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E77C" w14:textId="77777777" w:rsidR="00F33AE3" w:rsidRDefault="00000000">
      <w:pPr>
        <w:rPr>
          <w:rFonts w:ascii="Times New Roman" w:hAnsi="Times New Roman" w:cs="Times New Roman"/>
        </w:rPr>
      </w:pPr>
      <w:r>
        <w:pict w14:anchorId="1576D5E6">
          <v:shapetype id="_x0000_t202" coordsize="21600,21600" o:spt="202" path="m,l,21600r21600,l21600,xe">
            <v:stroke joinstyle="miter"/>
            <v:path gradientshapeok="t" o:connecttype="rect"/>
          </v:shapetype>
          <v:shape id="Text Box 62" o:spid="_x0000_s1028" type="#_x0000_t202" style="position:absolute;margin-left:288.7pt;margin-top:-24.65pt;width:204.75pt;height:42.8pt;z-index:3;mso-wrap-distance-left:9pt;mso-wrap-distance-top:0;mso-wrap-distance-right:9pt;mso-wrap-distance-bottom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/yCNIQCAAAbBQAADgAAAGRycy9lMm9Eb2MueG1srFTZjtsgFH2v1H9AvGe8lCy24oxmaapK00Wa&#10;6QcQg2NUDBRI7GnVf+8FJ5lMF6mq6gcM3Mu5yzmwvBw6ifbcOqFVhbOLFCOuas2E2lb408N6ssDI&#10;eaoYlVrxCj9yhy9XL18se1PyXLdaMm4RgChX9qbCrfemTBJXt7yj7kIbrsDYaNtRD0u7TZilPaB3&#10;MsnTdJb02jJjdc2dg93b0YhXEb9peO0/NI3jHskKQ24+jjaOmzAmqyUtt5aaVtSHNOg/ZNFRoSDo&#10;CeqWeop2VvwC1Ynaaqcbf1HrLtFNI2oea4BqsvSnau5banisBZrjzKlN7v/B1u/3Hy0SrMKvCFCl&#10;aAckPfDBo2s9oFkeGtQbV4LfvQFPP8A+EB2LdeZO158dUvqmpWrLr6zVfcspgwSzcDI5OzriuACy&#10;6d9pBnHozusINDS2C92DfiBAB6IeT+SEXOoQcp6RaQqmGmzTeRbmIQQtj6eNdf4N1x0KkwpbID+i&#10;0/2d86Pr0SUEc1oKthZSxoXdbm6kRXsKQlnH74D+zE2q4Kx0ODYijjuQJMQItpBuJP5bkeUkvc6L&#10;yXq2mE9IQ6aTYp4uJmlWXBezlBTkdv09JJiRshWMcXUnFD+KMCN/R/LhOozyiTJEfYWLaT4dKfpj&#10;kWn8fldkJzzcSSm6Ci9OTrQMxL5WDMqmpadCjvPkefqREOjB8R+7EmUQmB814IfNECWXkXmIH0Sy&#10;0ewRlGE1EAccw4sCk1bbrxj1cDsr7L7sqOUYybcK1FVkhITrHBdkOs9hYc8tm3MLVTVAVdhjNE5v&#10;/PgE7IwV2xYijXpW+goU2YgolqesDjqGGxirOrwW4Yqfr6PX05u2+gEAAP//AwBQSwMEFAAGAAgA&#10;AAAhAFwSDnTeAAAADAEAAA8AAABkcnMvZG93bnJldi54bWxMj8tug0AMRfeV+g8jR+qmSgZQCoUy&#10;RG2lVt3m8QEGHEBhPIiZBPL3HVbt0sdX18f5bta9uNFoO8MKwk0AgrgydceNgtPxa/0KwjrkGnvD&#10;pOBOFnbF40OOWW0m3tPt4BrhS9hmqKB1bsiktFVLGu3GDMR+dzajRufHsZH1iJMv172MgiCWGjv2&#10;F1oc6LOl6nK4agXnn+n5JZ3Kb3dK9tv4A7ukNHelnlbz+xsIR7P7C8Oi79Wh8E6luXJtRa9gG4WR&#10;jypYh0GSgvCROF1QuSBPZJHL/08UvwAAAP//AwBQSwECLQAUAAYACAAAACEA5JnDwPsAAADhAQAA&#10;EwAAAAAAAAAAAAAAAAAAAAAAW0NvbnRlbnRfVHlwZXNdLnhtbFBLAQItABQABgAIAAAAIQAjsmrh&#10;1wAAAJQBAAALAAAAAAAAAAAAAAAAACwBAABfcmVscy8ucmVsc1BLAQItABQABgAIAAAAIQA//II0&#10;hAIAABsFAAAOAAAAAAAAAAAAAAAAACwCAABkcnMvZTJvRG9jLnhtbFBLAQItABQABgAIAAAAIQBc&#10;Eg503gAAAAwBAAAPAAAAAAAAAAAAAAAAANwEAABkcnMvZG93bnJldi54bWxQSwUGAAAAAAQABADz&#10;AAAA5wUAAAAA&#10;" stroked="f">
            <v:textbox>
              <w:txbxContent>
                <w:p w14:paraId="3AF10722" w14:textId="77777777" w:rsidR="00F33AE3" w:rsidRDefault="009C385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31/HS</w:t>
                  </w:r>
                </w:p>
                <w:p w14:paraId="2C4FC588" w14:textId="77777777" w:rsidR="00F33AE3" w:rsidRDefault="009C3857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(Ban hành theo Thông tư số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67E414AC" w14:textId="77777777" w:rsidR="00F33AE3" w:rsidRDefault="009C3857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337C70AD" w14:textId="77777777" w:rsidR="00F33AE3" w:rsidRDefault="00F33AE3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0BF4F9A3" w14:textId="77777777" w:rsidR="00F33AE3" w:rsidRDefault="00F33AE3">
      <w:pPr>
        <w:rPr>
          <w:rFonts w:ascii="Times New Roman" w:hAnsi="Times New Roman" w:cs="Times New Roman"/>
        </w:rPr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93"/>
        <w:gridCol w:w="5746"/>
      </w:tblGrid>
      <w:tr w:rsidR="00F33AE3" w14:paraId="2DDBEC20" w14:textId="77777777">
        <w:trPr>
          <w:trHeight w:val="1681"/>
        </w:trPr>
        <w:tc>
          <w:tcPr>
            <w:tcW w:w="3893" w:type="dxa"/>
          </w:tcPr>
          <w:p w14:paraId="10A48AEB" w14:textId="77777777" w:rsidR="00F33AE3" w:rsidRDefault="009C3857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2BAD7F90" w14:textId="77777777" w:rsidR="00F33AE3" w:rsidRDefault="009C3857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{{agency.name}}</w:t>
            </w:r>
          </w:p>
          <w:p w14:paraId="386096B0" w14:textId="77777777" w:rsidR="00F33AE3" w:rsidRDefault="00000000">
            <w:pPr>
              <w:rPr>
                <w:lang w:eastAsia="en-US"/>
              </w:rPr>
            </w:pPr>
            <w:r>
              <w:pict w14:anchorId="0AF8A15A">
                <v:line id="_x0000_s1026" style="position:absolute;z-index:1;mso-width-relative:page;mso-height-relative:page" from="58.15pt,2.4pt" to="127.35pt,2.45pt" filled="t"/>
              </w:pict>
            </w:r>
          </w:p>
          <w:p w14:paraId="7CDCC01C" w14:textId="77777777" w:rsidR="00F33AE3" w:rsidRDefault="009C3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{{document.documentCodeLine}}</w:t>
            </w:r>
          </w:p>
          <w:p w14:paraId="78721C3F" w14:textId="77777777" w:rsidR="00F33AE3" w:rsidRDefault="00F33AE3">
            <w:pPr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5746" w:type="dxa"/>
          </w:tcPr>
          <w:p w14:paraId="72482B0D" w14:textId="77777777" w:rsidR="00F33AE3" w:rsidRDefault="009C3857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15C17248" w14:textId="77777777" w:rsidR="00F33AE3" w:rsidRDefault="009C3857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041DC2FF" w14:textId="77777777" w:rsidR="00F33AE3" w:rsidRDefault="00000000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  <w:r>
              <w:pict w14:anchorId="2195150D">
                <v:line id="_x0000_s1027" style="position:absolute;left:0;text-align:left;z-index:2;mso-width-relative:page;mso-height-relative:page" from="53.4pt,4pt" to="223.6pt,4.05pt"/>
              </w:pict>
            </w:r>
          </w:p>
          <w:p w14:paraId="701C9FBE" w14:textId="77777777" w:rsidR="00F33AE3" w:rsidRDefault="00F33AE3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05619EB1" w14:textId="77777777" w:rsidR="00F33AE3" w:rsidRDefault="00F33AE3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14B25B31" w14:textId="77777777" w:rsidR="00F33AE3" w:rsidRDefault="009C385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05505BDC" w14:textId="77777777" w:rsidR="00F33AE3" w:rsidRDefault="009C3857">
      <w:pPr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</w:t>
      </w:r>
    </w:p>
    <w:p w14:paraId="2514BB95" w14:textId="77777777" w:rsidR="00F33AE3" w:rsidRDefault="009C3857">
      <w:pPr>
        <w:spacing w:before="120" w:after="120" w:line="320" w:lineRule="exact"/>
        <w:jc w:val="center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PHÊ CHUẨN LỆNH BẮT BỊ CAN ĐỂ TẠM GIAM</w:t>
      </w:r>
    </w:p>
    <w:p w14:paraId="498481CA" w14:textId="77777777" w:rsidR="00F33AE3" w:rsidRDefault="00F33AE3">
      <w:pPr>
        <w:spacing w:before="120" w:after="120" w:line="320" w:lineRule="exact"/>
        <w:jc w:val="both"/>
        <w:rPr>
          <w:rFonts w:ascii="Times New Roman" w:hAnsi="Times New Roman" w:cs="Times New Roman"/>
          <w:b/>
          <w:bCs/>
          <w:szCs w:val="28"/>
        </w:rPr>
      </w:pPr>
    </w:p>
    <w:p w14:paraId="3D18178C" w14:textId="0949475C" w:rsidR="00F33AE3" w:rsidRDefault="009904D5">
      <w:pPr>
        <w:spacing w:before="120" w:after="120" w:line="320" w:lineRule="exac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Viện trưởng {{agency.bodyName}}</w:t>
      </w:r>
    </w:p>
    <w:p w14:paraId="0BF37731" w14:textId="77777777" w:rsidR="00F33AE3" w:rsidRDefault="009C3857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Căn cứ các điều 41, 113, 119</w:t>
      </w:r>
      <w:bookmarkStart w:id="0" w:name="_Hlk206042517"/>
      <w:r>
        <w:rPr>
          <w:rFonts w:ascii="Times New Roman" w:hAnsi="Times New Roman" w:cs="Times New Roman"/>
          <w:szCs w:val="28"/>
        </w:rPr>
        <w:t xml:space="preserve">, 165 và 173 </w:t>
      </w:r>
      <w:bookmarkEnd w:id="0"/>
      <w:r>
        <w:rPr>
          <w:rFonts w:ascii="Times New Roman" w:hAnsi="Times New Roman" w:cs="Times New Roman"/>
          <w:szCs w:val="28"/>
        </w:rPr>
        <w:t>của Bộ luật Tố tụng hình sự;</w:t>
      </w:r>
      <w:bookmarkStart w:id="1" w:name="_Hlk206043161"/>
      <w:bookmarkEnd w:id="1"/>
    </w:p>
    <w:p w14:paraId="03E8523D" w14:textId="77777777" w:rsidR="00F33AE3" w:rsidRDefault="009C3857">
      <w:pPr>
        <w:spacing w:before="12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{{legalBasis.juvenileLegalBasisLine}}</w:t>
      </w:r>
    </w:p>
    <w:p w14:paraId="766BFB86" w14:textId="77777777" w:rsidR="00F33AE3" w:rsidRDefault="009C3857">
      <w:pPr>
        <w:spacing w:before="12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{{caseDecision.legalBasisLine}}</w:t>
      </w:r>
    </w:p>
    <w:p w14:paraId="7612EA10" w14:textId="77777777" w:rsidR="00F33AE3" w:rsidRDefault="009C3857">
      <w:pPr>
        <w:spacing w:before="12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bookmarkStart w:id="2" w:name="_Hlk206042639"/>
      <w:bookmarkEnd w:id="2"/>
      <w:r>
        <w:rPr>
          <w:rFonts w:ascii="Times New Roman" w:eastAsia="SimSun" w:hAnsi="Times New Roman" w:cs="Times New Roman"/>
          <w:szCs w:val="28"/>
        </w:rPr>
        <w:t>{{accusedDecision.legalBasisLine}}</w:t>
      </w:r>
    </w:p>
    <w:p w14:paraId="51311F01" w14:textId="77777777" w:rsidR="00F33AE3" w:rsidRDefault="009C3857">
      <w:pPr>
        <w:spacing w:before="12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bookmarkStart w:id="3" w:name="_Hlk206042878"/>
      <w:bookmarkEnd w:id="3"/>
      <w:r>
        <w:rPr>
          <w:rFonts w:ascii="Times New Roman" w:eastAsia="SimSun" w:hAnsi="Times New Roman" w:cs="Times New Roman"/>
          <w:szCs w:val="28"/>
        </w:rPr>
        <w:t>{{legalBasis.requestApprovalLine}}</w:t>
      </w:r>
      <w:bookmarkStart w:id="4" w:name="_Hlk206044734"/>
      <w:bookmarkEnd w:id="4"/>
    </w:p>
    <w:p w14:paraId="5697F825" w14:textId="77777777" w:rsidR="00F33AE3" w:rsidRDefault="009C3857">
      <w:pPr>
        <w:spacing w:before="12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{{measure.reasonLine}}</w:t>
      </w:r>
    </w:p>
    <w:p w14:paraId="5C857B2F" w14:textId="77777777" w:rsidR="00F33AE3" w:rsidRDefault="009C3857">
      <w:pPr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3CFB75E1" w14:textId="77777777" w:rsidR="00F33AE3" w:rsidRDefault="009C3857">
      <w:pPr>
        <w:spacing w:before="12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Điều 1.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{{measure.article1Line}}</w:t>
      </w:r>
    </w:p>
    <w:p w14:paraId="3E5C9AF5" w14:textId="77777777" w:rsidR="00F33AE3" w:rsidRDefault="009C3857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</w:rPr>
        <w:t>{{measure.detentionDurationLine}}</w:t>
      </w:r>
    </w:p>
    <w:p w14:paraId="787EED55" w14:textId="77777777" w:rsidR="00F33AE3" w:rsidRDefault="009C3857">
      <w:pPr>
        <w:spacing w:before="12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Điều 2.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{{measure.article2Line}}</w:t>
      </w:r>
    </w:p>
    <w:p w14:paraId="1FFCAAD0" w14:textId="77777777" w:rsidR="00F33AE3" w:rsidRDefault="00F33AE3">
      <w:pPr>
        <w:ind w:firstLine="720"/>
        <w:jc w:val="both"/>
        <w:rPr>
          <w:rFonts w:ascii="Times New Roman" w:eastAsia="SimSun" w:hAnsi="Times New Roman" w:cs="Times New Roman"/>
          <w:sz w:val="24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62"/>
        <w:gridCol w:w="4536"/>
      </w:tblGrid>
      <w:tr w:rsidR="00F33AE3" w14:paraId="2416F361" w14:textId="77777777">
        <w:trPr>
          <w:trHeight w:val="1747"/>
        </w:trPr>
        <w:tc>
          <w:tcPr>
            <w:tcW w:w="4962" w:type="dxa"/>
          </w:tcPr>
          <w:p w14:paraId="674A3EA3" w14:textId="77777777" w:rsidR="00F33AE3" w:rsidRDefault="009C3857">
            <w:pPr>
              <w:spacing w:before="12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66F0533A" w14:textId="77777777" w:rsidR="00F33AE3" w:rsidRDefault="009C3857">
            <w:pPr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{{recipients.investigationUnitLine}}</w:t>
            </w:r>
          </w:p>
          <w:p w14:paraId="35A62306" w14:textId="77777777" w:rsidR="00F33AE3" w:rsidRDefault="009C3857">
            <w:pPr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{{recipients.personLine}}</w:t>
            </w:r>
          </w:p>
          <w:p w14:paraId="33A5A9C1" w14:textId="77777777" w:rsidR="00F33AE3" w:rsidRDefault="009C385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536" w:type="dxa"/>
          </w:tcPr>
          <w:p w14:paraId="1C631100" w14:textId="77777777" w:rsidR="00912B8B" w:rsidRDefault="009C3857" w:rsidP="00912B8B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</w:p>
          <w:p w14:paraId="5235762D" w14:textId="4BB5E6C6" w:rsidR="00F33AE3" w:rsidRDefault="009C3857" w:rsidP="00912B8B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{{signature.positionTitle}}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</w:r>
          </w:p>
          <w:p w14:paraId="5649A07D" w14:textId="77777777" w:rsidR="00F33AE3" w:rsidRDefault="00F33AE3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25A97CEE" w14:textId="77777777" w:rsidR="00F33AE3" w:rsidRDefault="009C385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>{{signature.signerName}}</w:t>
            </w:r>
          </w:p>
        </w:tc>
      </w:tr>
    </w:tbl>
    <w:p w14:paraId="406C9774" w14:textId="77777777" w:rsidR="00F33AE3" w:rsidRDefault="00F33AE3">
      <w:pPr>
        <w:rPr>
          <w:rFonts w:ascii="Times New Roman" w:hAnsi="Times New Roman" w:cs="Times New Roman"/>
        </w:rPr>
      </w:pPr>
    </w:p>
    <w:sectPr w:rsidR="00F33AE3" w:rsidSect="00912B8B">
      <w:headerReference w:type="default" r:id="rId8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72F43" w14:textId="77777777" w:rsidR="00396B90" w:rsidRDefault="00396B90" w:rsidP="00912B8B">
      <w:r>
        <w:separator/>
      </w:r>
    </w:p>
  </w:endnote>
  <w:endnote w:type="continuationSeparator" w:id="0">
    <w:p w14:paraId="5C270E05" w14:textId="77777777" w:rsidR="00396B90" w:rsidRDefault="00396B90" w:rsidP="0091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Liberation Mono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altName w:val="Liberation Mono"/>
    <w:charset w:val="00"/>
    <w:family w:val="auto"/>
    <w:pitch w:val="default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04D9" w14:textId="77777777" w:rsidR="00396B90" w:rsidRDefault="00396B90" w:rsidP="00912B8B">
      <w:r>
        <w:separator/>
      </w:r>
    </w:p>
  </w:footnote>
  <w:footnote w:type="continuationSeparator" w:id="0">
    <w:p w14:paraId="660413EE" w14:textId="77777777" w:rsidR="00396B90" w:rsidRDefault="00396B90" w:rsidP="00912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685FE" w14:textId="77777777" w:rsidR="00912B8B" w:rsidRPr="00912B8B" w:rsidRDefault="00912B8B">
    <w:pPr>
      <w:pStyle w:val="Header"/>
      <w:jc w:val="center"/>
      <w:rPr>
        <w:rFonts w:ascii="Times New Roman" w:hAnsi="Times New Roman" w:cs="Times New Roman"/>
      </w:rPr>
    </w:pPr>
    <w:r w:rsidRPr="00912B8B">
      <w:rPr>
        <w:rFonts w:ascii="Times New Roman" w:hAnsi="Times New Roman" w:cs="Times New Roman"/>
      </w:rPr>
      <w:fldChar w:fldCharType="begin"/>
    </w:r>
    <w:r w:rsidRPr="00912B8B">
      <w:rPr>
        <w:rFonts w:ascii="Times New Roman" w:hAnsi="Times New Roman" w:cs="Times New Roman"/>
      </w:rPr>
      <w:instrText xml:space="preserve"> PAGE   \* MERGEFORMAT </w:instrText>
    </w:r>
    <w:r w:rsidRPr="00912B8B">
      <w:rPr>
        <w:rFonts w:ascii="Times New Roman" w:hAnsi="Times New Roman" w:cs="Times New Roman"/>
      </w:rPr>
      <w:fldChar w:fldCharType="separate"/>
    </w:r>
    <w:r w:rsidRPr="00912B8B">
      <w:rPr>
        <w:rFonts w:ascii="Times New Roman" w:hAnsi="Times New Roman" w:cs="Times New Roman"/>
        <w:noProof/>
      </w:rPr>
      <w:t>2</w:t>
    </w:r>
    <w:r w:rsidRPr="00912B8B">
      <w:rPr>
        <w:rFonts w:ascii="Times New Roman" w:hAnsi="Times New Roman" w:cs="Times New Roman"/>
        <w:noProof/>
      </w:rPr>
      <w:fldChar w:fldCharType="end"/>
    </w:r>
  </w:p>
  <w:p w14:paraId="074185B7" w14:textId="77777777" w:rsidR="00912B8B" w:rsidRDefault="00912B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790705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353FC4"/>
    <w:rsid w:val="00396B90"/>
    <w:rsid w:val="00566E83"/>
    <w:rsid w:val="0075595D"/>
    <w:rsid w:val="007767FC"/>
    <w:rsid w:val="00912B8B"/>
    <w:rsid w:val="009904D5"/>
    <w:rsid w:val="009C3857"/>
    <w:rsid w:val="00C62166"/>
    <w:rsid w:val="00DC311F"/>
    <w:rsid w:val="00F33AE3"/>
    <w:rsid w:val="00F84294"/>
    <w:rsid w:val="47AF2461"/>
    <w:rsid w:val="4C5F62C0"/>
    <w:rsid w:val="4ECB0206"/>
    <w:rsid w:val="61A872FF"/>
    <w:rsid w:val="65F32C4F"/>
    <w:rsid w:val="7D0B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4E2522AE"/>
  <w15:docId w15:val="{93381D11-717F-47E1-9556-4980818C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</w:rPr>
  </w:style>
  <w:style w:type="character" w:styleId="HTMLCode">
    <w:name w:val="HTML Code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List">
    <w:name w:val="List"/>
    <w:basedOn w:val="BodyText"/>
    <w:qFormat/>
    <w:rPr>
      <w:rFonts w:cs="Lohit Devanagari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en-US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en-US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rsid w:val="00912B8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12B8B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rsid w:val="00912B8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12B8B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54</cp:revision>
  <cp:lastPrinted>2026-01-08T13:10:00Z</cp:lastPrinted>
  <dcterms:created xsi:type="dcterms:W3CDTF">2017-12-28T02:45:00Z</dcterms:created>
  <dcterms:modified xsi:type="dcterms:W3CDTF">2026-06-14T15:09:00Z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207F116A67D5488E99DA2AD9115E1657_12</vt:lpwstr>
  </property>
</Properties>
</file>