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BFCF46">
      <w:pPr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8"/>
          <w:szCs w:val="28"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3987165</wp:posOffset>
                </wp:positionH>
                <wp:positionV relativeFrom="paragraph">
                  <wp:posOffset>16510</wp:posOffset>
                </wp:positionV>
                <wp:extent cx="2278380" cy="440055"/>
                <wp:effectExtent l="0" t="0" r="7620" b="4445"/>
                <wp:wrapNone/>
                <wp:docPr id="360" name="Text Box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14500" cy="571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0CD3AC75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171/HS</w:t>
                            </w:r>
                          </w:p>
                          <w:p w14:paraId="4C8EE8F7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8AB2D2E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24CD59A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75" o:spid="_x0000_s1026" o:spt="202" type="#_x0000_t202" style="position:absolute;left:0pt;margin-left:313.95pt;margin-top:1.3pt;height:34.65pt;width:179.4pt;z-index:251659264;mso-width-relative:page;mso-height-relative:page;" fillcolor="#FFFFFF" filled="t" stroked="f" coordsize="21600,21600" o:gfxdata="UEsDBAoAAAAAAIdO4kAAAAAAAAAAAAAAAAAEAAAAZHJzL1BLAwQUAAAACACHTuJAVxqgqtYAAAAI&#10;AQAADwAAAGRycy9kb3ducmV2LnhtbE2PwU7DMBBE70j8g7VIXBB1EoHdpNlUAgnEtaUfsEncJGq8&#10;jmK3af8ec4LjaEYzb8rt1Y7iYmY/OEZIVwkIw41rB+4QDt8fz2sQPhC3NDo2CDfjYVvd35VUtG7h&#10;nbnsQydiCfuCEPoQpkJK3/TGkl+5yXD0jm62FKKcO9nOtMRyO8osSZS0NHBc6Gky771pTvuzRTh+&#10;LU+v+VJ/hoPevag3GnTtboiPD2myARHMNfyF4Rc/okMVmWp35taLEUFlOo9RhEyBiH6+VhpEjaDT&#10;HGRVyv8Hqh9QSwMEFAAAAAgAh07iQHCmiH0gAgAATwQAAA4AAABkcnMvZTJvRG9jLnhtbK1UwW7b&#10;MAy9D9g/CLovjrOk2Yw4RZcgw4CuG9DuA2RZtoXZokYpsbuvHyW7adZdepgPBilSj3yPtDfXQ9ey&#10;k0KnweQ8nc05U0ZCqU2d8x8Ph3cfOHNemFK0YFTOH5Xj19u3bza9zdQCGmhLhYxAjMt6m/PGe5sl&#10;iZON6oSbgVWGghVgJzy5WCclip7QuzZZzOdXSQ9YWgSpnKPT/RjkEyK+BhCqSku1B3nslPEjKqpW&#10;eKLkGm0d38Zuq0pJ/62qnPKszTkx9fFNRcguwjvZbkRWo7CNllML4jUtvODUCW2o6BlqL7xgR9T/&#10;QHVaIjio/ExCl4xEoiLEIp2/0Oa+EVZFLiS1s2fR3f+DlXen78h0mfP3V6SJER2N/EENnn2CgS3X&#10;q6BQb11GifeWUv1AAdqbyNbZW5A/HTOwa4Sp1Q0i9I0SJXWYhpvJxdURxwWQov8KJRUSRw8RaKiw&#10;C/KRIIzQqZPH83RCMzKUXKfL1ZxCkmKrdRrsUEJkT7ctOv9ZQceCkXOk6Ud0cbp1fkx9SgnFHLS6&#10;POi2jQ7Wxa5FdhK0KYf4TOh/pbUmJBsI10bE8UTFXZvKBNKB58jYD8VAqeGwgPKR6COMe0hfIRkN&#10;4G/OetrBnLtfR4GKs/aLIQk/pssl8fXRWa7WC3LwMlJcRoSRBJVzz9lo7vy46EeLum6o0jg0Azck&#10;e6WjIs9dTcOiPYuaTt9EWORLP2Y9/we2f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BXGqCq1gAA&#10;AAgBAAAPAAAAAAAAAAEAIAAAACIAAABkcnMvZG93bnJldi54bWxQSwECFAAUAAAACACHTuJAcKaI&#10;fSACAABPBAAADgAAAAAAAAABACAAAAAlAQAAZHJzL2Uyb0RvYy54bWxQSwUGAAAAAAYABgBZAQAA&#10;twU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0CD3AC75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171/HS</w:t>
                      </w:r>
                    </w:p>
                    <w:p w14:paraId="4C8EE8F7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8AB2D2E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24CD59A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CFA1C0">
      <w:pPr>
        <w:rPr>
          <w:rFonts w:hint="default" w:ascii="Times New Roman" w:hAnsi="Times New Roman" w:cs="Times New Roman"/>
          <w:sz w:val="28"/>
          <w:szCs w:val="28"/>
        </w:rPr>
      </w:pPr>
    </w:p>
    <w:p w14:paraId="71E1D71D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45"/>
        <w:gridCol w:w="6163"/>
      </w:tblGrid>
      <w:tr w14:paraId="475200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845" w:type="dxa"/>
            <w:noWrap w:val="0"/>
            <w:vAlign w:val="top"/>
          </w:tcPr>
          <w:p w14:paraId="55D76F8A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680085</wp:posOffset>
                      </wp:positionH>
                      <wp:positionV relativeFrom="paragraph">
                        <wp:posOffset>756285</wp:posOffset>
                      </wp:positionV>
                      <wp:extent cx="887095" cy="0"/>
                      <wp:effectExtent l="0" t="5080" r="0" b="4445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870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3.55pt;margin-top:59.55pt;height:0pt;width:69.85pt;z-index:251661312;mso-width-relative:page;mso-height-relative:page;" filled="f" stroked="t" coordsize="21600,21600" o:gfxdata="UEsDBAoAAAAAAIdO4kAAAAAAAAAAAAAAAAAEAAAAZHJzL1BLAwQUAAAACACHTuJAe9L0+tQAAAAL&#10;AQAADwAAAGRycy9kb3ducmV2LnhtbE1Py07DMBC8I/EP1iJxqaidgAqEOD0AuXGhgLhu4yWJiNdp&#10;7D7g61mkSnCb2RnNzpTLgx/UjqbYB7aQzQ0o4ia4nlsLry/1xQ2omJAdDoHJwhdFWFanJyUWLuz5&#10;mXar1CoJ4VighS6lsdA6Nh15jPMwEov2ESaPSejUajfhXsL9oHNjFtpjz/Khw5HuO2o+V1tvIdZv&#10;tKm/Z83MvF+2gfLNw9MjWnt+lpk7UIkO6c8Mv/WlOlTSaR227KIahJvrTKwCslsB4sivFjJmfbzo&#10;qtT/N1Q/UEsDBBQAAAAIAIdO4kBNWuYr0AEAAK8DAAAOAAAAZHJzL2Uyb0RvYy54bWytU8Fu2zAM&#10;vQ/YPwi6N3YCuEuNOD0k6C7ZFqDdByiyHAuVREFU4uTvR8lJ2nWXHuaDIInk43uP8uLxZA07qoAa&#10;XMOnk5Iz5SS02u0b/vvl6W7OGUbhWmHAqYafFfLH5dcvi8HXagY9mFYFRiAO68E3vI/R10WBsldW&#10;4AS8chTsIFgR6Rj2RRvEQOjWFLOyvC8GCK0PIBUi3a7HIL8ghs8AQtdpqdYgD1a5OKIGZUQkSdhr&#10;j3yZ2XadkvFX16GKzDSclMa8UhPa79JaLBei3gfhey0vFMRnKHzQZIV21PQGtRZRsEPQ/0BZLQMg&#10;dHEiwRajkOwIqZiWH7x57oVXWQtZjf5mOv4/WPnzuA1Mtw2v7ivOnLA08o12ik2rZM7gsaaclduG&#10;JE+e3LPfgHxF5mDVC7dXmeTL2VPdNFUUf5WkA3pqsRt+QEs54hAhO3Xqgk2Q5AE75YGcbwNRp8gk&#10;Xc7n38oHoiWvoULU1zofMH5XYFnaNNwQ54wrjhuMiYeorympjYMnbUwet3FsaPhDNatyAYLRbQqm&#10;NAz73coEdhTpweQvi6LI+7QAB9eOTYxLdSq/tUvnq+jRvh205224OkNzzNwuby49lPfn7N/bf7b8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HvS9PrUAAAACwEAAA8AAAAAAAAAAQAgAAAAIgAAAGRy&#10;cy9kb3ducmV2LnhtbFBLAQIUABQAAAAIAIdO4kBNWuYr0AEAAK8DAAAOAAAAAAAAAAEAIAAAACMB&#10;AABkcnMvZTJvRG9jLnhtbFBLBQYAAAAABgAGAFkBAABlBQAAAAA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  <w:p w14:paraId="113FFD48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sz w:val="26"/>
                <w:szCs w:val="26"/>
              </w:rPr>
              <w:t>Số:</w:t>
            </w: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{{document.documentCode}}</w:t>
            </w:r>
          </w:p>
          <w:p w14:paraId="045827D8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163" w:type="dxa"/>
            <w:noWrap w:val="0"/>
            <w:vAlign w:val="top"/>
          </w:tcPr>
          <w:p w14:paraId="3686B4B4">
            <w:pPr>
              <w:keepNext/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6"/>
                <w:szCs w:val="26"/>
                <w:lang w:val="pt-BR"/>
              </w:rPr>
              <w:t>CỘNG HÒA XÃ HỘI CHỦ NGHĨA VIỆT NAM</w:t>
            </w:r>
          </w:p>
          <w:p w14:paraId="4AEA3B7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626CA609">
            <w:pPr>
              <w:jc w:val="center"/>
              <w:rPr>
                <w:rFonts w:hint="default" w:ascii="Times New Roman" w:hAnsi="Times New Roma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819785</wp:posOffset>
                      </wp:positionH>
                      <wp:positionV relativeFrom="paragraph">
                        <wp:posOffset>6350</wp:posOffset>
                      </wp:positionV>
                      <wp:extent cx="2160270" cy="0"/>
                      <wp:effectExtent l="0" t="4445" r="0" b="5080"/>
                      <wp:wrapNone/>
                      <wp:docPr id="359" name="Line 4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76" o:spid="_x0000_s1026" o:spt="20" style="position:absolute;left:0pt;margin-left:64.55pt;margin-top:0.5pt;height:0pt;width:170.1pt;z-index:251660288;mso-width-relative:page;mso-height-relative:page;" filled="f" stroked="t" coordsize="21600,21600" o:gfxdata="UEsDBAoAAAAAAIdO4kAAAAAAAAAAAAAAAAAEAAAAZHJzL1BLAwQUAAAACACHTuJAyyHEttQAAAAH&#10;AQAADwAAAGRycy9kb3ducmV2LnhtbE2PzU7DMBCE70i8g7VIXCpqJ0UVDXF6AHLjQgFx3cZLEhGv&#10;09j9gadn4QK3Hc1o9ptyffKDOtAU+8AWsrkBRdwE13Nr4eW5vroBFROywyEwWfikCOvq/KzEwoUj&#10;P9Fhk1olJRwLtNClNBZax6Yjj3EeRmLx3sPkMYmcWu0mPEq5H3RuzFJ77Fk+dDjSXUfNx2bvLcT6&#10;lXb116yZmbdFGyjf3T8+oLWXF5m5BZXolP7C8IMv6FAJ0zbs2UU1iM5XmUTlkEniXy9XC1DbX62r&#10;Uv/nr74BUEsDBBQAAAAIAIdO4kBZTAQU0gEAALEDAAAOAAAAZHJzL2Uyb0RvYy54bWytU8Fu2zAM&#10;vQ/YPwi6L3ayJV2NOD0k6C7ZFqDdByiyHAuTREFUYufvR8lJ2nWXHuaDIIrkI98jvXwYrGEnFVCD&#10;q/l0UnKmnIRGu0PNfz0/fvrKGUbhGmHAqZqfFfKH1ccPy95XagYdmEYFRiAOq97XvIvRV0WBslNW&#10;4AS8cuRsIVgRyQyHogmiJ3RrillZLooeQuMDSIVIr5vRyS+I4T2A0LZaqg3Io1UujqhBGRGJEnba&#10;I1/lbttWyfizbVFFZmpOTGM+qQjd9+ksVktRHYLwnZaXFsR7WnjDyQrtqOgNaiOiYMeg/4GyWgZA&#10;aONEgi1GIlkRYjEt32jz1AmvMheSGv1NdPx/sPLHaReYbmr+eX7PmROWRr7VTrEvd4ukTu+xoqC1&#10;24XETw7uyW9B/kbmYN0Jd1C5y+ezp8Rpyij+SkkGeqqx779DQzHiGCFLNbTBJkgSgQ15IufbRNQQ&#10;maTH2XRRzu5oWPLqK0R1TfQB4zcFlqVLzQ11nYHFaYsxNSKqa0iq4+BRG5MHbhzra34/n81zAoLR&#10;TXKmMAyH/doEdhJpZfKXWZHndViAo2vGIsalPJW37VL5ynrUbw/NeReu0tAkc2+XrUur8trOAr78&#10;aas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yyHEttQAAAAHAQAADwAAAAAAAAABACAAAAAiAAAA&#10;ZHJzL2Rvd25yZXYueG1sUEsBAhQAFAAAAAgAh07iQFlMBBTSAQAAsQMAAA4AAAAAAAAAAQAgAAAA&#10;I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</w:t>
            </w:r>
          </w:p>
          <w:p w14:paraId="39DB61B9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09E33599">
            <w:pPr>
              <w:jc w:val="center"/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</w:pPr>
          </w:p>
          <w:p w14:paraId="0595FE57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0553E4A2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7031433D">
      <w:pPr>
        <w:keepNext w:val="0"/>
        <w:keepLines w:val="0"/>
        <w:pageBreakBefore w:val="0"/>
        <w:widowControl/>
        <w:tabs>
          <w:tab w:val="left" w:pos="2265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TRẢ LẠI TÀI SẢN</w:t>
      </w:r>
    </w:p>
    <w:p w14:paraId="617C6E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4E3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1BA71E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47CA01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{{caseDecision.prosecutionDecisionLegalBasisLine}}</w:t>
      </w:r>
    </w:p>
    <w:p w14:paraId="073030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{{accusedDecision.prosecutionDecisionLegalBasisLine}}</w:t>
      </w:r>
    </w:p>
    <w:p w14:paraId="64D4B9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{{assetReturn.investigationConclusionLegalBasisLine}}</w:t>
      </w:r>
    </w:p>
    <w:p w14:paraId="1A844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{{assetReturn.caseSuspensionDecisionLegalBasisLine}}</w:t>
      </w:r>
    </w:p>
    <w:p w14:paraId="4C203D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{{assetReturn.accusedSuspensionDecisionLegalBasisLine}}</w:t>
      </w:r>
    </w:p>
    <w:p w14:paraId="41DE9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{{assetReturn.considerationLine}}</w:t>
      </w:r>
    </w:p>
    <w:p w14:paraId="1D9505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7B7922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1.</w:t>
      </w:r>
      <w:r>
        <w:rPr>
          <w:rFonts w:hint="default" w:ascii="Times New Roman" w:hAnsi="Times New Roman" w:cs="Times New Roman"/>
          <w:sz w:val="28"/>
          <w:szCs w:val="28"/>
        </w:rPr>
        <w:t xml:space="preserve"> Trả lại tài sản sau đây:</w:t>
      </w:r>
    </w:p>
    <w:p w14:paraId="479F03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{{assetReturn.assetListLine}}</w:t>
      </w:r>
    </w:p>
    <w:p w14:paraId="779EBE8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Cho ông/bà: {{assetOwner.fullName}}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Giới tính: {{assetOwner.genderText}}</w:t>
      </w:r>
    </w:p>
    <w:p w14:paraId="2B73DD2F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Tên gọi khác: {{assetOwner.otherName}}</w:t>
      </w:r>
    </w:p>
    <w:p w14:paraId="110A9B22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Sinh ngày {{assetOwner.dateOfBirthText}}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tại: {{assetOwner.placeOfBirth}}</w:t>
      </w:r>
    </w:p>
    <w:p w14:paraId="10EC6CBB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Quốc tịch: {{assetOwner.nationality}};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Dân tộc: {{assetOwner.ethnicity}};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</w:t>
      </w:r>
      <w:r>
        <w:rPr>
          <w:rFonts w:hint="default" w:ascii="Times New Roman" w:hAnsi="Times New Roman" w:eastAsia="SimSun" w:cs="Times New Roman"/>
          <w:sz w:val="28"/>
          <w:szCs w:val="28"/>
        </w:rPr>
        <w:t>Tôn giáo: {{assetOwner.religion}}</w:t>
      </w:r>
    </w:p>
    <w:p w14:paraId="1631EFA4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Nghề nghiệp: {{assetOwner.occupation}}</w:t>
      </w:r>
    </w:p>
    <w:p w14:paraId="24901C6C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Số CMND/Thẻ CCCD/Thẻ CC/Hộ chiếu: {{assetOwner.identityNo}}</w:t>
      </w:r>
    </w:p>
    <w:p w14:paraId="15BD1211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Cấp ngày {{assetOwner.identityIssuedDateText}} </w:t>
      </w:r>
      <w:r>
        <w:rPr>
          <w:rFonts w:hint="default" w:ascii="Times New Roman" w:hAnsi="Times New Roman" w:eastAsia="SimSun" w:cs="Times New Roman"/>
          <w:sz w:val="28"/>
          <w:szCs w:val="28"/>
          <w:lang w:val="en-US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>Nơi cấp: {{assetOwner.identityIssuedPlace}}</w:t>
      </w:r>
    </w:p>
    <w:p w14:paraId="7585723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thường trú: {{assetOwner.permanentResidence}}</w:t>
      </w:r>
    </w:p>
    <w:p w14:paraId="0A072B40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tạm trú: {{assetOwner.temporaryResidence}}</w:t>
      </w:r>
    </w:p>
    <w:p w14:paraId="1B2048F3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Nơi ở hiện tại: {{assetOwner.currentResidence}}</w:t>
      </w:r>
    </w:p>
    <w:p w14:paraId="751F14A6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Là </w:t>
      </w:r>
      <w:r>
        <w:rPr>
          <w:rFonts w:hint="default" w:ascii="Times New Roman" w:hAnsi="Times New Roman" w:cs="Times New Roman"/>
          <w:sz w:val="28"/>
          <w:szCs w:val="28"/>
        </w:rPr>
        <w:t>chủ sở hữu, quản lý hợp pháp đối với tài sản</w:t>
      </w:r>
    </w:p>
    <w:p w14:paraId="132DA5D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left="0" w:leftChars="0"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>{{assetReturn.executionRequestLine}}</w:t>
      </w:r>
    </w:p>
    <w:p w14:paraId="5820E40F">
      <w:pPr>
        <w:ind w:right="227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</w:t>
      </w:r>
    </w:p>
    <w:tbl>
      <w:tblPr>
        <w:tblStyle w:val="4"/>
        <w:tblW w:w="90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320"/>
      </w:tblGrid>
      <w:tr w14:paraId="302881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47" w:hRule="atLeast"/>
        </w:trPr>
        <w:tc>
          <w:tcPr>
            <w:tcW w:w="4680" w:type="dxa"/>
            <w:noWrap w:val="0"/>
            <w:vAlign w:val="top"/>
          </w:tcPr>
          <w:p w14:paraId="42C72F2B">
            <w:pPr>
              <w:rPr>
                <w:rFonts w:hint="default"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22B75803">
            <w:pPr>
              <w:ind w:left="-108" w:firstLine="13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{{recipients.line1}}</w:t>
            </w:r>
          </w:p>
          <w:p w14:paraId="3335D114">
            <w:pPr>
              <w:ind w:left="-108" w:firstLine="13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4320" w:type="dxa"/>
            <w:noWrap w:val="0"/>
            <w:vAlign w:val="top"/>
          </w:tcPr>
          <w:p w14:paraId="7D7C1631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  <w:t xml:space="preserve">   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21DE0C6A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578E60DC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7FF2B577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5BB430E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486DAB45">
            <w:pPr>
              <w:keepNext/>
              <w:jc w:val="center"/>
              <w:outlineLvl w:val="1"/>
              <w:rPr>
                <w:rFonts w:hint="default" w:ascii="Times New Roman" w:hAnsi="Times New Roman" w:eastAsia="SimSun" w:cs="Times New Roman"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</w:tc>
      </w:tr>
    </w:tbl>
    <w:p w14:paraId="79E963D4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1C49F172">
      <w:pPr>
        <w:ind w:right="-1"/>
        <w:jc w:val="both"/>
        <w:rPr>
          <w:rFonts w:hint="default" w:ascii="Times New Roman" w:hAnsi="Times New Roman" w:cs="Times New Roman"/>
          <w:b/>
          <w:sz w:val="28"/>
          <w:szCs w:val="28"/>
          <w:lang w:val="it-IT"/>
        </w:rPr>
      </w:pPr>
    </w:p>
    <w:p w14:paraId="57D67522">
      <w:pPr>
        <w:rPr>
          <w:rFonts w:hint="default" w:ascii="Times New Roman" w:hAnsi="Times New Roman" w:cs="Times New Roman"/>
          <w:sz w:val="28"/>
          <w:szCs w:val="28"/>
        </w:rPr>
      </w:pPr>
    </w:p>
    <w:p w14:paraId="3D2B7FCE">
      <w:pPr>
        <w:rPr>
          <w:rFonts w:hint="default" w:ascii="Times New Roman" w:hAnsi="Times New Roman" w:cs="Times New Roman"/>
          <w:sz w:val="28"/>
          <w:szCs w:val="28"/>
        </w:rPr>
      </w:pPr>
    </w:p>
    <w:p w14:paraId="0DF7C53C">
      <w:pPr>
        <w:rPr>
          <w:rFonts w:hint="default" w:ascii="Times New Roman" w:hAnsi="Times New Roman" w:cs="Times New Roman"/>
          <w:sz w:val="28"/>
          <w:szCs w:val="28"/>
        </w:rPr>
      </w:pPr>
    </w:p>
    <w:p w14:paraId="3AD1B51D">
      <w:pPr>
        <w:rPr>
          <w:rFonts w:hint="default" w:ascii="Times New Roman" w:hAnsi="Times New Roman" w:cs="Times New Roman"/>
          <w:sz w:val="28"/>
          <w:szCs w:val="28"/>
        </w:rPr>
      </w:pPr>
    </w:p>
    <w:p w14:paraId="4A2229DD">
      <w:pPr>
        <w:rPr>
          <w:rFonts w:hint="default" w:ascii="Times New Roman" w:hAnsi="Times New Roman" w:cs="Times New Roman"/>
          <w:sz w:val="28"/>
          <w:szCs w:val="28"/>
        </w:rPr>
      </w:pPr>
    </w:p>
    <w:p w14:paraId="7147481A">
      <w:pPr>
        <w:rPr>
          <w:rFonts w:hint="default" w:ascii="Times New Roman" w:hAnsi="Times New Roman" w:cs="Times New Roman"/>
          <w:sz w:val="28"/>
          <w:szCs w:val="28"/>
        </w:rPr>
      </w:pPr>
    </w:p>
    <w:p w14:paraId="0D17FB54">
      <w:pPr>
        <w:rPr>
          <w:rFonts w:hint="default" w:ascii="Times New Roman" w:hAnsi="Times New Roman" w:cs="Times New Roman"/>
          <w:sz w:val="28"/>
          <w:szCs w:val="28"/>
        </w:rPr>
      </w:pPr>
    </w:p>
    <w:p w14:paraId="1FC54020">
      <w:pPr>
        <w:rPr>
          <w:rFonts w:hint="default" w:ascii="Times New Roman" w:hAnsi="Times New Roman" w:cs="Times New Roman"/>
          <w:sz w:val="28"/>
          <w:szCs w:val="28"/>
        </w:rPr>
      </w:pPr>
    </w:p>
    <w:p w14:paraId="62766538">
      <w:pPr>
        <w:rPr>
          <w:rFonts w:hint="default" w:ascii="Times New Roman" w:hAnsi="Times New Roman" w:cs="Times New Roman"/>
          <w:sz w:val="28"/>
          <w:szCs w:val="28"/>
        </w:rPr>
      </w:pPr>
    </w:p>
    <w:p w14:paraId="0D6FF88B">
      <w:pPr>
        <w:rPr>
          <w:rFonts w:hint="default" w:ascii="Times New Roman" w:hAnsi="Times New Roman" w:cs="Times New Roman"/>
          <w:sz w:val="28"/>
          <w:szCs w:val="28"/>
        </w:rPr>
      </w:pPr>
    </w:p>
    <w:p w14:paraId="21818BDA">
      <w:pPr>
        <w:rPr>
          <w:rFonts w:hint="default" w:ascii="Times New Roman" w:hAnsi="Times New Roman" w:cs="Times New Roman"/>
          <w:sz w:val="28"/>
          <w:szCs w:val="28"/>
        </w:rPr>
      </w:pPr>
    </w:p>
    <w:p w14:paraId="42E0878D">
      <w:pPr>
        <w:rPr>
          <w:rFonts w:hint="default" w:ascii="Times New Roman" w:hAnsi="Times New Roman" w:cs="Times New Roman"/>
          <w:sz w:val="28"/>
          <w:szCs w:val="28"/>
        </w:rPr>
      </w:pPr>
    </w:p>
    <w:p w14:paraId="202AD4E0">
      <w:pPr>
        <w:rPr>
          <w:rFonts w:hint="default" w:ascii="Times New Roman" w:hAnsi="Times New Roman" w:cs="Times New Roman"/>
          <w:sz w:val="28"/>
          <w:szCs w:val="28"/>
        </w:rPr>
      </w:pPr>
    </w:p>
    <w:p w14:paraId="0A238A14">
      <w:pPr>
        <w:rPr>
          <w:rFonts w:hint="default" w:ascii="Times New Roman" w:hAnsi="Times New Roman" w:cs="Times New Roman"/>
          <w:sz w:val="28"/>
          <w:szCs w:val="28"/>
        </w:rPr>
      </w:pPr>
    </w:p>
    <w:p w14:paraId="552721DB">
      <w:pPr>
        <w:rPr>
          <w:rFonts w:hint="default" w:ascii="Times New Roman" w:hAnsi="Times New Roman" w:cs="Times New Roman"/>
          <w:sz w:val="28"/>
          <w:szCs w:val="28"/>
        </w:rPr>
      </w:pPr>
    </w:p>
    <w:p w14:paraId="780D7DD0">
      <w:pPr>
        <w:rPr>
          <w:rFonts w:hint="default" w:ascii="Times New Roman" w:hAnsi="Times New Roman" w:cs="Times New Roman"/>
          <w:sz w:val="28"/>
          <w:szCs w:val="28"/>
        </w:rPr>
      </w:pPr>
    </w:p>
    <w:p w14:paraId="47E69CDE">
      <w:pPr>
        <w:rPr>
          <w:rFonts w:hint="default" w:ascii="Times New Roman" w:hAnsi="Times New Roman" w:cs="Times New Roman"/>
          <w:sz w:val="28"/>
          <w:szCs w:val="28"/>
        </w:rPr>
      </w:pPr>
    </w:p>
    <w:p w14:paraId="3F490A0D">
      <w:pPr>
        <w:rPr>
          <w:rFonts w:hint="default" w:ascii="Times New Roman" w:hAnsi="Times New Roman" w:cs="Times New Roman"/>
          <w:sz w:val="28"/>
          <w:szCs w:val="28"/>
        </w:rPr>
      </w:pPr>
    </w:p>
    <w:p w14:paraId="67CFCA4D">
      <w:pPr>
        <w:rPr>
          <w:rFonts w:hint="default" w:ascii="Times New Roman" w:hAnsi="Times New Roman" w:cs="Times New Roman"/>
          <w:sz w:val="28"/>
          <w:szCs w:val="28"/>
        </w:rPr>
      </w:pPr>
    </w:p>
    <w:p w14:paraId="67F6D632">
      <w:pPr>
        <w:rPr>
          <w:rFonts w:hint="default" w:ascii="Times New Roman" w:hAnsi="Times New Roman" w:cs="Times New Roman"/>
          <w:sz w:val="28"/>
          <w:szCs w:val="28"/>
        </w:rPr>
      </w:pPr>
    </w:p>
    <w:p w14:paraId="1565E914">
      <w:pPr>
        <w:rPr>
          <w:rFonts w:hint="default" w:ascii="Times New Roman" w:hAnsi="Times New Roman" w:cs="Times New Roman"/>
          <w:sz w:val="28"/>
          <w:szCs w:val="28"/>
        </w:rPr>
      </w:pPr>
    </w:p>
    <w:p w14:paraId="706F3099">
      <w:pPr>
        <w:rPr>
          <w:rFonts w:hint="default" w:ascii="Times New Roman" w:hAnsi="Times New Roman" w:cs="Times New Roman"/>
          <w:sz w:val="28"/>
          <w:szCs w:val="28"/>
        </w:rPr>
      </w:pPr>
    </w:p>
    <w:p w14:paraId="25FE69A0">
      <w:pPr>
        <w:rPr>
          <w:rFonts w:hint="default" w:ascii="Times New Roman" w:hAnsi="Times New Roman" w:cs="Times New Roman"/>
          <w:sz w:val="28"/>
          <w:szCs w:val="28"/>
        </w:rPr>
      </w:pPr>
    </w:p>
    <w:p w14:paraId="3FD5333C">
      <w:pPr>
        <w:rPr>
          <w:rFonts w:hint="default" w:ascii="Times New Roman" w:hAnsi="Times New Roman" w:cs="Times New Roman"/>
          <w:sz w:val="28"/>
          <w:szCs w:val="28"/>
        </w:rPr>
      </w:pPr>
    </w:p>
    <w:p w14:paraId="3F3E3E3F">
      <w:pPr>
        <w:rPr>
          <w:rFonts w:hint="default" w:ascii="Times New Roman" w:hAnsi="Times New Roman" w:cs="Times New Roman"/>
          <w:sz w:val="28"/>
          <w:szCs w:val="28"/>
        </w:rPr>
      </w:pPr>
    </w:p>
    <w:p w14:paraId="4678117B">
      <w:pPr>
        <w:rPr>
          <w:rFonts w:hint="default" w:ascii="Times New Roman" w:hAnsi="Times New Roman" w:cs="Times New Roman"/>
          <w:sz w:val="28"/>
          <w:szCs w:val="28"/>
        </w:rPr>
      </w:pPr>
    </w:p>
    <w:p w14:paraId="4645E8B6">
      <w:pPr>
        <w:rPr>
          <w:rFonts w:hint="default" w:ascii="Times New Roman" w:hAnsi="Times New Roman" w:cs="Times New Roman"/>
          <w:sz w:val="28"/>
          <w:szCs w:val="28"/>
        </w:rPr>
      </w:pPr>
    </w:p>
    <w:p w14:paraId="3445D1B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18415</wp:posOffset>
                </wp:positionH>
                <wp:positionV relativeFrom="paragraph">
                  <wp:posOffset>141605</wp:posOffset>
                </wp:positionV>
                <wp:extent cx="1852930" cy="8255"/>
                <wp:effectExtent l="0" t="4445" r="1270" b="6350"/>
                <wp:wrapNone/>
                <wp:docPr id="1" name="AutoShap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52930" cy="8255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utoShape 7" o:spid="_x0000_s1026" o:spt="32" type="#_x0000_t32" style="position:absolute;left:0pt;flip:y;margin-left:1.45pt;margin-top:11.15pt;height:0.65pt;width:145.9pt;z-index:251662336;mso-width-relative:page;mso-height-relative:page;" filled="f" stroked="t" coordsize="21600,21600" o:gfxdata="UEsDBAoAAAAAAIdO4kAAAAAAAAAAAAAAAAAEAAAAZHJzL1BLAwQUAAAACACHTuJAGdJXxtYAAAAH&#10;AQAADwAAAGRycy9kb3ducmV2LnhtbE2OwW7CMBBE75X4B2uReisOAQUIcTggteqhilTa3k28TQLx&#10;Oo1NAn/f7amcZkczmn3Z7mpbMWDvG0cK5rMIBFLpTEOVgs+P56c1CB80Gd06QgU39LDLJw+ZTo0b&#10;6R2HQ6gEj5BPtYI6hC6V0pc1Wu1nrkPi7Nv1Vge2fSVNr0cet62MoyiRVjfEH2rd4b7G8ny4WAU/&#10;tLp9LeWwPhVFSF5e3yrCYlTqcTqPtiACXsN/Gf7wGR1yZjq6CxkvWgXxhoss8QIEx/FmuQJx5GOR&#10;gMwzec+f/wJQSwMEFAAAAAgAh07iQMpH0NTlAQAA7QMAAA4AAABkcnMvZTJvRG9jLnhtbK1TTY/T&#10;MBC9I/EfLN9p2qBCN2q6Qi3LBUGlBe5T20ks+Uset2n/PWOnFFguPZCDNZ6PN/NexuvHszXspCJq&#10;71q+mM05U054qV3f8u/fnt6sOMMEToLxTrX8opA/bl6/Wo+hUbUfvJEqMgJx2Iyh5UNKoakqFIOy&#10;gDMflKNg56OFRNfYVzLCSOjWVPV8/q4afZQheqEQybubgvyKGO8B9F2nhdp5cbTKpQk1KgOJKOGg&#10;A/JNmbbrlEhfuw5VYqblxDSVk5qQfchntVlD00cIgxbXEeCeEV5wsqAdNb1B7SABO0b9D5TVInr0&#10;XZoJb6uJSFGEWCzmL7R5HiCowoWkxnATHf8frPhy2kemJW0CZw4s/fAPx+RLZ/Y+yzMGbChr6/bx&#10;esOwj5nruYuWdUaHH7k6e4gPOxdxLzdx1TkxQc7Falk/vCXdBcVW9XKZwasJJdeGiOmT8pZlo+WY&#10;Iuh+SFvvHP1FH6cOcPqMaSr8VZCLjWNjyx+W9ZLwgbayo20g0wZihq4v06E3Wj5pY3IFxv6wNZGd&#10;IG9G+a4D/ZWWm+wAhymvhHIaNIMC+dFJli6BNHP0VHgewSrJmVH0srJVMhNoc08maWEcSZIFnyTO&#10;1sHLS1G++GkLimjXjc1r9ue9VP9+pZ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GdJXxtYAAAAH&#10;AQAADwAAAAAAAAABACAAAAAiAAAAZHJzL2Rvd25yZXYueG1sUEsBAhQAFAAAAAgAh07iQMpH0NTl&#10;AQAA7QMAAA4AAAAAAAAAAQAgAAAAJQEAAGRycy9lMm9Eb2MueG1sUEsFBgAAAAAGAAYAWQEAAHwF&#10;AAAAAA==&#10;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963C57C">
      <w:pPr>
        <w:rPr>
          <w:rFonts w:hint="default" w:ascii="Times New Roman" w:hAnsi="Times New Roman" w:cs="Times New Roman"/>
          <w:sz w:val="28"/>
          <w:szCs w:val="28"/>
        </w:rPr>
      </w:pPr>
    </w:p>
    <w:p w14:paraId="08AADEC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t xml:space="preserve"> Ghi cụ thể cơ quan, người có thẩm quyền bảo quản, xử lý vật chứng; cơ quan, tổ chức, cá nhân có liên quan</w:t>
      </w:r>
    </w:p>
    <w:p w14:paraId="125D6460">
      <w:pPr>
        <w:pStyle w:val="7"/>
        <w:jc w:val="both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sz w:val="28"/>
          <w:szCs w:val="28"/>
          <w:vertAlign w:val="superscript"/>
        </w:rPr>
        <w:t>13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Ghi chức danh người ký</w:t>
      </w: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4A14"/>
    <w:rsid w:val="00010CAF"/>
    <w:rsid w:val="0006797B"/>
    <w:rsid w:val="000709E4"/>
    <w:rsid w:val="000A48CE"/>
    <w:rsid w:val="000A584E"/>
    <w:rsid w:val="000B5741"/>
    <w:rsid w:val="000F17CF"/>
    <w:rsid w:val="000F7A07"/>
    <w:rsid w:val="001216A3"/>
    <w:rsid w:val="001604C9"/>
    <w:rsid w:val="0016091B"/>
    <w:rsid w:val="00173095"/>
    <w:rsid w:val="00182207"/>
    <w:rsid w:val="001C1CDE"/>
    <w:rsid w:val="001E12EF"/>
    <w:rsid w:val="00204302"/>
    <w:rsid w:val="00236334"/>
    <w:rsid w:val="0025001D"/>
    <w:rsid w:val="0027224E"/>
    <w:rsid w:val="0027737A"/>
    <w:rsid w:val="00280F5E"/>
    <w:rsid w:val="00286F11"/>
    <w:rsid w:val="002A6C43"/>
    <w:rsid w:val="00316985"/>
    <w:rsid w:val="00347D70"/>
    <w:rsid w:val="00357FDD"/>
    <w:rsid w:val="00367F13"/>
    <w:rsid w:val="00397E1D"/>
    <w:rsid w:val="003D3954"/>
    <w:rsid w:val="00400977"/>
    <w:rsid w:val="00403A06"/>
    <w:rsid w:val="004300C2"/>
    <w:rsid w:val="004423D8"/>
    <w:rsid w:val="00446229"/>
    <w:rsid w:val="004614E9"/>
    <w:rsid w:val="00487D6A"/>
    <w:rsid w:val="004A6737"/>
    <w:rsid w:val="004B01AC"/>
    <w:rsid w:val="004B3500"/>
    <w:rsid w:val="00505509"/>
    <w:rsid w:val="00511268"/>
    <w:rsid w:val="005D2C9C"/>
    <w:rsid w:val="005D6E8A"/>
    <w:rsid w:val="005E5BBF"/>
    <w:rsid w:val="00630FE4"/>
    <w:rsid w:val="006354C6"/>
    <w:rsid w:val="00640A21"/>
    <w:rsid w:val="006539DB"/>
    <w:rsid w:val="00663D5F"/>
    <w:rsid w:val="006A7F0B"/>
    <w:rsid w:val="00724AFD"/>
    <w:rsid w:val="00736865"/>
    <w:rsid w:val="00763361"/>
    <w:rsid w:val="007672B5"/>
    <w:rsid w:val="00770BBE"/>
    <w:rsid w:val="00774252"/>
    <w:rsid w:val="00797111"/>
    <w:rsid w:val="007A52D8"/>
    <w:rsid w:val="007C57F4"/>
    <w:rsid w:val="00864EF4"/>
    <w:rsid w:val="00876AF4"/>
    <w:rsid w:val="00886CB7"/>
    <w:rsid w:val="008C64AF"/>
    <w:rsid w:val="00900A3B"/>
    <w:rsid w:val="00926C11"/>
    <w:rsid w:val="0093319A"/>
    <w:rsid w:val="00957672"/>
    <w:rsid w:val="0096612B"/>
    <w:rsid w:val="009745C2"/>
    <w:rsid w:val="00975CDC"/>
    <w:rsid w:val="009B6FDC"/>
    <w:rsid w:val="009D0E16"/>
    <w:rsid w:val="009E0357"/>
    <w:rsid w:val="00A05C48"/>
    <w:rsid w:val="00A122F6"/>
    <w:rsid w:val="00A14027"/>
    <w:rsid w:val="00A34FB0"/>
    <w:rsid w:val="00A920CE"/>
    <w:rsid w:val="00AA3644"/>
    <w:rsid w:val="00AC38DE"/>
    <w:rsid w:val="00AE6B03"/>
    <w:rsid w:val="00AF4FBD"/>
    <w:rsid w:val="00AF6ACA"/>
    <w:rsid w:val="00B14A14"/>
    <w:rsid w:val="00B216D6"/>
    <w:rsid w:val="00B25FF7"/>
    <w:rsid w:val="00B71076"/>
    <w:rsid w:val="00BD7947"/>
    <w:rsid w:val="00BE62CC"/>
    <w:rsid w:val="00C201CB"/>
    <w:rsid w:val="00C50BC7"/>
    <w:rsid w:val="00C91670"/>
    <w:rsid w:val="00C94876"/>
    <w:rsid w:val="00CC0D94"/>
    <w:rsid w:val="00CD397E"/>
    <w:rsid w:val="00D22B9F"/>
    <w:rsid w:val="00D26BDF"/>
    <w:rsid w:val="00D465CC"/>
    <w:rsid w:val="00D65074"/>
    <w:rsid w:val="00DC0F84"/>
    <w:rsid w:val="00E21C2C"/>
    <w:rsid w:val="00E231EC"/>
    <w:rsid w:val="00E67DC3"/>
    <w:rsid w:val="00E81786"/>
    <w:rsid w:val="00EA409A"/>
    <w:rsid w:val="00ED3173"/>
    <w:rsid w:val="00EF0186"/>
    <w:rsid w:val="00EF7E5D"/>
    <w:rsid w:val="00F23EFD"/>
    <w:rsid w:val="00F36D08"/>
    <w:rsid w:val="00F36EB0"/>
    <w:rsid w:val="00F80261"/>
    <w:rsid w:val="00FB31DF"/>
    <w:rsid w:val="00FB4436"/>
    <w:rsid w:val="05651F22"/>
    <w:rsid w:val="09471F1B"/>
    <w:rsid w:val="28BE40AD"/>
    <w:rsid w:val="36E32535"/>
    <w:rsid w:val="79C6605A"/>
    <w:rsid w:val="7F6E3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0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9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character" w:customStyle="1" w:styleId="10">
    <w:name w:val="Balloon Text Char"/>
    <w:link w:val="5"/>
    <w:semiHidden/>
    <w:qFormat/>
    <w:uiPriority w:val="99"/>
    <w:rPr>
      <w:rFonts w:ascii="Tahoma" w:hAnsi="Tahoma" w:cs="Tahoma"/>
      <w:sz w:val="16"/>
      <w:szCs w:val="16"/>
      <w:lang w:val="en-US" w:eastAsia="en-US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150</Words>
  <Characters>1472</Characters>
  <Lines>15</Lines>
  <Paragraphs>4</Paragraphs>
  <TotalTime>50</TotalTime>
  <ScaleCrop>false</ScaleCrop>
  <LinksUpToDate>false</LinksUpToDate>
  <CharactersWithSpaces>1608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2017-12-27T09:18:00Z</dcterms:created>
  <dc:creator>PC</dc:creator>
  <cp:lastModifiedBy>Binh Thanh</cp:lastModifiedBy>
  <dcterms:modified xsi:type="dcterms:W3CDTF">2026-05-29T13:56:23Z</dcterms:modified>
  <cp:revision>73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F5ED0AF7E0A74EE893A9B757B4ADE7AC_13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