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720"/>
        <w:gridCol w:w="5529"/>
      </w:tblGrid>
      <w:tr w:rsidR="00412938" w14:paraId="27D34861" w14:textId="77777777">
        <w:trPr>
          <w:trHeight w:val="1125"/>
        </w:trPr>
        <w:tc>
          <w:tcPr>
            <w:tcW w:w="3720" w:type="dxa"/>
          </w:tcPr>
          <w:p w14:paraId="3057CF36" w14:textId="77777777" w:rsidR="00412938" w:rsidRDefault="00000000">
            <w:pPr>
              <w:pStyle w:val="Heading5"/>
              <w:rPr>
                <w:rFonts w:ascii="Times New Roman" w:hAnsi="Times New Roman"/>
                <w:b w:val="0"/>
                <w:bCs/>
                <w:color w:val="000000" w:themeColor="text1"/>
                <w:sz w:val="24"/>
              </w:rPr>
            </w:pPr>
            <w:r>
              <w:rPr>
                <w:rFonts w:ascii="Times New Roman" w:eastAsia="SimSun" w:hAnsi="Times New Roman"/>
                <w:color w:val="000000" w:themeColor="text1"/>
                <w:sz w:val="24"/>
              </w:rPr>
              <w:t>{{agency.parentName}}</w:t>
            </w:r>
          </w:p>
          <w:p w14:paraId="33B5097C" w14:textId="77777777" w:rsidR="00412938" w:rsidRDefault="00000000">
            <w:pPr>
              <w:pStyle w:val="Heading5"/>
              <w:rPr>
                <w:rFonts w:ascii="Times New Roman" w:hAnsi="Times New Roman"/>
                <w:color w:val="000000" w:themeColor="text1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color w:val="000000" w:themeColor="text1"/>
                <w:sz w:val="24"/>
              </w:rPr>
              <w:t>{{agency.name}}</w:t>
            </w:r>
          </w:p>
        </w:tc>
        <w:tc>
          <w:tcPr>
            <w:tcW w:w="5529" w:type="dxa"/>
          </w:tcPr>
          <w:p w14:paraId="43399CBC" w14:textId="77777777" w:rsidR="00412938" w:rsidRDefault="00000000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6"/>
              </w:rPr>
              <w:t>CỘNG HÒA XÃ HỘI CHỦ NGHĨA VIỆT NAM</w:t>
            </w:r>
          </w:p>
          <w:p w14:paraId="143EA51A" w14:textId="77777777" w:rsidR="00412938" w:rsidRDefault="00000000">
            <w:pPr>
              <w:ind w:left="-391" w:right="-39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Độc lập - Tự do - Hạnh phúc</w:t>
            </w:r>
          </w:p>
          <w:p w14:paraId="425090E4" w14:textId="77777777" w:rsidR="00412938" w:rsidRDefault="00000000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</w:rPr>
            </w:pPr>
            <w:r>
              <w:rPr>
                <w:rFonts w:ascii="Times New Roman" w:hAnsi="Times New Roman"/>
                <w:i/>
                <w:iCs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72990B" wp14:editId="6565FCC8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40640</wp:posOffset>
                      </wp:positionV>
                      <wp:extent cx="1972310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2101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54.85pt;margin-top:3.2pt;height:0pt;width:155.3pt;z-index:251661312;mso-width-relative:page;mso-height-relative:page;" filled="f" stroked="t" coordsize="21600,21600" o:gfxdata="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qqt5V9MAAAAHAQAADwAAAAAAAAABACAAAAAiAAAAZHJzL2Rvd25yZXYu&#10;eG1sUEsBAhQAFAAAAAgAh07iQPSDKDPHAQAAnQMAAA4AAAAAAAAAAQAgAAAAIgEAAGRycy9lMm9E&#10;b2MueG1sUEsFBgAAAAAGAAYAWQEAAFsF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:rsidR="00412938" w14:paraId="722F586A" w14:textId="77777777">
        <w:trPr>
          <w:trHeight w:val="425"/>
        </w:trPr>
        <w:tc>
          <w:tcPr>
            <w:tcW w:w="3720" w:type="dxa"/>
          </w:tcPr>
          <w:p w14:paraId="6F8C8B00" w14:textId="77777777" w:rsidR="00412938" w:rsidRDefault="00000000">
            <w:pPr>
              <w:pStyle w:val="Heading5"/>
              <w:rPr>
                <w:rFonts w:ascii="Times New Roman" w:hAnsi="Times New Roman"/>
                <w:b w:val="0"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Times New Roman" w:hAnsi="Times New Roman"/>
                <w:b w:val="0"/>
                <w:noProof/>
                <w:color w:val="000000" w:themeColor="text1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9F70EE" wp14:editId="43BC1FFF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6985</wp:posOffset>
                      </wp:positionV>
                      <wp:extent cx="387350" cy="0"/>
                      <wp:effectExtent l="0" t="0" r="3175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7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2" type="#_x0000_t32" style="position:absolute;left:0pt;margin-left:70.85pt;margin-top:0.55pt;height:0pt;width:30.5pt;z-index:251659264;mso-width-relative:page;mso-height-relative:page;" filled="f" stroked="t" coordsize="21600,21600" o:gfxdata="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Rlnd0gAAAAcBAAAPAAAAAAAAAAEAIAAAACIA&#10;AABkcnMvZG93bnJldi54bWxQSwECFAAUAAAACACHTuJAwe/p6NYBAADAAwAADgAAAAAAAAABACAA&#10;AAAhAQAAZHJzL2Uyb0RvYy54bWxQSwUGAAAAAAYABgBZAQAAaQUAAAAA&#10;">
                      <v:fill on="f" focussize="0,0"/>
                      <v:stroke weight="0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DBD7010" w14:textId="77777777" w:rsidR="00412938" w:rsidRDefault="00000000">
            <w:pPr>
              <w:pStyle w:val="Heading5"/>
              <w:spacing w:before="120"/>
              <w:rPr>
                <w:rFonts w:ascii="Times New Roman" w:hAnsi="Times New Roman"/>
                <w:b w:val="0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8"/>
                <w:szCs w:val="28"/>
              </w:rPr>
              <w:t>Số:</w:t>
            </w:r>
            <w:r>
              <w:rPr>
                <w:rFonts w:ascii="Times New Roman" w:eastAsia="SimSun" w:hAnsi="Times New Roman"/>
                <w:b w:val="0"/>
                <w:bCs/>
                <w:color w:val="000000" w:themeColor="text1"/>
                <w:sz w:val="28"/>
                <w:szCs w:val="28"/>
              </w:rPr>
              <w:t>{{document.documentCode}}</w:t>
            </w:r>
          </w:p>
        </w:tc>
        <w:tc>
          <w:tcPr>
            <w:tcW w:w="5529" w:type="dxa"/>
          </w:tcPr>
          <w:p w14:paraId="678119C2" w14:textId="77777777" w:rsidR="00412938" w:rsidRDefault="00412938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text1"/>
                <w:sz w:val="10"/>
                <w:szCs w:val="10"/>
              </w:rPr>
            </w:pPr>
          </w:p>
          <w:p w14:paraId="5EC622BB" w14:textId="77777777" w:rsidR="00412938" w:rsidRDefault="00000000">
            <w:pPr>
              <w:keepNext/>
              <w:spacing w:before="120"/>
              <w:ind w:left="-391" w:right="34"/>
              <w:jc w:val="center"/>
              <w:outlineLvl w:val="0"/>
              <w:rPr>
                <w:rFonts w:ascii="Times New Roman" w:hAnsi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</w:t>
            </w:r>
            <w:r>
              <w:rPr>
                <w:rFonts w:ascii="Times New Roman" w:eastAsia="SimSun" w:hAnsi="Times New Roman"/>
                <w:i/>
                <w:iCs/>
                <w:color w:val="000000" w:themeColor="text1"/>
              </w:rPr>
              <w:t>{{document.issuePlaceAndDateLine}}</w:t>
            </w:r>
          </w:p>
        </w:tc>
      </w:tr>
    </w:tbl>
    <w:p w14:paraId="1D5FDDB6" w14:textId="77777777" w:rsidR="00412938" w:rsidRDefault="00000000">
      <w:pPr>
        <w:spacing w:before="2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LỆNH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CẤM ĐI KHỎI NƠI CƯ TRÚ</w:t>
      </w:r>
    </w:p>
    <w:p w14:paraId="01C944B2" w14:textId="77777777" w:rsidR="00412938" w:rsidRDefault="00000000">
      <w:pPr>
        <w:spacing w:before="36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VIỆN TRƯỞNG </w:t>
      </w:r>
      <w:r>
        <w:rPr>
          <w:rFonts w:ascii="Times New Roman" w:eastAsia="SimSun" w:hAnsi="Times New Roman"/>
          <w:b/>
          <w:bCs/>
          <w:color w:val="000000" w:themeColor="text1"/>
        </w:rPr>
        <w:t>{{agency.name}}</w:t>
      </w:r>
    </w:p>
    <w:p w14:paraId="215D0F46" w14:textId="77777777" w:rsidR="00412938" w:rsidRDefault="00412938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</w:rPr>
      </w:pPr>
    </w:p>
    <w:p w14:paraId="0A1FA329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>Căn cứ các Điều 41, 123, 168, 236 và 241 Bộ luật Tố tụng hình sự năm 2015, sửa đổi, bổ sung năm 2025;</w:t>
      </w:r>
    </w:p>
    <w:p w14:paraId="7AC3253F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Căn cứ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{{caseDecision.legalBasisLine}};</w:t>
      </w:r>
    </w:p>
    <w:p w14:paraId="2B78DB6C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Căn cứ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{{accusedDecision.legalBasisLine}};</w:t>
      </w:r>
    </w:p>
    <w:p w14:paraId="568689B0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Xét thấy có đủ căn cứ, điều kiện áp dụng biện pháp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>.</w:t>
      </w:r>
    </w:p>
    <w:p w14:paraId="025CFB69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RA LỆNH:</w:t>
      </w:r>
    </w:p>
    <w:p w14:paraId="44258FC9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Điều 1.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</w:rPr>
        <w:fldChar w:fldCharType="end"/>
      </w:r>
    </w:p>
    <w:p w14:paraId="7009E50A" w14:textId="77777777" w:rsidR="00412938" w:rsidRDefault="00000000" w:rsidP="00B479C3">
      <w:pPr>
        <w:tabs>
          <w:tab w:val="left" w:pos="4820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Họ tên: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</w:rPr>
        <w:tab/>
        <w:t>G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iới tính: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{{person.genderLabel}}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</w:t>
      </w:r>
    </w:p>
    <w:p w14:paraId="46A4AB5E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Tên gọi khác: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{{person.otherName}}</w:t>
      </w:r>
    </w:p>
    <w:p w14:paraId="364EFD01" w14:textId="77777777" w:rsidR="00412938" w:rsidRDefault="00000000" w:rsidP="00B479C3">
      <w:pPr>
        <w:tabs>
          <w:tab w:val="left" w:pos="4820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>Sinh ngày: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{{person.dateOfBirthText}}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instrText xml:space="preserve"> MERGEFIELD NGÀY_THÁNG_NĂM_SINH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fldChar w:fldCharType="end"/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                                           Tại: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{{person.placeOfBirth}}</w:t>
      </w:r>
    </w:p>
    <w:p w14:paraId="0F4CF0A0" w14:textId="13669E6D" w:rsidR="00412938" w:rsidRDefault="00000000" w:rsidP="00B479C3">
      <w:pPr>
        <w:tabs>
          <w:tab w:val="left" w:pos="3828"/>
          <w:tab w:val="left" w:pos="6237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Quốc tịch: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{{person.nationality}}</w:t>
      </w:r>
      <w:r w:rsidR="00D37884">
        <w:rPr>
          <w:rFonts w:ascii="Times New Roman" w:eastAsia="SimSun" w:hAnsi="Times New Roman"/>
          <w:color w:val="000000" w:themeColor="text1"/>
          <w:sz w:val="28"/>
          <w:szCs w:val="28"/>
          <w:lang w:val="vi-VN"/>
        </w:rPr>
        <w:t xml:space="preserve">  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Dân tộc: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{{person.ethnicity}}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   Tôn giáo: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{{person.religion}}</w:t>
      </w:r>
    </w:p>
    <w:p w14:paraId="15B7D4C3" w14:textId="77777777" w:rsidR="00412938" w:rsidRDefault="00000000" w:rsidP="00B479C3">
      <w:pPr>
        <w:tabs>
          <w:tab w:val="left" w:pos="4536"/>
          <w:tab w:val="left" w:pos="7371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Nghề nghiệp: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{{person.occupation}}</w:t>
      </w:r>
    </w:p>
    <w:p w14:paraId="4869FDE1" w14:textId="77777777" w:rsidR="00412938" w:rsidRDefault="00000000" w:rsidP="00B479C3">
      <w:pPr>
        <w:tabs>
          <w:tab w:val="left" w:pos="5245"/>
          <w:tab w:val="left" w:pos="7230"/>
        </w:tabs>
        <w:spacing w:before="120" w:after="120" w:line="320" w:lineRule="exact"/>
        <w:ind w:firstLine="720"/>
        <w:jc w:val="both"/>
        <w:rPr>
          <w:rFonts w:ascii="Times New Roman" w:eastAsia="SimSun" w:hAnsi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{{person.identityDocumentLine}}</w:t>
      </w:r>
    </w:p>
    <w:p w14:paraId="253D6DB1" w14:textId="77777777" w:rsidR="00412938" w:rsidRDefault="00000000" w:rsidP="00B479C3">
      <w:pPr>
        <w:tabs>
          <w:tab w:val="left" w:pos="5245"/>
          <w:tab w:val="left" w:pos="7230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Nơi thường trú: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{{person.permanentAddress}}</w:t>
      </w:r>
    </w:p>
    <w:p w14:paraId="40A5E7AF" w14:textId="77777777" w:rsidR="00412938" w:rsidRDefault="00000000" w:rsidP="00B479C3">
      <w:pPr>
        <w:tabs>
          <w:tab w:val="left" w:pos="4536"/>
          <w:tab w:val="left" w:pos="7371"/>
        </w:tabs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>Nơi tạm trú: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{{person.temporaryAddress}}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instrText xml:space="preserve"> MERGEFIELD NƠI_TẠM_TRÚ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fldChar w:fldCharType="end"/>
      </w:r>
    </w:p>
    <w:p w14:paraId="37B5E9E2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Nơi ở hiện tại: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{{person.currentAddress}}</w:t>
      </w:r>
    </w:p>
    <w:p w14:paraId="58DA5D9D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Điều 2.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{{measure.article2Line}}</w:t>
      </w:r>
    </w:p>
    <w:p w14:paraId="4C463A0F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 xml:space="preserve">Giao bị can cho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{{monitoring.unitName}}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để quản lý, theo dõi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. </w:t>
      </w:r>
    </w:p>
    <w:p w14:paraId="3D2E2C1D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Điều 3.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 w:themeColor="text1"/>
          <w:sz w:val="28"/>
          <w:szCs w:val="28"/>
        </w:rPr>
        <w:t>{{monitoring.article3Line}}</w:t>
      </w:r>
    </w:p>
    <w:p w14:paraId="2F5F2622" w14:textId="77777777" w:rsidR="00412938" w:rsidRDefault="00000000" w:rsidP="00B479C3">
      <w:pPr>
        <w:spacing w:before="120" w:after="120" w:line="32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Trường hợp bị can vi phạm nghĩa vụ cam đoan quy định tại khoản 2 Điều 123 của Bộ luật Tố tụng hình sự thì bị tạm giam./.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97"/>
        <w:gridCol w:w="3577"/>
      </w:tblGrid>
      <w:tr w:rsidR="00412938" w14:paraId="481473CD" w14:textId="77777777">
        <w:tc>
          <w:tcPr>
            <w:tcW w:w="5497" w:type="dxa"/>
          </w:tcPr>
          <w:p w14:paraId="7046B8C5" w14:textId="77777777" w:rsidR="00412938" w:rsidRDefault="00000000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</w:rPr>
              <w:t>Nơi nhận:</w:t>
            </w:r>
          </w:p>
          <w:p w14:paraId="642B5646" w14:textId="77777777" w:rsidR="00412938" w:rsidRDefault="00000000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SimSun" w:hAnsi="Times New Roman"/>
                <w:color w:val="000000" w:themeColor="text1"/>
                <w:sz w:val="22"/>
                <w:szCs w:val="22"/>
              </w:rPr>
              <w:t>{{recipients.monitoringUnitLine}}</w:t>
            </w:r>
          </w:p>
          <w:p w14:paraId="6D99AD3E" w14:textId="77777777" w:rsidR="00412938" w:rsidRDefault="00000000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SimSun" w:hAnsi="Times New Roman"/>
                <w:color w:val="000000" w:themeColor="text1"/>
                <w:sz w:val="22"/>
                <w:szCs w:val="22"/>
              </w:rPr>
              <w:t>{{recipients.personLine}}</w:t>
            </w:r>
          </w:p>
          <w:p w14:paraId="3B98205B" w14:textId="77777777" w:rsidR="00412938" w:rsidRDefault="00000000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SimSun" w:hAnsi="Times New Roman"/>
                <w:color w:val="000000" w:themeColor="text1"/>
                <w:sz w:val="22"/>
                <w:szCs w:val="22"/>
              </w:rPr>
              <w:t>{{recipients.archiveLine}}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</w:p>
          <w:p w14:paraId="561E0E36" w14:textId="77777777" w:rsidR="00412938" w:rsidRDefault="00000000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 xml:space="preserve">  (</w:t>
            </w:r>
            <w:r>
              <w:rPr>
                <w:rFonts w:ascii="Times New Roman" w:eastAsia="SimSun" w:hAnsi="Times New Roman"/>
                <w:color w:val="000000" w:themeColor="text1"/>
                <w:sz w:val="22"/>
                <w:szCs w:val="22"/>
              </w:rPr>
              <w:t>{{recipients.noteLine}}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).</w:t>
            </w:r>
          </w:p>
          <w:p w14:paraId="5A140E93" w14:textId="77777777" w:rsidR="00412938" w:rsidRDefault="00000000">
            <w:pPr>
              <w:jc w:val="both"/>
              <w:rPr>
                <w:rFonts w:ascii="Times New Roman" w:hAnsi="Times New Roman"/>
                <w:color w:val="000000" w:themeColor="text1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3577" w:type="dxa"/>
          </w:tcPr>
          <w:p w14:paraId="4E7FF8E4" w14:textId="77777777" w:rsidR="00412938" w:rsidRDefault="00000000">
            <w:pPr>
              <w:jc w:val="center"/>
              <w:rPr>
                <w:rFonts w:ascii="Times New Roman" w:eastAsia="SimSu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{{signature.signMode}}</w:t>
            </w:r>
          </w:p>
          <w:p w14:paraId="1E7C145A" w14:textId="77777777" w:rsidR="00412938" w:rsidRDefault="0000000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color w:val="000000" w:themeColor="text1"/>
                <w:sz w:val="28"/>
                <w:szCs w:val="28"/>
              </w:rPr>
              <w:t>{{signature.positionTitle}}</w:t>
            </w:r>
          </w:p>
          <w:p w14:paraId="19258C27" w14:textId="77777777" w:rsidR="00412938" w:rsidRDefault="0041293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507E6445" w14:textId="77777777" w:rsidR="00412938" w:rsidRDefault="0041293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1BD99C6F" w14:textId="77777777" w:rsidR="00412938" w:rsidRDefault="0041293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06532159" w14:textId="77777777" w:rsidR="00412938" w:rsidRDefault="00412938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3E3310B3" w14:textId="77777777" w:rsidR="00412938" w:rsidRDefault="00000000">
            <w:pPr>
              <w:tabs>
                <w:tab w:val="left" w:pos="741"/>
                <w:tab w:val="center" w:pos="1716"/>
              </w:tabs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color w:val="000000" w:themeColor="text1"/>
                <w:sz w:val="28"/>
                <w:szCs w:val="28"/>
              </w:rPr>
              <w:t>{{signature.signerName}}</w:t>
            </w:r>
          </w:p>
        </w:tc>
      </w:tr>
    </w:tbl>
    <w:p w14:paraId="53AB51F8" w14:textId="77777777" w:rsidR="00412938" w:rsidRDefault="0041293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E747068" w14:textId="77777777" w:rsidR="00412938" w:rsidRDefault="0041293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4093368" w14:textId="77777777" w:rsidR="00412938" w:rsidRDefault="0041293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005C65D" w14:textId="77777777" w:rsidR="00412938" w:rsidRDefault="0041293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897D6B9" w14:textId="77777777" w:rsidR="00412938" w:rsidRDefault="0041293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4153146" w14:textId="77777777" w:rsidR="00412938" w:rsidRDefault="00000000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442B2" wp14:editId="411F5DF6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.45pt;margin-top:5.75pt;height:5.5pt;width:461.5pt;z-index:251660288;mso-width-relative:page;mso-height-relative:page;" filled="f" stroked="t" coordsize="21600,21600" o:gfxdata="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mt4u1QAAAAcBAAAPAAAAAAAAAAEAIAAAACIAAABkcnMvZG93bnJldi54bWxQSwECFAAUAAAACACH&#10;TuJA8gReOe4BAADkAwAADgAAAAAAAAABACAAAAAkAQAAZHJzL2Uyb0RvYy54bWxQSwUGAAAAAAYA&#10;BgBZAQAAhA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ab/>
      </w:r>
    </w:p>
    <w:p w14:paraId="1C1041DE" w14:textId="77777777" w:rsidR="00412938" w:rsidRDefault="00000000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eastAsia="SimSun" w:hAnsi="Times New Roman"/>
          <w:color w:val="000000" w:themeColor="text1"/>
        </w:rPr>
      </w:pPr>
      <w:r>
        <w:rPr>
          <w:rFonts w:ascii="Times New Roman" w:eastAsia="SimSun" w:hAnsi="Times New Roman"/>
          <w:color w:val="000000" w:themeColor="text1"/>
        </w:rPr>
        <w:t>{{delivery.deliveredAtText}}</w:t>
      </w:r>
    </w:p>
    <w:p w14:paraId="36BBA9A8" w14:textId="77777777" w:rsidR="00412938" w:rsidRDefault="00000000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ab/>
      </w:r>
      <w:r>
        <w:rPr>
          <w:rFonts w:ascii="Times New Roman" w:eastAsia="SimSun" w:hAnsi="Times New Roman"/>
          <w:b/>
          <w:bCs/>
          <w:color w:val="000000" w:themeColor="text1"/>
        </w:rPr>
        <w:t>{{delivery.receiverTitle}}</w:t>
      </w:r>
    </w:p>
    <w:p w14:paraId="58685ADC" w14:textId="77777777" w:rsidR="00412938" w:rsidRDefault="00000000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ab/>
        <w:t>(</w:t>
      </w:r>
      <w:r>
        <w:rPr>
          <w:rFonts w:ascii="Times New Roman" w:hAnsi="Times New Roman"/>
          <w:i/>
          <w:color w:val="000000" w:themeColor="text1"/>
          <w:u w:val="single"/>
        </w:rPr>
        <w:t>Ký, ghi rõ họ tên)</w:t>
      </w:r>
    </w:p>
    <w:sectPr w:rsidR="00412938">
      <w:headerReference w:type="even" r:id="rId8"/>
      <w:headerReference w:type="default" r:id="rId9"/>
      <w:pgSz w:w="11909" w:h="16834"/>
      <w:pgMar w:top="1134" w:right="1134" w:bottom="1134" w:left="170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7EC3" w14:textId="77777777" w:rsidR="00F112E0" w:rsidRDefault="00F112E0">
      <w:r>
        <w:separator/>
      </w:r>
    </w:p>
  </w:endnote>
  <w:endnote w:type="continuationSeparator" w:id="0">
    <w:p w14:paraId="09B4E9D2" w14:textId="77777777" w:rsidR="00F112E0" w:rsidRDefault="00F1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Times New Roman"/>
    <w:charset w:val="00"/>
    <w:family w:val="auto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4CB9" w14:textId="77777777" w:rsidR="00F112E0" w:rsidRDefault="00F112E0">
      <w:r>
        <w:separator/>
      </w:r>
    </w:p>
  </w:footnote>
  <w:footnote w:type="continuationSeparator" w:id="0">
    <w:p w14:paraId="66BCE1C5" w14:textId="77777777" w:rsidR="00F112E0" w:rsidRDefault="00F11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412735"/>
    </w:sdtPr>
    <w:sdtEndPr>
      <w:rPr>
        <w:rFonts w:ascii="Times New Roman" w:hAnsi="Times New Roman"/>
      </w:rPr>
    </w:sdtEndPr>
    <w:sdtContent>
      <w:p w14:paraId="1CF38D6E" w14:textId="77777777" w:rsidR="00412938" w:rsidRDefault="00000000">
        <w:pPr>
          <w:pStyle w:val="Header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857E2A" w14:textId="77777777" w:rsidR="00412938" w:rsidRDefault="00412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311B" w14:textId="77777777" w:rsidR="00412938" w:rsidRDefault="00000000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87AF90" wp14:editId="6366F37A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315"/>
              <wp:effectExtent l="0" t="0" r="0" b="762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976E70" w14:textId="77777777" w:rsidR="00412938" w:rsidRDefault="00000000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14:paraId="6F74C269" w14:textId="77777777" w:rsidR="00412938" w:rsidRDefault="00000000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14:paraId="6D531C92" w14:textId="77777777" w:rsidR="00412938" w:rsidRDefault="00412938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339.5pt;margin-top:-8.05pt;height:38.45pt;width:163.9pt;z-index:251659264;mso-width-relative:page;mso-height-relative:page;" fillcolor="#FFFFFF" filled="t" stroked="f" coordsize="21600,21600" o:gfxdata="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ROOfXAAAACwEA&#10;AA8AAAAAAAAAAQAgAAAAIgAAAGRycy9kb3ducmV2LnhtbFBLAQIUABQAAAAIAIdO4kDEB7G4GwIA&#10;AD8EAAAOAAAAAAAAAAEAIAAAACYBAABkcnMvZTJvRG9jLnhtbFBLBQYAAAAABgAGAFkBAACzBQAA&#10;AAA=&#10;">
              <v:fill on="t" focussize="0,0"/>
              <v:stroke on="f"/>
              <v:imagedata o:title=""/>
              <o:lock v:ext="edit" aspectratio="f"/>
              <v:textbox>
                <w:txbxContent>
                  <w:p w14:paraId="100559B3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14:paraId="33C60580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14:paraId="715D1EBA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72"/>
    <w:rsid w:val="000024CF"/>
    <w:rsid w:val="000033B1"/>
    <w:rsid w:val="00005866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2938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479C3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37884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4DB9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112E0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  <w:rsid w:val="14BC6536"/>
    <w:rsid w:val="48ED2FAF"/>
    <w:rsid w:val="66DD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532CF85"/>
  <w15:docId w15:val="{0B1A3535-89A3-43C6-BF74-B5E9FBD7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NI-Times" w:eastAsia="Times New Roman" w:hAnsi="VNI-Times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jc w:val="center"/>
      <w:outlineLvl w:val="7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jc w:val="both"/>
    </w:pPr>
    <w:rPr>
      <w:sz w:val="2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Heading5Char">
    <w:name w:val="Heading 5 Char"/>
    <w:basedOn w:val="DefaultParagraphFont"/>
    <w:link w:val="Heading5"/>
    <w:qFormat/>
    <w:rPr>
      <w:rFonts w:ascii="VNI-Times" w:eastAsia="Times New Roman" w:hAnsi="VNI-Times" w:cs="Times New Roman"/>
      <w:b/>
      <w:sz w:val="26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VNI-Times" w:eastAsia="Times New Roman" w:hAnsi="VNI-Times" w:cs="Times New Roman"/>
      <w:b/>
      <w:bCs/>
      <w:sz w:val="28"/>
      <w:szCs w:val="24"/>
    </w:rPr>
  </w:style>
  <w:style w:type="character" w:customStyle="1" w:styleId="BodyTextChar">
    <w:name w:val="Body Text Char"/>
    <w:basedOn w:val="DefaultParagraphFont"/>
    <w:link w:val="BodyText"/>
    <w:qFormat/>
    <w:rPr>
      <w:rFonts w:ascii="VNI-Times" w:eastAsia="Times New Roman" w:hAnsi="VNI-Times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eastAsia="Times New Roman" w:hAnsi="VNI-Times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eastAsia="Times New Roman" w:hAnsi="VNI-Times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8FD6563-6D4E-48AE-9ECF-7EB4BCD179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273</Words>
  <Characters>1557</Characters>
  <Application>Microsoft Office Word</Application>
  <DocSecurity>0</DocSecurity>
  <Lines>12</Lines>
  <Paragraphs>3</Paragraphs>
  <ScaleCrop>false</ScaleCrop>
  <Company>Http://Vitinhttc.com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Tran Binh</cp:lastModifiedBy>
  <cp:revision>120</cp:revision>
  <cp:lastPrinted>2025-12-29T07:42:00Z</cp:lastPrinted>
  <dcterms:created xsi:type="dcterms:W3CDTF">2025-10-03T02:11:00Z</dcterms:created>
  <dcterms:modified xsi:type="dcterms:W3CDTF">2026-05-07T13:42:00Z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1033-12.1.0.25862</vt:lpwstr>
  </property>
  <property fmtid="{D5CDD505-2E9C-101B-9397-08002B2CF9AE}" pid="4" name="ICV">
    <vt:lpwstr>27970FE6BC2B4BBCA2C6DAFDFEE8FD79_12</vt:lpwstr>
  </property>
</Properties>
</file>