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2596" w14:textId="2457D3C1" w:rsidR="00B47782" w:rsidRPr="00CF5565" w:rsidRDefault="002612AB" w:rsidP="00B47782">
      <w:pPr>
        <w:tabs>
          <w:tab w:val="left" w:pos="103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PRESSURE</w:t>
      </w:r>
      <w:r w:rsidR="00B47782" w:rsidRPr="00CF5565">
        <w:rPr>
          <w:b/>
          <w:sz w:val="32"/>
          <w:szCs w:val="32"/>
        </w:rPr>
        <w:t xml:space="preserve"> CONCENTRATION </w:t>
      </w:r>
      <w:r w:rsidR="00CF5565" w:rsidRPr="00CF5565">
        <w:rPr>
          <w:b/>
          <w:sz w:val="32"/>
          <w:szCs w:val="32"/>
        </w:rPr>
        <w:t>DURING COVID-19</w:t>
      </w:r>
    </w:p>
    <w:p w14:paraId="4900777E" w14:textId="4A056B01" w:rsidR="00CF5565" w:rsidRPr="00CF5565" w:rsidRDefault="00CF5565" w:rsidP="00B47782">
      <w:pPr>
        <w:tabs>
          <w:tab w:val="left" w:pos="1365"/>
        </w:tabs>
        <w:rPr>
          <w:sz w:val="24"/>
          <w:szCs w:val="24"/>
        </w:rPr>
      </w:pPr>
    </w:p>
    <w:p w14:paraId="31F4F81D" w14:textId="5D606265" w:rsidR="00486AFA" w:rsidRDefault="00CF5565" w:rsidP="00B47782">
      <w:pPr>
        <w:tabs>
          <w:tab w:val="left" w:pos="1365"/>
        </w:tabs>
        <w:rPr>
          <w:b/>
          <w:sz w:val="24"/>
          <w:szCs w:val="24"/>
        </w:rPr>
      </w:pPr>
      <w:r w:rsidRPr="00CF5565">
        <w:rPr>
          <w:b/>
          <w:sz w:val="24"/>
          <w:szCs w:val="24"/>
        </w:rPr>
        <w:t>Average concentration of</w:t>
      </w:r>
      <w:r w:rsidR="00EE2D83">
        <w:rPr>
          <w:b/>
          <w:sz w:val="24"/>
          <w:szCs w:val="24"/>
        </w:rPr>
        <w:t xml:space="preserve"> </w:t>
      </w:r>
      <w:r w:rsidR="002612AB">
        <w:rPr>
          <w:b/>
          <w:sz w:val="24"/>
          <w:szCs w:val="24"/>
        </w:rPr>
        <w:t>Pressure</w:t>
      </w:r>
      <w:r w:rsidR="00486AFA" w:rsidRPr="00CF5565">
        <w:rPr>
          <w:b/>
          <w:sz w:val="24"/>
          <w:szCs w:val="24"/>
        </w:rPr>
        <w:t>, TP. HCM</w:t>
      </w:r>
    </w:p>
    <w:p w14:paraId="1DDF341F" w14:textId="77777777" w:rsidR="00036ACD" w:rsidRPr="00CF5565" w:rsidRDefault="00036ACD" w:rsidP="00B47782">
      <w:pPr>
        <w:tabs>
          <w:tab w:val="left" w:pos="13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Table 1</w:t>
      </w:r>
    </w:p>
    <w:p w14:paraId="00552DA7" w14:textId="77777777" w:rsidR="00EE2D83" w:rsidRPr="00EE2D83" w:rsidRDefault="00EE2D83" w:rsidP="00EE2D83">
      <w:pPr>
        <w:tabs>
          <w:tab w:val="left" w:pos="1830"/>
        </w:tabs>
        <w:rPr>
          <w:sz w:val="24"/>
          <w:szCs w:val="24"/>
        </w:rPr>
      </w:pPr>
      <w:r w:rsidRPr="00EE2D83">
        <w:rPr>
          <w:sz w:val="24"/>
          <w:szCs w:val="24"/>
        </w:rPr>
        <w:t xml:space="preserve">Min. 1st Qu.  Median    Mean 3rd Qu.    Max. </w:t>
      </w:r>
    </w:p>
    <w:p w14:paraId="2BEAAD47" w14:textId="3F27F72C" w:rsidR="002612AB" w:rsidRDefault="002612AB" w:rsidP="00486AFA">
      <w:pPr>
        <w:rPr>
          <w:sz w:val="24"/>
          <w:szCs w:val="24"/>
        </w:rPr>
      </w:pPr>
      <w:r w:rsidRPr="002612AB">
        <w:rPr>
          <w:sz w:val="24"/>
          <w:szCs w:val="24"/>
          <w:highlight w:val="yellow"/>
        </w:rPr>
        <w:t xml:space="preserve">1003    1008    1010  </w:t>
      </w:r>
      <w:r w:rsidRPr="002612AB">
        <w:rPr>
          <w:sz w:val="24"/>
          <w:szCs w:val="24"/>
          <w:highlight w:val="yellow"/>
        </w:rPr>
        <w:t xml:space="preserve">  </w:t>
      </w:r>
      <w:r w:rsidRPr="002612AB">
        <w:rPr>
          <w:sz w:val="24"/>
          <w:szCs w:val="24"/>
          <w:highlight w:val="yellow"/>
        </w:rPr>
        <w:t xml:space="preserve">  1047    1011    3259</w:t>
      </w:r>
      <w:r w:rsidRPr="002612AB">
        <w:rPr>
          <w:sz w:val="24"/>
          <w:szCs w:val="24"/>
        </w:rPr>
        <w:t xml:space="preserve"> </w:t>
      </w:r>
    </w:p>
    <w:p w14:paraId="7F46E07E" w14:textId="124CEB47" w:rsidR="00486AFA" w:rsidRPr="00CF5565" w:rsidRDefault="00486AFA" w:rsidP="00486AFA">
      <w:pPr>
        <w:rPr>
          <w:b/>
          <w:sz w:val="24"/>
          <w:szCs w:val="24"/>
        </w:rPr>
      </w:pPr>
      <w:r w:rsidRPr="00CF5565">
        <w:rPr>
          <w:b/>
          <w:sz w:val="24"/>
          <w:szCs w:val="24"/>
        </w:rPr>
        <w:t>Gaussian regression model</w:t>
      </w:r>
    </w:p>
    <w:p w14:paraId="5D1F3948" w14:textId="77777777" w:rsidR="00CF5565" w:rsidRPr="00CF5565" w:rsidRDefault="00CF5565" w:rsidP="00CF5565">
      <w:pPr>
        <w:rPr>
          <w:b/>
          <w:sz w:val="24"/>
          <w:szCs w:val="24"/>
        </w:rPr>
      </w:pPr>
      <w:r w:rsidRPr="00CF5565">
        <w:rPr>
          <w:b/>
          <w:sz w:val="24"/>
          <w:szCs w:val="24"/>
        </w:rPr>
        <w:t>regression analysis</w:t>
      </w:r>
    </w:p>
    <w:p w14:paraId="11E57492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>A minimum of three variables are required for an ITS analysis:</w:t>
      </w:r>
    </w:p>
    <w:p w14:paraId="2AB5D0B8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>T: the time elapsed since the start of the study in with the unit representing the frequency with which observations are taken (e.g. month or year</w:t>
      </w:r>
      <w:proofErr w:type="gramStart"/>
      <w:r w:rsidRPr="00CF5565">
        <w:rPr>
          <w:sz w:val="24"/>
          <w:szCs w:val="24"/>
        </w:rPr>
        <w:t>);</w:t>
      </w:r>
      <w:proofErr w:type="gramEnd"/>
    </w:p>
    <w:p w14:paraId="1C14E7DB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 xml:space="preserve">ii. </w:t>
      </w:r>
      <w:proofErr w:type="gramStart"/>
      <w:r w:rsidRPr="00CF5565">
        <w:rPr>
          <w:sz w:val="24"/>
          <w:szCs w:val="24"/>
        </w:rPr>
        <w:t>Xt :</w:t>
      </w:r>
      <w:proofErr w:type="gramEnd"/>
      <w:r w:rsidRPr="00CF5565">
        <w:rPr>
          <w:sz w:val="24"/>
          <w:szCs w:val="24"/>
        </w:rPr>
        <w:t xml:space="preserve"> a dummy variable indicating the pre-intervention period (coded 0) or the post-intervention period (coded 1);</w:t>
      </w:r>
    </w:p>
    <w:p w14:paraId="690F7B32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 xml:space="preserve">iii. </w:t>
      </w:r>
      <w:proofErr w:type="gramStart"/>
      <w:r w:rsidRPr="00CF5565">
        <w:rPr>
          <w:sz w:val="24"/>
          <w:szCs w:val="24"/>
        </w:rPr>
        <w:t>Yt :</w:t>
      </w:r>
      <w:proofErr w:type="gramEnd"/>
      <w:r w:rsidRPr="00CF5565">
        <w:rPr>
          <w:sz w:val="24"/>
          <w:szCs w:val="24"/>
        </w:rPr>
        <w:t xml:space="preserve"> the outcome at time t.</w:t>
      </w:r>
    </w:p>
    <w:p w14:paraId="11F627AD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>In standard ITS analyses, the following segmented regression model is used:</w:t>
      </w:r>
    </w:p>
    <w:p w14:paraId="2B5CCAA7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noProof/>
          <w:sz w:val="24"/>
          <w:szCs w:val="24"/>
        </w:rPr>
        <w:drawing>
          <wp:inline distT="0" distB="0" distL="0" distR="0" wp14:anchorId="4F70863D" wp14:editId="2ADAB1B2">
            <wp:extent cx="3742713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51" t="62128" r="31250" b="31624"/>
                    <a:stretch/>
                  </pic:blipFill>
                  <pic:spPr bwMode="auto">
                    <a:xfrm>
                      <a:off x="0" y="0"/>
                      <a:ext cx="3756177" cy="5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721FE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 xml:space="preserve">where </w:t>
      </w:r>
      <w:r w:rsidRPr="00CF5565">
        <w:rPr>
          <w:rFonts w:cs="Times New Roman"/>
          <w:sz w:val="24"/>
          <w:szCs w:val="24"/>
        </w:rPr>
        <w:t>β</w:t>
      </w:r>
      <w:r w:rsidRPr="00CF5565">
        <w:rPr>
          <w:sz w:val="24"/>
          <w:szCs w:val="24"/>
        </w:rPr>
        <w:t xml:space="preserve">0 represents the baseline level at T = 0, </w:t>
      </w:r>
      <w:r w:rsidRPr="00CF5565">
        <w:rPr>
          <w:rFonts w:cs="Times New Roman"/>
          <w:sz w:val="24"/>
          <w:szCs w:val="24"/>
        </w:rPr>
        <w:t>β</w:t>
      </w:r>
      <w:r w:rsidRPr="00CF5565">
        <w:rPr>
          <w:sz w:val="24"/>
          <w:szCs w:val="24"/>
        </w:rPr>
        <w:t xml:space="preserve"> 1 is interpreted as the change in outcome associated with a time change leading to a level change unit increase (representing the underlying pre-intervention</w:t>
      </w:r>
    </w:p>
    <w:p w14:paraId="553FBF06" w14:textId="77777777" w:rsidR="00CF5565" w:rsidRPr="00CF5565" w:rsidRDefault="00CF5565" w:rsidP="00CF5565">
      <w:pPr>
        <w:jc w:val="both"/>
        <w:rPr>
          <w:sz w:val="24"/>
          <w:szCs w:val="24"/>
        </w:rPr>
      </w:pPr>
      <w:r w:rsidRPr="00CF5565">
        <w:rPr>
          <w:sz w:val="24"/>
          <w:szCs w:val="24"/>
        </w:rPr>
        <w:t xml:space="preserve">trend), b2 is the level change following the intervention and b3 indicates the slope change following the intervention (using the interaction between time and intervention: </w:t>
      </w:r>
      <w:proofErr w:type="gramStart"/>
      <w:r w:rsidRPr="00CF5565">
        <w:rPr>
          <w:i/>
          <w:sz w:val="24"/>
          <w:szCs w:val="24"/>
        </w:rPr>
        <w:t>TXt</w:t>
      </w:r>
      <w:r w:rsidRPr="00CF5565">
        <w:rPr>
          <w:sz w:val="24"/>
          <w:szCs w:val="24"/>
        </w:rPr>
        <w:t xml:space="preserve"> )</w:t>
      </w:r>
      <w:proofErr w:type="gramEnd"/>
      <w:r w:rsidRPr="00CF5565">
        <w:rPr>
          <w:sz w:val="24"/>
          <w:szCs w:val="24"/>
        </w:rPr>
        <w:t xml:space="preserve">. </w:t>
      </w:r>
    </w:p>
    <w:p w14:paraId="09903A66" w14:textId="77777777" w:rsidR="00CF5565" w:rsidRPr="00CF5565" w:rsidRDefault="00CF5565" w:rsidP="00CF5565">
      <w:pPr>
        <w:rPr>
          <w:sz w:val="24"/>
          <w:szCs w:val="24"/>
        </w:rPr>
      </w:pPr>
    </w:p>
    <w:p w14:paraId="7D1D2023" w14:textId="77777777" w:rsidR="00CF5565" w:rsidRPr="00CF5565" w:rsidRDefault="00CF5565" w:rsidP="00CF5565">
      <w:pPr>
        <w:rPr>
          <w:b/>
          <w:sz w:val="24"/>
          <w:szCs w:val="24"/>
        </w:rPr>
      </w:pPr>
      <w:r w:rsidRPr="00CF5565">
        <w:rPr>
          <w:b/>
          <w:sz w:val="24"/>
          <w:szCs w:val="24"/>
        </w:rPr>
        <w:t>Examples of impact models used in ITS</w:t>
      </w:r>
    </w:p>
    <w:p w14:paraId="6166CAAF" w14:textId="77777777" w:rsidR="00CF5565" w:rsidRPr="00CF5565" w:rsidRDefault="00CF5565" w:rsidP="00CF5565">
      <w:pPr>
        <w:ind w:left="360"/>
        <w:rPr>
          <w:sz w:val="24"/>
          <w:szCs w:val="24"/>
        </w:rPr>
      </w:pPr>
      <w:r w:rsidRPr="00CF5565">
        <w:rPr>
          <w:noProof/>
          <w:sz w:val="24"/>
          <w:szCs w:val="24"/>
        </w:rPr>
        <w:lastRenderedPageBreak/>
        <w:drawing>
          <wp:inline distT="0" distB="0" distL="0" distR="0" wp14:anchorId="22DFC3D8" wp14:editId="7D690890">
            <wp:extent cx="5943600" cy="356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9209" w14:textId="77777777" w:rsidR="00CF5565" w:rsidRPr="00036ACD" w:rsidRDefault="00036ACD" w:rsidP="00036A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Figure 1: (a) </w:t>
      </w:r>
      <w:r w:rsidR="00CF5565" w:rsidRPr="00036ACD">
        <w:rPr>
          <w:sz w:val="24"/>
          <w:szCs w:val="24"/>
        </w:rPr>
        <w:t>Level change; (b) Slope change; (c) Level and slope change; (d) Slope change following a lag; (e) Temporary level change; (f) Temporary slope</w:t>
      </w:r>
    </w:p>
    <w:p w14:paraId="5C4143C7" w14:textId="77777777" w:rsidR="00CF5565" w:rsidRDefault="00CF5565" w:rsidP="00CF5565">
      <w:pPr>
        <w:ind w:left="360"/>
        <w:rPr>
          <w:b/>
          <w:sz w:val="24"/>
          <w:szCs w:val="24"/>
        </w:rPr>
      </w:pPr>
      <w:r w:rsidRPr="00CF5565">
        <w:rPr>
          <w:b/>
          <w:sz w:val="24"/>
          <w:szCs w:val="24"/>
        </w:rPr>
        <w:t>Model checking and autocorrelation</w:t>
      </w:r>
    </w:p>
    <w:p w14:paraId="4ED20155" w14:textId="77777777" w:rsidR="00CF5565" w:rsidRPr="00CF5565" w:rsidRDefault="00CF5565" w:rsidP="00CF5565">
      <w:pPr>
        <w:rPr>
          <w:b/>
          <w:i/>
          <w:sz w:val="24"/>
          <w:szCs w:val="24"/>
        </w:rPr>
      </w:pPr>
      <w:r w:rsidRPr="00CF5565">
        <w:rPr>
          <w:b/>
          <w:i/>
          <w:sz w:val="24"/>
          <w:szCs w:val="24"/>
        </w:rPr>
        <w:t>Check the residuals by plotting against time</w:t>
      </w:r>
    </w:p>
    <w:p w14:paraId="698A0420" w14:textId="77777777" w:rsidR="00036ACD" w:rsidRPr="00036ACD" w:rsidRDefault="00036ACD" w:rsidP="00036ACD">
      <w:pPr>
        <w:rPr>
          <w:sz w:val="24"/>
          <w:szCs w:val="24"/>
        </w:rPr>
      </w:pPr>
      <w:r w:rsidRPr="00036ACD">
        <w:rPr>
          <w:rStyle w:val="gnkrckgcgsb"/>
          <w:rFonts w:eastAsia="Calibri" w:cs="Times New Roman"/>
          <w:color w:val="000000"/>
          <w:sz w:val="24"/>
          <w:szCs w:val="24"/>
          <w:bdr w:val="none" w:sz="0" w:space="0" w:color="auto" w:frame="1"/>
        </w:rPr>
        <w:t>Table 2:</w:t>
      </w:r>
      <w:r w:rsidRPr="00036ACD">
        <w:rPr>
          <w:sz w:val="24"/>
          <w:szCs w:val="24"/>
        </w:rPr>
        <w:t xml:space="preserve"> Check the residuals by plotting against time</w:t>
      </w:r>
    </w:p>
    <w:p w14:paraId="61358FF1" w14:textId="77777777" w:rsidR="00EE2D83" w:rsidRPr="00EE2D83" w:rsidRDefault="00EE2D83" w:rsidP="00EE2D83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E2D83"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Deviance Residuals: </w:t>
      </w:r>
    </w:p>
    <w:p w14:paraId="5EDFFD45" w14:textId="77777777" w:rsidR="00EE2D83" w:rsidRPr="00EE2D83" w:rsidRDefault="00EE2D83" w:rsidP="00EE2D83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E2D83"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3F35E2A7" w14:textId="515EE9C2" w:rsidR="00EE2D83" w:rsidRDefault="002612AB" w:rsidP="00EE2D83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12AB"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-227.98   -13.47     0.05     6.56  </w:t>
      </w:r>
      <w:r w:rsidRPr="002612AB"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r w:rsidRPr="002612AB"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2022.94</w:t>
      </w:r>
      <w:r w:rsidRPr="002612AB">
        <w:rPr>
          <w:rStyle w:val="gnkrckgcgsb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</w:p>
    <w:p w14:paraId="1344CC51" w14:textId="77777777" w:rsidR="002612AB" w:rsidRPr="00CF5565" w:rsidRDefault="002612AB" w:rsidP="00EE2D83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sz w:val="24"/>
          <w:szCs w:val="24"/>
          <w:bdr w:val="none" w:sz="0" w:space="0" w:color="auto" w:frame="1"/>
        </w:rPr>
      </w:pPr>
    </w:p>
    <w:p w14:paraId="19AF76C9" w14:textId="77777777" w:rsidR="00036ACD" w:rsidRPr="00EE2D83" w:rsidRDefault="00036ACD" w:rsidP="0001777F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eastAsia="Calibri" w:hAnsi="Times New Roman" w:cs="Times New Roman"/>
          <w:color w:val="000000"/>
          <w:bdr w:val="none" w:sz="0" w:space="0" w:color="auto" w:frame="1"/>
          <w:lang w:val="fr-FR"/>
        </w:rPr>
      </w:pPr>
      <w:r w:rsidRPr="00EE2D83">
        <w:rPr>
          <w:rStyle w:val="gnkrckgcgsb"/>
          <w:rFonts w:ascii="Times New Roman" w:eastAsia="Calibri" w:hAnsi="Times New Roman" w:cs="Times New Roman"/>
          <w:color w:val="000000"/>
          <w:bdr w:val="none" w:sz="0" w:space="0" w:color="auto" w:frame="1"/>
          <w:lang w:val="fr-FR"/>
        </w:rPr>
        <w:t xml:space="preserve">Table </w:t>
      </w:r>
      <w:proofErr w:type="gramStart"/>
      <w:r w:rsidRPr="00EE2D83">
        <w:rPr>
          <w:rStyle w:val="gnkrckgcgsb"/>
          <w:rFonts w:ascii="Times New Roman" w:eastAsia="Calibri" w:hAnsi="Times New Roman" w:cs="Times New Roman"/>
          <w:color w:val="000000"/>
          <w:bdr w:val="none" w:sz="0" w:space="0" w:color="auto" w:frame="1"/>
          <w:lang w:val="fr-FR"/>
        </w:rPr>
        <w:t>3:</w:t>
      </w:r>
      <w:proofErr w:type="gramEnd"/>
    </w:p>
    <w:p w14:paraId="1F1F36C6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  <w:lang w:val="fr-FR"/>
        </w:rPr>
        <w:t xml:space="preserve">            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  <w:lang w:val="fr-FR"/>
        </w:rPr>
        <w:t>Estimate  StdErr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  <w:lang w:val="fr-FR"/>
        </w:rPr>
        <w:t xml:space="preserve">      z     P    exp(Est.)        </w:t>
      </w: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2.5%        97.5%</w:t>
      </w:r>
    </w:p>
    <w:p w14:paraId="0B851A68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(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Intercept)  997.904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  73.906 13.502 0.000          Inf         Inf          Inf</w:t>
      </w:r>
    </w:p>
    <w:p w14:paraId="0C52BE68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>GCXH         220.341 102.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>087  2.158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 xml:space="preserve"> 0.031 4.932165e+95 6.26181e+08 3.88486e+182</w:t>
      </w:r>
    </w:p>
    <w:p w14:paraId="30019C68" w14:textId="77777777" w:rsid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timeelapsed    0.401   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2.197  0.182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 0.855 1.493000e+00 2.00000e-02  1.10671e+02</w:t>
      </w:r>
    </w:p>
    <w:p w14:paraId="0BEB05BD" w14:textId="2ED4AD1A" w:rsidR="00CF5565" w:rsidRDefault="00036ACD" w:rsidP="002612AB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in the figure 2 below: </w:t>
      </w:r>
      <w:r w:rsidR="002612A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144BE2" wp14:editId="7AA7BBE7">
            <wp:extent cx="5943600" cy="3022600"/>
            <wp:effectExtent l="0" t="0" r="0" b="635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E7A" w14:textId="77777777" w:rsidR="00FB7C45" w:rsidRDefault="00FB7C45" w:rsidP="00CF556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2: Interrupted time series with level change regression</w:t>
      </w:r>
    </w:p>
    <w:p w14:paraId="2A2EDEB7" w14:textId="77777777" w:rsidR="00036ACD" w:rsidRPr="0001777F" w:rsidRDefault="00036ACD" w:rsidP="00CF556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6322D7A3" w14:textId="77777777" w:rsidR="0001777F" w:rsidRDefault="0001777F" w:rsidP="00CF556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i/>
          <w:color w:val="000000"/>
          <w:sz w:val="24"/>
          <w:szCs w:val="24"/>
        </w:rPr>
      </w:pPr>
    </w:p>
    <w:p w14:paraId="4AB77B28" w14:textId="77777777" w:rsidR="00B70E87" w:rsidRDefault="00CF5565" w:rsidP="00CF556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F5565">
        <w:rPr>
          <w:rFonts w:ascii="Times New Roman" w:hAnsi="Times New Roman" w:cs="Times New Roman"/>
          <w:b/>
          <w:i/>
          <w:color w:val="000000"/>
          <w:sz w:val="24"/>
          <w:szCs w:val="24"/>
        </w:rPr>
        <w:t>Check for autocorrelation by examining the autocorrelation and partial autocorrelation</w:t>
      </w:r>
    </w:p>
    <w:p w14:paraId="7BFC796E" w14:textId="77777777" w:rsidR="00CF5565" w:rsidRDefault="00CF5565" w:rsidP="00CF556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F556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70E87" w:rsidRPr="00CF5565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CF5565">
        <w:rPr>
          <w:rFonts w:ascii="Times New Roman" w:hAnsi="Times New Roman" w:cs="Times New Roman"/>
          <w:b/>
          <w:i/>
          <w:color w:val="000000"/>
          <w:sz w:val="24"/>
          <w:szCs w:val="24"/>
        </w:rPr>
        <w:t>unctions</w:t>
      </w:r>
    </w:p>
    <w:p w14:paraId="1FCB713E" w14:textId="7AF6DBB7" w:rsidR="00B70E87" w:rsidRDefault="002612AB" w:rsidP="00CF556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drawing>
          <wp:inline distT="0" distB="0" distL="0" distR="0" wp14:anchorId="6B580499" wp14:editId="502BF8D3">
            <wp:extent cx="5943600" cy="3022600"/>
            <wp:effectExtent l="0" t="0" r="0" b="635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9CD" w14:textId="77777777" w:rsidR="00FB7C45" w:rsidRPr="00FB7C45" w:rsidRDefault="00FB7C45" w:rsidP="00CF556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B7C45">
        <w:rPr>
          <w:rFonts w:ascii="Times New Roman" w:hAnsi="Times New Roman" w:cs="Times New Roman"/>
          <w:color w:val="000000"/>
          <w:sz w:val="24"/>
          <w:szCs w:val="24"/>
        </w:rPr>
        <w:t>Figure 3: Check for autocorrelation</w:t>
      </w:r>
    </w:p>
    <w:p w14:paraId="2DB8D2BE" w14:textId="12ED8EA0" w:rsidR="00B70E87" w:rsidRDefault="002612AB" w:rsidP="00CF556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i/>
          <w:color w:val="000000"/>
          <w:sz w:val="24"/>
          <w:szCs w:val="24"/>
        </w:rPr>
      </w:pPr>
      <w:r>
        <w:rPr>
          <w:rFonts w:ascii="Lucida Console" w:hAnsi="Lucida Console"/>
          <w:i/>
          <w:noProof/>
          <w:color w:val="000000"/>
          <w:sz w:val="24"/>
          <w:szCs w:val="24"/>
        </w:rPr>
        <w:lastRenderedPageBreak/>
        <w:drawing>
          <wp:inline distT="0" distB="0" distL="0" distR="0" wp14:anchorId="3E8547DF" wp14:editId="483B9F87">
            <wp:extent cx="5943600" cy="3022600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91A0" w14:textId="77777777" w:rsidR="00FB7C45" w:rsidRPr="00CF5565" w:rsidRDefault="00FB7C45" w:rsidP="00CF556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i/>
          <w:color w:val="000000"/>
          <w:sz w:val="24"/>
          <w:szCs w:val="24"/>
        </w:rPr>
      </w:pPr>
      <w:r w:rsidRPr="00FB7C45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FB7C45">
        <w:rPr>
          <w:rFonts w:ascii="Times New Roman" w:hAnsi="Times New Roman" w:cs="Times New Roman"/>
          <w:color w:val="000000"/>
          <w:sz w:val="24"/>
          <w:szCs w:val="24"/>
        </w:rPr>
        <w:t xml:space="preserve">: Check for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partial </w:t>
      </w:r>
      <w:r w:rsidRPr="00FB7C45">
        <w:rPr>
          <w:rFonts w:ascii="Times New Roman" w:hAnsi="Times New Roman" w:cs="Times New Roman"/>
          <w:color w:val="000000"/>
          <w:sz w:val="24"/>
          <w:szCs w:val="24"/>
        </w:rPr>
        <w:t>autocorrelation</w:t>
      </w:r>
    </w:p>
    <w:p w14:paraId="20D46F5C" w14:textId="77777777" w:rsidR="004926AD" w:rsidRPr="004926AD" w:rsidRDefault="004926AD" w:rsidP="00486AFA">
      <w:pPr>
        <w:pStyle w:val="HTMLPreformatted"/>
        <w:shd w:val="clear" w:color="auto" w:fill="FFFFFF"/>
        <w:wordWrap w:val="0"/>
        <w:spacing w:line="240" w:lineRule="atLeast"/>
        <w:rPr>
          <w:rStyle w:val="gnkrckgcmsb"/>
          <w:rFonts w:ascii="Times New Roman" w:eastAsia="Calibri" w:hAnsi="Times New Roman" w:cs="Times New Roman"/>
          <w:sz w:val="24"/>
          <w:szCs w:val="24"/>
        </w:rPr>
      </w:pPr>
      <w:r w:rsidRPr="004926AD">
        <w:rPr>
          <w:rStyle w:val="gnkrckgcmsb"/>
          <w:rFonts w:ascii="Times New Roman" w:eastAsia="Calibri" w:hAnsi="Times New Roman" w:cs="Times New Roman"/>
          <w:sz w:val="24"/>
          <w:szCs w:val="24"/>
        </w:rPr>
        <w:t>Có s</w:t>
      </w:r>
      <w:r>
        <w:rPr>
          <w:rStyle w:val="gnkrckgcmsb"/>
          <w:rFonts w:ascii="Times New Roman" w:eastAsia="Calibri" w:hAnsi="Times New Roman" w:cs="Times New Roman"/>
          <w:sz w:val="24"/>
          <w:szCs w:val="24"/>
        </w:rPr>
        <w:t>ự tự tương quan giữa các biến quan sát trong thời gian 3 ngày đầu</w:t>
      </w:r>
      <w:r w:rsidR="005D3AFA">
        <w:rPr>
          <w:rStyle w:val="gnkrckgcmsb"/>
          <w:rFonts w:ascii="Times New Roman" w:eastAsia="Calibri" w:hAnsi="Times New Roman" w:cs="Times New Roman"/>
          <w:sz w:val="24"/>
          <w:szCs w:val="24"/>
        </w:rPr>
        <w:t xml:space="preserve"> tiên.</w:t>
      </w:r>
    </w:p>
    <w:p w14:paraId="10C0D3CC" w14:textId="77777777" w:rsidR="00486AFA" w:rsidRPr="009B001D" w:rsidRDefault="00486AFA" w:rsidP="00486AFA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9B001D">
        <w:rPr>
          <w:rStyle w:val="gnkrckgcmsb"/>
          <w:rFonts w:ascii="Times New Roman" w:eastAsia="Calibri" w:hAnsi="Times New Roman" w:cs="Times New Roman"/>
          <w:color w:val="0000FF"/>
          <w:sz w:val="24"/>
          <w:szCs w:val="24"/>
        </w:rPr>
        <w:t xml:space="preserve">&gt; </w:t>
      </w:r>
      <w:r w:rsidRPr="009B001D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summary(model</w:t>
      </w:r>
      <w:proofErr w:type="gramStart"/>
      <w:r w:rsidRPr="009B001D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1)$</w:t>
      </w:r>
      <w:proofErr w:type="gramEnd"/>
      <w:r w:rsidRPr="009B001D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dispersion</w:t>
      </w:r>
    </w:p>
    <w:p w14:paraId="4ABCC7AD" w14:textId="77777777" w:rsidR="002612AB" w:rsidRDefault="002612AB" w:rsidP="00486AFA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12AB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79839.78</w:t>
      </w:r>
    </w:p>
    <w:p w14:paraId="1A6F45A4" w14:textId="29CD798C" w:rsidR="00B70E87" w:rsidRPr="009B001D" w:rsidRDefault="009B001D" w:rsidP="00486AFA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</w:pPr>
      <w:r w:rsidRPr="009B001D">
        <w:rPr>
          <w:rStyle w:val="gnkrckgcgsb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we parameterize it as an interaction between time and social distancing period</w:t>
      </w:r>
    </w:p>
    <w:p w14:paraId="61A2EC11" w14:textId="1A537516" w:rsidR="009B001D" w:rsidRDefault="009B001D" w:rsidP="009B001D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B7C45">
        <w:rPr>
          <w:rStyle w:val="gnkrckgcgsb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&gt; </w:t>
      </w:r>
      <w:r w:rsidR="00F9611E" w:rsidRPr="00F9611E">
        <w:rPr>
          <w:rStyle w:val="gnkrckgcgsb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model4 &lt;- </w:t>
      </w:r>
      <w:proofErr w:type="gramStart"/>
      <w:r w:rsidR="00F9611E" w:rsidRPr="00F9611E">
        <w:rPr>
          <w:rStyle w:val="gnkrckgcgsb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glm(</w:t>
      </w:r>
      <w:proofErr w:type="gramEnd"/>
      <w:r w:rsidR="00F9611E" w:rsidRPr="00F9611E">
        <w:rPr>
          <w:rStyle w:val="gnkrckgcgsb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data$CO ~ GCXH*timeelapsed, family=gaussian, data)</w:t>
      </w:r>
    </w:p>
    <w:p w14:paraId="6D0A0C84" w14:textId="77777777" w:rsidR="00F9611E" w:rsidRPr="00F9611E" w:rsidRDefault="00F9611E" w:rsidP="00F9611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F9611E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Deviance Residuals: </w:t>
      </w:r>
    </w:p>
    <w:p w14:paraId="358F11CD" w14:textId="77777777" w:rsidR="00F9611E" w:rsidRPr="00F9611E" w:rsidRDefault="00F9611E" w:rsidP="00F9611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F9611E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31BBF0B4" w14:textId="779AE296" w:rsidR="009B001D" w:rsidRDefault="002612AB" w:rsidP="00F9611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 xml:space="preserve">-655.33    -1.61     0.14     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>1.02  1690.56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  </w:t>
      </w:r>
    </w:p>
    <w:p w14:paraId="17B4427D" w14:textId="77777777" w:rsidR="00F9611E" w:rsidRPr="002612AB" w:rsidRDefault="00F9611E" w:rsidP="00F9611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</w:p>
    <w:p w14:paraId="5290B67C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                  Estimate   StdErr      z     P    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exp(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Est.)         2.5%        97.5%</w:t>
      </w:r>
    </w:p>
    <w:p w14:paraId="14B584A6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(</w:t>
      </w:r>
      <w:proofErr w:type="gramStart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Intercept)   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 xml:space="preserve">    1011.374   68.283 14.812 0.000          Inf          Inf          Inf</w:t>
      </w:r>
    </w:p>
    <w:p w14:paraId="12AE805E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GCXH             -3734.254 1195.482 -3.124 0.002 0.000000e+00 0.000000e+00 0.000000e+00</w:t>
      </w:r>
    </w:p>
    <w:p w14:paraId="4B7F4222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timeelapsed         -0.075    2.031 -0.037 0.970 9.280000e-01 1.700000e-02 4.969500e+01</w:t>
      </w:r>
    </w:p>
    <w:p w14:paraId="010D1B2D" w14:textId="10FF1E70" w:rsidR="00F9611E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proofErr w:type="gramStart"/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>GCXH:timeelapsed</w:t>
      </w:r>
      <w:proofErr w:type="gramEnd"/>
      <w:r w:rsidRPr="002612AB">
        <w:rPr>
          <w:rStyle w:val="gnkrckgcgsb"/>
          <w:rFonts w:ascii="Lucida Console" w:eastAsia="Calibri" w:hAnsi="Lucida Console"/>
          <w:color w:val="000000"/>
          <w:highlight w:val="yellow"/>
          <w:bdr w:val="none" w:sz="0" w:space="0" w:color="auto" w:frame="1"/>
        </w:rPr>
        <w:t xml:space="preserve">    95.443   28.763  3.318 0.001 2.820371e+41 9.273666e+16 8.577507e+65</w:t>
      </w:r>
    </w:p>
    <w:p w14:paraId="263F5786" w14:textId="77777777" w:rsidR="002612AB" w:rsidRPr="002612AB" w:rsidRDefault="002612AB" w:rsidP="002612AB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77E5D887" w14:textId="66525ED6" w:rsidR="00FB7C45" w:rsidRDefault="00FB7C45" w:rsidP="00F9611E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(figure 5). </w:t>
      </w:r>
    </w:p>
    <w:p w14:paraId="47B0AEC0" w14:textId="6E9EFB57" w:rsidR="00FB7C45" w:rsidRDefault="002612AB" w:rsidP="00FB7C45">
      <w:r>
        <w:rPr>
          <w:noProof/>
        </w:rPr>
        <w:lastRenderedPageBreak/>
        <w:drawing>
          <wp:inline distT="0" distB="0" distL="0" distR="0" wp14:anchorId="641D20C1" wp14:editId="7ADF6387">
            <wp:extent cx="5943600" cy="3022600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D164" w14:textId="77777777" w:rsidR="00FB7C45" w:rsidRDefault="00FB7C45" w:rsidP="00FB7C4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5: Interrupted time series with slope change regression</w:t>
      </w:r>
    </w:p>
    <w:p w14:paraId="3269DAC5" w14:textId="77777777" w:rsidR="00B70E87" w:rsidRPr="00FB7C45" w:rsidRDefault="00B70E87" w:rsidP="00FB7C45">
      <w:pPr>
        <w:ind w:firstLine="720"/>
      </w:pPr>
    </w:p>
    <w:p w14:paraId="21FA918F" w14:textId="5A2444F0" w:rsidR="00B70E87" w:rsidRDefault="002612AB" w:rsidP="00486A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7598F5" wp14:editId="346AED87">
            <wp:extent cx="5943600" cy="3022600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D432" w14:textId="77777777" w:rsidR="00B70E87" w:rsidRDefault="00B70E87" w:rsidP="00B70E87">
      <w:pPr>
        <w:rPr>
          <w:sz w:val="24"/>
          <w:szCs w:val="24"/>
        </w:rPr>
      </w:pPr>
    </w:p>
    <w:p w14:paraId="620F534F" w14:textId="77777777" w:rsidR="00FB7C45" w:rsidRDefault="00B70E87" w:rsidP="00630424">
      <w:pPr>
        <w:ind w:firstLine="720"/>
        <w:rPr>
          <w:sz w:val="24"/>
          <w:szCs w:val="24"/>
        </w:rPr>
      </w:pPr>
      <w:r w:rsidRPr="00B70E87">
        <w:rPr>
          <w:b/>
          <w:sz w:val="24"/>
          <w:szCs w:val="24"/>
        </w:rPr>
        <w:t xml:space="preserve">Figure </w:t>
      </w:r>
      <w:r w:rsidR="00FB7C45">
        <w:rPr>
          <w:b/>
          <w:sz w:val="24"/>
          <w:szCs w:val="24"/>
        </w:rPr>
        <w:t>6</w:t>
      </w:r>
      <w:r w:rsidRPr="00B70E87">
        <w:rPr>
          <w:b/>
          <w:sz w:val="24"/>
          <w:szCs w:val="24"/>
        </w:rPr>
        <w:t>:</w:t>
      </w:r>
      <w:r w:rsidRPr="00B70E87">
        <w:rPr>
          <w:sz w:val="24"/>
          <w:szCs w:val="24"/>
        </w:rPr>
        <w:t xml:space="preserve"> Interrupted time series with level change </w:t>
      </w:r>
      <w:r>
        <w:rPr>
          <w:sz w:val="24"/>
          <w:szCs w:val="24"/>
        </w:rPr>
        <w:t xml:space="preserve">and slope change </w:t>
      </w:r>
      <w:r w:rsidR="00630424">
        <w:rPr>
          <w:sz w:val="24"/>
          <w:szCs w:val="24"/>
        </w:rPr>
        <w:t>regression model</w:t>
      </w:r>
    </w:p>
    <w:p w14:paraId="00FBF30B" w14:textId="77777777" w:rsidR="00630424" w:rsidRPr="00FB7C45" w:rsidRDefault="00630424" w:rsidP="006304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C45">
        <w:rPr>
          <w:sz w:val="24"/>
          <w:szCs w:val="24"/>
        </w:rPr>
        <w:t>test if the change-in-slope improve the fit</w:t>
      </w:r>
    </w:p>
    <w:p w14:paraId="2E74C62F" w14:textId="77777777" w:rsidR="00F9611E" w:rsidRPr="00F9611E" w:rsidRDefault="00F9611E" w:rsidP="00F9611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F9611E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Model 1: data$CO ~ GCXH + timeelapsed</w:t>
      </w:r>
    </w:p>
    <w:p w14:paraId="50E3CB1F" w14:textId="77777777" w:rsidR="00F9611E" w:rsidRPr="00F9611E" w:rsidRDefault="00F9611E" w:rsidP="00F9611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</w:pPr>
      <w:r w:rsidRPr="00F9611E">
        <w:rPr>
          <w:rStyle w:val="gnkrckgcgsb"/>
          <w:rFonts w:ascii="Lucida Console" w:eastAsia="Calibri" w:hAnsi="Lucida Console"/>
          <w:color w:val="000000"/>
          <w:bdr w:val="none" w:sz="0" w:space="0" w:color="auto" w:frame="1"/>
        </w:rPr>
        <w:t>Model 2: data$CO ~ GCXH * timeelapsed</w:t>
      </w:r>
    </w:p>
    <w:p w14:paraId="299EDE99" w14:textId="77777777" w:rsidR="002612AB" w:rsidRPr="002612AB" w:rsidRDefault="002612AB" w:rsidP="002612AB">
      <w:pPr>
        <w:pStyle w:val="ListParagraph"/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  <w:t xml:space="preserve">  Resid. Df Resid. Dev Df Deviance      F   Pr(&gt;F)   </w:t>
      </w:r>
    </w:p>
    <w:p w14:paraId="4ECE6D92" w14:textId="77777777" w:rsidR="002612AB" w:rsidRPr="002612AB" w:rsidRDefault="002612AB" w:rsidP="002612AB">
      <w:pPr>
        <w:pStyle w:val="ListParagraph"/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612AB"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1        57    4550867                               </w:t>
      </w:r>
    </w:p>
    <w:p w14:paraId="302D2851" w14:textId="604E59A5" w:rsidR="00FB7C45" w:rsidRDefault="002612AB" w:rsidP="002612AB">
      <w:pPr>
        <w:pStyle w:val="ListParagraph"/>
        <w:rPr>
          <w:sz w:val="24"/>
          <w:szCs w:val="24"/>
        </w:rPr>
      </w:pPr>
      <w:r w:rsidRPr="002612AB"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2        56    </w:t>
      </w:r>
      <w:proofErr w:type="gramStart"/>
      <w:r w:rsidRPr="002612AB"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  <w:t>3803095  1</w:t>
      </w:r>
      <w:proofErr w:type="gramEnd"/>
      <w:r w:rsidRPr="002612AB"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bdr w:val="none" w:sz="0" w:space="0" w:color="auto" w:frame="1"/>
        </w:rPr>
        <w:t xml:space="preserve">   747773 11.011 </w:t>
      </w:r>
      <w:r w:rsidRPr="002612AB">
        <w:rPr>
          <w:rStyle w:val="gnkrckgcgsb"/>
          <w:rFonts w:ascii="Lucida Console" w:eastAsia="Calibri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0.001596 **</w:t>
      </w:r>
    </w:p>
    <w:sectPr w:rsidR="00FB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B5FB0" w14:textId="77777777" w:rsidR="00DD672E" w:rsidRDefault="00DD672E" w:rsidP="00486AFA">
      <w:pPr>
        <w:spacing w:after="0" w:line="240" w:lineRule="auto"/>
      </w:pPr>
      <w:r>
        <w:separator/>
      </w:r>
    </w:p>
  </w:endnote>
  <w:endnote w:type="continuationSeparator" w:id="0">
    <w:p w14:paraId="3BCF9BF0" w14:textId="77777777" w:rsidR="00DD672E" w:rsidRDefault="00DD672E" w:rsidP="0048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24AB1" w14:textId="77777777" w:rsidR="00DD672E" w:rsidRDefault="00DD672E" w:rsidP="00486AFA">
      <w:pPr>
        <w:spacing w:after="0" w:line="240" w:lineRule="auto"/>
      </w:pPr>
      <w:r>
        <w:separator/>
      </w:r>
    </w:p>
  </w:footnote>
  <w:footnote w:type="continuationSeparator" w:id="0">
    <w:p w14:paraId="45BC9C68" w14:textId="77777777" w:rsidR="00DD672E" w:rsidRDefault="00DD672E" w:rsidP="00486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C75"/>
    <w:multiLevelType w:val="hybridMultilevel"/>
    <w:tmpl w:val="96B2ABB2"/>
    <w:lvl w:ilvl="0" w:tplc="3A3A3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1592"/>
    <w:multiLevelType w:val="hybridMultilevel"/>
    <w:tmpl w:val="5DBA1C26"/>
    <w:lvl w:ilvl="0" w:tplc="8D1E616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4A3"/>
    <w:rsid w:val="0001777F"/>
    <w:rsid w:val="00021833"/>
    <w:rsid w:val="00036ACD"/>
    <w:rsid w:val="00057394"/>
    <w:rsid w:val="00101D0A"/>
    <w:rsid w:val="001E50BB"/>
    <w:rsid w:val="002612AB"/>
    <w:rsid w:val="0026759A"/>
    <w:rsid w:val="002935C9"/>
    <w:rsid w:val="00373A9D"/>
    <w:rsid w:val="003F78F8"/>
    <w:rsid w:val="00440552"/>
    <w:rsid w:val="00486AFA"/>
    <w:rsid w:val="004926AD"/>
    <w:rsid w:val="004D08A5"/>
    <w:rsid w:val="005164A3"/>
    <w:rsid w:val="00557FDC"/>
    <w:rsid w:val="005B3792"/>
    <w:rsid w:val="005D3AFA"/>
    <w:rsid w:val="00630424"/>
    <w:rsid w:val="007E5416"/>
    <w:rsid w:val="008B00B0"/>
    <w:rsid w:val="008E60A8"/>
    <w:rsid w:val="009B001D"/>
    <w:rsid w:val="009C7D4E"/>
    <w:rsid w:val="00A44EFF"/>
    <w:rsid w:val="00A577BD"/>
    <w:rsid w:val="00A81630"/>
    <w:rsid w:val="00B40198"/>
    <w:rsid w:val="00B47782"/>
    <w:rsid w:val="00B70E87"/>
    <w:rsid w:val="00CF5565"/>
    <w:rsid w:val="00DD672E"/>
    <w:rsid w:val="00EE2D83"/>
    <w:rsid w:val="00F32B06"/>
    <w:rsid w:val="00F7330A"/>
    <w:rsid w:val="00F9611E"/>
    <w:rsid w:val="00FA21A4"/>
    <w:rsid w:val="00F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4E3C"/>
  <w15:chartTrackingRefBased/>
  <w15:docId w15:val="{9C41EC61-6CD0-4651-8B83-B51102DE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F32B06"/>
    <w:pPr>
      <w:spacing w:after="120" w:line="240" w:lineRule="auto"/>
      <w:jc w:val="both"/>
    </w:pPr>
    <w:rPr>
      <w:noProof/>
      <w:color w:val="000000"/>
      <w:kern w:val="28"/>
      <w:sz w:val="28"/>
      <w:szCs w:val="24"/>
      <w:lang w:val="en-AU" w:eastAsia="x-none"/>
    </w:rPr>
  </w:style>
  <w:style w:type="character" w:customStyle="1" w:styleId="EndNoteBibliographyChar">
    <w:name w:val="EndNote Bibliography Char"/>
    <w:link w:val="EndNoteBibliography"/>
    <w:rsid w:val="00F32B06"/>
    <w:rPr>
      <w:noProof/>
      <w:color w:val="000000"/>
      <w:kern w:val="28"/>
      <w:sz w:val="28"/>
      <w:szCs w:val="24"/>
      <w:lang w:val="en-AU" w:eastAsia="x-none"/>
    </w:rPr>
  </w:style>
  <w:style w:type="paragraph" w:customStyle="1" w:styleId="TUParaSub-heading3">
    <w:name w:val="TU_Para_Sub-heading 3"/>
    <w:basedOn w:val="Normal"/>
    <w:link w:val="TUParaSub-heading3Char"/>
    <w:qFormat/>
    <w:rsid w:val="004D08A5"/>
    <w:pPr>
      <w:spacing w:after="0" w:line="360" w:lineRule="auto"/>
      <w:ind w:firstLine="2664"/>
      <w:jc w:val="both"/>
    </w:pPr>
    <w:rPr>
      <w:rFonts w:eastAsia="Calibri" w:cs="Times New Roman"/>
      <w:sz w:val="24"/>
      <w:szCs w:val="24"/>
      <w:lang w:bidi="th-TH"/>
    </w:rPr>
  </w:style>
  <w:style w:type="character" w:customStyle="1" w:styleId="TUParaSub-heading3Char">
    <w:name w:val="TU_Para_Sub-heading 3 Char"/>
    <w:basedOn w:val="DefaultParagraphFont"/>
    <w:link w:val="TUParaSub-heading3"/>
    <w:rsid w:val="004D08A5"/>
    <w:rPr>
      <w:rFonts w:ascii="Times New Roman" w:eastAsia="Calibri" w:hAnsi="Times New Roman" w:cs="Times New Roman"/>
      <w:sz w:val="24"/>
      <w:szCs w:val="24"/>
      <w:lang w:bidi="th-T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64A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164A3"/>
  </w:style>
  <w:style w:type="character" w:customStyle="1" w:styleId="gnkrckgcgsb">
    <w:name w:val="gnkrckgcgsb"/>
    <w:basedOn w:val="DefaultParagraphFont"/>
    <w:rsid w:val="005164A3"/>
  </w:style>
  <w:style w:type="character" w:customStyle="1" w:styleId="gnkrckgcmsb">
    <w:name w:val="gnkrckgcmsb"/>
    <w:basedOn w:val="DefaultParagraphFont"/>
    <w:rsid w:val="005164A3"/>
  </w:style>
  <w:style w:type="table" w:styleId="TableGrid">
    <w:name w:val="Table Grid"/>
    <w:basedOn w:val="TableNormal"/>
    <w:uiPriority w:val="39"/>
    <w:rsid w:val="0048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6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AFA"/>
  </w:style>
  <w:style w:type="paragraph" w:styleId="Footer">
    <w:name w:val="footer"/>
    <w:basedOn w:val="Normal"/>
    <w:link w:val="FooterChar"/>
    <w:uiPriority w:val="99"/>
    <w:unhideWhenUsed/>
    <w:rsid w:val="00486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AFA"/>
  </w:style>
  <w:style w:type="paragraph" w:styleId="ListParagraph">
    <w:name w:val="List Paragraph"/>
    <w:basedOn w:val="Normal"/>
    <w:uiPriority w:val="34"/>
    <w:qFormat/>
    <w:rsid w:val="00CF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F399-7104-4B02-A986-BC5F8BE0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Thien Luong - YTCC17</cp:lastModifiedBy>
  <cp:revision>3</cp:revision>
  <dcterms:created xsi:type="dcterms:W3CDTF">2020-12-14T15:19:00Z</dcterms:created>
  <dcterms:modified xsi:type="dcterms:W3CDTF">2020-12-14T16:31:00Z</dcterms:modified>
</cp:coreProperties>
</file>