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657A" w14:textId="40C9F6AC" w:rsidR="00D550C6" w:rsidRDefault="002A4622">
      <w:r>
        <w:rPr>
          <w:rFonts w:hint="eastAsia"/>
        </w:rPr>
        <w:t>用例：基于优先级和时间片的调度方案</w:t>
      </w:r>
    </w:p>
    <w:p w14:paraId="4A32AD74" w14:textId="512CA6A6" w:rsidR="002A4622" w:rsidRDefault="002A4622">
      <w:pPr>
        <w:rPr>
          <w:rFonts w:hint="eastAsia"/>
        </w:rPr>
      </w:pPr>
      <w:r>
        <w:rPr>
          <w:rFonts w:hint="eastAsia"/>
        </w:rPr>
        <w:t>操作契约：主控端（服务器）收到风速请求后，向调度器（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）发送请求，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查询当前所有空调状态并进行调度后，返回新的送风方案，并修改空调状态。</w:t>
      </w:r>
    </w:p>
    <w:p w14:paraId="75F6F29C" w14:textId="11C7A559" w:rsidR="002A4622" w:rsidRDefault="002A4622">
      <w:pPr>
        <w:rPr>
          <w:rFonts w:hint="eastAsia"/>
        </w:rPr>
      </w:pPr>
      <w:r>
        <w:rPr>
          <w:noProof/>
        </w:rPr>
        <w:drawing>
          <wp:inline distT="0" distB="0" distL="0" distR="0" wp14:anchorId="331EF677" wp14:editId="7C778F4A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38999" w14:textId="77777777" w:rsidR="00E71FC9" w:rsidRDefault="00E71FC9" w:rsidP="002A4622">
      <w:r>
        <w:separator/>
      </w:r>
    </w:p>
  </w:endnote>
  <w:endnote w:type="continuationSeparator" w:id="0">
    <w:p w14:paraId="27A9B56C" w14:textId="77777777" w:rsidR="00E71FC9" w:rsidRDefault="00E71FC9" w:rsidP="002A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F6A10" w14:textId="77777777" w:rsidR="00E71FC9" w:rsidRDefault="00E71FC9" w:rsidP="002A4622">
      <w:r>
        <w:separator/>
      </w:r>
    </w:p>
  </w:footnote>
  <w:footnote w:type="continuationSeparator" w:id="0">
    <w:p w14:paraId="6D502B32" w14:textId="77777777" w:rsidR="00E71FC9" w:rsidRDefault="00E71FC9" w:rsidP="002A4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59"/>
    <w:rsid w:val="002A4622"/>
    <w:rsid w:val="00570C59"/>
    <w:rsid w:val="00D550C6"/>
    <w:rsid w:val="00E71FC9"/>
    <w:rsid w:val="00E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E5103"/>
  <w15:chartTrackingRefBased/>
  <w15:docId w15:val="{D3640AD5-1C08-4ACC-A25E-A391A751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969949786@qq.com</dc:creator>
  <cp:keywords/>
  <dc:description/>
  <cp:lastModifiedBy>969949786@qq.com</cp:lastModifiedBy>
  <cp:revision>3</cp:revision>
  <dcterms:created xsi:type="dcterms:W3CDTF">2020-05-20T01:33:00Z</dcterms:created>
  <dcterms:modified xsi:type="dcterms:W3CDTF">2020-05-20T01:37:00Z</dcterms:modified>
</cp:coreProperties>
</file>