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7C" w:rsidRDefault="004B03B6" w:rsidP="004B03B6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B03B6">
        <w:rPr>
          <w:rFonts w:ascii="微软雅黑" w:eastAsia="微软雅黑" w:hAnsi="微软雅黑" w:hint="eastAsia"/>
          <w:sz w:val="24"/>
          <w:szCs w:val="24"/>
        </w:rPr>
        <w:t>用例图</w:t>
      </w:r>
    </w:p>
    <w:p w:rsidR="007131FA" w:rsidRDefault="007131FA" w:rsidP="007131FA">
      <w:pPr>
        <w:pStyle w:val="a8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608FED84" wp14:editId="0C97DA7E">
            <wp:extent cx="5274310" cy="4264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AB" w:rsidRPr="004B03B6" w:rsidRDefault="00A548AB" w:rsidP="007131FA">
      <w:pPr>
        <w:pStyle w:val="a8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（该部分为负责用例图的组员共同完成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B03B6" w:rsidRPr="004B03B6" w:rsidRDefault="004B03B6" w:rsidP="004B03B6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B03B6">
        <w:rPr>
          <w:rFonts w:ascii="微软雅黑" w:eastAsia="微软雅黑" w:hAnsi="微软雅黑" w:hint="eastAsia"/>
          <w:sz w:val="24"/>
          <w:szCs w:val="24"/>
        </w:rPr>
        <w:t>用例说明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用例编号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UC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113</w:t>
            </w:r>
          </w:p>
        </w:tc>
      </w:tr>
      <w:tr w:rsidR="004B03B6" w:rsidRPr="007131FA" w:rsidTr="00CB2D01">
        <w:trPr>
          <w:trHeight w:val="34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用例名称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用户入住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范围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分布式温控系统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级别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子功能</w:t>
            </w:r>
          </w:p>
        </w:tc>
      </w:tr>
      <w:tr w:rsidR="004B03B6" w:rsidRPr="007131FA" w:rsidTr="00CB2D01">
        <w:trPr>
          <w:trHeight w:val="34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</w:t>
            </w:r>
          </w:p>
        </w:tc>
      </w:tr>
      <w:tr w:rsidR="004B03B6" w:rsidRPr="007131FA" w:rsidTr="00CB2D01">
        <w:trPr>
          <w:trHeight w:val="1063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入住客户: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入住完成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从控机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-用户的绑定，便于后续操作与账单生成。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前置条件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从控端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可用（开启）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从控端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与入住客户绑定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成功场景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 xml:space="preserve"> (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从控端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未故障，可用（开启）</w:t>
            </w:r>
          </w:p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(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客户办理入住，分配并绑定一个可用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从控端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，将该对应关系记录到系统中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扩展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(1a)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若当前无可用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从控端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（无空闲房间），则显示提示信息告知客户。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发生频率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有新客户办理入住手续时</w:t>
            </w:r>
          </w:p>
        </w:tc>
      </w:tr>
    </w:tbl>
    <w:p w:rsidR="004B03B6" w:rsidRPr="007131FA" w:rsidRDefault="004B03B6" w:rsidP="004B03B6">
      <w:pPr>
        <w:rPr>
          <w:rFonts w:ascii="微软雅黑" w:eastAsia="微软雅黑" w:hAnsi="微软雅黑"/>
          <w:sz w:val="21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用例编号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UC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114</w:t>
            </w:r>
          </w:p>
        </w:tc>
      </w:tr>
      <w:tr w:rsidR="004B03B6" w:rsidRPr="007131FA" w:rsidTr="00CB2D01">
        <w:trPr>
          <w:trHeight w:val="34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用例名称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打印操作日志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范围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分布式温控系统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级别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子功能</w:t>
            </w:r>
          </w:p>
        </w:tc>
      </w:tr>
      <w:tr w:rsidR="004B03B6" w:rsidRPr="007131FA" w:rsidTr="00CB2D01">
        <w:trPr>
          <w:trHeight w:val="34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</w:t>
            </w:r>
          </w:p>
        </w:tc>
      </w:tr>
      <w:tr w:rsidR="004B03B6" w:rsidRPr="007131FA" w:rsidTr="00CB2D01">
        <w:trPr>
          <w:trHeight w:val="1063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入住客户: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查看自己入住的时间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内从控端的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操作日志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前置条件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入住客户办理退房</w:t>
            </w:r>
          </w:p>
        </w:tc>
      </w:tr>
      <w:tr w:rsidR="004B03B6" w:rsidRPr="007131FA" w:rsidTr="00CB2D01">
        <w:trPr>
          <w:trHeight w:val="465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后置条件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显示客户对应的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从控端操作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日志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成功场景</w:t>
            </w:r>
          </w:p>
        </w:tc>
        <w:tc>
          <w:tcPr>
            <w:tcW w:w="4233" w:type="pct"/>
          </w:tcPr>
          <w:p w:rsidR="004B03B6" w:rsidRPr="007131FA" w:rsidRDefault="004B03B6" w:rsidP="004B03B6">
            <w:pPr>
              <w:pStyle w:val="a8"/>
              <w:widowControl/>
              <w:numPr>
                <w:ilvl w:val="0"/>
                <w:numId w:val="2"/>
              </w:numPr>
              <w:spacing w:before="1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客户办理退房手续</w:t>
            </w:r>
          </w:p>
          <w:p w:rsidR="004B03B6" w:rsidRPr="007131FA" w:rsidRDefault="004B03B6" w:rsidP="004B03B6">
            <w:pPr>
              <w:pStyle w:val="a8"/>
              <w:widowControl/>
              <w:numPr>
                <w:ilvl w:val="0"/>
                <w:numId w:val="2"/>
              </w:numPr>
              <w:spacing w:before="1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客户选择查看操作日志（并选择显示方式等参数）</w:t>
            </w:r>
          </w:p>
          <w:p w:rsidR="004B03B6" w:rsidRPr="007131FA" w:rsidRDefault="004B03B6" w:rsidP="004B03B6">
            <w:pPr>
              <w:pStyle w:val="a8"/>
              <w:widowControl/>
              <w:numPr>
                <w:ilvl w:val="0"/>
                <w:numId w:val="2"/>
              </w:numPr>
              <w:spacing w:before="1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从控端收到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请求反馈给操作系统请求</w:t>
            </w:r>
          </w:p>
          <w:p w:rsidR="004B03B6" w:rsidRPr="007131FA" w:rsidRDefault="004B03B6" w:rsidP="004B03B6">
            <w:pPr>
              <w:pStyle w:val="a8"/>
              <w:widowControl/>
              <w:numPr>
                <w:ilvl w:val="0"/>
                <w:numId w:val="2"/>
              </w:numPr>
              <w:spacing w:before="1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系统统计操作日志并返回打印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发生频率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客户办理退房手续时。</w:t>
            </w:r>
          </w:p>
        </w:tc>
      </w:tr>
    </w:tbl>
    <w:p w:rsidR="004B03B6" w:rsidRPr="007131FA" w:rsidRDefault="004B03B6" w:rsidP="004B03B6">
      <w:pPr>
        <w:rPr>
          <w:rFonts w:ascii="微软雅黑" w:eastAsia="微软雅黑" w:hAnsi="微软雅黑"/>
          <w:sz w:val="21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用例编号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UC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115</w:t>
            </w:r>
          </w:p>
        </w:tc>
      </w:tr>
      <w:tr w:rsidR="004B03B6" w:rsidRPr="007131FA" w:rsidTr="00CB2D01">
        <w:trPr>
          <w:trHeight w:val="34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用例名称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打印账单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范围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分布式温控系统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级别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子功能</w:t>
            </w:r>
          </w:p>
        </w:tc>
      </w:tr>
      <w:tr w:rsidR="004B03B6" w:rsidRPr="007131FA" w:rsidTr="00CB2D01">
        <w:trPr>
          <w:trHeight w:val="34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</w:t>
            </w:r>
          </w:p>
        </w:tc>
      </w:tr>
      <w:tr w:rsidR="004B03B6" w:rsidRPr="007131FA" w:rsidTr="00CB2D01">
        <w:trPr>
          <w:trHeight w:val="1063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入住客户: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退房时查看累计账单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前置条件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入住客户办理退房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后置条件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显示客户对应的累计账单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成功场景</w:t>
            </w:r>
          </w:p>
        </w:tc>
        <w:tc>
          <w:tcPr>
            <w:tcW w:w="4233" w:type="pct"/>
          </w:tcPr>
          <w:p w:rsidR="004B03B6" w:rsidRPr="007131FA" w:rsidRDefault="004B03B6" w:rsidP="004B03B6">
            <w:pPr>
              <w:pStyle w:val="a8"/>
              <w:widowControl/>
              <w:numPr>
                <w:ilvl w:val="0"/>
                <w:numId w:val="3"/>
              </w:numPr>
              <w:spacing w:before="1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客户办理退房手续</w:t>
            </w:r>
          </w:p>
          <w:p w:rsidR="004B03B6" w:rsidRPr="007131FA" w:rsidRDefault="004B03B6" w:rsidP="004B03B6">
            <w:pPr>
              <w:pStyle w:val="a8"/>
              <w:widowControl/>
              <w:numPr>
                <w:ilvl w:val="0"/>
                <w:numId w:val="3"/>
              </w:numPr>
              <w:spacing w:before="1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客户选择查看账单</w:t>
            </w:r>
          </w:p>
          <w:p w:rsidR="004B03B6" w:rsidRPr="007131FA" w:rsidRDefault="004B03B6" w:rsidP="004B03B6">
            <w:pPr>
              <w:pStyle w:val="a8"/>
              <w:widowControl/>
              <w:numPr>
                <w:ilvl w:val="0"/>
                <w:numId w:val="3"/>
              </w:numPr>
              <w:spacing w:before="1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从控端收到</w:t>
            </w:r>
            <w:proofErr w:type="gramEnd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请求反馈给操作系统请求</w:t>
            </w:r>
          </w:p>
          <w:p w:rsidR="004B03B6" w:rsidRPr="007131FA" w:rsidRDefault="004B03B6" w:rsidP="004B03B6">
            <w:pPr>
              <w:pStyle w:val="a8"/>
              <w:widowControl/>
              <w:numPr>
                <w:ilvl w:val="0"/>
                <w:numId w:val="3"/>
              </w:numPr>
              <w:spacing w:before="1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系统统计账单并返回打印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发生频率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客户办理退房手续时</w:t>
            </w:r>
          </w:p>
        </w:tc>
      </w:tr>
    </w:tbl>
    <w:p w:rsidR="004B03B6" w:rsidRPr="007131FA" w:rsidRDefault="004B03B6" w:rsidP="004B03B6">
      <w:pPr>
        <w:rPr>
          <w:rFonts w:ascii="微软雅黑" w:eastAsia="微软雅黑" w:hAnsi="微软雅黑"/>
          <w:sz w:val="21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用例编号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U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C116</w:t>
            </w:r>
          </w:p>
        </w:tc>
      </w:tr>
      <w:tr w:rsidR="004B03B6" w:rsidRPr="007131FA" w:rsidTr="00CB2D01">
        <w:trPr>
          <w:trHeight w:val="34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用例名称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付费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范围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分布式温控系统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级别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子功能</w:t>
            </w:r>
          </w:p>
        </w:tc>
      </w:tr>
      <w:tr w:rsidR="004B03B6" w:rsidRPr="007131FA" w:rsidTr="00CB2D01">
        <w:trPr>
          <w:trHeight w:val="34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</w:t>
            </w:r>
          </w:p>
        </w:tc>
      </w:tr>
      <w:tr w:rsidR="004B03B6" w:rsidRPr="007131FA" w:rsidTr="00CB2D01">
        <w:trPr>
          <w:trHeight w:val="1063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入住客户: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退房时根据累计费用付费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入住客户办理退房</w:t>
            </w:r>
          </w:p>
        </w:tc>
      </w:tr>
      <w:tr w:rsidR="004B03B6" w:rsidRPr="007131FA" w:rsidTr="00CB2D01">
        <w:trPr>
          <w:trHeight w:val="465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后置条件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成功场景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 xml:space="preserve"> (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客户办理退房手续</w:t>
            </w:r>
          </w:p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 xml:space="preserve"> (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系统显示应付费用</w:t>
            </w:r>
          </w:p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 xml:space="preserve"> (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) 顾客选择付款方式（现金现场结账或将账单发送到指定信用卡账户）</w:t>
            </w:r>
          </w:p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(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4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根据顾客选择的付款方式显示提示信息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扩展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(3a) 顾客长时间未选择付款方式，则视作付款失败，自动退出付款流程并通知管理员处理，在管理员处理前本次退房记作未完成。</w:t>
            </w:r>
          </w:p>
        </w:tc>
      </w:tr>
      <w:tr w:rsidR="004B03B6" w:rsidRPr="007131FA" w:rsidTr="00CB2D01">
        <w:trPr>
          <w:trHeight w:val="357"/>
        </w:trPr>
        <w:tc>
          <w:tcPr>
            <w:tcW w:w="767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发生频率</w:t>
            </w:r>
          </w:p>
        </w:tc>
        <w:tc>
          <w:tcPr>
            <w:tcW w:w="4233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客户办理退房手续时</w:t>
            </w:r>
          </w:p>
        </w:tc>
      </w:tr>
    </w:tbl>
    <w:p w:rsidR="004B03B6" w:rsidRPr="007131FA" w:rsidRDefault="004B03B6" w:rsidP="004B03B6">
      <w:pPr>
        <w:pStyle w:val="a8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4B03B6" w:rsidRPr="007131FA" w:rsidRDefault="004B03B6" w:rsidP="004B03B6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7131FA">
        <w:rPr>
          <w:rFonts w:ascii="微软雅黑" w:eastAsia="微软雅黑" w:hAnsi="微软雅黑" w:hint="eastAsia"/>
          <w:sz w:val="21"/>
          <w:szCs w:val="21"/>
        </w:rPr>
        <w:t>系统顺序图</w:t>
      </w:r>
    </w:p>
    <w:p w:rsidR="004B03B6" w:rsidRPr="007131FA" w:rsidRDefault="004B03B6" w:rsidP="004B03B6">
      <w:pPr>
        <w:pStyle w:val="a8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7131FA">
        <w:rPr>
          <w:rFonts w:ascii="微软雅黑" w:eastAsia="微软雅黑" w:hAnsi="微软雅黑" w:hint="eastAsia"/>
          <w:sz w:val="21"/>
          <w:szCs w:val="21"/>
        </w:rPr>
        <w:t>办</w:t>
      </w:r>
      <w:r w:rsidRPr="007131FA">
        <w:rPr>
          <w:rFonts w:ascii="微软雅黑" w:eastAsia="微软雅黑" w:hAnsi="微软雅黑" w:hint="eastAsia"/>
          <w:sz w:val="21"/>
          <w:szCs w:val="21"/>
        </w:rPr>
        <w:t>理入住</w:t>
      </w:r>
    </w:p>
    <w:p w:rsidR="004B03B6" w:rsidRPr="007131FA" w:rsidRDefault="004B03B6" w:rsidP="004B03B6">
      <w:pPr>
        <w:rPr>
          <w:rFonts w:ascii="微软雅黑" w:eastAsia="微软雅黑" w:hAnsi="微软雅黑"/>
          <w:sz w:val="21"/>
          <w:szCs w:val="21"/>
        </w:rPr>
      </w:pPr>
      <w:r w:rsidRPr="007131FA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114300" distR="114300" wp14:anchorId="5E292B83" wp14:editId="6C771DA6">
            <wp:extent cx="4663440" cy="421386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B6" w:rsidRPr="007131FA" w:rsidRDefault="004B03B6" w:rsidP="004B03B6">
      <w:pPr>
        <w:pStyle w:val="a8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7131FA">
        <w:rPr>
          <w:rFonts w:ascii="微软雅黑" w:eastAsia="微软雅黑" w:hAnsi="微软雅黑" w:hint="eastAsia"/>
          <w:sz w:val="21"/>
          <w:szCs w:val="21"/>
        </w:rPr>
        <w:t>（2）办理退房与出具账单</w:t>
      </w:r>
    </w:p>
    <w:p w:rsidR="004B03B6" w:rsidRPr="007131FA" w:rsidRDefault="004B03B6" w:rsidP="004B03B6">
      <w:pPr>
        <w:pStyle w:val="a8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  <w:r w:rsidRPr="007131FA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114300" distR="114300" wp14:anchorId="30B95A13" wp14:editId="51C14C9D">
            <wp:extent cx="4591050" cy="400606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085" cy="40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B6" w:rsidRPr="007131FA" w:rsidRDefault="004B03B6" w:rsidP="004B03B6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7131FA">
        <w:rPr>
          <w:rFonts w:ascii="微软雅黑" w:eastAsia="微软雅黑" w:hAnsi="微软雅黑" w:hint="eastAsia"/>
          <w:sz w:val="21"/>
          <w:szCs w:val="21"/>
        </w:rPr>
        <w:lastRenderedPageBreak/>
        <w:t>操作契约</w:t>
      </w:r>
    </w:p>
    <w:tbl>
      <w:tblPr>
        <w:tblStyle w:val="a9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4B03B6" w:rsidRPr="007131FA" w:rsidTr="00CB2D01">
        <w:tc>
          <w:tcPr>
            <w:tcW w:w="2500" w:type="pct"/>
          </w:tcPr>
          <w:p w:rsidR="004B03B6" w:rsidRPr="007131FA" w:rsidRDefault="004B03B6" w:rsidP="004B03B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CheckIn</w:t>
            </w:r>
            <w:proofErr w:type="spellEnd"/>
            <w:r w:rsidRPr="007131FA">
              <w:rPr>
                <w:rFonts w:ascii="微软雅黑" w:eastAsia="微软雅黑" w:hAnsi="微软雅黑"/>
                <w:sz w:val="21"/>
                <w:szCs w:val="21"/>
              </w:rPr>
              <w:t>(</w:t>
            </w:r>
            <w:proofErr w:type="spellStart"/>
            <w:r w:rsidRPr="007131FA">
              <w:rPr>
                <w:rFonts w:ascii="微软雅黑" w:eastAsia="微软雅黑" w:hAnsi="微软雅黑"/>
                <w:sz w:val="21"/>
                <w:szCs w:val="21"/>
              </w:rPr>
              <w:t>RoomId</w:t>
            </w:r>
            <w:proofErr w:type="spellEnd"/>
            <w:r w:rsidRPr="007131FA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交叉引用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用例: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客户入住房间绑定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从控机</w:t>
            </w:r>
            <w:proofErr w:type="gramEnd"/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前置条件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客户通过界面输入名称选择登记入住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后置条件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返回房间号并在系统中绑定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从控机</w:t>
            </w:r>
            <w:proofErr w:type="gramEnd"/>
          </w:p>
        </w:tc>
      </w:tr>
    </w:tbl>
    <w:p w:rsidR="004B03B6" w:rsidRPr="007131FA" w:rsidRDefault="004B03B6" w:rsidP="004B03B6">
      <w:pPr>
        <w:rPr>
          <w:rFonts w:ascii="微软雅黑" w:eastAsia="微软雅黑" w:hAnsi="微软雅黑"/>
          <w:sz w:val="21"/>
          <w:szCs w:val="21"/>
        </w:rPr>
      </w:pPr>
    </w:p>
    <w:tbl>
      <w:tblPr>
        <w:tblStyle w:val="a9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PrintLog</w:t>
            </w:r>
            <w:proofErr w:type="spellEnd"/>
            <w:r w:rsidRPr="007131FA">
              <w:rPr>
                <w:rFonts w:ascii="微软雅黑" w:eastAsia="微软雅黑" w:hAnsi="微软雅黑"/>
                <w:sz w:val="21"/>
                <w:szCs w:val="21"/>
              </w:rPr>
              <w:t>(</w:t>
            </w:r>
            <w:proofErr w:type="spellStart"/>
            <w:r w:rsidRPr="007131FA">
              <w:rPr>
                <w:rFonts w:ascii="微软雅黑" w:eastAsia="微软雅黑" w:hAnsi="微软雅黑"/>
                <w:sz w:val="21"/>
                <w:szCs w:val="21"/>
              </w:rPr>
              <w:t>RoomId</w:t>
            </w:r>
            <w:proofErr w:type="spellEnd"/>
            <w:r w:rsidRPr="007131FA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交叉引用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用例: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查看房间操作日志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前置条件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客户退房时选择查看操作日志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后置条件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返回（指定输出格式的）操作日志</w:t>
            </w:r>
          </w:p>
        </w:tc>
      </w:tr>
    </w:tbl>
    <w:p w:rsidR="004B03B6" w:rsidRPr="007131FA" w:rsidRDefault="004B03B6" w:rsidP="004B03B6">
      <w:pPr>
        <w:rPr>
          <w:rFonts w:ascii="微软雅黑" w:eastAsia="微软雅黑" w:hAnsi="微软雅黑"/>
          <w:sz w:val="21"/>
          <w:szCs w:val="21"/>
        </w:rPr>
      </w:pPr>
    </w:p>
    <w:tbl>
      <w:tblPr>
        <w:tblStyle w:val="a9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PrintAccount</w:t>
            </w:r>
            <w:proofErr w:type="spellEnd"/>
            <w:r w:rsidRPr="007131FA">
              <w:rPr>
                <w:rFonts w:ascii="微软雅黑" w:eastAsia="微软雅黑" w:hAnsi="微软雅黑"/>
                <w:sz w:val="21"/>
                <w:szCs w:val="21"/>
              </w:rPr>
              <w:t>(</w:t>
            </w:r>
            <w:proofErr w:type="spellStart"/>
            <w:r w:rsidRPr="007131FA">
              <w:rPr>
                <w:rFonts w:ascii="微软雅黑" w:eastAsia="微软雅黑" w:hAnsi="微软雅黑"/>
                <w:sz w:val="21"/>
                <w:szCs w:val="21"/>
              </w:rPr>
              <w:t>RoomId</w:t>
            </w:r>
            <w:proofErr w:type="spellEnd"/>
            <w:r w:rsidRPr="007131FA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交叉引用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用例: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查看房间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计费详单</w:t>
            </w:r>
            <w:proofErr w:type="gramEnd"/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前置条件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客户退房时选择查看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计费详单</w:t>
            </w:r>
            <w:proofErr w:type="gramEnd"/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后置条件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返回（指定输出格式的）</w:t>
            </w:r>
            <w:proofErr w:type="gramStart"/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计费详单</w:t>
            </w:r>
            <w:proofErr w:type="gramEnd"/>
          </w:p>
        </w:tc>
      </w:tr>
    </w:tbl>
    <w:p w:rsidR="004B03B6" w:rsidRPr="007131FA" w:rsidRDefault="004B03B6" w:rsidP="004B03B6">
      <w:pPr>
        <w:rPr>
          <w:rFonts w:ascii="微软雅黑" w:eastAsia="微软雅黑" w:hAnsi="微软雅黑"/>
          <w:sz w:val="21"/>
          <w:szCs w:val="21"/>
        </w:rPr>
      </w:pPr>
    </w:p>
    <w:tbl>
      <w:tblPr>
        <w:tblStyle w:val="a9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>ay (</w:t>
            </w:r>
            <w:proofErr w:type="spellStart"/>
            <w:r w:rsidRPr="007131FA">
              <w:rPr>
                <w:rFonts w:ascii="微软雅黑" w:eastAsia="微软雅黑" w:hAnsi="微软雅黑"/>
                <w:sz w:val="21"/>
                <w:szCs w:val="21"/>
              </w:rPr>
              <w:t>RoomId</w:t>
            </w:r>
            <w:proofErr w:type="spellEnd"/>
            <w:r w:rsidRPr="007131FA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交叉引用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用例: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客户付费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前置条件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客户退房时根据账单选择付费方式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后置条件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返回提示信息</w:t>
            </w:r>
          </w:p>
        </w:tc>
      </w:tr>
      <w:tr w:rsidR="004B03B6" w:rsidRPr="007131FA" w:rsidTr="00CB2D01">
        <w:tc>
          <w:tcPr>
            <w:tcW w:w="2500" w:type="pct"/>
          </w:tcPr>
          <w:p w:rsidR="004B03B6" w:rsidRPr="007131FA" w:rsidRDefault="004B03B6" w:rsidP="00CB2D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错误 /</w:t>
            </w:r>
            <w:r w:rsidRPr="007131FA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失败处理</w:t>
            </w:r>
          </w:p>
        </w:tc>
        <w:tc>
          <w:tcPr>
            <w:tcW w:w="2500" w:type="pct"/>
          </w:tcPr>
          <w:p w:rsidR="004B03B6" w:rsidRPr="007131FA" w:rsidRDefault="004B03B6" w:rsidP="00CB2D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131FA">
              <w:rPr>
                <w:rFonts w:ascii="微软雅黑" w:eastAsia="微软雅黑" w:hAnsi="微软雅黑" w:hint="eastAsia"/>
                <w:sz w:val="21"/>
                <w:szCs w:val="21"/>
              </w:rPr>
              <w:t>若超时则取消本次付费流程并返回付费方式选择页面。</w:t>
            </w:r>
          </w:p>
        </w:tc>
      </w:tr>
    </w:tbl>
    <w:p w:rsidR="004B03B6" w:rsidRPr="007131FA" w:rsidRDefault="004B03B6" w:rsidP="004B03B6">
      <w:pPr>
        <w:pStyle w:val="a8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</w:p>
    <w:sectPr w:rsidR="004B03B6" w:rsidRPr="00713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997"/>
    <w:multiLevelType w:val="hybridMultilevel"/>
    <w:tmpl w:val="4078A238"/>
    <w:lvl w:ilvl="0" w:tplc="1F30B78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7830894"/>
    <w:multiLevelType w:val="hybridMultilevel"/>
    <w:tmpl w:val="D5A80F68"/>
    <w:lvl w:ilvl="0" w:tplc="DBE8DA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D79C5"/>
    <w:multiLevelType w:val="hybridMultilevel"/>
    <w:tmpl w:val="4078A238"/>
    <w:lvl w:ilvl="0" w:tplc="1F30B78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BB"/>
    <w:rsid w:val="002D0343"/>
    <w:rsid w:val="003D1CE5"/>
    <w:rsid w:val="00412C5C"/>
    <w:rsid w:val="004B03B6"/>
    <w:rsid w:val="007131FA"/>
    <w:rsid w:val="008B387C"/>
    <w:rsid w:val="008D58BB"/>
    <w:rsid w:val="009E4683"/>
    <w:rsid w:val="00A548AB"/>
    <w:rsid w:val="00AA07E7"/>
    <w:rsid w:val="00C50CA2"/>
    <w:rsid w:val="00C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DA34"/>
  <w15:chartTrackingRefBased/>
  <w15:docId w15:val="{74CB4922-66F5-4C62-ADAE-5C921C67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43"/>
    <w:pPr>
      <w:widowControl w:val="0"/>
      <w:spacing w:line="360" w:lineRule="auto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0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9E4683"/>
    <w:pPr>
      <w:keepNext/>
      <w:keepLines/>
      <w:widowControl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2D0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D1CE5"/>
    <w:pPr>
      <w:keepNext/>
      <w:keepLines/>
      <w:spacing w:before="280" w:after="290" w:line="376" w:lineRule="auto"/>
      <w:ind w:left="2940"/>
      <w:outlineLvl w:val="3"/>
    </w:pPr>
    <w:rPr>
      <w:rFonts w:eastAsia="Times New Roman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343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A07E7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A07E7"/>
    <w:rPr>
      <w:rFonts w:eastAsia="宋体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A07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A07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1CE5"/>
    <w:rPr>
      <w:rFonts w:ascii="Times New Roman" w:eastAsia="Times New Roman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D0343"/>
    <w:rPr>
      <w:rFonts w:ascii="Times New Roman" w:eastAsia="宋体" w:hAnsi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E4683"/>
    <w:rPr>
      <w:rFonts w:ascii="Arial" w:eastAsia="微软雅黑" w:hAnsi="Arial" w:cs="Times New Roman"/>
      <w:b/>
      <w:sz w:val="32"/>
      <w:szCs w:val="20"/>
    </w:rPr>
  </w:style>
  <w:style w:type="paragraph" w:styleId="a7">
    <w:name w:val="No Spacing"/>
    <w:uiPriority w:val="1"/>
    <w:qFormat/>
    <w:rsid w:val="002D0343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a8">
    <w:name w:val="List Paragraph"/>
    <w:basedOn w:val="a"/>
    <w:uiPriority w:val="34"/>
    <w:qFormat/>
    <w:rsid w:val="004B03B6"/>
    <w:pPr>
      <w:ind w:firstLineChars="200" w:firstLine="420"/>
    </w:pPr>
  </w:style>
  <w:style w:type="table" w:styleId="a9">
    <w:name w:val="Table Grid"/>
    <w:basedOn w:val="a1"/>
    <w:uiPriority w:val="39"/>
    <w:rsid w:val="004B03B6"/>
    <w:pPr>
      <w:ind w:right="6" w:firstLine="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4B03B6"/>
    <w:pPr>
      <w:spacing w:after="120" w:line="240" w:lineRule="auto"/>
    </w:pPr>
    <w:rPr>
      <w:rFonts w:ascii="Cambria" w:hAnsi="Cambria" w:cs="Times New Roman"/>
      <w:sz w:val="24"/>
      <w:szCs w:val="24"/>
    </w:rPr>
  </w:style>
  <w:style w:type="character" w:customStyle="1" w:styleId="ab">
    <w:name w:val="正文文本 字符"/>
    <w:basedOn w:val="a0"/>
    <w:link w:val="aa"/>
    <w:uiPriority w:val="99"/>
    <w:semiHidden/>
    <w:rsid w:val="004B03B6"/>
    <w:rPr>
      <w:rFonts w:ascii="Cambria" w:eastAsia="宋体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Wenxuan</dc:creator>
  <cp:keywords/>
  <dc:description/>
  <cp:lastModifiedBy>Ou Wenxuan</cp:lastModifiedBy>
  <cp:revision>4</cp:revision>
  <dcterms:created xsi:type="dcterms:W3CDTF">2020-04-10T09:00:00Z</dcterms:created>
  <dcterms:modified xsi:type="dcterms:W3CDTF">2020-04-10T09:26:00Z</dcterms:modified>
</cp:coreProperties>
</file>