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BC7" w:rsidRPr="00C81BEB" w:rsidRDefault="00C81BEB" w:rsidP="00C81BEB">
      <w:pPr>
        <w:jc w:val="center"/>
        <w:rPr>
          <w:rFonts w:asciiTheme="majorEastAsia" w:eastAsiaTheme="majorEastAsia" w:hAnsiTheme="majorEastAsia" w:cstheme="majorEastAsia" w:hint="eastAsia"/>
          <w:b/>
          <w:bCs/>
          <w:sz w:val="36"/>
          <w:szCs w:val="36"/>
        </w:rPr>
      </w:pPr>
      <w:r w:rsidRPr="00C81BEB">
        <w:rPr>
          <w:rFonts w:asciiTheme="majorEastAsia" w:eastAsiaTheme="majorEastAsia" w:hAnsiTheme="majorEastAsia" w:cstheme="majorEastAsia"/>
          <w:b/>
          <w:bCs/>
          <w:sz w:val="36"/>
          <w:szCs w:val="36"/>
        </w:rPr>
        <w:t>实验八</w:t>
      </w:r>
      <w:r w:rsidRPr="00C81BEB">
        <w:rPr>
          <w:rFonts w:asciiTheme="majorEastAsia" w:eastAsiaTheme="majorEastAsia" w:hAnsiTheme="majorEastAsia" w:cstheme="majorEastAsia" w:hint="eastAsia"/>
          <w:b/>
          <w:bCs/>
          <w:sz w:val="36"/>
          <w:szCs w:val="36"/>
        </w:rPr>
        <w:t>·指针</w:t>
      </w:r>
    </w:p>
    <w:p w:rsidR="00C81BEB" w:rsidRPr="00C81BEB" w:rsidRDefault="00C81BEB" w:rsidP="00C81BEB">
      <w:pPr>
        <w:pStyle w:val="a5"/>
        <w:ind w:left="720" w:firstLineChars="0" w:hanging="720"/>
        <w:jc w:val="left"/>
        <w:rPr>
          <w:rFonts w:hint="eastAsia"/>
          <w:sz w:val="30"/>
          <w:szCs w:val="30"/>
        </w:rPr>
      </w:pPr>
      <w:proofErr w:type="gramStart"/>
      <w:r w:rsidRPr="00C81BEB">
        <w:rPr>
          <w:rFonts w:hint="eastAsia"/>
          <w:sz w:val="30"/>
          <w:szCs w:val="30"/>
        </w:rPr>
        <w:t>一</w:t>
      </w:r>
      <w:proofErr w:type="gramEnd"/>
      <w:r w:rsidRPr="00C81BEB">
        <w:rPr>
          <w:rFonts w:hint="eastAsia"/>
          <w:sz w:val="30"/>
          <w:szCs w:val="30"/>
        </w:rPr>
        <w:t>·实验目的和要求</w:t>
      </w:r>
    </w:p>
    <w:p w:rsidR="00C81BEB" w:rsidRDefault="00C81BEB" w:rsidP="00C81BEB">
      <w:pPr>
        <w:pStyle w:val="a5"/>
        <w:numPr>
          <w:ilvl w:val="0"/>
          <w:numId w:val="1"/>
        </w:numPr>
        <w:ind w:firstLineChars="0"/>
        <w:jc w:val="left"/>
        <w:rPr>
          <w:rFonts w:cstheme="minorHAnsi" w:hint="eastAsia"/>
          <w:sz w:val="24"/>
          <w:szCs w:val="24"/>
        </w:rPr>
      </w:pPr>
      <w:r w:rsidRPr="00C81BEB">
        <w:rPr>
          <w:rFonts w:cstheme="minorHAnsi" w:hint="eastAsia"/>
          <w:sz w:val="24"/>
          <w:szCs w:val="24"/>
        </w:rPr>
        <w:t>掌握地址与指针、指针变量的概念。</w:t>
      </w:r>
    </w:p>
    <w:p w:rsidR="00C81BEB" w:rsidRDefault="00C81BEB" w:rsidP="00C81BEB">
      <w:pPr>
        <w:pStyle w:val="a5"/>
        <w:numPr>
          <w:ilvl w:val="0"/>
          <w:numId w:val="1"/>
        </w:numPr>
        <w:ind w:firstLineChars="0"/>
        <w:jc w:val="left"/>
        <w:rPr>
          <w:rFonts w:cstheme="minorHAnsi" w:hint="eastAsia"/>
          <w:sz w:val="24"/>
          <w:szCs w:val="24"/>
        </w:rPr>
      </w:pPr>
      <w:r>
        <w:rPr>
          <w:rFonts w:cstheme="minorHAnsi" w:hint="eastAsia"/>
          <w:sz w:val="24"/>
          <w:szCs w:val="24"/>
        </w:rPr>
        <w:t>掌握指针的定义</w:t>
      </w:r>
      <w:r>
        <w:rPr>
          <w:rFonts w:asciiTheme="minorEastAsia" w:hAnsiTheme="minorEastAsia" w:cstheme="minorHAnsi" w:hint="eastAsia"/>
          <w:sz w:val="24"/>
          <w:szCs w:val="24"/>
        </w:rPr>
        <w:t>、</w:t>
      </w:r>
      <w:r>
        <w:rPr>
          <w:rFonts w:cstheme="minorHAnsi" w:hint="eastAsia"/>
          <w:sz w:val="24"/>
          <w:szCs w:val="24"/>
        </w:rPr>
        <w:t>赋值</w:t>
      </w:r>
      <w:r>
        <w:rPr>
          <w:rFonts w:asciiTheme="minorEastAsia" w:hAnsiTheme="minorEastAsia" w:cstheme="minorHAnsi" w:hint="eastAsia"/>
          <w:sz w:val="24"/>
          <w:szCs w:val="24"/>
        </w:rPr>
        <w:t>、</w:t>
      </w:r>
      <w:r>
        <w:rPr>
          <w:rFonts w:cstheme="minorHAnsi" w:hint="eastAsia"/>
          <w:sz w:val="24"/>
          <w:szCs w:val="24"/>
        </w:rPr>
        <w:t>使用和传递。</w:t>
      </w:r>
    </w:p>
    <w:p w:rsidR="00C81BEB" w:rsidRDefault="00C81BEB" w:rsidP="00C81BEB">
      <w:pPr>
        <w:pStyle w:val="a5"/>
        <w:numPr>
          <w:ilvl w:val="0"/>
          <w:numId w:val="1"/>
        </w:numPr>
        <w:ind w:firstLineChars="0"/>
        <w:jc w:val="left"/>
        <w:rPr>
          <w:rFonts w:cstheme="minorHAnsi" w:hint="eastAsia"/>
          <w:sz w:val="24"/>
          <w:szCs w:val="24"/>
        </w:rPr>
      </w:pPr>
      <w:r>
        <w:rPr>
          <w:rFonts w:cstheme="minorHAnsi" w:hint="eastAsia"/>
          <w:sz w:val="24"/>
          <w:szCs w:val="24"/>
        </w:rPr>
        <w:t>学会正确区分和使用变量的指针和指针变量。</w:t>
      </w:r>
    </w:p>
    <w:p w:rsidR="00C81BEB" w:rsidRDefault="00C81BEB" w:rsidP="00C81BEB">
      <w:pPr>
        <w:pStyle w:val="a5"/>
        <w:numPr>
          <w:ilvl w:val="0"/>
          <w:numId w:val="1"/>
        </w:numPr>
        <w:ind w:firstLineChars="0"/>
        <w:jc w:val="left"/>
        <w:rPr>
          <w:rFonts w:cstheme="minorHAnsi" w:hint="eastAsia"/>
          <w:sz w:val="24"/>
          <w:szCs w:val="24"/>
        </w:rPr>
      </w:pPr>
      <w:r>
        <w:rPr>
          <w:rFonts w:cstheme="minorHAnsi" w:hint="eastAsia"/>
          <w:sz w:val="24"/>
          <w:szCs w:val="24"/>
        </w:rPr>
        <w:t>掌握数组指针和指针数组的使用的方法。</w:t>
      </w:r>
    </w:p>
    <w:p w:rsidR="00C81BEB" w:rsidRPr="00C81BEB" w:rsidRDefault="00C81BEB" w:rsidP="00C81BEB">
      <w:pPr>
        <w:pStyle w:val="a5"/>
        <w:numPr>
          <w:ilvl w:val="0"/>
          <w:numId w:val="1"/>
        </w:numPr>
        <w:ind w:firstLineChars="0"/>
        <w:jc w:val="left"/>
        <w:rPr>
          <w:rFonts w:cstheme="minorHAnsi" w:hint="eastAsia"/>
          <w:sz w:val="24"/>
          <w:szCs w:val="24"/>
        </w:rPr>
      </w:pPr>
      <w:r>
        <w:rPr>
          <w:rFonts w:cstheme="minorHAnsi" w:hint="eastAsia"/>
          <w:sz w:val="24"/>
          <w:szCs w:val="24"/>
        </w:rPr>
        <w:t>了解指向函数的指针。</w:t>
      </w:r>
    </w:p>
    <w:p w:rsidR="00C81BEB" w:rsidRDefault="00C81BEB" w:rsidP="00C81BEB">
      <w:pPr>
        <w:pStyle w:val="a5"/>
        <w:ind w:left="720" w:firstLineChars="0" w:hanging="720"/>
        <w:jc w:val="left"/>
        <w:rPr>
          <w:rFonts w:hint="eastAsia"/>
          <w:sz w:val="30"/>
          <w:szCs w:val="30"/>
        </w:rPr>
      </w:pPr>
      <w:r w:rsidRPr="00C81BEB">
        <w:rPr>
          <w:rFonts w:hint="eastAsia"/>
          <w:sz w:val="30"/>
          <w:szCs w:val="30"/>
        </w:rPr>
        <w:t>二·实验步骤</w:t>
      </w:r>
    </w:p>
    <w:p w:rsidR="00C81BEB" w:rsidRDefault="00C81BEB" w:rsidP="00C81BEB">
      <w:pPr>
        <w:pStyle w:val="a5"/>
        <w:numPr>
          <w:ilvl w:val="0"/>
          <w:numId w:val="2"/>
        </w:numPr>
        <w:ind w:firstLineChars="0"/>
        <w:jc w:val="left"/>
        <w:rPr>
          <w:rFonts w:cstheme="minorHAnsi" w:hint="eastAsia"/>
          <w:sz w:val="24"/>
          <w:szCs w:val="24"/>
        </w:rPr>
      </w:pPr>
      <w:r>
        <w:rPr>
          <w:rFonts w:cstheme="minorHAnsi" w:hint="eastAsia"/>
          <w:sz w:val="24"/>
          <w:szCs w:val="24"/>
        </w:rPr>
        <w:t>课前预习好什么是指针的定义</w:t>
      </w:r>
      <w:r>
        <w:rPr>
          <w:rFonts w:asciiTheme="minorEastAsia" w:hAnsiTheme="minorEastAsia" w:cstheme="minorHAnsi" w:hint="eastAsia"/>
          <w:sz w:val="24"/>
          <w:szCs w:val="24"/>
        </w:rPr>
        <w:t>、</w:t>
      </w:r>
      <w:r>
        <w:rPr>
          <w:rFonts w:cstheme="minorHAnsi" w:hint="eastAsia"/>
          <w:sz w:val="24"/>
          <w:szCs w:val="24"/>
        </w:rPr>
        <w:t>赋值</w:t>
      </w:r>
      <w:r>
        <w:rPr>
          <w:rFonts w:asciiTheme="minorEastAsia" w:hAnsiTheme="minorEastAsia" w:cstheme="minorHAnsi" w:hint="eastAsia"/>
          <w:sz w:val="24"/>
          <w:szCs w:val="24"/>
        </w:rPr>
        <w:t>、</w:t>
      </w:r>
      <w:r>
        <w:rPr>
          <w:rFonts w:cstheme="minorHAnsi" w:hint="eastAsia"/>
          <w:sz w:val="24"/>
          <w:szCs w:val="24"/>
        </w:rPr>
        <w:t>操作（存储单元的引用，移动指针的操作，指针的比较），取地址运算符（</w:t>
      </w:r>
      <w:r>
        <w:rPr>
          <w:rFonts w:cstheme="minorHAnsi" w:hint="eastAsia"/>
          <w:sz w:val="24"/>
          <w:szCs w:val="24"/>
        </w:rPr>
        <w:t>&amp;</w:t>
      </w:r>
      <w:r>
        <w:rPr>
          <w:rFonts w:cstheme="minorHAnsi" w:hint="eastAsia"/>
          <w:sz w:val="24"/>
          <w:szCs w:val="24"/>
        </w:rPr>
        <w:t>）和间接运算符（</w:t>
      </w:r>
      <w:r>
        <w:rPr>
          <w:rFonts w:cstheme="minorHAnsi" w:hint="eastAsia"/>
          <w:sz w:val="24"/>
          <w:szCs w:val="24"/>
        </w:rPr>
        <w:t>*</w:t>
      </w:r>
      <w:r>
        <w:rPr>
          <w:rFonts w:cstheme="minorHAnsi" w:hint="eastAsia"/>
          <w:sz w:val="24"/>
          <w:szCs w:val="24"/>
        </w:rPr>
        <w:t>）的功能，数组元素的多种表达形式。</w:t>
      </w:r>
    </w:p>
    <w:p w:rsidR="00C81BEB" w:rsidRDefault="00C81BEB" w:rsidP="00C81BEB">
      <w:pPr>
        <w:pStyle w:val="a5"/>
        <w:numPr>
          <w:ilvl w:val="0"/>
          <w:numId w:val="2"/>
        </w:numPr>
        <w:ind w:firstLineChars="0"/>
        <w:jc w:val="left"/>
        <w:rPr>
          <w:rFonts w:cstheme="minorHAnsi" w:hint="eastAsia"/>
          <w:sz w:val="24"/>
          <w:szCs w:val="24"/>
        </w:rPr>
      </w:pPr>
      <w:r>
        <w:rPr>
          <w:rFonts w:cstheme="minorHAnsi" w:hint="eastAsia"/>
          <w:sz w:val="24"/>
          <w:szCs w:val="24"/>
        </w:rPr>
        <w:t>做好课前预习，将实验书</w:t>
      </w:r>
      <w:proofErr w:type="gramStart"/>
      <w:r>
        <w:rPr>
          <w:rFonts w:cstheme="minorHAnsi" w:hint="eastAsia"/>
          <w:sz w:val="24"/>
          <w:szCs w:val="24"/>
        </w:rPr>
        <w:t>上空着</w:t>
      </w:r>
      <w:proofErr w:type="gramEnd"/>
      <w:r>
        <w:rPr>
          <w:rFonts w:cstheme="minorHAnsi" w:hint="eastAsia"/>
          <w:sz w:val="24"/>
          <w:szCs w:val="24"/>
        </w:rPr>
        <w:t>的题提前做好，这样上机课时只要验证结果就行了。</w:t>
      </w:r>
    </w:p>
    <w:p w:rsidR="00C81BEB" w:rsidRPr="00C81BEB" w:rsidRDefault="00C81BEB" w:rsidP="00C81BEB">
      <w:pPr>
        <w:pStyle w:val="a5"/>
        <w:numPr>
          <w:ilvl w:val="0"/>
          <w:numId w:val="2"/>
        </w:numPr>
        <w:ind w:firstLineChars="0"/>
        <w:jc w:val="left"/>
        <w:rPr>
          <w:rFonts w:cstheme="minorHAnsi" w:hint="eastAsia"/>
          <w:sz w:val="24"/>
          <w:szCs w:val="24"/>
        </w:rPr>
      </w:pPr>
      <w:r>
        <w:rPr>
          <w:rFonts w:cstheme="minorHAnsi" w:hint="eastAsia"/>
          <w:sz w:val="24"/>
          <w:szCs w:val="24"/>
        </w:rPr>
        <w:t>按照顺序依次做题。</w:t>
      </w:r>
    </w:p>
    <w:p w:rsidR="00C81BEB" w:rsidRDefault="00C81BEB" w:rsidP="00C81BEB">
      <w:pPr>
        <w:pStyle w:val="a5"/>
        <w:ind w:left="720" w:firstLineChars="0" w:hanging="720"/>
        <w:jc w:val="left"/>
        <w:rPr>
          <w:rFonts w:hint="eastAsia"/>
          <w:sz w:val="30"/>
          <w:szCs w:val="30"/>
        </w:rPr>
      </w:pPr>
      <w:r w:rsidRPr="00C81BEB">
        <w:rPr>
          <w:rFonts w:hint="eastAsia"/>
          <w:sz w:val="30"/>
          <w:szCs w:val="30"/>
        </w:rPr>
        <w:t>三·小结</w:t>
      </w:r>
    </w:p>
    <w:p w:rsidR="00C81BEB" w:rsidRDefault="00512A8D" w:rsidP="00512A8D">
      <w:pPr>
        <w:pStyle w:val="a5"/>
        <w:numPr>
          <w:ilvl w:val="0"/>
          <w:numId w:val="4"/>
        </w:numPr>
        <w:ind w:firstLineChars="0"/>
        <w:jc w:val="left"/>
        <w:rPr>
          <w:rFonts w:cstheme="minorHAnsi" w:hint="eastAsia"/>
          <w:sz w:val="24"/>
          <w:szCs w:val="24"/>
        </w:rPr>
      </w:pPr>
      <w:r>
        <w:rPr>
          <w:rFonts w:cstheme="minorHAnsi" w:hint="eastAsia"/>
          <w:sz w:val="24"/>
          <w:szCs w:val="24"/>
        </w:rPr>
        <w:t>上机题</w:t>
      </w:r>
      <w:r>
        <w:rPr>
          <w:rFonts w:cstheme="minorHAnsi" w:hint="eastAsia"/>
          <w:sz w:val="24"/>
          <w:szCs w:val="24"/>
        </w:rPr>
        <w:t>2</w:t>
      </w:r>
      <w:r>
        <w:rPr>
          <w:rFonts w:cstheme="minorHAnsi" w:hint="eastAsia"/>
          <w:sz w:val="24"/>
          <w:szCs w:val="24"/>
        </w:rPr>
        <w:t>中主要练习的是如果</w:t>
      </w:r>
      <w:r>
        <w:rPr>
          <w:rFonts w:cstheme="minorHAnsi" w:hint="eastAsia"/>
          <w:sz w:val="24"/>
          <w:szCs w:val="24"/>
        </w:rPr>
        <w:t>p</w:t>
      </w:r>
      <w:r>
        <w:rPr>
          <w:rFonts w:cstheme="minorHAnsi" w:hint="eastAsia"/>
          <w:sz w:val="24"/>
          <w:szCs w:val="24"/>
        </w:rPr>
        <w:t>指向数组</w:t>
      </w:r>
      <w:r>
        <w:rPr>
          <w:rFonts w:cstheme="minorHAnsi" w:hint="eastAsia"/>
          <w:sz w:val="24"/>
          <w:szCs w:val="24"/>
        </w:rPr>
        <w:t>a</w:t>
      </w:r>
      <w:r>
        <w:rPr>
          <w:rFonts w:cstheme="minorHAnsi" w:hint="eastAsia"/>
          <w:sz w:val="24"/>
          <w:szCs w:val="24"/>
        </w:rPr>
        <w:t>的首地址即</w:t>
      </w:r>
      <w:r>
        <w:rPr>
          <w:rFonts w:cstheme="minorHAnsi" w:hint="eastAsia"/>
          <w:sz w:val="24"/>
          <w:szCs w:val="24"/>
        </w:rPr>
        <w:t>p=a</w:t>
      </w:r>
      <w:r>
        <w:rPr>
          <w:rFonts w:cstheme="minorHAnsi" w:hint="eastAsia"/>
          <w:sz w:val="24"/>
          <w:szCs w:val="24"/>
        </w:rPr>
        <w:t>或</w:t>
      </w:r>
      <w:r>
        <w:rPr>
          <w:rFonts w:cstheme="minorHAnsi" w:hint="eastAsia"/>
          <w:sz w:val="24"/>
          <w:szCs w:val="24"/>
        </w:rPr>
        <w:t>p=&amp;a[0]</w:t>
      </w:r>
      <w:r>
        <w:rPr>
          <w:rFonts w:cstheme="minorHAnsi" w:hint="eastAsia"/>
          <w:sz w:val="24"/>
          <w:szCs w:val="24"/>
        </w:rPr>
        <w:t>，那么</w:t>
      </w:r>
      <w:r>
        <w:rPr>
          <w:rFonts w:cstheme="minorHAnsi" w:hint="eastAsia"/>
          <w:sz w:val="24"/>
          <w:szCs w:val="24"/>
        </w:rPr>
        <w:t>a[</w:t>
      </w:r>
      <w:proofErr w:type="spellStart"/>
      <w:r>
        <w:rPr>
          <w:rFonts w:cstheme="minorHAnsi" w:hint="eastAsia"/>
          <w:sz w:val="24"/>
          <w:szCs w:val="24"/>
        </w:rPr>
        <w:t>i</w:t>
      </w:r>
      <w:proofErr w:type="spellEnd"/>
      <w:r>
        <w:rPr>
          <w:rFonts w:cstheme="minorHAnsi" w:hint="eastAsia"/>
          <w:sz w:val="24"/>
          <w:szCs w:val="24"/>
        </w:rPr>
        <w:t>]</w:t>
      </w:r>
      <w:r>
        <w:rPr>
          <w:rFonts w:ascii="宋体" w:eastAsia="宋体" w:hAnsi="宋体" w:cstheme="minorHAnsi" w:hint="eastAsia"/>
          <w:sz w:val="24"/>
          <w:szCs w:val="24"/>
        </w:rPr>
        <w:t>、</w:t>
      </w:r>
      <w:r>
        <w:rPr>
          <w:rFonts w:cstheme="minorHAnsi" w:hint="eastAsia"/>
          <w:sz w:val="24"/>
          <w:szCs w:val="24"/>
        </w:rPr>
        <w:t>p[</w:t>
      </w:r>
      <w:proofErr w:type="spellStart"/>
      <w:r>
        <w:rPr>
          <w:rFonts w:cstheme="minorHAnsi" w:hint="eastAsia"/>
          <w:sz w:val="24"/>
          <w:szCs w:val="24"/>
        </w:rPr>
        <w:t>i</w:t>
      </w:r>
      <w:proofErr w:type="spellEnd"/>
      <w:r>
        <w:rPr>
          <w:rFonts w:cstheme="minorHAnsi" w:hint="eastAsia"/>
          <w:sz w:val="24"/>
          <w:szCs w:val="24"/>
        </w:rPr>
        <w:t>]</w:t>
      </w:r>
      <w:r>
        <w:rPr>
          <w:rFonts w:ascii="宋体" w:eastAsia="宋体" w:hAnsi="宋体" w:cstheme="minorHAnsi" w:hint="eastAsia"/>
          <w:sz w:val="24"/>
          <w:szCs w:val="24"/>
        </w:rPr>
        <w:t>、</w:t>
      </w:r>
      <w:r>
        <w:rPr>
          <w:rFonts w:cstheme="minorHAnsi" w:hint="eastAsia"/>
          <w:sz w:val="24"/>
          <w:szCs w:val="24"/>
        </w:rPr>
        <w:t>*(</w:t>
      </w:r>
      <w:proofErr w:type="spellStart"/>
      <w:r>
        <w:rPr>
          <w:rFonts w:cstheme="minorHAnsi" w:hint="eastAsia"/>
          <w:sz w:val="24"/>
          <w:szCs w:val="24"/>
        </w:rPr>
        <w:t>a+i</w:t>
      </w:r>
      <w:proofErr w:type="spellEnd"/>
      <w:r>
        <w:rPr>
          <w:rFonts w:cstheme="minorHAnsi" w:hint="eastAsia"/>
          <w:sz w:val="24"/>
          <w:szCs w:val="24"/>
        </w:rPr>
        <w:t>)</w:t>
      </w:r>
      <w:r>
        <w:rPr>
          <w:rFonts w:ascii="宋体" w:eastAsia="宋体" w:hAnsi="宋体" w:cstheme="minorHAnsi" w:hint="eastAsia"/>
          <w:sz w:val="24"/>
          <w:szCs w:val="24"/>
        </w:rPr>
        <w:t>、</w:t>
      </w:r>
      <w:r>
        <w:rPr>
          <w:rFonts w:cstheme="minorHAnsi" w:hint="eastAsia"/>
          <w:sz w:val="24"/>
          <w:szCs w:val="24"/>
        </w:rPr>
        <w:t>*(</w:t>
      </w:r>
      <w:proofErr w:type="spellStart"/>
      <w:r>
        <w:rPr>
          <w:rFonts w:cstheme="minorHAnsi" w:hint="eastAsia"/>
          <w:sz w:val="24"/>
          <w:szCs w:val="24"/>
        </w:rPr>
        <w:t>p+i</w:t>
      </w:r>
      <w:proofErr w:type="spellEnd"/>
      <w:r>
        <w:rPr>
          <w:rFonts w:cstheme="minorHAnsi" w:hint="eastAsia"/>
          <w:sz w:val="24"/>
          <w:szCs w:val="24"/>
        </w:rPr>
        <w:t>)</w:t>
      </w:r>
      <w:r>
        <w:rPr>
          <w:rFonts w:cstheme="minorHAnsi" w:hint="eastAsia"/>
          <w:sz w:val="24"/>
          <w:szCs w:val="24"/>
        </w:rPr>
        <w:t>是等价的。</w:t>
      </w:r>
    </w:p>
    <w:p w:rsidR="00F04A89" w:rsidRPr="00C81BEB" w:rsidRDefault="00F04A89" w:rsidP="00F04A89">
      <w:pPr>
        <w:pStyle w:val="a5"/>
        <w:numPr>
          <w:ilvl w:val="0"/>
          <w:numId w:val="4"/>
        </w:numPr>
        <w:ind w:firstLineChars="0"/>
        <w:jc w:val="left"/>
        <w:rPr>
          <w:rFonts w:cstheme="minorHAnsi"/>
          <w:sz w:val="24"/>
          <w:szCs w:val="24"/>
        </w:rPr>
      </w:pPr>
      <w:r>
        <w:rPr>
          <w:rFonts w:cstheme="minorHAnsi" w:hint="eastAsia"/>
          <w:sz w:val="24"/>
          <w:szCs w:val="24"/>
        </w:rPr>
        <w:t>上机题</w:t>
      </w:r>
      <w:r>
        <w:rPr>
          <w:rFonts w:cstheme="minorHAnsi" w:hint="eastAsia"/>
          <w:sz w:val="24"/>
          <w:szCs w:val="24"/>
        </w:rPr>
        <w:t>3</w:t>
      </w:r>
      <w:r>
        <w:rPr>
          <w:rFonts w:cstheme="minorHAnsi" w:hint="eastAsia"/>
          <w:sz w:val="24"/>
          <w:szCs w:val="24"/>
        </w:rPr>
        <w:t>中主要练习的是对于二维数组，如果</w:t>
      </w:r>
      <w:r>
        <w:rPr>
          <w:rFonts w:cstheme="minorHAnsi" w:hint="eastAsia"/>
          <w:sz w:val="24"/>
          <w:szCs w:val="24"/>
        </w:rPr>
        <w:t>p=a[0]</w:t>
      </w:r>
      <w:r>
        <w:rPr>
          <w:rFonts w:cstheme="minorHAnsi" w:hint="eastAsia"/>
          <w:sz w:val="24"/>
          <w:szCs w:val="24"/>
        </w:rPr>
        <w:t>，那么</w:t>
      </w:r>
      <w:r>
        <w:rPr>
          <w:rFonts w:cstheme="minorHAnsi" w:hint="eastAsia"/>
          <w:sz w:val="24"/>
          <w:szCs w:val="24"/>
        </w:rPr>
        <w:t>a[</w:t>
      </w:r>
      <w:proofErr w:type="spellStart"/>
      <w:r>
        <w:rPr>
          <w:rFonts w:cstheme="minorHAnsi" w:hint="eastAsia"/>
          <w:sz w:val="24"/>
          <w:szCs w:val="24"/>
        </w:rPr>
        <w:t>i</w:t>
      </w:r>
      <w:proofErr w:type="spellEnd"/>
      <w:r>
        <w:rPr>
          <w:rFonts w:cstheme="minorHAnsi" w:hint="eastAsia"/>
          <w:sz w:val="24"/>
          <w:szCs w:val="24"/>
        </w:rPr>
        <w:t>][j]</w:t>
      </w:r>
      <w:r>
        <w:rPr>
          <w:rFonts w:ascii="宋体" w:eastAsia="宋体" w:hAnsi="宋体" w:cstheme="minorHAnsi" w:hint="eastAsia"/>
          <w:sz w:val="24"/>
          <w:szCs w:val="24"/>
        </w:rPr>
        <w:t>、</w:t>
      </w:r>
      <w:r>
        <w:rPr>
          <w:rFonts w:cstheme="minorHAnsi" w:hint="eastAsia"/>
          <w:sz w:val="24"/>
          <w:szCs w:val="24"/>
        </w:rPr>
        <w:t>p[</w:t>
      </w:r>
      <w:proofErr w:type="spellStart"/>
      <w:r>
        <w:rPr>
          <w:rFonts w:cstheme="minorHAnsi" w:hint="eastAsia"/>
          <w:sz w:val="24"/>
          <w:szCs w:val="24"/>
        </w:rPr>
        <w:t>i</w:t>
      </w:r>
      <w:proofErr w:type="spellEnd"/>
      <w:r>
        <w:rPr>
          <w:rFonts w:cstheme="minorHAnsi" w:hint="eastAsia"/>
          <w:sz w:val="24"/>
          <w:szCs w:val="24"/>
        </w:rPr>
        <w:t>][j]</w:t>
      </w:r>
      <w:r>
        <w:rPr>
          <w:rFonts w:ascii="宋体" w:eastAsia="宋体" w:hAnsi="宋体" w:cstheme="minorHAnsi" w:hint="eastAsia"/>
          <w:sz w:val="24"/>
          <w:szCs w:val="24"/>
        </w:rPr>
        <w:t>、</w:t>
      </w:r>
      <w:r>
        <w:rPr>
          <w:rFonts w:cstheme="minorHAnsi" w:hint="eastAsia"/>
          <w:sz w:val="24"/>
          <w:szCs w:val="24"/>
        </w:rPr>
        <w:t>*(p[</w:t>
      </w:r>
      <w:proofErr w:type="spellStart"/>
      <w:r>
        <w:rPr>
          <w:rFonts w:cstheme="minorHAnsi" w:hint="eastAsia"/>
          <w:sz w:val="24"/>
          <w:szCs w:val="24"/>
        </w:rPr>
        <w:t>i</w:t>
      </w:r>
      <w:proofErr w:type="spellEnd"/>
      <w:r>
        <w:rPr>
          <w:rFonts w:cstheme="minorHAnsi" w:hint="eastAsia"/>
          <w:sz w:val="24"/>
          <w:szCs w:val="24"/>
        </w:rPr>
        <w:t>]+j)</w:t>
      </w:r>
      <w:r>
        <w:rPr>
          <w:rFonts w:ascii="宋体" w:eastAsia="宋体" w:hAnsi="宋体" w:cstheme="minorHAnsi" w:hint="eastAsia"/>
          <w:sz w:val="24"/>
          <w:szCs w:val="24"/>
        </w:rPr>
        <w:t>、</w:t>
      </w:r>
      <w:r>
        <w:rPr>
          <w:rFonts w:cstheme="minorHAnsi" w:hint="eastAsia"/>
          <w:sz w:val="24"/>
          <w:szCs w:val="24"/>
        </w:rPr>
        <w:t>*(*(</w:t>
      </w:r>
      <w:proofErr w:type="spellStart"/>
      <w:r>
        <w:rPr>
          <w:rFonts w:cstheme="minorHAnsi" w:hint="eastAsia"/>
          <w:sz w:val="24"/>
          <w:szCs w:val="24"/>
        </w:rPr>
        <w:t>p+i</w:t>
      </w:r>
      <w:proofErr w:type="spellEnd"/>
      <w:r>
        <w:rPr>
          <w:rFonts w:cstheme="minorHAnsi" w:hint="eastAsia"/>
          <w:sz w:val="24"/>
          <w:szCs w:val="24"/>
        </w:rPr>
        <w:t>)+j)</w:t>
      </w:r>
      <w:r w:rsidRPr="00F04A89">
        <w:rPr>
          <w:rFonts w:cstheme="minorHAnsi" w:hint="eastAsia"/>
          <w:sz w:val="24"/>
          <w:szCs w:val="24"/>
        </w:rPr>
        <w:t xml:space="preserve"> </w:t>
      </w:r>
      <w:r>
        <w:rPr>
          <w:rFonts w:ascii="宋体" w:eastAsia="宋体" w:hAnsi="宋体" w:cstheme="minorHAnsi" w:hint="eastAsia"/>
          <w:sz w:val="24"/>
          <w:szCs w:val="24"/>
        </w:rPr>
        <w:t>、</w:t>
      </w:r>
      <w:r>
        <w:rPr>
          <w:rFonts w:cstheme="minorHAnsi" w:hint="eastAsia"/>
          <w:sz w:val="24"/>
          <w:szCs w:val="24"/>
        </w:rPr>
        <w:t>*(</w:t>
      </w:r>
      <w:r>
        <w:rPr>
          <w:rFonts w:cstheme="minorHAnsi" w:hint="eastAsia"/>
          <w:sz w:val="24"/>
          <w:szCs w:val="24"/>
        </w:rPr>
        <w:t xml:space="preserve">a </w:t>
      </w:r>
      <w:r>
        <w:rPr>
          <w:rFonts w:cstheme="minorHAnsi" w:hint="eastAsia"/>
          <w:sz w:val="24"/>
          <w:szCs w:val="24"/>
        </w:rPr>
        <w:t>[</w:t>
      </w:r>
      <w:proofErr w:type="spellStart"/>
      <w:r>
        <w:rPr>
          <w:rFonts w:cstheme="minorHAnsi" w:hint="eastAsia"/>
          <w:sz w:val="24"/>
          <w:szCs w:val="24"/>
        </w:rPr>
        <w:t>i</w:t>
      </w:r>
      <w:proofErr w:type="spellEnd"/>
      <w:r>
        <w:rPr>
          <w:rFonts w:cstheme="minorHAnsi" w:hint="eastAsia"/>
          <w:sz w:val="24"/>
          <w:szCs w:val="24"/>
        </w:rPr>
        <w:t>]+j)</w:t>
      </w:r>
      <w:r>
        <w:rPr>
          <w:rFonts w:ascii="宋体" w:eastAsia="宋体" w:hAnsi="宋体" w:cstheme="minorHAnsi" w:hint="eastAsia"/>
          <w:sz w:val="24"/>
          <w:szCs w:val="24"/>
        </w:rPr>
        <w:t>、</w:t>
      </w:r>
      <w:r>
        <w:rPr>
          <w:rFonts w:cstheme="minorHAnsi" w:hint="eastAsia"/>
          <w:sz w:val="24"/>
          <w:szCs w:val="24"/>
        </w:rPr>
        <w:t>*(*(</w:t>
      </w:r>
      <w:proofErr w:type="spellStart"/>
      <w:r>
        <w:rPr>
          <w:rFonts w:cstheme="minorHAnsi" w:hint="eastAsia"/>
          <w:sz w:val="24"/>
          <w:szCs w:val="24"/>
        </w:rPr>
        <w:t>a</w:t>
      </w:r>
      <w:r>
        <w:rPr>
          <w:rFonts w:cstheme="minorHAnsi" w:hint="eastAsia"/>
          <w:sz w:val="24"/>
          <w:szCs w:val="24"/>
        </w:rPr>
        <w:t>+i</w:t>
      </w:r>
      <w:proofErr w:type="spellEnd"/>
      <w:r>
        <w:rPr>
          <w:rFonts w:cstheme="minorHAnsi" w:hint="eastAsia"/>
          <w:sz w:val="24"/>
          <w:szCs w:val="24"/>
        </w:rPr>
        <w:t>)+j)</w:t>
      </w:r>
      <w:r>
        <w:rPr>
          <w:rFonts w:cstheme="minorHAnsi" w:hint="eastAsia"/>
          <w:sz w:val="24"/>
          <w:szCs w:val="24"/>
        </w:rPr>
        <w:t>是相互等价的。</w:t>
      </w:r>
    </w:p>
    <w:p w:rsidR="00512A8D" w:rsidRDefault="00F04A89" w:rsidP="00512A8D">
      <w:pPr>
        <w:pStyle w:val="a5"/>
        <w:numPr>
          <w:ilvl w:val="0"/>
          <w:numId w:val="4"/>
        </w:numPr>
        <w:ind w:firstLineChars="0"/>
        <w:jc w:val="left"/>
        <w:rPr>
          <w:rFonts w:cstheme="minorHAnsi" w:hint="eastAsia"/>
          <w:sz w:val="24"/>
          <w:szCs w:val="24"/>
        </w:rPr>
      </w:pPr>
      <w:r>
        <w:rPr>
          <w:rFonts w:cstheme="minorHAnsi"/>
          <w:sz w:val="24"/>
          <w:szCs w:val="24"/>
        </w:rPr>
        <w:t>上机题</w:t>
      </w:r>
      <w:r>
        <w:rPr>
          <w:rFonts w:cstheme="minorHAnsi" w:hint="eastAsia"/>
          <w:sz w:val="24"/>
          <w:szCs w:val="24"/>
        </w:rPr>
        <w:t>5</w:t>
      </w:r>
      <w:r>
        <w:rPr>
          <w:rFonts w:cstheme="minorHAnsi" w:hint="eastAsia"/>
          <w:sz w:val="24"/>
          <w:szCs w:val="24"/>
        </w:rPr>
        <w:t>中，如果将程序中的语句</w:t>
      </w:r>
      <w:r>
        <w:rPr>
          <w:rFonts w:cstheme="minorHAnsi" w:hint="eastAsia"/>
          <w:sz w:val="24"/>
          <w:szCs w:val="24"/>
        </w:rPr>
        <w:t>p=a</w:t>
      </w:r>
      <w:r>
        <w:rPr>
          <w:rFonts w:cstheme="minorHAnsi" w:hint="eastAsia"/>
          <w:sz w:val="24"/>
          <w:szCs w:val="24"/>
        </w:rPr>
        <w:t>去掉，那么程序的运行结果会根据最后一个空所填的内容而有所改变或是不变，如果最后填的是</w:t>
      </w:r>
      <w:r>
        <w:rPr>
          <w:rFonts w:cstheme="minorHAnsi" w:hint="eastAsia"/>
          <w:sz w:val="24"/>
          <w:szCs w:val="24"/>
        </w:rPr>
        <w:t>a[</w:t>
      </w:r>
      <w:proofErr w:type="spellStart"/>
      <w:r>
        <w:rPr>
          <w:rFonts w:cstheme="minorHAnsi" w:hint="eastAsia"/>
          <w:sz w:val="24"/>
          <w:szCs w:val="24"/>
        </w:rPr>
        <w:t>i</w:t>
      </w:r>
      <w:proofErr w:type="spellEnd"/>
      <w:r>
        <w:rPr>
          <w:rFonts w:cstheme="minorHAnsi" w:hint="eastAsia"/>
          <w:sz w:val="24"/>
          <w:szCs w:val="24"/>
        </w:rPr>
        <w:t>]</w:t>
      </w:r>
      <w:r w:rsidR="001E1B93">
        <w:rPr>
          <w:rFonts w:cstheme="minorHAnsi" w:hint="eastAsia"/>
          <w:sz w:val="24"/>
          <w:szCs w:val="24"/>
        </w:rPr>
        <w:t>或是</w:t>
      </w:r>
      <w:r w:rsidR="001E1B93">
        <w:rPr>
          <w:rFonts w:cstheme="minorHAnsi" w:hint="eastAsia"/>
          <w:sz w:val="24"/>
          <w:szCs w:val="24"/>
        </w:rPr>
        <w:t>*</w:t>
      </w:r>
      <w:r w:rsidR="001E1B93">
        <w:rPr>
          <w:rFonts w:cstheme="minorHAnsi" w:hint="eastAsia"/>
          <w:sz w:val="24"/>
          <w:szCs w:val="24"/>
        </w:rPr>
        <w:t>（</w:t>
      </w:r>
      <w:proofErr w:type="spellStart"/>
      <w:r w:rsidR="001E1B93">
        <w:rPr>
          <w:rFonts w:cstheme="minorHAnsi" w:hint="eastAsia"/>
          <w:sz w:val="24"/>
          <w:szCs w:val="24"/>
        </w:rPr>
        <w:t>a+i</w:t>
      </w:r>
      <w:proofErr w:type="spellEnd"/>
      <w:r w:rsidR="001E1B93">
        <w:rPr>
          <w:rFonts w:cstheme="minorHAnsi" w:hint="eastAsia"/>
          <w:sz w:val="24"/>
          <w:szCs w:val="24"/>
        </w:rPr>
        <w:t>）那么程序结果不会改变，如果是</w:t>
      </w:r>
      <w:r w:rsidR="001E1B93">
        <w:rPr>
          <w:rFonts w:cstheme="minorHAnsi" w:hint="eastAsia"/>
          <w:sz w:val="24"/>
          <w:szCs w:val="24"/>
        </w:rPr>
        <w:t>p</w:t>
      </w:r>
      <w:r w:rsidR="001E1B93">
        <w:rPr>
          <w:rFonts w:cstheme="minorHAnsi" w:hint="eastAsia"/>
          <w:sz w:val="24"/>
          <w:szCs w:val="24"/>
        </w:rPr>
        <w:t>[</w:t>
      </w:r>
      <w:proofErr w:type="spellStart"/>
      <w:r w:rsidR="001E1B93">
        <w:rPr>
          <w:rFonts w:cstheme="minorHAnsi" w:hint="eastAsia"/>
          <w:sz w:val="24"/>
          <w:szCs w:val="24"/>
        </w:rPr>
        <w:t>i</w:t>
      </w:r>
      <w:proofErr w:type="spellEnd"/>
      <w:r w:rsidR="001E1B93">
        <w:rPr>
          <w:rFonts w:cstheme="minorHAnsi" w:hint="eastAsia"/>
          <w:sz w:val="24"/>
          <w:szCs w:val="24"/>
        </w:rPr>
        <w:t>]</w:t>
      </w:r>
      <w:r w:rsidR="001E1B93">
        <w:rPr>
          <w:rFonts w:cstheme="minorHAnsi" w:hint="eastAsia"/>
          <w:sz w:val="24"/>
          <w:szCs w:val="24"/>
        </w:rPr>
        <w:t>或是</w:t>
      </w:r>
      <w:r w:rsidR="001E1B93">
        <w:rPr>
          <w:rFonts w:cstheme="minorHAnsi" w:hint="eastAsia"/>
          <w:sz w:val="24"/>
          <w:szCs w:val="24"/>
        </w:rPr>
        <w:t>*</w:t>
      </w:r>
      <w:r w:rsidR="001E1B93">
        <w:rPr>
          <w:rFonts w:cstheme="minorHAnsi" w:hint="eastAsia"/>
          <w:sz w:val="24"/>
          <w:szCs w:val="24"/>
        </w:rPr>
        <w:t>（</w:t>
      </w:r>
      <w:proofErr w:type="spellStart"/>
      <w:r w:rsidR="001E1B93">
        <w:rPr>
          <w:rFonts w:cstheme="minorHAnsi" w:hint="eastAsia"/>
          <w:sz w:val="24"/>
          <w:szCs w:val="24"/>
        </w:rPr>
        <w:t>p</w:t>
      </w:r>
      <w:r w:rsidR="001E1B93">
        <w:rPr>
          <w:rFonts w:cstheme="minorHAnsi" w:hint="eastAsia"/>
          <w:sz w:val="24"/>
          <w:szCs w:val="24"/>
        </w:rPr>
        <w:t>+i</w:t>
      </w:r>
      <w:proofErr w:type="spellEnd"/>
      <w:r w:rsidR="001E1B93">
        <w:rPr>
          <w:rFonts w:cstheme="minorHAnsi" w:hint="eastAsia"/>
          <w:sz w:val="24"/>
          <w:szCs w:val="24"/>
        </w:rPr>
        <w:t>），则程序无输出结果，因为在此程序中的指针变量</w:t>
      </w:r>
      <w:r w:rsidR="001E1B93">
        <w:rPr>
          <w:rFonts w:cstheme="minorHAnsi" w:hint="eastAsia"/>
          <w:sz w:val="24"/>
          <w:szCs w:val="24"/>
        </w:rPr>
        <w:t>p</w:t>
      </w:r>
      <w:r w:rsidR="001E1B93">
        <w:rPr>
          <w:rFonts w:cstheme="minorHAnsi" w:hint="eastAsia"/>
          <w:sz w:val="24"/>
          <w:szCs w:val="24"/>
        </w:rPr>
        <w:t>是一个空指针。</w:t>
      </w:r>
    </w:p>
    <w:p w:rsidR="001E1B93" w:rsidRDefault="001E1B93" w:rsidP="001E1B93">
      <w:pPr>
        <w:pStyle w:val="a5"/>
        <w:numPr>
          <w:ilvl w:val="0"/>
          <w:numId w:val="4"/>
        </w:numPr>
        <w:ind w:firstLineChars="0"/>
        <w:jc w:val="left"/>
        <w:rPr>
          <w:rFonts w:cstheme="minorHAnsi" w:hint="eastAsia"/>
          <w:sz w:val="24"/>
          <w:szCs w:val="24"/>
        </w:rPr>
      </w:pPr>
      <w:r>
        <w:rPr>
          <w:rFonts w:cstheme="minorHAnsi" w:hint="eastAsia"/>
          <w:sz w:val="24"/>
          <w:szCs w:val="24"/>
        </w:rPr>
        <w:t>上机题</w:t>
      </w:r>
      <w:r>
        <w:rPr>
          <w:rFonts w:cstheme="minorHAnsi" w:hint="eastAsia"/>
          <w:sz w:val="24"/>
          <w:szCs w:val="24"/>
        </w:rPr>
        <w:t>7</w:t>
      </w:r>
      <w:r>
        <w:rPr>
          <w:rFonts w:cstheme="minorHAnsi" w:hint="eastAsia"/>
          <w:sz w:val="24"/>
          <w:szCs w:val="24"/>
        </w:rPr>
        <w:t>中，试图通过改变形参指针变量</w:t>
      </w:r>
      <w:r>
        <w:rPr>
          <w:rFonts w:cstheme="minorHAnsi" w:hint="eastAsia"/>
          <w:sz w:val="24"/>
          <w:szCs w:val="24"/>
        </w:rPr>
        <w:t>p1</w:t>
      </w:r>
      <w:r>
        <w:rPr>
          <w:rFonts w:cstheme="minorHAnsi" w:hint="eastAsia"/>
          <w:sz w:val="24"/>
          <w:szCs w:val="24"/>
        </w:rPr>
        <w:t>和</w:t>
      </w:r>
      <w:r>
        <w:rPr>
          <w:rFonts w:cstheme="minorHAnsi" w:hint="eastAsia"/>
          <w:sz w:val="24"/>
          <w:szCs w:val="24"/>
        </w:rPr>
        <w:t>p2</w:t>
      </w:r>
      <w:r>
        <w:rPr>
          <w:rFonts w:cstheme="minorHAnsi" w:hint="eastAsia"/>
          <w:sz w:val="24"/>
          <w:szCs w:val="24"/>
        </w:rPr>
        <w:t>的值达到改变实参</w:t>
      </w:r>
      <w:r>
        <w:rPr>
          <w:rFonts w:cstheme="minorHAnsi" w:hint="eastAsia"/>
          <w:sz w:val="24"/>
          <w:szCs w:val="24"/>
        </w:rPr>
        <w:t xml:space="preserve">ab </w:t>
      </w:r>
      <w:r>
        <w:rPr>
          <w:rFonts w:cstheme="minorHAnsi" w:hint="eastAsia"/>
          <w:sz w:val="24"/>
          <w:szCs w:val="24"/>
        </w:rPr>
        <w:t>的值是不对的，要想能够改变</w:t>
      </w:r>
      <w:r>
        <w:rPr>
          <w:rFonts w:cstheme="minorHAnsi" w:hint="eastAsia"/>
          <w:sz w:val="24"/>
          <w:szCs w:val="24"/>
        </w:rPr>
        <w:t>main</w:t>
      </w:r>
      <w:r>
        <w:rPr>
          <w:rFonts w:cstheme="minorHAnsi" w:hint="eastAsia"/>
          <w:sz w:val="24"/>
          <w:szCs w:val="24"/>
        </w:rPr>
        <w:t>函数中</w:t>
      </w:r>
      <w:r>
        <w:rPr>
          <w:rFonts w:cstheme="minorHAnsi" w:hint="eastAsia"/>
          <w:sz w:val="24"/>
          <w:szCs w:val="24"/>
        </w:rPr>
        <w:t>ab</w:t>
      </w:r>
      <w:r>
        <w:rPr>
          <w:rFonts w:cstheme="minorHAnsi" w:hint="eastAsia"/>
          <w:sz w:val="24"/>
          <w:szCs w:val="24"/>
        </w:rPr>
        <w:t>的</w:t>
      </w:r>
      <w:proofErr w:type="gramStart"/>
      <w:r>
        <w:rPr>
          <w:rFonts w:cstheme="minorHAnsi" w:hint="eastAsia"/>
          <w:sz w:val="24"/>
          <w:szCs w:val="24"/>
        </w:rPr>
        <w:t>值就要</w:t>
      </w:r>
      <w:proofErr w:type="gramEnd"/>
      <w:r>
        <w:rPr>
          <w:rFonts w:cstheme="minorHAnsi" w:hint="eastAsia"/>
          <w:sz w:val="24"/>
          <w:szCs w:val="24"/>
        </w:rPr>
        <w:t>对</w:t>
      </w:r>
      <w:r>
        <w:rPr>
          <w:rFonts w:cstheme="minorHAnsi" w:hint="eastAsia"/>
          <w:sz w:val="24"/>
          <w:szCs w:val="24"/>
        </w:rPr>
        <w:t>sort</w:t>
      </w:r>
      <w:r>
        <w:rPr>
          <w:rFonts w:cstheme="minorHAnsi" w:hint="eastAsia"/>
          <w:sz w:val="24"/>
          <w:szCs w:val="24"/>
        </w:rPr>
        <w:t>函数的程序进行修改，应为</w:t>
      </w:r>
      <w:proofErr w:type="spellStart"/>
      <w:r>
        <w:rPr>
          <w:rFonts w:cstheme="minorHAnsi" w:hint="eastAsia"/>
          <w:sz w:val="24"/>
          <w:szCs w:val="24"/>
        </w:rPr>
        <w:t>int</w:t>
      </w:r>
      <w:proofErr w:type="spellEnd"/>
      <w:r>
        <w:rPr>
          <w:rFonts w:cstheme="minorHAnsi" w:hint="eastAsia"/>
          <w:sz w:val="24"/>
          <w:szCs w:val="24"/>
        </w:rPr>
        <w:t xml:space="preserve"> </w:t>
      </w:r>
      <w:proofErr w:type="spellStart"/>
      <w:r>
        <w:rPr>
          <w:rFonts w:cstheme="minorHAnsi" w:hint="eastAsia"/>
          <w:sz w:val="24"/>
          <w:szCs w:val="24"/>
        </w:rPr>
        <w:t>temp;temp</w:t>
      </w:r>
      <w:proofErr w:type="spellEnd"/>
      <w:r>
        <w:rPr>
          <w:rFonts w:cstheme="minorHAnsi" w:hint="eastAsia"/>
          <w:sz w:val="24"/>
          <w:szCs w:val="24"/>
        </w:rPr>
        <w:t>=*p1;*p1=*p2;*p2=temp;</w:t>
      </w:r>
    </w:p>
    <w:p w:rsidR="001E1B93" w:rsidRDefault="001E1B93" w:rsidP="001E1B93">
      <w:pPr>
        <w:pStyle w:val="a5"/>
        <w:numPr>
          <w:ilvl w:val="0"/>
          <w:numId w:val="4"/>
        </w:numPr>
        <w:ind w:firstLineChars="0"/>
        <w:jc w:val="left"/>
        <w:rPr>
          <w:rFonts w:cstheme="minorHAnsi" w:hint="eastAsia"/>
          <w:sz w:val="24"/>
          <w:szCs w:val="24"/>
        </w:rPr>
      </w:pPr>
      <w:r>
        <w:rPr>
          <w:rFonts w:cstheme="minorHAnsi" w:hint="eastAsia"/>
          <w:sz w:val="24"/>
          <w:szCs w:val="24"/>
        </w:rPr>
        <w:t>上机题</w:t>
      </w:r>
      <w:r>
        <w:rPr>
          <w:rFonts w:cstheme="minorHAnsi" w:hint="eastAsia"/>
          <w:sz w:val="24"/>
          <w:szCs w:val="24"/>
        </w:rPr>
        <w:t>8</w:t>
      </w:r>
      <w:r>
        <w:rPr>
          <w:rFonts w:cstheme="minorHAnsi" w:hint="eastAsia"/>
          <w:sz w:val="24"/>
          <w:szCs w:val="24"/>
        </w:rPr>
        <w:t>中第一个空是要实现函数的调用，第二个空是要实现交换指针变量</w:t>
      </w:r>
      <w:r>
        <w:rPr>
          <w:rFonts w:cstheme="minorHAnsi" w:hint="eastAsia"/>
          <w:sz w:val="24"/>
          <w:szCs w:val="24"/>
        </w:rPr>
        <w:t>p1,p2,p3</w:t>
      </w:r>
      <w:r>
        <w:rPr>
          <w:rFonts w:cstheme="minorHAnsi" w:hint="eastAsia"/>
          <w:sz w:val="24"/>
          <w:szCs w:val="24"/>
        </w:rPr>
        <w:t>所指向的变量的值。通过改变形参指针变量</w:t>
      </w:r>
      <w:r>
        <w:rPr>
          <w:rFonts w:cstheme="minorHAnsi" w:hint="eastAsia"/>
          <w:sz w:val="24"/>
          <w:szCs w:val="24"/>
        </w:rPr>
        <w:t>p1,p2,p3</w:t>
      </w:r>
      <w:r>
        <w:rPr>
          <w:rFonts w:cstheme="minorHAnsi" w:hint="eastAsia"/>
          <w:sz w:val="24"/>
          <w:szCs w:val="24"/>
        </w:rPr>
        <w:t>的值</w:t>
      </w:r>
      <w:r w:rsidR="0069339B">
        <w:rPr>
          <w:rFonts w:cstheme="minorHAnsi" w:hint="eastAsia"/>
          <w:sz w:val="24"/>
          <w:szCs w:val="24"/>
        </w:rPr>
        <w:t>，可以使实参</w:t>
      </w:r>
      <w:proofErr w:type="spellStart"/>
      <w:r w:rsidR="0069339B">
        <w:rPr>
          <w:rFonts w:cstheme="minorHAnsi" w:hint="eastAsia"/>
          <w:sz w:val="24"/>
          <w:szCs w:val="24"/>
        </w:rPr>
        <w:t>a,b,c</w:t>
      </w:r>
      <w:proofErr w:type="spellEnd"/>
      <w:r w:rsidR="0069339B">
        <w:rPr>
          <w:rFonts w:cstheme="minorHAnsi" w:hint="eastAsia"/>
          <w:sz w:val="24"/>
          <w:szCs w:val="24"/>
        </w:rPr>
        <w:t>的值发生改变。如果将程序中的</w:t>
      </w:r>
      <w:proofErr w:type="spellStart"/>
      <w:r w:rsidR="0069339B">
        <w:rPr>
          <w:rFonts w:cstheme="minorHAnsi" w:hint="eastAsia"/>
          <w:sz w:val="24"/>
          <w:szCs w:val="24"/>
        </w:rPr>
        <w:t>int</w:t>
      </w:r>
      <w:proofErr w:type="spellEnd"/>
      <w:r w:rsidR="0069339B">
        <w:rPr>
          <w:rFonts w:cstheme="minorHAnsi" w:hint="eastAsia"/>
          <w:sz w:val="24"/>
          <w:szCs w:val="24"/>
        </w:rPr>
        <w:t xml:space="preserve"> t</w:t>
      </w:r>
      <w:r w:rsidR="0069339B">
        <w:rPr>
          <w:rFonts w:cstheme="minorHAnsi" w:hint="eastAsia"/>
          <w:sz w:val="24"/>
          <w:szCs w:val="24"/>
        </w:rPr>
        <w:t>改为</w:t>
      </w:r>
      <w:proofErr w:type="spellStart"/>
      <w:r w:rsidR="0069339B">
        <w:rPr>
          <w:rFonts w:cstheme="minorHAnsi" w:hint="eastAsia"/>
          <w:sz w:val="24"/>
          <w:szCs w:val="24"/>
        </w:rPr>
        <w:t>int</w:t>
      </w:r>
      <w:proofErr w:type="spellEnd"/>
      <w:r w:rsidR="0069339B">
        <w:rPr>
          <w:rFonts w:cstheme="minorHAnsi" w:hint="eastAsia"/>
          <w:sz w:val="24"/>
          <w:szCs w:val="24"/>
        </w:rPr>
        <w:t xml:space="preserve"> *t</w:t>
      </w:r>
      <w:r w:rsidR="0069339B">
        <w:rPr>
          <w:rFonts w:cstheme="minorHAnsi" w:hint="eastAsia"/>
          <w:sz w:val="24"/>
          <w:szCs w:val="24"/>
        </w:rPr>
        <w:t>，则结果是不正确的，因为此时</w:t>
      </w:r>
      <w:r w:rsidR="0069339B">
        <w:rPr>
          <w:rFonts w:cstheme="minorHAnsi" w:hint="eastAsia"/>
          <w:sz w:val="24"/>
          <w:szCs w:val="24"/>
        </w:rPr>
        <w:t>t</w:t>
      </w:r>
      <w:r w:rsidR="0069339B">
        <w:rPr>
          <w:rFonts w:cstheme="minorHAnsi" w:hint="eastAsia"/>
          <w:sz w:val="24"/>
          <w:szCs w:val="24"/>
        </w:rPr>
        <w:t>变成了空指针。</w:t>
      </w:r>
    </w:p>
    <w:p w:rsidR="0069339B" w:rsidRDefault="0069339B" w:rsidP="001E1B93">
      <w:pPr>
        <w:pStyle w:val="a5"/>
        <w:numPr>
          <w:ilvl w:val="0"/>
          <w:numId w:val="4"/>
        </w:numPr>
        <w:ind w:firstLineChars="0"/>
        <w:jc w:val="left"/>
        <w:rPr>
          <w:rFonts w:cstheme="minorHAnsi" w:hint="eastAsia"/>
          <w:sz w:val="24"/>
          <w:szCs w:val="24"/>
        </w:rPr>
      </w:pPr>
      <w:r>
        <w:rPr>
          <w:rFonts w:cstheme="minorHAnsi" w:hint="eastAsia"/>
          <w:sz w:val="24"/>
          <w:szCs w:val="24"/>
        </w:rPr>
        <w:t>上机题</w:t>
      </w:r>
      <w:r>
        <w:rPr>
          <w:rFonts w:cstheme="minorHAnsi" w:hint="eastAsia"/>
          <w:sz w:val="24"/>
          <w:szCs w:val="24"/>
        </w:rPr>
        <w:t>10</w:t>
      </w:r>
      <w:r>
        <w:rPr>
          <w:rFonts w:cstheme="minorHAnsi" w:hint="eastAsia"/>
          <w:sz w:val="24"/>
          <w:szCs w:val="24"/>
        </w:rPr>
        <w:t>，这种需要自己编写程序的题目，就要先学会分析，画好程序框图之后再来编写程序，此题要用</w:t>
      </w:r>
      <w:r>
        <w:rPr>
          <w:rFonts w:cstheme="minorHAnsi" w:hint="eastAsia"/>
          <w:sz w:val="24"/>
          <w:szCs w:val="24"/>
        </w:rPr>
        <w:t>gets</w:t>
      </w:r>
      <w:r>
        <w:rPr>
          <w:rFonts w:cstheme="minorHAnsi" w:hint="eastAsia"/>
          <w:sz w:val="24"/>
          <w:szCs w:val="24"/>
        </w:rPr>
        <w:t>函数输入</w:t>
      </w:r>
      <w:r>
        <w:rPr>
          <w:rFonts w:cstheme="minorHAnsi" w:hint="eastAsia"/>
          <w:sz w:val="24"/>
          <w:szCs w:val="24"/>
        </w:rPr>
        <w:t>puts</w:t>
      </w:r>
      <w:r>
        <w:rPr>
          <w:rFonts w:cstheme="minorHAnsi" w:hint="eastAsia"/>
          <w:sz w:val="24"/>
          <w:szCs w:val="24"/>
        </w:rPr>
        <w:t>函数输出，因为字符串中可能会含有空格。</w:t>
      </w:r>
    </w:p>
    <w:p w:rsidR="0069339B" w:rsidRPr="001E1B93" w:rsidRDefault="0069339B" w:rsidP="001E1B93">
      <w:pPr>
        <w:pStyle w:val="a5"/>
        <w:numPr>
          <w:ilvl w:val="0"/>
          <w:numId w:val="4"/>
        </w:numPr>
        <w:ind w:firstLineChars="0"/>
        <w:jc w:val="left"/>
        <w:rPr>
          <w:rFonts w:cstheme="minorHAnsi" w:hint="eastAsia"/>
          <w:sz w:val="24"/>
          <w:szCs w:val="24"/>
        </w:rPr>
      </w:pPr>
      <w:r>
        <w:rPr>
          <w:rFonts w:cstheme="minorHAnsi" w:hint="eastAsia"/>
          <w:sz w:val="24"/>
          <w:szCs w:val="24"/>
        </w:rPr>
        <w:t>上机题</w:t>
      </w:r>
      <w:r>
        <w:rPr>
          <w:rFonts w:cstheme="minorHAnsi" w:hint="eastAsia"/>
          <w:sz w:val="24"/>
          <w:szCs w:val="24"/>
        </w:rPr>
        <w:t>11</w:t>
      </w:r>
      <w:r>
        <w:rPr>
          <w:rFonts w:cstheme="minorHAnsi" w:hint="eastAsia"/>
          <w:sz w:val="24"/>
          <w:szCs w:val="24"/>
        </w:rPr>
        <w:t>，同上机题</w:t>
      </w:r>
      <w:r>
        <w:rPr>
          <w:rFonts w:cstheme="minorHAnsi" w:hint="eastAsia"/>
          <w:sz w:val="24"/>
          <w:szCs w:val="24"/>
        </w:rPr>
        <w:t>10</w:t>
      </w:r>
      <w:r>
        <w:rPr>
          <w:rFonts w:cstheme="minorHAnsi" w:hint="eastAsia"/>
          <w:sz w:val="24"/>
          <w:szCs w:val="24"/>
        </w:rPr>
        <w:t>一样先学会分析，在编写程序时，选择结构用</w:t>
      </w:r>
      <w:r>
        <w:rPr>
          <w:rFonts w:cstheme="minorHAnsi" w:hint="eastAsia"/>
          <w:sz w:val="24"/>
          <w:szCs w:val="24"/>
        </w:rPr>
        <w:t>if</w:t>
      </w:r>
      <w:r>
        <w:rPr>
          <w:rFonts w:cstheme="minorHAnsi" w:hint="eastAsia"/>
          <w:sz w:val="24"/>
          <w:szCs w:val="24"/>
        </w:rPr>
        <w:t>语句，循环结构用</w:t>
      </w:r>
      <w:r>
        <w:rPr>
          <w:rFonts w:cstheme="minorHAnsi" w:hint="eastAsia"/>
          <w:sz w:val="24"/>
          <w:szCs w:val="24"/>
        </w:rPr>
        <w:t>while</w:t>
      </w:r>
      <w:r>
        <w:rPr>
          <w:rFonts w:cstheme="minorHAnsi" w:hint="eastAsia"/>
          <w:sz w:val="24"/>
          <w:szCs w:val="24"/>
        </w:rPr>
        <w:t>或是</w:t>
      </w:r>
      <w:r>
        <w:rPr>
          <w:rFonts w:cstheme="minorHAnsi" w:hint="eastAsia"/>
          <w:sz w:val="24"/>
          <w:szCs w:val="24"/>
        </w:rPr>
        <w:t>for</w:t>
      </w:r>
      <w:r>
        <w:rPr>
          <w:rFonts w:cstheme="minorHAnsi" w:hint="eastAsia"/>
          <w:sz w:val="24"/>
          <w:szCs w:val="24"/>
        </w:rPr>
        <w:t>语句。</w:t>
      </w:r>
      <w:bookmarkStart w:id="0" w:name="_GoBack"/>
      <w:bookmarkEnd w:id="0"/>
    </w:p>
    <w:p w:rsidR="001E1B93" w:rsidRPr="00C81BEB" w:rsidRDefault="001E1B93" w:rsidP="001E1B93">
      <w:pPr>
        <w:pStyle w:val="a5"/>
        <w:ind w:left="870" w:firstLineChars="0" w:firstLine="0"/>
        <w:jc w:val="left"/>
        <w:rPr>
          <w:rFonts w:cstheme="minorHAnsi"/>
          <w:sz w:val="24"/>
          <w:szCs w:val="24"/>
        </w:rPr>
      </w:pPr>
    </w:p>
    <w:sectPr w:rsidR="001E1B93" w:rsidRPr="00C81B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59C" w:rsidRDefault="0048159C" w:rsidP="00C81BEB">
      <w:r>
        <w:separator/>
      </w:r>
    </w:p>
  </w:endnote>
  <w:endnote w:type="continuationSeparator" w:id="0">
    <w:p w:rsidR="0048159C" w:rsidRDefault="0048159C" w:rsidP="00C81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59C" w:rsidRDefault="0048159C" w:rsidP="00C81BEB">
      <w:r>
        <w:separator/>
      </w:r>
    </w:p>
  </w:footnote>
  <w:footnote w:type="continuationSeparator" w:id="0">
    <w:p w:rsidR="0048159C" w:rsidRDefault="0048159C" w:rsidP="00C81B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E16B5"/>
    <w:multiLevelType w:val="hybridMultilevel"/>
    <w:tmpl w:val="4E42BCAC"/>
    <w:lvl w:ilvl="0" w:tplc="D9A2DA40">
      <w:start w:val="1"/>
      <w:numFmt w:val="decimal"/>
      <w:lvlText w:val="%1."/>
      <w:lvlJc w:val="left"/>
      <w:pPr>
        <w:ind w:left="660" w:hanging="4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nsid w:val="27EC3EB0"/>
    <w:multiLevelType w:val="hybridMultilevel"/>
    <w:tmpl w:val="49FEE220"/>
    <w:lvl w:ilvl="0" w:tplc="2916AD1A">
      <w:start w:val="1"/>
      <w:numFmt w:val="decimal"/>
      <w:lvlText w:val="%1."/>
      <w:lvlJc w:val="left"/>
      <w:pPr>
        <w:ind w:left="870" w:hanging="4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
    <w:nsid w:val="4A4D2646"/>
    <w:multiLevelType w:val="hybridMultilevel"/>
    <w:tmpl w:val="61A6989C"/>
    <w:lvl w:ilvl="0" w:tplc="07ACB84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nsid w:val="52BA7B08"/>
    <w:multiLevelType w:val="hybridMultilevel"/>
    <w:tmpl w:val="CA300924"/>
    <w:lvl w:ilvl="0" w:tplc="8006CC9A">
      <w:start w:val="1"/>
      <w:numFmt w:val="decimal"/>
      <w:lvlText w:val="%1."/>
      <w:lvlJc w:val="left"/>
      <w:pPr>
        <w:ind w:left="870" w:hanging="4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E47"/>
    <w:rsid w:val="001E1B93"/>
    <w:rsid w:val="0048159C"/>
    <w:rsid w:val="00512A8D"/>
    <w:rsid w:val="0069339B"/>
    <w:rsid w:val="00755C8F"/>
    <w:rsid w:val="008A410D"/>
    <w:rsid w:val="00A1004E"/>
    <w:rsid w:val="00BD4BC7"/>
    <w:rsid w:val="00C7537E"/>
    <w:rsid w:val="00C81BEB"/>
    <w:rsid w:val="00CF1BBB"/>
    <w:rsid w:val="00EA0E47"/>
    <w:rsid w:val="00F04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1B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1BEB"/>
    <w:rPr>
      <w:sz w:val="18"/>
      <w:szCs w:val="18"/>
    </w:rPr>
  </w:style>
  <w:style w:type="paragraph" w:styleId="a4">
    <w:name w:val="footer"/>
    <w:basedOn w:val="a"/>
    <w:link w:val="Char0"/>
    <w:uiPriority w:val="99"/>
    <w:unhideWhenUsed/>
    <w:rsid w:val="00C81BEB"/>
    <w:pPr>
      <w:tabs>
        <w:tab w:val="center" w:pos="4153"/>
        <w:tab w:val="right" w:pos="8306"/>
      </w:tabs>
      <w:snapToGrid w:val="0"/>
      <w:jc w:val="left"/>
    </w:pPr>
    <w:rPr>
      <w:sz w:val="18"/>
      <w:szCs w:val="18"/>
    </w:rPr>
  </w:style>
  <w:style w:type="character" w:customStyle="1" w:styleId="Char0">
    <w:name w:val="页脚 Char"/>
    <w:basedOn w:val="a0"/>
    <w:link w:val="a4"/>
    <w:uiPriority w:val="99"/>
    <w:rsid w:val="00C81BEB"/>
    <w:rPr>
      <w:sz w:val="18"/>
      <w:szCs w:val="18"/>
    </w:rPr>
  </w:style>
  <w:style w:type="paragraph" w:styleId="a5">
    <w:name w:val="List Paragraph"/>
    <w:basedOn w:val="a"/>
    <w:uiPriority w:val="34"/>
    <w:qFormat/>
    <w:rsid w:val="00C81BE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1B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1BEB"/>
    <w:rPr>
      <w:sz w:val="18"/>
      <w:szCs w:val="18"/>
    </w:rPr>
  </w:style>
  <w:style w:type="paragraph" w:styleId="a4">
    <w:name w:val="footer"/>
    <w:basedOn w:val="a"/>
    <w:link w:val="Char0"/>
    <w:uiPriority w:val="99"/>
    <w:unhideWhenUsed/>
    <w:rsid w:val="00C81BEB"/>
    <w:pPr>
      <w:tabs>
        <w:tab w:val="center" w:pos="4153"/>
        <w:tab w:val="right" w:pos="8306"/>
      </w:tabs>
      <w:snapToGrid w:val="0"/>
      <w:jc w:val="left"/>
    </w:pPr>
    <w:rPr>
      <w:sz w:val="18"/>
      <w:szCs w:val="18"/>
    </w:rPr>
  </w:style>
  <w:style w:type="character" w:customStyle="1" w:styleId="Char0">
    <w:name w:val="页脚 Char"/>
    <w:basedOn w:val="a0"/>
    <w:link w:val="a4"/>
    <w:uiPriority w:val="99"/>
    <w:rsid w:val="00C81BEB"/>
    <w:rPr>
      <w:sz w:val="18"/>
      <w:szCs w:val="18"/>
    </w:rPr>
  </w:style>
  <w:style w:type="paragraph" w:styleId="a5">
    <w:name w:val="List Paragraph"/>
    <w:basedOn w:val="a"/>
    <w:uiPriority w:val="34"/>
    <w:qFormat/>
    <w:rsid w:val="00C81B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2017-12-10T14:10:00Z</dcterms:created>
  <dcterms:modified xsi:type="dcterms:W3CDTF">2017-12-10T14:58:00Z</dcterms:modified>
</cp:coreProperties>
</file>