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2453E0" w:rsidRDefault="002453E0" w:rsidP="002453E0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2453E0">
        <w:rPr>
          <w:rFonts w:asciiTheme="majorEastAsia" w:eastAsiaTheme="majorEastAsia" w:hAnsiTheme="majorEastAsia"/>
          <w:b/>
          <w:sz w:val="36"/>
          <w:szCs w:val="36"/>
        </w:rPr>
        <w:t>选择结构程序设计</w:t>
      </w:r>
    </w:p>
    <w:p w:rsidR="002453E0" w:rsidRDefault="002453E0" w:rsidP="002453E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2453E0">
        <w:rPr>
          <w:rFonts w:hint="eastAsia"/>
          <w:sz w:val="30"/>
          <w:szCs w:val="30"/>
        </w:rPr>
        <w:t>实验目的和要求</w:t>
      </w:r>
    </w:p>
    <w:p w:rsidR="002453E0" w:rsidRDefault="002453E0" w:rsidP="002453E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453E0">
        <w:rPr>
          <w:rFonts w:asciiTheme="minorEastAsia" w:hAnsiTheme="minorEastAsia" w:hint="eastAsia"/>
          <w:sz w:val="24"/>
          <w:szCs w:val="24"/>
        </w:rPr>
        <w:t>掌握</w:t>
      </w:r>
      <w:r>
        <w:rPr>
          <w:rFonts w:asciiTheme="minorEastAsia" w:hAnsiTheme="minorEastAsia" w:hint="eastAsia"/>
          <w:sz w:val="24"/>
          <w:szCs w:val="24"/>
        </w:rPr>
        <w:t>C语言的关系运算符和关系表达式。</w:t>
      </w:r>
    </w:p>
    <w:p w:rsidR="002453E0" w:rsidRPr="002453E0" w:rsidRDefault="002453E0" w:rsidP="002453E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掌握逻辑运算符和逻辑表达式，学会表示逻辑值的方法。</w:t>
      </w:r>
      <w:r w:rsidRPr="002453E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453E0" w:rsidRPr="002453E0" w:rsidRDefault="002453E0" w:rsidP="002453E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熟练掌握条件语句和多分支语句，</w:t>
      </w:r>
      <w:r>
        <w:rPr>
          <w:rFonts w:asciiTheme="minorEastAsia" w:hAnsiTheme="minorEastAsia" w:hint="eastAsia"/>
          <w:sz w:val="24"/>
          <w:szCs w:val="24"/>
        </w:rPr>
        <w:t>学习选择结构程序设计的方法及应用。</w:t>
      </w:r>
    </w:p>
    <w:p w:rsidR="002453E0" w:rsidRDefault="002453E0" w:rsidP="002453E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2453E0">
        <w:rPr>
          <w:rFonts w:hint="eastAsia"/>
          <w:sz w:val="30"/>
          <w:szCs w:val="30"/>
        </w:rPr>
        <w:t>实验步骤</w:t>
      </w:r>
    </w:p>
    <w:p w:rsidR="002453E0" w:rsidRDefault="000830E7" w:rsidP="000830E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对该节实验做到提前预习。熟悉关系运算符和逻辑运算符的优先级，以及他们在整个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语言所有运算符当中的优先级。了解逻辑表达式的求值规则。学会如何使用关系运算符和逻辑运算符表示一个条件，以及使用相应的语句实现选择结构。</w:t>
      </w:r>
    </w:p>
    <w:p w:rsidR="000830E7" w:rsidRPr="002453E0" w:rsidRDefault="00944DED" w:rsidP="000830E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按题目要求逐步往下做题。</w:t>
      </w:r>
      <w:bookmarkStart w:id="0" w:name="_GoBack"/>
      <w:bookmarkEnd w:id="0"/>
    </w:p>
    <w:p w:rsidR="00F7207E" w:rsidRPr="00F7207E" w:rsidRDefault="002453E0" w:rsidP="00F7207E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:rsidR="002453E0" w:rsidRDefault="00F7207E" w:rsidP="00F720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中，逻辑表达式的值只有两种：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（真）或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（假）。</w:t>
      </w:r>
    </w:p>
    <w:p w:rsidR="00944DED" w:rsidRDefault="00944DED" w:rsidP="00F720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2,</w:t>
      </w:r>
      <w:proofErr w:type="gramStart"/>
      <w:r>
        <w:rPr>
          <w:rFonts w:hint="eastAsia"/>
          <w:sz w:val="24"/>
          <w:szCs w:val="24"/>
        </w:rPr>
        <w:t>若要球</w:t>
      </w:r>
      <w:proofErr w:type="gramEnd"/>
      <w:r>
        <w:rPr>
          <w:rFonts w:hint="eastAsia"/>
          <w:sz w:val="24"/>
          <w:szCs w:val="24"/>
        </w:rPr>
        <w:t>三个数中最大的数，此时可以引入一个整型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。</w:t>
      </w:r>
    </w:p>
    <w:p w:rsidR="00944DED" w:rsidRDefault="00944DED" w:rsidP="00F720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根据题目给出的程序，按照这个类型可以编写（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）的程序。</w:t>
      </w:r>
    </w:p>
    <w:p w:rsidR="00F7207E" w:rsidRDefault="00F7207E" w:rsidP="00F720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，在输入程序时要注意</w:t>
      </w:r>
      <w:r w:rsidR="00F0553D">
        <w:rPr>
          <w:rFonts w:hint="eastAsia"/>
          <w:sz w:val="24"/>
          <w:szCs w:val="24"/>
        </w:rPr>
        <w:t>case 1</w:t>
      </w:r>
      <w:r w:rsidR="00F0553D">
        <w:rPr>
          <w:rFonts w:hint="eastAsia"/>
          <w:sz w:val="24"/>
          <w:szCs w:val="24"/>
        </w:rPr>
        <w:t>（</w:t>
      </w:r>
      <w:r w:rsidR="00F0553D">
        <w:rPr>
          <w:rFonts w:hint="eastAsia"/>
          <w:sz w:val="24"/>
          <w:szCs w:val="24"/>
        </w:rPr>
        <w:t>case</w:t>
      </w:r>
      <w:r w:rsidR="00F0553D">
        <w:rPr>
          <w:rFonts w:hint="eastAsia"/>
          <w:sz w:val="24"/>
          <w:szCs w:val="24"/>
        </w:rPr>
        <w:t>和</w:t>
      </w:r>
      <w:r w:rsidR="00F0553D">
        <w:rPr>
          <w:rFonts w:hint="eastAsia"/>
          <w:sz w:val="24"/>
          <w:szCs w:val="24"/>
        </w:rPr>
        <w:t>1</w:t>
      </w:r>
      <w:r w:rsidR="00F0553D">
        <w:rPr>
          <w:rFonts w:hint="eastAsia"/>
          <w:sz w:val="24"/>
          <w:szCs w:val="24"/>
        </w:rPr>
        <w:t>之间有空格）</w:t>
      </w:r>
    </w:p>
    <w:p w:rsidR="00F0553D" w:rsidRDefault="00F0553D" w:rsidP="00F720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后面填的是（</w:t>
      </w:r>
      <w:r>
        <w:rPr>
          <w:rFonts w:hint="eastAsia"/>
          <w:sz w:val="24"/>
          <w:szCs w:val="24"/>
        </w:rPr>
        <w:t>x==0</w:t>
      </w:r>
      <w:r>
        <w:rPr>
          <w:rFonts w:hint="eastAsia"/>
          <w:sz w:val="24"/>
          <w:szCs w:val="24"/>
        </w:rPr>
        <w:t>）而不是</w:t>
      </w:r>
      <w:r>
        <w:rPr>
          <w:rFonts w:hint="eastAsia"/>
          <w:sz w:val="24"/>
          <w:szCs w:val="24"/>
        </w:rPr>
        <w:t>x=0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x==0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的值等于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x=0</w:t>
      </w:r>
      <w:r>
        <w:rPr>
          <w:rFonts w:hint="eastAsia"/>
          <w:sz w:val="24"/>
          <w:szCs w:val="24"/>
        </w:rPr>
        <w:t>是将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赋给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，两个之间是不同的。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此题</w:t>
      </w:r>
      <w:r>
        <w:rPr>
          <w:rFonts w:hint="eastAsia"/>
          <w:sz w:val="24"/>
          <w:szCs w:val="24"/>
        </w:rPr>
        <w:t>直接使用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语句，会造成</w:t>
      </w:r>
      <w:r>
        <w:rPr>
          <w:rFonts w:hint="eastAsia"/>
          <w:sz w:val="24"/>
          <w:szCs w:val="24"/>
        </w:rPr>
        <w:t>grade</w: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值不好</w:t>
      </w:r>
      <w:proofErr w:type="gramEnd"/>
      <w:r>
        <w:rPr>
          <w:rFonts w:hint="eastAsia"/>
          <w:sz w:val="24"/>
          <w:szCs w:val="24"/>
        </w:rPr>
        <w:t>确定，所以要在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语句前加一段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语句，用来确定</w:t>
      </w:r>
      <w:r>
        <w:rPr>
          <w:rFonts w:hint="eastAsia"/>
          <w:sz w:val="24"/>
          <w:szCs w:val="24"/>
        </w:rPr>
        <w:t>grade</w:t>
      </w:r>
      <w:r>
        <w:rPr>
          <w:rFonts w:hint="eastAsia"/>
          <w:sz w:val="24"/>
          <w:szCs w:val="24"/>
        </w:rPr>
        <w:t>的值。</w:t>
      </w:r>
    </w:p>
    <w:p w:rsidR="00F0553D" w:rsidRDefault="00F0553D" w:rsidP="00F720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中用到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ASC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II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码值为</w:t>
      </w:r>
      <w:r>
        <w:rPr>
          <w:rFonts w:hint="eastAsia"/>
          <w:sz w:val="24"/>
          <w:szCs w:val="24"/>
        </w:rPr>
        <w:t>48</w:t>
      </w:r>
    </w:p>
    <w:p w:rsidR="00F0553D" w:rsidRPr="00F7207E" w:rsidRDefault="00944DED" w:rsidP="00F720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7</w:t>
      </w:r>
      <w:r w:rsidR="00F0553D">
        <w:rPr>
          <w:rFonts w:hint="eastAsia"/>
          <w:sz w:val="24"/>
          <w:szCs w:val="24"/>
        </w:rPr>
        <w:t>判断该天是该年的第几天，首先需要判断这一年是否为闰年</w:t>
      </w:r>
      <w:r>
        <w:rPr>
          <w:rFonts w:hint="eastAsia"/>
          <w:sz w:val="24"/>
          <w:szCs w:val="24"/>
        </w:rPr>
        <w:t>，若为闰年，则</w:t>
      </w:r>
      <w:r>
        <w:rPr>
          <w:rFonts w:hint="eastAsia"/>
          <w:sz w:val="24"/>
          <w:szCs w:val="24"/>
        </w:rPr>
        <w:t>leap=1</w:t>
      </w:r>
      <w:r>
        <w:rPr>
          <w:rFonts w:hint="eastAsia"/>
          <w:sz w:val="24"/>
          <w:szCs w:val="24"/>
        </w:rPr>
        <w:t>，否则</w:t>
      </w:r>
      <w:r>
        <w:rPr>
          <w:rFonts w:hint="eastAsia"/>
          <w:sz w:val="24"/>
          <w:szCs w:val="24"/>
        </w:rPr>
        <w:t>leap=0</w:t>
      </w:r>
      <w:r>
        <w:rPr>
          <w:rFonts w:hint="eastAsia"/>
          <w:sz w:val="24"/>
          <w:szCs w:val="24"/>
        </w:rPr>
        <w:t>（闰年：能被</w:t>
      </w:r>
      <w:r>
        <w:rPr>
          <w:rFonts w:hint="eastAsia"/>
          <w:sz w:val="24"/>
          <w:szCs w:val="24"/>
        </w:rPr>
        <w:t>400</w:t>
      </w:r>
      <w:r>
        <w:rPr>
          <w:rFonts w:hint="eastAsia"/>
          <w:sz w:val="24"/>
          <w:szCs w:val="24"/>
        </w:rPr>
        <w:t>整除，或能被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整除而不能被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整除。闰年二月有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天）</w:t>
      </w:r>
    </w:p>
    <w:sectPr w:rsidR="00F0553D" w:rsidRPr="00F7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433"/>
    <w:multiLevelType w:val="hybridMultilevel"/>
    <w:tmpl w:val="B4F6DB12"/>
    <w:lvl w:ilvl="0" w:tplc="5846E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C0660C"/>
    <w:multiLevelType w:val="hybridMultilevel"/>
    <w:tmpl w:val="AD344668"/>
    <w:lvl w:ilvl="0" w:tplc="75DC1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2568A9"/>
    <w:multiLevelType w:val="hybridMultilevel"/>
    <w:tmpl w:val="4028D3A0"/>
    <w:lvl w:ilvl="0" w:tplc="D4D6B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C163AA"/>
    <w:multiLevelType w:val="hybridMultilevel"/>
    <w:tmpl w:val="A2F87092"/>
    <w:lvl w:ilvl="0" w:tplc="50147B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85"/>
    <w:rsid w:val="00063C85"/>
    <w:rsid w:val="000830E7"/>
    <w:rsid w:val="002453E0"/>
    <w:rsid w:val="00755C8F"/>
    <w:rsid w:val="008A410D"/>
    <w:rsid w:val="00944DED"/>
    <w:rsid w:val="00A1004E"/>
    <w:rsid w:val="00BD4BC7"/>
    <w:rsid w:val="00C7537E"/>
    <w:rsid w:val="00CF1BBB"/>
    <w:rsid w:val="00F0553D"/>
    <w:rsid w:val="00F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2017-10-29T12:59:00Z</dcterms:created>
  <dcterms:modified xsi:type="dcterms:W3CDTF">2017-10-29T13:54:00Z</dcterms:modified>
</cp:coreProperties>
</file>