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A0F55" w14:textId="2510EAE0" w:rsidR="000434C2" w:rsidRPr="005C5F77" w:rsidRDefault="005F1DCC" w:rsidP="00630761">
      <w:pPr>
        <w:ind w:left="426"/>
      </w:pPr>
      <w:r w:rsidRPr="005C5F77">
        <w:rPr>
          <w:noProof/>
          <w:lang w:eastAsia="de-CH"/>
        </w:rPr>
        <mc:AlternateContent>
          <mc:Choice Requires="wpg">
            <w:drawing>
              <wp:anchor distT="0" distB="0" distL="114300" distR="114300" simplePos="0" relativeHeight="251671552" behindDoc="0" locked="1" layoutInCell="1" allowOverlap="1" wp14:anchorId="33C5B02E" wp14:editId="0A1C0F66">
                <wp:simplePos x="0" y="0"/>
                <wp:positionH relativeFrom="margin">
                  <wp:posOffset>93980</wp:posOffset>
                </wp:positionH>
                <wp:positionV relativeFrom="margin">
                  <wp:posOffset>687705</wp:posOffset>
                </wp:positionV>
                <wp:extent cx="5450205" cy="1118870"/>
                <wp:effectExtent l="0" t="0" r="0" b="0"/>
                <wp:wrapNone/>
                <wp:docPr id="5" name="Group 5"/>
                <wp:cNvGraphicFramePr/>
                <a:graphic xmlns:a="http://schemas.openxmlformats.org/drawingml/2006/main">
                  <a:graphicData uri="http://schemas.microsoft.com/office/word/2010/wordprocessingGroup">
                    <wpg:wgp>
                      <wpg:cNvGrpSpPr/>
                      <wpg:grpSpPr>
                        <a:xfrm>
                          <a:off x="0" y="0"/>
                          <a:ext cx="5450205" cy="1118870"/>
                          <a:chOff x="0" y="-94906"/>
                          <a:chExt cx="5451096" cy="1125058"/>
                        </a:xfrm>
                      </wpg:grpSpPr>
                      <wps:wsp>
                        <wps:cNvPr id="2" name="Text Box 2"/>
                        <wps:cNvSpPr txBox="1">
                          <a:spLocks noChangeAspect="1"/>
                        </wps:cNvSpPr>
                        <wps:spPr>
                          <a:xfrm>
                            <a:off x="0" y="-94906"/>
                            <a:ext cx="5451096" cy="689296"/>
                          </a:xfrm>
                          <a:prstGeom prst="rect">
                            <a:avLst/>
                          </a:prstGeom>
                          <a:noFill/>
                          <a:ln w="6350">
                            <a:noFill/>
                          </a:ln>
                        </wps:spPr>
                        <wps:txbx>
                          <w:txbxContent>
                            <w:p w14:paraId="7AC58FAE" w14:textId="5EDD5D86" w:rsidR="00FE6AE5" w:rsidRPr="00972A65" w:rsidRDefault="00972A65" w:rsidP="005F1DCC">
                              <w:pPr>
                                <w:jc w:val="center"/>
                                <w:rPr>
                                  <w:rFonts w:ascii="Calibri" w:hAnsi="Calibri" w:cs="Calibri"/>
                                  <w:sz w:val="56"/>
                                  <w:szCs w:val="56"/>
                                  <w:lang w:val="en-US"/>
                                </w:rPr>
                              </w:pPr>
                              <w:r>
                                <w:rPr>
                                  <w:rFonts w:ascii="Calibri" w:hAnsi="Calibri" w:cs="Calibri"/>
                                  <w:sz w:val="56"/>
                                  <w:szCs w:val="56"/>
                                  <w:lang w:val="en-US"/>
                                </w:rPr>
                                <w:t>Steinschlagrisiko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Text Box 3"/>
                        <wps:cNvSpPr txBox="1">
                          <a:spLocks noChangeAspect="1"/>
                        </wps:cNvSpPr>
                        <wps:spPr>
                          <a:xfrm>
                            <a:off x="0" y="539664"/>
                            <a:ext cx="5451096" cy="490488"/>
                          </a:xfrm>
                          <a:prstGeom prst="rect">
                            <a:avLst/>
                          </a:prstGeom>
                          <a:noFill/>
                          <a:ln w="6350">
                            <a:noFill/>
                          </a:ln>
                        </wps:spPr>
                        <wps:txbx>
                          <w:txbxContent>
                            <w:p w14:paraId="340AB6B0" w14:textId="4A52FA0E" w:rsidR="00FE6AE5" w:rsidRPr="00972A65" w:rsidRDefault="00972A65" w:rsidP="005F1DCC">
                              <w:pPr>
                                <w:jc w:val="center"/>
                                <w:rPr>
                                  <w:rFonts w:ascii="Calibri" w:hAnsi="Calibri" w:cs="Calibri"/>
                                  <w:sz w:val="40"/>
                                  <w:szCs w:val="40"/>
                                  <w:lang w:val="en-US"/>
                                </w:rPr>
                              </w:pPr>
                              <w:r>
                                <w:rPr>
                                  <w:rFonts w:ascii="Calibri" w:hAnsi="Calibri" w:cs="Calibri"/>
                                  <w:sz w:val="40"/>
                                  <w:szCs w:val="40"/>
                                  <w:lang w:val="en-US"/>
                                </w:rPr>
                                <w:t>Challenge cwm1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C5B02E" id="Group 5" o:spid="_x0000_s1026" style="position:absolute;left:0;text-align:left;margin-left:7.4pt;margin-top:54.15pt;width:429.15pt;height:88.1pt;z-index:251671552;mso-position-horizontal-relative:margin;mso-position-vertical-relative:margin;mso-width-relative:margin;mso-height-relative:margin" coordorigin=",-949" coordsize="54510,112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">
                <v:shapetype id="_x0000_t202" coordsize="21600,21600" o:spt="202" path="m,l,21600r21600,l21600,xe">
                  <v:stroke joinstyle="miter"/>
                  <v:path gradientshapeok="t" o:connecttype="rect"/>
                </v:shapetype>
                <v:shape id="Text Box 2" o:spid="_x0000_s1027" type="#_x0000_t202" style="position:absolute;top:-949;width:54510;height:68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" filled="f" stroked="f" strokeweight=".5pt">
                  <o:lock v:ext="edit" aspectratio="t"/>
                  <v:textbox>
                    <w:txbxContent>
                      <w:p w14:paraId="7AC58FAE" w14:textId="5EDD5D86" w:rsidR="00FE6AE5" w:rsidRPr="00972A65" w:rsidRDefault="00972A65" w:rsidP="005F1DCC">
                        <w:pPr>
                          <w:jc w:val="center"/>
                          <w:rPr>
                            <w:rFonts w:ascii="Calibri" w:hAnsi="Calibri" w:cs="Calibri"/>
                            <w:sz w:val="56"/>
                            <w:szCs w:val="56"/>
                            <w:lang w:val="en-US"/>
                          </w:rPr>
                        </w:pPr>
                        <w:r>
                          <w:rPr>
                            <w:rFonts w:ascii="Calibri" w:hAnsi="Calibri" w:cs="Calibri"/>
                            <w:sz w:val="56"/>
                            <w:szCs w:val="56"/>
                            <w:lang w:val="en-US"/>
                          </w:rPr>
                          <w:t>Steinschlagrisiko</w:t>
                        </w:r>
                      </w:p>
                    </w:txbxContent>
                  </v:textbox>
                </v:shape>
                <v:shape id="Text Box 3" o:spid="_x0000_s1028" type="#_x0000_t202" style="position:absolute;top:5396;width:54510;height:4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" filled="f" stroked="f" strokeweight=".5pt">
                  <o:lock v:ext="edit" aspectratio="t"/>
                  <v:textbox>
                    <w:txbxContent>
                      <w:p w14:paraId="340AB6B0" w14:textId="4A52FA0E" w:rsidR="00FE6AE5" w:rsidRPr="00972A65" w:rsidRDefault="00972A65" w:rsidP="005F1DCC">
                        <w:pPr>
                          <w:jc w:val="center"/>
                          <w:rPr>
                            <w:rFonts w:ascii="Calibri" w:hAnsi="Calibri" w:cs="Calibri"/>
                            <w:sz w:val="40"/>
                            <w:szCs w:val="40"/>
                            <w:lang w:val="en-US"/>
                          </w:rPr>
                        </w:pPr>
                        <w:r>
                          <w:rPr>
                            <w:rFonts w:ascii="Calibri" w:hAnsi="Calibri" w:cs="Calibri"/>
                            <w:sz w:val="40"/>
                            <w:szCs w:val="40"/>
                            <w:lang w:val="en-US"/>
                          </w:rPr>
                          <w:t>Challenge cwm1</w:t>
                        </w:r>
                      </w:p>
                    </w:txbxContent>
                  </v:textbox>
                </v:shape>
                <w10:wrap anchorx="margin" anchory="margin"/>
                <w10:anchorlock/>
              </v:group>
            </w:pict>
          </mc:Fallback>
        </mc:AlternateContent>
      </w:r>
    </w:p>
    <w:p w14:paraId="2B5AFBA2" w14:textId="77777777" w:rsidR="00CD1FF0" w:rsidRPr="005C5F77" w:rsidRDefault="00CD1FF0" w:rsidP="00630761">
      <w:pPr>
        <w:ind w:left="426"/>
      </w:pPr>
    </w:p>
    <w:p w14:paraId="5C7441D4" w14:textId="77777777" w:rsidR="00CD1FF0" w:rsidRPr="005C5F77" w:rsidRDefault="00CD1FF0" w:rsidP="00630761">
      <w:pPr>
        <w:ind w:left="426"/>
      </w:pPr>
    </w:p>
    <w:p w14:paraId="730E42E5" w14:textId="77777777" w:rsidR="00CD1FF0" w:rsidRPr="005C5F77" w:rsidRDefault="00CD1FF0" w:rsidP="00630761">
      <w:pPr>
        <w:ind w:left="426"/>
      </w:pPr>
    </w:p>
    <w:p w14:paraId="05294614" w14:textId="77777777" w:rsidR="00CD1FF0" w:rsidRPr="005C5F77" w:rsidRDefault="00CD1FF0" w:rsidP="00630761">
      <w:pPr>
        <w:ind w:left="426"/>
      </w:pPr>
    </w:p>
    <w:p w14:paraId="1B721C8C" w14:textId="77777777" w:rsidR="00CD1FF0" w:rsidRPr="005C5F77" w:rsidRDefault="00CD1FF0" w:rsidP="00630761">
      <w:pPr>
        <w:ind w:left="426"/>
      </w:pPr>
    </w:p>
    <w:p w14:paraId="03BDF1F1" w14:textId="77777777" w:rsidR="00B479A2" w:rsidRPr="005C5F77" w:rsidRDefault="00B479A2" w:rsidP="00630761">
      <w:pPr>
        <w:ind w:left="426"/>
      </w:pPr>
    </w:p>
    <w:p w14:paraId="28F75E2E" w14:textId="176710A5" w:rsidR="00B479A2" w:rsidRPr="005C5F77" w:rsidRDefault="00B479A2" w:rsidP="00630761">
      <w:pPr>
        <w:ind w:left="426"/>
      </w:pPr>
    </w:p>
    <w:p w14:paraId="67F63E77" w14:textId="77777777" w:rsidR="007B2692" w:rsidRPr="005C5F77" w:rsidRDefault="007B2692" w:rsidP="00630761">
      <w:pPr>
        <w:ind w:left="426"/>
      </w:pPr>
    </w:p>
    <w:p w14:paraId="33F9AB4D" w14:textId="150F65B9" w:rsidR="00B366F9" w:rsidRPr="005C5F77" w:rsidRDefault="00B366F9" w:rsidP="009342FA">
      <w:pPr>
        <w:jc w:val="center"/>
      </w:pPr>
    </w:p>
    <w:p w14:paraId="44DE66D4" w14:textId="77777777" w:rsidR="0032532D" w:rsidRPr="005C5F77" w:rsidRDefault="0032532D" w:rsidP="00B366F9">
      <w:pPr>
        <w:sectPr w:rsidR="0032532D" w:rsidRPr="005C5F77" w:rsidSect="00B06876">
          <w:headerReference w:type="default" r:id="rId12"/>
          <w:footerReference w:type="even" r:id="rId13"/>
          <w:footerReference w:type="default" r:id="rId14"/>
          <w:headerReference w:type="first" r:id="rId15"/>
          <w:footerReference w:type="first" r:id="rId16"/>
          <w:footnotePr>
            <w:pos w:val="beneathText"/>
          </w:footnotePr>
          <w:pgSz w:w="11906" w:h="16838" w:code="9"/>
          <w:pgMar w:top="1440" w:right="1440" w:bottom="1440" w:left="1440" w:header="709" w:footer="454" w:gutter="0"/>
          <w:pgNumType w:fmt="upperRoman"/>
          <w:cols w:space="708"/>
          <w:titlePg/>
          <w:docGrid w:linePitch="360"/>
        </w:sectPr>
      </w:pPr>
    </w:p>
    <w:p w14:paraId="6B5C3863" w14:textId="4BDF9400" w:rsidR="00FA4832" w:rsidRPr="005C5F77" w:rsidRDefault="000E011A" w:rsidP="00E3104E">
      <w:pPr>
        <w:pStyle w:val="berschrift1ohneNummerierungundauchnichtimInhaltsverzeichnis"/>
        <w:rPr>
          <w:rFonts w:ascii="Arial" w:hAnsi="Arial" w:cs="Arial"/>
        </w:rPr>
      </w:pPr>
      <w:r w:rsidRPr="005C5F77">
        <w:rPr>
          <w:rFonts w:ascii="Arial" w:hAnsi="Arial" w:cs="Arial"/>
        </w:rPr>
        <w:lastRenderedPageBreak/>
        <w:t>Inhaltsverzeichnis</w:t>
      </w:r>
    </w:p>
    <w:p w14:paraId="0FB822A1" w14:textId="6F642FD1" w:rsidR="00316768" w:rsidRPr="005C5F77" w:rsidRDefault="009E5CD7">
      <w:pPr>
        <w:pStyle w:val="Verzeichnis1"/>
        <w:tabs>
          <w:tab w:val="left" w:pos="440"/>
        </w:tabs>
        <w:rPr>
          <w:rFonts w:eastAsiaTheme="minorEastAsia" w:cs="Arial"/>
          <w:b w:val="0"/>
          <w:noProof/>
          <w:color w:val="auto"/>
          <w:sz w:val="24"/>
          <w:szCs w:val="24"/>
          <w:lang w:eastAsia="de-DE"/>
        </w:rPr>
      </w:pPr>
      <w:r w:rsidRPr="005C5F77">
        <w:rPr>
          <w:rFonts w:cs="Arial"/>
          <w:i/>
          <w:iCs/>
        </w:rPr>
        <w:fldChar w:fldCharType="begin"/>
      </w:r>
      <w:r w:rsidRPr="005C5F77">
        <w:rPr>
          <w:rFonts w:cs="Arial"/>
          <w:i/>
          <w:iCs/>
        </w:rPr>
        <w:instrText xml:space="preserve"> TOC \o "1-2" </w:instrText>
      </w:r>
      <w:r w:rsidRPr="005C5F77">
        <w:rPr>
          <w:rFonts w:cs="Arial"/>
          <w:i/>
          <w:iCs/>
        </w:rPr>
        <w:fldChar w:fldCharType="separate"/>
      </w:r>
      <w:r w:rsidR="00316768" w:rsidRPr="005C5F77">
        <w:rPr>
          <w:rFonts w:cs="Arial"/>
          <w:noProof/>
        </w:rPr>
        <w:t>1</w:t>
      </w:r>
      <w:r w:rsidR="00316768" w:rsidRPr="005C5F77">
        <w:rPr>
          <w:rFonts w:eastAsiaTheme="minorEastAsia" w:cs="Arial"/>
          <w:b w:val="0"/>
          <w:noProof/>
          <w:color w:val="auto"/>
          <w:sz w:val="24"/>
          <w:szCs w:val="24"/>
          <w:lang w:eastAsia="de-DE"/>
        </w:rPr>
        <w:tab/>
      </w:r>
      <w:r w:rsidR="00316768" w:rsidRPr="005C5F77">
        <w:rPr>
          <w:rFonts w:cs="Arial"/>
          <w:noProof/>
        </w:rPr>
        <w:t>Einleitung</w:t>
      </w:r>
      <w:r w:rsidR="00316768" w:rsidRPr="005C5F77">
        <w:rPr>
          <w:rFonts w:cs="Arial"/>
          <w:noProof/>
        </w:rPr>
        <w:tab/>
      </w:r>
      <w:r w:rsidR="00316768" w:rsidRPr="005C5F77">
        <w:rPr>
          <w:rFonts w:cs="Arial"/>
          <w:noProof/>
        </w:rPr>
        <w:fldChar w:fldCharType="begin"/>
      </w:r>
      <w:r w:rsidR="00316768" w:rsidRPr="005C5F77">
        <w:rPr>
          <w:rFonts w:cs="Arial"/>
          <w:noProof/>
        </w:rPr>
        <w:instrText xml:space="preserve"> PAGEREF _Toc123112214 \h </w:instrText>
      </w:r>
      <w:r w:rsidR="00316768" w:rsidRPr="005C5F77">
        <w:rPr>
          <w:rFonts w:cs="Arial"/>
          <w:noProof/>
        </w:rPr>
      </w:r>
      <w:r w:rsidR="00316768" w:rsidRPr="005C5F77">
        <w:rPr>
          <w:rFonts w:cs="Arial"/>
          <w:noProof/>
        </w:rPr>
        <w:fldChar w:fldCharType="separate"/>
      </w:r>
      <w:r w:rsidR="00316768" w:rsidRPr="005C5F77">
        <w:rPr>
          <w:rFonts w:cs="Arial"/>
          <w:noProof/>
        </w:rPr>
        <w:t>3</w:t>
      </w:r>
      <w:r w:rsidR="00316768" w:rsidRPr="005C5F77">
        <w:rPr>
          <w:rFonts w:cs="Arial"/>
          <w:noProof/>
        </w:rPr>
        <w:fldChar w:fldCharType="end"/>
      </w:r>
    </w:p>
    <w:p w14:paraId="26152AD2" w14:textId="39ED33CF" w:rsidR="00316768" w:rsidRPr="005C5F77" w:rsidRDefault="00316768">
      <w:pPr>
        <w:pStyle w:val="Verzeichnis2"/>
        <w:rPr>
          <w:rFonts w:eastAsiaTheme="minorEastAsia" w:cs="Arial"/>
          <w:i w:val="0"/>
          <w:noProof/>
          <w:color w:val="auto"/>
          <w:sz w:val="24"/>
          <w:szCs w:val="24"/>
          <w:lang w:eastAsia="de-DE"/>
        </w:rPr>
      </w:pPr>
      <w:r w:rsidRPr="005C5F77">
        <w:rPr>
          <w:rFonts w:cs="Arial"/>
          <w:noProof/>
        </w:rPr>
        <w:t>1.1</w:t>
      </w:r>
      <w:r w:rsidRPr="005C5F77">
        <w:rPr>
          <w:rFonts w:eastAsiaTheme="minorEastAsia" w:cs="Arial"/>
          <w:i w:val="0"/>
          <w:noProof/>
          <w:color w:val="auto"/>
          <w:sz w:val="24"/>
          <w:szCs w:val="24"/>
          <w:lang w:eastAsia="de-DE"/>
        </w:rPr>
        <w:tab/>
      </w:r>
      <w:r w:rsidRPr="005C5F77">
        <w:rPr>
          <w:rFonts w:cs="Arial"/>
          <w:noProof/>
        </w:rPr>
        <w:t>Aufgabenstellung</w:t>
      </w:r>
      <w:r w:rsidRPr="005C5F77">
        <w:rPr>
          <w:rFonts w:cs="Arial"/>
          <w:noProof/>
        </w:rPr>
        <w:tab/>
      </w:r>
      <w:r w:rsidRPr="005C5F77">
        <w:rPr>
          <w:rFonts w:cs="Arial"/>
          <w:noProof/>
        </w:rPr>
        <w:fldChar w:fldCharType="begin"/>
      </w:r>
      <w:r w:rsidRPr="005C5F77">
        <w:rPr>
          <w:rFonts w:cs="Arial"/>
          <w:noProof/>
        </w:rPr>
        <w:instrText xml:space="preserve"> PAGEREF _Toc123112215 \h </w:instrText>
      </w:r>
      <w:r w:rsidRPr="005C5F77">
        <w:rPr>
          <w:rFonts w:cs="Arial"/>
          <w:noProof/>
        </w:rPr>
      </w:r>
      <w:r w:rsidRPr="005C5F77">
        <w:rPr>
          <w:rFonts w:cs="Arial"/>
          <w:noProof/>
        </w:rPr>
        <w:fldChar w:fldCharType="separate"/>
      </w:r>
      <w:r w:rsidRPr="005C5F77">
        <w:rPr>
          <w:rFonts w:cs="Arial"/>
          <w:noProof/>
        </w:rPr>
        <w:t>3</w:t>
      </w:r>
      <w:r w:rsidRPr="005C5F77">
        <w:rPr>
          <w:rFonts w:cs="Arial"/>
          <w:noProof/>
        </w:rPr>
        <w:fldChar w:fldCharType="end"/>
      </w:r>
    </w:p>
    <w:p w14:paraId="151873D6" w14:textId="247C9E43" w:rsidR="00316768" w:rsidRPr="005C5F77" w:rsidRDefault="00316768">
      <w:pPr>
        <w:pStyle w:val="Verzeichnis2"/>
        <w:rPr>
          <w:rFonts w:eastAsiaTheme="minorEastAsia" w:cs="Arial"/>
          <w:i w:val="0"/>
          <w:noProof/>
          <w:color w:val="auto"/>
          <w:sz w:val="24"/>
          <w:szCs w:val="24"/>
          <w:lang w:eastAsia="de-DE"/>
        </w:rPr>
      </w:pPr>
      <w:r w:rsidRPr="005C5F77">
        <w:rPr>
          <w:rFonts w:cs="Arial"/>
          <w:noProof/>
        </w:rPr>
        <w:t>1.2</w:t>
      </w:r>
      <w:r w:rsidRPr="005C5F77">
        <w:rPr>
          <w:rFonts w:eastAsiaTheme="minorEastAsia" w:cs="Arial"/>
          <w:i w:val="0"/>
          <w:noProof/>
          <w:color w:val="auto"/>
          <w:sz w:val="24"/>
          <w:szCs w:val="24"/>
          <w:lang w:eastAsia="de-DE"/>
        </w:rPr>
        <w:tab/>
      </w:r>
      <w:r w:rsidRPr="005C5F77">
        <w:rPr>
          <w:rFonts w:cs="Arial"/>
          <w:noProof/>
        </w:rPr>
        <w:t>Grundlagen</w:t>
      </w:r>
      <w:r w:rsidRPr="005C5F77">
        <w:rPr>
          <w:rFonts w:cs="Arial"/>
          <w:noProof/>
        </w:rPr>
        <w:tab/>
      </w:r>
      <w:r w:rsidRPr="005C5F77">
        <w:rPr>
          <w:rFonts w:cs="Arial"/>
          <w:noProof/>
        </w:rPr>
        <w:fldChar w:fldCharType="begin"/>
      </w:r>
      <w:r w:rsidRPr="005C5F77">
        <w:rPr>
          <w:rFonts w:cs="Arial"/>
          <w:noProof/>
        </w:rPr>
        <w:instrText xml:space="preserve"> PAGEREF _Toc123112216 \h </w:instrText>
      </w:r>
      <w:r w:rsidRPr="005C5F77">
        <w:rPr>
          <w:rFonts w:cs="Arial"/>
          <w:noProof/>
        </w:rPr>
      </w:r>
      <w:r w:rsidRPr="005C5F77">
        <w:rPr>
          <w:rFonts w:cs="Arial"/>
          <w:noProof/>
        </w:rPr>
        <w:fldChar w:fldCharType="separate"/>
      </w:r>
      <w:r w:rsidRPr="005C5F77">
        <w:rPr>
          <w:rFonts w:cs="Arial"/>
          <w:noProof/>
        </w:rPr>
        <w:t>3</w:t>
      </w:r>
      <w:r w:rsidRPr="005C5F77">
        <w:rPr>
          <w:rFonts w:cs="Arial"/>
          <w:noProof/>
        </w:rPr>
        <w:fldChar w:fldCharType="end"/>
      </w:r>
    </w:p>
    <w:p w14:paraId="66209F66" w14:textId="5657D3AB" w:rsidR="00316768" w:rsidRPr="005C5F77" w:rsidRDefault="00316768">
      <w:pPr>
        <w:pStyle w:val="Verzeichnis1"/>
        <w:tabs>
          <w:tab w:val="left" w:pos="440"/>
        </w:tabs>
        <w:rPr>
          <w:rFonts w:eastAsiaTheme="minorEastAsia" w:cs="Arial"/>
          <w:b w:val="0"/>
          <w:noProof/>
          <w:color w:val="auto"/>
          <w:sz w:val="24"/>
          <w:szCs w:val="24"/>
          <w:lang w:eastAsia="de-DE"/>
        </w:rPr>
      </w:pPr>
      <w:r w:rsidRPr="005C5F77">
        <w:rPr>
          <w:rFonts w:cs="Arial"/>
          <w:noProof/>
        </w:rPr>
        <w:t>2</w:t>
      </w:r>
      <w:r w:rsidRPr="005C5F77">
        <w:rPr>
          <w:rFonts w:eastAsiaTheme="minorEastAsia" w:cs="Arial"/>
          <w:b w:val="0"/>
          <w:noProof/>
          <w:color w:val="auto"/>
          <w:sz w:val="24"/>
          <w:szCs w:val="24"/>
          <w:lang w:eastAsia="de-DE"/>
        </w:rPr>
        <w:tab/>
      </w:r>
      <w:r w:rsidRPr="005C5F77">
        <w:rPr>
          <w:rFonts w:cs="Arial"/>
          <w:noProof/>
        </w:rPr>
        <w:t>Vorbereitung der Daten</w:t>
      </w:r>
      <w:r w:rsidRPr="005C5F77">
        <w:rPr>
          <w:rFonts w:cs="Arial"/>
          <w:noProof/>
        </w:rPr>
        <w:tab/>
      </w:r>
      <w:r w:rsidRPr="005C5F77">
        <w:rPr>
          <w:rFonts w:cs="Arial"/>
          <w:noProof/>
        </w:rPr>
        <w:fldChar w:fldCharType="begin"/>
      </w:r>
      <w:r w:rsidRPr="005C5F77">
        <w:rPr>
          <w:rFonts w:cs="Arial"/>
          <w:noProof/>
        </w:rPr>
        <w:instrText xml:space="preserve"> PAGEREF _Toc123112217 \h </w:instrText>
      </w:r>
      <w:r w:rsidRPr="005C5F77">
        <w:rPr>
          <w:rFonts w:cs="Arial"/>
          <w:noProof/>
        </w:rPr>
      </w:r>
      <w:r w:rsidRPr="005C5F77">
        <w:rPr>
          <w:rFonts w:cs="Arial"/>
          <w:noProof/>
        </w:rPr>
        <w:fldChar w:fldCharType="separate"/>
      </w:r>
      <w:r w:rsidRPr="005C5F77">
        <w:rPr>
          <w:rFonts w:cs="Arial"/>
          <w:noProof/>
        </w:rPr>
        <w:t>3</w:t>
      </w:r>
      <w:r w:rsidRPr="005C5F77">
        <w:rPr>
          <w:rFonts w:cs="Arial"/>
          <w:noProof/>
        </w:rPr>
        <w:fldChar w:fldCharType="end"/>
      </w:r>
    </w:p>
    <w:p w14:paraId="0C8FF0E9" w14:textId="6B76A46B" w:rsidR="00316768" w:rsidRPr="005C5F77" w:rsidRDefault="00316768">
      <w:pPr>
        <w:pStyle w:val="Verzeichnis1"/>
        <w:tabs>
          <w:tab w:val="left" w:pos="440"/>
        </w:tabs>
        <w:rPr>
          <w:rFonts w:eastAsiaTheme="minorEastAsia" w:cs="Arial"/>
          <w:b w:val="0"/>
          <w:noProof/>
          <w:color w:val="auto"/>
          <w:sz w:val="24"/>
          <w:szCs w:val="24"/>
          <w:lang w:eastAsia="de-DE"/>
        </w:rPr>
      </w:pPr>
      <w:r w:rsidRPr="005C5F77">
        <w:rPr>
          <w:rFonts w:cs="Arial"/>
          <w:noProof/>
        </w:rPr>
        <w:t>3</w:t>
      </w:r>
      <w:r w:rsidRPr="005C5F77">
        <w:rPr>
          <w:rFonts w:eastAsiaTheme="minorEastAsia" w:cs="Arial"/>
          <w:b w:val="0"/>
          <w:noProof/>
          <w:color w:val="auto"/>
          <w:sz w:val="24"/>
          <w:szCs w:val="24"/>
          <w:lang w:eastAsia="de-DE"/>
        </w:rPr>
        <w:tab/>
      </w:r>
      <w:r w:rsidRPr="005C5F77">
        <w:rPr>
          <w:rFonts w:cs="Arial"/>
          <w:noProof/>
        </w:rPr>
        <w:t>Explorative Datenanalyse</w:t>
      </w:r>
      <w:r w:rsidRPr="005C5F77">
        <w:rPr>
          <w:rFonts w:cs="Arial"/>
          <w:noProof/>
        </w:rPr>
        <w:tab/>
      </w:r>
      <w:r w:rsidRPr="005C5F77">
        <w:rPr>
          <w:rFonts w:cs="Arial"/>
          <w:noProof/>
        </w:rPr>
        <w:fldChar w:fldCharType="begin"/>
      </w:r>
      <w:r w:rsidRPr="005C5F77">
        <w:rPr>
          <w:rFonts w:cs="Arial"/>
          <w:noProof/>
        </w:rPr>
        <w:instrText xml:space="preserve"> PAGEREF _Toc123112218 \h </w:instrText>
      </w:r>
      <w:r w:rsidRPr="005C5F77">
        <w:rPr>
          <w:rFonts w:cs="Arial"/>
          <w:noProof/>
        </w:rPr>
      </w:r>
      <w:r w:rsidRPr="005C5F77">
        <w:rPr>
          <w:rFonts w:cs="Arial"/>
          <w:noProof/>
        </w:rPr>
        <w:fldChar w:fldCharType="separate"/>
      </w:r>
      <w:r w:rsidRPr="005C5F77">
        <w:rPr>
          <w:rFonts w:cs="Arial"/>
          <w:noProof/>
        </w:rPr>
        <w:t>3</w:t>
      </w:r>
      <w:r w:rsidRPr="005C5F77">
        <w:rPr>
          <w:rFonts w:cs="Arial"/>
          <w:noProof/>
        </w:rPr>
        <w:fldChar w:fldCharType="end"/>
      </w:r>
    </w:p>
    <w:p w14:paraId="0919E0DB" w14:textId="4C84311E" w:rsidR="00316768" w:rsidRPr="005C5F77" w:rsidRDefault="00316768">
      <w:pPr>
        <w:pStyle w:val="Verzeichnis2"/>
        <w:rPr>
          <w:rFonts w:eastAsiaTheme="minorEastAsia" w:cs="Arial"/>
          <w:i w:val="0"/>
          <w:noProof/>
          <w:color w:val="auto"/>
          <w:sz w:val="24"/>
          <w:szCs w:val="24"/>
          <w:lang w:eastAsia="de-DE"/>
        </w:rPr>
      </w:pPr>
      <w:r w:rsidRPr="005C5F77">
        <w:rPr>
          <w:rFonts w:cs="Arial"/>
          <w:noProof/>
        </w:rPr>
        <w:t>3.1</w:t>
      </w:r>
      <w:r w:rsidRPr="005C5F77">
        <w:rPr>
          <w:rFonts w:eastAsiaTheme="minorEastAsia" w:cs="Arial"/>
          <w:i w:val="0"/>
          <w:noProof/>
          <w:color w:val="auto"/>
          <w:sz w:val="24"/>
          <w:szCs w:val="24"/>
          <w:lang w:eastAsia="de-DE"/>
        </w:rPr>
        <w:tab/>
      </w:r>
      <w:r w:rsidRPr="005C5F77">
        <w:rPr>
          <w:rFonts w:cs="Arial"/>
          <w:noProof/>
        </w:rPr>
        <w:t>Ablösungszone 1</w:t>
      </w:r>
      <w:r w:rsidRPr="005C5F77">
        <w:rPr>
          <w:rFonts w:cs="Arial"/>
          <w:noProof/>
        </w:rPr>
        <w:tab/>
      </w:r>
      <w:r w:rsidRPr="005C5F77">
        <w:rPr>
          <w:rFonts w:cs="Arial"/>
          <w:noProof/>
        </w:rPr>
        <w:fldChar w:fldCharType="begin"/>
      </w:r>
      <w:r w:rsidRPr="005C5F77">
        <w:rPr>
          <w:rFonts w:cs="Arial"/>
          <w:noProof/>
        </w:rPr>
        <w:instrText xml:space="preserve"> PAGEREF _Toc123112219 \h </w:instrText>
      </w:r>
      <w:r w:rsidRPr="005C5F77">
        <w:rPr>
          <w:rFonts w:cs="Arial"/>
          <w:noProof/>
        </w:rPr>
      </w:r>
      <w:r w:rsidRPr="005C5F77">
        <w:rPr>
          <w:rFonts w:cs="Arial"/>
          <w:noProof/>
        </w:rPr>
        <w:fldChar w:fldCharType="separate"/>
      </w:r>
      <w:r w:rsidRPr="005C5F77">
        <w:rPr>
          <w:rFonts w:cs="Arial"/>
          <w:noProof/>
        </w:rPr>
        <w:t>3</w:t>
      </w:r>
      <w:r w:rsidRPr="005C5F77">
        <w:rPr>
          <w:rFonts w:cs="Arial"/>
          <w:noProof/>
        </w:rPr>
        <w:fldChar w:fldCharType="end"/>
      </w:r>
    </w:p>
    <w:p w14:paraId="40D3EC9A" w14:textId="6CE3D0DC" w:rsidR="00316768" w:rsidRPr="005C5F77" w:rsidRDefault="00316768">
      <w:pPr>
        <w:pStyle w:val="Verzeichnis2"/>
        <w:rPr>
          <w:rFonts w:eastAsiaTheme="minorEastAsia" w:cs="Arial"/>
          <w:i w:val="0"/>
          <w:noProof/>
          <w:color w:val="auto"/>
          <w:sz w:val="24"/>
          <w:szCs w:val="24"/>
          <w:lang w:eastAsia="de-DE"/>
        </w:rPr>
      </w:pPr>
      <w:r w:rsidRPr="005C5F77">
        <w:rPr>
          <w:rFonts w:cs="Arial"/>
          <w:noProof/>
        </w:rPr>
        <w:t>3.2</w:t>
      </w:r>
      <w:r w:rsidRPr="005C5F77">
        <w:rPr>
          <w:rFonts w:eastAsiaTheme="minorEastAsia" w:cs="Arial"/>
          <w:i w:val="0"/>
          <w:noProof/>
          <w:color w:val="auto"/>
          <w:sz w:val="24"/>
          <w:szCs w:val="24"/>
          <w:lang w:eastAsia="de-DE"/>
        </w:rPr>
        <w:tab/>
      </w:r>
      <w:r w:rsidRPr="005C5F77">
        <w:rPr>
          <w:rFonts w:cs="Arial"/>
          <w:noProof/>
        </w:rPr>
        <w:t>Ablösungszone 2</w:t>
      </w:r>
      <w:r w:rsidRPr="005C5F77">
        <w:rPr>
          <w:rFonts w:cs="Arial"/>
          <w:noProof/>
        </w:rPr>
        <w:tab/>
      </w:r>
      <w:r w:rsidRPr="005C5F77">
        <w:rPr>
          <w:rFonts w:cs="Arial"/>
          <w:noProof/>
        </w:rPr>
        <w:fldChar w:fldCharType="begin"/>
      </w:r>
      <w:r w:rsidRPr="005C5F77">
        <w:rPr>
          <w:rFonts w:cs="Arial"/>
          <w:noProof/>
        </w:rPr>
        <w:instrText xml:space="preserve"> PAGEREF _Toc123112220 \h </w:instrText>
      </w:r>
      <w:r w:rsidRPr="005C5F77">
        <w:rPr>
          <w:rFonts w:cs="Arial"/>
          <w:noProof/>
        </w:rPr>
      </w:r>
      <w:r w:rsidRPr="005C5F77">
        <w:rPr>
          <w:rFonts w:cs="Arial"/>
          <w:noProof/>
        </w:rPr>
        <w:fldChar w:fldCharType="separate"/>
      </w:r>
      <w:r w:rsidRPr="005C5F77">
        <w:rPr>
          <w:rFonts w:cs="Arial"/>
          <w:noProof/>
        </w:rPr>
        <w:t>3</w:t>
      </w:r>
      <w:r w:rsidRPr="005C5F77">
        <w:rPr>
          <w:rFonts w:cs="Arial"/>
          <w:noProof/>
        </w:rPr>
        <w:fldChar w:fldCharType="end"/>
      </w:r>
    </w:p>
    <w:p w14:paraId="1D28AEE2" w14:textId="059430BD" w:rsidR="00316768" w:rsidRPr="005C5F77" w:rsidRDefault="00316768">
      <w:pPr>
        <w:pStyle w:val="Verzeichnis2"/>
        <w:rPr>
          <w:rFonts w:eastAsiaTheme="minorEastAsia" w:cs="Arial"/>
          <w:i w:val="0"/>
          <w:noProof/>
          <w:color w:val="auto"/>
          <w:sz w:val="24"/>
          <w:szCs w:val="24"/>
          <w:lang w:eastAsia="de-DE"/>
        </w:rPr>
      </w:pPr>
      <w:r w:rsidRPr="005C5F77">
        <w:rPr>
          <w:rFonts w:cs="Arial"/>
          <w:noProof/>
        </w:rPr>
        <w:t>3.3</w:t>
      </w:r>
      <w:r w:rsidRPr="005C5F77">
        <w:rPr>
          <w:rFonts w:eastAsiaTheme="minorEastAsia" w:cs="Arial"/>
          <w:i w:val="0"/>
          <w:noProof/>
          <w:color w:val="auto"/>
          <w:sz w:val="24"/>
          <w:szCs w:val="24"/>
          <w:lang w:eastAsia="de-DE"/>
        </w:rPr>
        <w:tab/>
      </w:r>
      <w:r w:rsidRPr="005C5F77">
        <w:rPr>
          <w:rFonts w:cs="Arial"/>
          <w:noProof/>
        </w:rPr>
        <w:t>Vergleich beider Ablösungszonen</w:t>
      </w:r>
      <w:r w:rsidRPr="005C5F77">
        <w:rPr>
          <w:rFonts w:cs="Arial"/>
          <w:noProof/>
        </w:rPr>
        <w:tab/>
      </w:r>
      <w:r w:rsidRPr="005C5F77">
        <w:rPr>
          <w:rFonts w:cs="Arial"/>
          <w:noProof/>
        </w:rPr>
        <w:fldChar w:fldCharType="begin"/>
      </w:r>
      <w:r w:rsidRPr="005C5F77">
        <w:rPr>
          <w:rFonts w:cs="Arial"/>
          <w:noProof/>
        </w:rPr>
        <w:instrText xml:space="preserve"> PAGEREF _Toc123112221 \h </w:instrText>
      </w:r>
      <w:r w:rsidRPr="005C5F77">
        <w:rPr>
          <w:rFonts w:cs="Arial"/>
          <w:noProof/>
        </w:rPr>
      </w:r>
      <w:r w:rsidRPr="005C5F77">
        <w:rPr>
          <w:rFonts w:cs="Arial"/>
          <w:noProof/>
        </w:rPr>
        <w:fldChar w:fldCharType="separate"/>
      </w:r>
      <w:r w:rsidRPr="005C5F77">
        <w:rPr>
          <w:rFonts w:cs="Arial"/>
          <w:noProof/>
        </w:rPr>
        <w:t>3</w:t>
      </w:r>
      <w:r w:rsidRPr="005C5F77">
        <w:rPr>
          <w:rFonts w:cs="Arial"/>
          <w:noProof/>
        </w:rPr>
        <w:fldChar w:fldCharType="end"/>
      </w:r>
    </w:p>
    <w:p w14:paraId="1B259556" w14:textId="3CC9CCE6" w:rsidR="0045558E" w:rsidRPr="005C5F77" w:rsidRDefault="009E5CD7" w:rsidP="0045558E">
      <w:pPr>
        <w:pStyle w:val="berschrift1ohneNummerierungohneSeitenumbruch"/>
        <w:rPr>
          <w:rFonts w:ascii="Arial" w:hAnsi="Arial" w:cs="Arial"/>
          <w:b w:val="0"/>
          <w:bCs w:val="0"/>
          <w:lang w:val="de-CH"/>
        </w:rPr>
      </w:pPr>
      <w:r w:rsidRPr="005C5F77">
        <w:rPr>
          <w:rFonts w:ascii="Arial" w:eastAsiaTheme="minorHAnsi" w:hAnsi="Arial" w:cs="Arial"/>
          <w:b w:val="0"/>
          <w:i/>
          <w:iCs/>
          <w:sz w:val="22"/>
          <w:szCs w:val="22"/>
          <w:lang w:val="de-CH"/>
        </w:rPr>
        <w:fldChar w:fldCharType="end"/>
      </w:r>
    </w:p>
    <w:p w14:paraId="38ECF701" w14:textId="77777777" w:rsidR="00C3609B" w:rsidRPr="005C5F77" w:rsidRDefault="00C3609B">
      <w:pPr>
        <w:spacing w:after="200"/>
        <w:jc w:val="left"/>
        <w:rPr>
          <w:rFonts w:eastAsiaTheme="majorEastAsia"/>
          <w:b/>
          <w:bCs/>
          <w:sz w:val="28"/>
          <w:szCs w:val="28"/>
        </w:rPr>
      </w:pPr>
      <w:r w:rsidRPr="005C5F77">
        <w:br w:type="page"/>
      </w:r>
    </w:p>
    <w:p w14:paraId="5601719A" w14:textId="3253D831" w:rsidR="009342FA" w:rsidRPr="005C5F77" w:rsidRDefault="009342FA" w:rsidP="00FF25FE">
      <w:pPr>
        <w:sectPr w:rsidR="009342FA" w:rsidRPr="005C5F77" w:rsidSect="00B52059">
          <w:headerReference w:type="default" r:id="rId17"/>
          <w:headerReference w:type="first" r:id="rId18"/>
          <w:footnotePr>
            <w:pos w:val="beneathText"/>
          </w:footnotePr>
          <w:pgSz w:w="11906" w:h="16838" w:code="9"/>
          <w:pgMar w:top="1701" w:right="1134" w:bottom="1701" w:left="1134" w:header="709" w:footer="454" w:gutter="0"/>
          <w:pgNumType w:fmt="lowerRoman"/>
          <w:cols w:space="708"/>
          <w:titlePg/>
          <w:docGrid w:linePitch="360"/>
        </w:sectPr>
      </w:pPr>
    </w:p>
    <w:p w14:paraId="3E5ECA7D" w14:textId="237CD90C" w:rsidR="008E5950" w:rsidRPr="005C5F77" w:rsidRDefault="00196D9B" w:rsidP="008E5950">
      <w:pPr>
        <w:pStyle w:val="berschrift1"/>
        <w:rPr>
          <w:rFonts w:ascii="Arial" w:hAnsi="Arial" w:cs="Arial"/>
          <w:lang w:val="de-CH"/>
        </w:rPr>
      </w:pPr>
      <w:bookmarkStart w:id="0" w:name="_Toc123112214"/>
      <w:r w:rsidRPr="005C5F77">
        <w:rPr>
          <w:rFonts w:ascii="Arial" w:hAnsi="Arial" w:cs="Arial"/>
          <w:lang w:val="de-CH"/>
        </w:rPr>
        <w:lastRenderedPageBreak/>
        <w:t>Einleitung</w:t>
      </w:r>
      <w:bookmarkEnd w:id="0"/>
    </w:p>
    <w:p w14:paraId="1B9C6B87" w14:textId="079F5F07" w:rsidR="00362F93" w:rsidRPr="005C5F77" w:rsidRDefault="00362F93" w:rsidP="00362F93">
      <w:pPr>
        <w:pStyle w:val="berschrift2"/>
        <w:rPr>
          <w:rFonts w:ascii="Arial" w:hAnsi="Arial" w:cs="Arial"/>
        </w:rPr>
      </w:pPr>
      <w:bookmarkStart w:id="1" w:name="_Toc123112215"/>
      <w:r w:rsidRPr="005C5F77">
        <w:rPr>
          <w:rFonts w:ascii="Arial" w:hAnsi="Arial" w:cs="Arial"/>
        </w:rPr>
        <w:t>Aufgabenstellung</w:t>
      </w:r>
      <w:bookmarkEnd w:id="1"/>
    </w:p>
    <w:p w14:paraId="080D55D4" w14:textId="2B7DAF5C" w:rsidR="00316768" w:rsidRPr="005C5F77" w:rsidRDefault="00316768" w:rsidP="00316768">
      <w:pPr>
        <w:spacing w:before="100" w:beforeAutospacing="1" w:after="100" w:afterAutospacing="1"/>
        <w:jc w:val="left"/>
        <w:rPr>
          <w:rFonts w:eastAsia="Times New Roman"/>
          <w:color w:val="000000"/>
          <w:sz w:val="20"/>
          <w:szCs w:val="20"/>
          <w:lang w:eastAsia="de-DE"/>
        </w:rPr>
      </w:pPr>
      <w:r w:rsidRPr="005C5F77">
        <w:rPr>
          <w:rFonts w:eastAsia="Times New Roman"/>
          <w:color w:val="000000"/>
          <w:sz w:val="20"/>
          <w:szCs w:val="20"/>
          <w:lang w:eastAsia="de-DE"/>
        </w:rPr>
        <w:t>Die Kantonsstrasse unterhalb Schiers (GR) ist vom Steinschlag betroffen. Steine lösen sich von zwei unterschiedlichen Stellen an der Felswand ab (Ablösungszone 1 und Ablösungszone 2). Der betroffene Strassenabschnitt ist mit Steinfangnetzen gesichert, die jedoch in die Jahre gekommen sind und die angestrebte Sicherheit nicht mehr gewährleisten können. Die Planung für Ersatznetze hat bereits begonnen, kann aber frühstens in einem Jahr umgesetzt werden. In den letzten Monaten haben sich mehrere Steinschlagereignisse ereignet. Kommt es im Lauf des nächsten Jahres zu weiteren vergleichbaren Ereignissen, könnten die alten Sicherheitsnetze versagen und die Verkehrsteilnehmer einem grossen Sicherheitsrisiko ausgesetzt sein. Die Bevölkerung ist verunsichert und der Kantonsingenieur muss schnell entscheiden, ob das Risiko für die Verkehrsteilnehmer zu gross ist und die Kantonsstrasse vorübergehend gesperrt werden muss. Der Kantonsingenieur hat sie beauftragt, anhand von vorhanden Daten die Wahrscheinlichkeit eines Todesfalls zu berechnen und eine Empfehlung bezüglich der Schliessung bzw. Offenhaltung der Strasse auszusprechen. Damit die Strasse offenbleiben kann, muss gezeigt werden, dass die jährliche Wahrscheinlichkeit von Todesfällen infolge Steinschlags kleiner als 0.0001 ist. Für die Berechnungen soll ein gut strukturierter und dokumentierter Code in Python oder R entwickelt werden.</w:t>
      </w:r>
    </w:p>
    <w:p w14:paraId="20FFE461" w14:textId="45A30967" w:rsidR="003542DD" w:rsidRPr="005C5F77" w:rsidRDefault="005678FE" w:rsidP="008E5950">
      <w:pPr>
        <w:pStyle w:val="berschrift2"/>
        <w:rPr>
          <w:rFonts w:ascii="Arial" w:hAnsi="Arial" w:cs="Arial"/>
        </w:rPr>
      </w:pPr>
      <w:bookmarkStart w:id="2" w:name="_Toc123112216"/>
      <w:r w:rsidRPr="005C5F77">
        <w:rPr>
          <w:rFonts w:ascii="Arial" w:hAnsi="Arial" w:cs="Arial"/>
          <w:lang w:val="de-CH"/>
        </w:rPr>
        <w:t>Grundlagen</w:t>
      </w:r>
      <w:bookmarkEnd w:id="2"/>
    </w:p>
    <w:p w14:paraId="1ABBDB36" w14:textId="142A4FB5" w:rsidR="00DA777A" w:rsidRPr="005C5F77" w:rsidRDefault="00316768" w:rsidP="005C5F77">
      <w:pPr>
        <w:spacing w:before="120" w:after="120" w:line="276" w:lineRule="auto"/>
        <w:rPr>
          <w:color w:val="000000"/>
          <w:sz w:val="20"/>
          <w:szCs w:val="20"/>
        </w:rPr>
      </w:pPr>
      <w:r w:rsidRPr="005C5F77">
        <w:rPr>
          <w:rFonts w:eastAsia="Times New Roman"/>
          <w:color w:val="000000"/>
          <w:sz w:val="20"/>
          <w:szCs w:val="20"/>
          <w:lang w:eastAsia="de-DE"/>
        </w:rPr>
        <w:t xml:space="preserve">Für die Planung der neuen Sicherheitsnetze, hat ein beauftragter Geologe, über drei Monate Daten zu den Steinschlagereignisse aufgenommen. Dabei wurde Steingeschwindigkeit, Steinmasse und der Zeitpunkt des Ereignisses registriert. </w:t>
      </w:r>
      <w:r w:rsidRPr="005C5F77">
        <w:rPr>
          <w:color w:val="000000"/>
          <w:sz w:val="20"/>
          <w:szCs w:val="20"/>
        </w:rPr>
        <w:t>Die Geschwindigkeit ist durch einen Radar aufgenommen und sehr präzise. Die Masse ist eine Experten-Schätzung des Geologen. Ein beauftragtes Ingenieurbüro hat geschätzt, dass die Sicherheitsnetze bis zu einer Aufprallenergie von 1000 kJ sicher sind. Falls bereits ein Stein mit über 2000kg in den Sicherheitsnetzen liegt, beträgt die Aufprallenergie, die von den Sicherheitsnetzen aufgenommen werden kann, nur noch 500 kJ. Das tägliche Verkehrsaufkommen beträgt 1200 Autos. Stau kommt auf der Strecke nicht vor. Die Tempolimite beträgt 60 km/h.</w:t>
      </w:r>
    </w:p>
    <w:p w14:paraId="0CCE8F42" w14:textId="7E65EF10" w:rsidR="00773DC8" w:rsidRPr="005C5F77" w:rsidRDefault="00DC2E21" w:rsidP="00B52059">
      <w:pPr>
        <w:pStyle w:val="berschrift1"/>
        <w:rPr>
          <w:rFonts w:ascii="Arial" w:hAnsi="Arial" w:cs="Arial"/>
          <w:lang w:val="de-CH"/>
        </w:rPr>
      </w:pPr>
      <w:bookmarkStart w:id="3" w:name="_Toc123112217"/>
      <w:r w:rsidRPr="005C5F77">
        <w:rPr>
          <w:rFonts w:ascii="Arial" w:hAnsi="Arial" w:cs="Arial"/>
          <w:lang w:val="de-CH"/>
        </w:rPr>
        <w:t>Vorbereitung der Daten</w:t>
      </w:r>
      <w:bookmarkEnd w:id="3"/>
    </w:p>
    <w:p w14:paraId="279127C8" w14:textId="06AFFDF3" w:rsidR="002144B4" w:rsidRPr="005C5F77" w:rsidRDefault="002144B4" w:rsidP="002144B4"/>
    <w:p w14:paraId="28AE0209" w14:textId="2EAA851C" w:rsidR="002144B4" w:rsidRPr="005C5F77" w:rsidRDefault="002144B4" w:rsidP="002144B4">
      <w:r w:rsidRPr="005C5F77">
        <w:t xml:space="preserve">Hier sollte etwas stehen, dass wir in der Ablöse Zone 2 einen Stein mit 0Kg </w:t>
      </w:r>
      <w:r w:rsidR="005C5F77" w:rsidRPr="005C5F77">
        <w:t>haben,</w:t>
      </w:r>
      <w:r w:rsidRPr="005C5F77">
        <w:t xml:space="preserve"> was nicht möglich sein kann.</w:t>
      </w:r>
    </w:p>
    <w:p w14:paraId="0A2A7919" w14:textId="77777777" w:rsidR="002144B4" w:rsidRPr="005C5F77" w:rsidRDefault="002144B4" w:rsidP="002144B4"/>
    <w:p w14:paraId="183D5428" w14:textId="7D2FF956" w:rsidR="002E678B" w:rsidRPr="005C5F77" w:rsidRDefault="00845505" w:rsidP="002E678B">
      <w:pPr>
        <w:pStyle w:val="berschrift1"/>
        <w:rPr>
          <w:rFonts w:ascii="Arial" w:hAnsi="Arial" w:cs="Arial"/>
          <w:lang w:val="de-CH"/>
        </w:rPr>
      </w:pPr>
      <w:bookmarkStart w:id="4" w:name="_Toc123112218"/>
      <w:r w:rsidRPr="005C5F77">
        <w:rPr>
          <w:rFonts w:ascii="Arial" w:hAnsi="Arial" w:cs="Arial"/>
          <w:lang w:val="de-CH"/>
        </w:rPr>
        <w:t>Explorative Datenanalyse</w:t>
      </w:r>
      <w:bookmarkEnd w:id="4"/>
    </w:p>
    <w:p w14:paraId="262FD967" w14:textId="49F76CD7" w:rsidR="005C5F77" w:rsidRDefault="005C5F77" w:rsidP="002E678B">
      <w:r>
        <w:t>Um die Daten besser zu verstehen, haben wir die Daten analysiert und visualisiert.</w:t>
      </w:r>
    </w:p>
    <w:p w14:paraId="18107461" w14:textId="77777777" w:rsidR="005C5F77" w:rsidRDefault="005C5F77" w:rsidP="002E678B"/>
    <w:p w14:paraId="2C37EC87" w14:textId="0ADDEF65" w:rsidR="005C5F77" w:rsidRDefault="005C5F77" w:rsidP="002E678B">
      <w:r>
        <w:rPr>
          <w:noProof/>
        </w:rPr>
        <w:drawing>
          <wp:inline distT="0" distB="0" distL="0" distR="0" wp14:anchorId="570697C7" wp14:editId="2A336AFF">
            <wp:extent cx="3072384" cy="2334733"/>
            <wp:effectExtent l="0" t="0" r="1270"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9"/>
                    <a:stretch>
                      <a:fillRect/>
                    </a:stretch>
                  </pic:blipFill>
                  <pic:spPr>
                    <a:xfrm>
                      <a:off x="0" y="0"/>
                      <a:ext cx="3199924" cy="2431652"/>
                    </a:xfrm>
                    <a:prstGeom prst="rect">
                      <a:avLst/>
                    </a:prstGeom>
                  </pic:spPr>
                </pic:pic>
              </a:graphicData>
            </a:graphic>
          </wp:inline>
        </w:drawing>
      </w:r>
      <w:r>
        <w:rPr>
          <w:noProof/>
        </w:rPr>
        <w:drawing>
          <wp:inline distT="0" distB="0" distL="0" distR="0" wp14:anchorId="1658DA95" wp14:editId="1349E030">
            <wp:extent cx="2984721" cy="2331600"/>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20"/>
                    <a:stretch>
                      <a:fillRect/>
                    </a:stretch>
                  </pic:blipFill>
                  <pic:spPr>
                    <a:xfrm>
                      <a:off x="0" y="0"/>
                      <a:ext cx="3081702" cy="2407360"/>
                    </a:xfrm>
                    <a:prstGeom prst="rect">
                      <a:avLst/>
                    </a:prstGeom>
                  </pic:spPr>
                </pic:pic>
              </a:graphicData>
            </a:graphic>
          </wp:inline>
        </w:drawing>
      </w:r>
    </w:p>
    <w:p w14:paraId="7F35BDB2" w14:textId="232E63CE" w:rsidR="005C5F77" w:rsidRDefault="005C5F77" w:rsidP="002E678B">
      <w:r>
        <w:rPr>
          <w:noProof/>
        </w:rPr>
        <w:lastRenderedPageBreak/>
        <w:drawing>
          <wp:inline distT="0" distB="0" distL="0" distR="0" wp14:anchorId="3881F900" wp14:editId="53D3A041">
            <wp:extent cx="4489548" cy="3743960"/>
            <wp:effectExtent l="0" t="0" r="635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rotWithShape="1">
                    <a:blip r:embed="rId21"/>
                    <a:srcRect l="2772" t="1207"/>
                    <a:stretch/>
                  </pic:blipFill>
                  <pic:spPr bwMode="auto">
                    <a:xfrm>
                      <a:off x="0" y="0"/>
                      <a:ext cx="4524688" cy="3773264"/>
                    </a:xfrm>
                    <a:prstGeom prst="rect">
                      <a:avLst/>
                    </a:prstGeom>
                    <a:ln>
                      <a:noFill/>
                    </a:ln>
                    <a:extLst>
                      <a:ext uri="{53640926-AAD7-44D8-BBD7-CCE9431645EC}">
                        <a14:shadowObscured xmlns:a14="http://schemas.microsoft.com/office/drawing/2010/main"/>
                      </a:ext>
                    </a:extLst>
                  </pic:spPr>
                </pic:pic>
              </a:graphicData>
            </a:graphic>
          </wp:inline>
        </w:drawing>
      </w:r>
    </w:p>
    <w:p w14:paraId="45B795D3" w14:textId="77777777" w:rsidR="005C5F77" w:rsidRPr="005C5F77" w:rsidRDefault="005C5F77" w:rsidP="002E678B"/>
    <w:p w14:paraId="534BFAA4" w14:textId="29C1BC07" w:rsidR="00535B44" w:rsidRDefault="008E206A" w:rsidP="005C5F77">
      <w:pPr>
        <w:pStyle w:val="berschrift2"/>
        <w:rPr>
          <w:rFonts w:ascii="Arial" w:hAnsi="Arial" w:cs="Arial"/>
          <w:lang w:val="de-CH"/>
        </w:rPr>
      </w:pPr>
      <w:bookmarkStart w:id="5" w:name="_Toc123112219"/>
      <w:r w:rsidRPr="005C5F77">
        <w:rPr>
          <w:rFonts w:ascii="Arial" w:hAnsi="Arial" w:cs="Arial"/>
          <w:lang w:val="de-CH"/>
        </w:rPr>
        <w:t>Ablösungszone 1</w:t>
      </w:r>
      <w:bookmarkEnd w:id="5"/>
    </w:p>
    <w:p w14:paraId="085717A3" w14:textId="10327972" w:rsidR="005C5F77" w:rsidRDefault="005C5F77" w:rsidP="005C5F77"/>
    <w:p w14:paraId="7B69CAD9" w14:textId="186BF8A6" w:rsidR="005C5F77" w:rsidRDefault="005C5F77" w:rsidP="005C5F77">
      <w:r>
        <w:rPr>
          <w:noProof/>
        </w:rPr>
        <w:drawing>
          <wp:inline distT="0" distB="0" distL="0" distR="0" wp14:anchorId="2B1977D8" wp14:editId="1F12B5CE">
            <wp:extent cx="3028314" cy="237744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rotWithShape="1">
                    <a:blip r:embed="rId22"/>
                    <a:srcRect t="1845" r="-2" b="2204"/>
                    <a:stretch/>
                  </pic:blipFill>
                  <pic:spPr bwMode="auto">
                    <a:xfrm>
                      <a:off x="0" y="0"/>
                      <a:ext cx="3054995" cy="239838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02355CA" wp14:editId="60CA432B">
            <wp:extent cx="2888785" cy="2322195"/>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rotWithShape="1">
                    <a:blip r:embed="rId23"/>
                    <a:srcRect t="1889" r="1712" b="2230"/>
                    <a:stretch/>
                  </pic:blipFill>
                  <pic:spPr bwMode="auto">
                    <a:xfrm>
                      <a:off x="0" y="0"/>
                      <a:ext cx="2968092" cy="2385947"/>
                    </a:xfrm>
                    <a:prstGeom prst="rect">
                      <a:avLst/>
                    </a:prstGeom>
                    <a:ln>
                      <a:noFill/>
                    </a:ln>
                    <a:extLst>
                      <a:ext uri="{53640926-AAD7-44D8-BBD7-CCE9431645EC}">
                        <a14:shadowObscured xmlns:a14="http://schemas.microsoft.com/office/drawing/2010/main"/>
                      </a:ext>
                    </a:extLst>
                  </pic:spPr>
                </pic:pic>
              </a:graphicData>
            </a:graphic>
          </wp:inline>
        </w:drawing>
      </w:r>
    </w:p>
    <w:p w14:paraId="012EB05B" w14:textId="0509F8B9" w:rsidR="00EC5087" w:rsidRDefault="00EC5087" w:rsidP="005C5F77">
      <w:r>
        <w:t xml:space="preserve">Hier sieht man das die </w:t>
      </w:r>
      <w:proofErr w:type="spellStart"/>
      <w:r>
        <w:t>Mehrheit</w:t>
      </w:r>
      <w:proofErr w:type="spellEnd"/>
      <w:r>
        <w:t xml:space="preserve"> der Steine in der ersten Ablösezone ein Gewicht von 1 – 1000kg haben und die Geschwindigkeit der meisten zwischen 6m/s bis 11m/s liegt.</w:t>
      </w:r>
    </w:p>
    <w:p w14:paraId="6A9773E6" w14:textId="77777777" w:rsidR="00EC5087" w:rsidRPr="00EC5087" w:rsidRDefault="00EC5087" w:rsidP="005C5F77"/>
    <w:p w14:paraId="213FDB33" w14:textId="711A6FBA" w:rsidR="005C5F77" w:rsidRPr="005C5F77" w:rsidRDefault="005C5F77" w:rsidP="005C5F77">
      <w:r>
        <w:rPr>
          <w:noProof/>
        </w:rPr>
        <w:lastRenderedPageBreak/>
        <w:drawing>
          <wp:inline distT="0" distB="0" distL="0" distR="0" wp14:anchorId="1E3D1EB2" wp14:editId="1572DF97">
            <wp:extent cx="3300984" cy="2848203"/>
            <wp:effectExtent l="0" t="0" r="127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24"/>
                    <a:stretch>
                      <a:fillRect/>
                    </a:stretch>
                  </pic:blipFill>
                  <pic:spPr>
                    <a:xfrm>
                      <a:off x="0" y="0"/>
                      <a:ext cx="3606777" cy="3112052"/>
                    </a:xfrm>
                    <a:prstGeom prst="rect">
                      <a:avLst/>
                    </a:prstGeom>
                  </pic:spPr>
                </pic:pic>
              </a:graphicData>
            </a:graphic>
          </wp:inline>
        </w:drawing>
      </w:r>
    </w:p>
    <w:p w14:paraId="4D9E13B0" w14:textId="72F85229" w:rsidR="00F0729E" w:rsidRDefault="008E206A" w:rsidP="00F0729E">
      <w:pPr>
        <w:pStyle w:val="berschrift2"/>
        <w:rPr>
          <w:rFonts w:ascii="Arial" w:hAnsi="Arial" w:cs="Arial"/>
          <w:lang w:val="de-CH"/>
        </w:rPr>
      </w:pPr>
      <w:bookmarkStart w:id="6" w:name="_Toc123112220"/>
      <w:r w:rsidRPr="005C5F77">
        <w:rPr>
          <w:rFonts w:ascii="Arial" w:hAnsi="Arial" w:cs="Arial"/>
          <w:lang w:val="de-CH"/>
        </w:rPr>
        <w:t>Ablösungszone 2</w:t>
      </w:r>
      <w:bookmarkEnd w:id="6"/>
    </w:p>
    <w:p w14:paraId="3B74D27A" w14:textId="0BBB553C" w:rsidR="005C5F77" w:rsidRDefault="005C5F77" w:rsidP="005C5F77"/>
    <w:p w14:paraId="2CC19A24" w14:textId="57038EF5" w:rsidR="005C5F77" w:rsidRDefault="005C5F77" w:rsidP="005C5F77">
      <w:r>
        <w:rPr>
          <w:noProof/>
        </w:rPr>
        <w:drawing>
          <wp:inline distT="0" distB="0" distL="0" distR="0" wp14:anchorId="578138FC" wp14:editId="54E6DFE4">
            <wp:extent cx="2834640" cy="2276856"/>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rotWithShape="1">
                    <a:blip r:embed="rId25"/>
                    <a:srcRect r="1609" b="2334"/>
                    <a:stretch/>
                  </pic:blipFill>
                  <pic:spPr bwMode="auto">
                    <a:xfrm>
                      <a:off x="0" y="0"/>
                      <a:ext cx="2884275" cy="231672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2D98B08" wp14:editId="4F557E58">
            <wp:extent cx="2807208" cy="2299387"/>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rotWithShape="1">
                    <a:blip r:embed="rId26"/>
                    <a:srcRect l="1658" b="2393"/>
                    <a:stretch/>
                  </pic:blipFill>
                  <pic:spPr bwMode="auto">
                    <a:xfrm>
                      <a:off x="0" y="0"/>
                      <a:ext cx="2873458" cy="2353652"/>
                    </a:xfrm>
                    <a:prstGeom prst="rect">
                      <a:avLst/>
                    </a:prstGeom>
                    <a:ln>
                      <a:noFill/>
                    </a:ln>
                    <a:extLst>
                      <a:ext uri="{53640926-AAD7-44D8-BBD7-CCE9431645EC}">
                        <a14:shadowObscured xmlns:a14="http://schemas.microsoft.com/office/drawing/2010/main"/>
                      </a:ext>
                    </a:extLst>
                  </pic:spPr>
                </pic:pic>
              </a:graphicData>
            </a:graphic>
          </wp:inline>
        </w:drawing>
      </w:r>
    </w:p>
    <w:p w14:paraId="698B8DC7" w14:textId="70B551A2" w:rsidR="00EC5087" w:rsidRDefault="00EC5087" w:rsidP="005C5F77"/>
    <w:p w14:paraId="2E3E4A1D" w14:textId="2208FBA9" w:rsidR="007936DD" w:rsidRPr="005C5F77" w:rsidRDefault="005C5F77" w:rsidP="0025312C">
      <w:r>
        <w:rPr>
          <w:noProof/>
        </w:rPr>
        <w:drawing>
          <wp:inline distT="0" distB="0" distL="0" distR="0" wp14:anchorId="6EE8CB69" wp14:editId="0A974F47">
            <wp:extent cx="3089275" cy="2587131"/>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rotWithShape="1">
                    <a:blip r:embed="rId27"/>
                    <a:srcRect l="1434" t="2029" r="1688" b="2333"/>
                    <a:stretch/>
                  </pic:blipFill>
                  <pic:spPr bwMode="auto">
                    <a:xfrm>
                      <a:off x="0" y="0"/>
                      <a:ext cx="3139484" cy="2629179"/>
                    </a:xfrm>
                    <a:prstGeom prst="rect">
                      <a:avLst/>
                    </a:prstGeom>
                    <a:ln>
                      <a:noFill/>
                    </a:ln>
                    <a:extLst>
                      <a:ext uri="{53640926-AAD7-44D8-BBD7-CCE9431645EC}">
                        <a14:shadowObscured xmlns:a14="http://schemas.microsoft.com/office/drawing/2010/main"/>
                      </a:ext>
                    </a:extLst>
                  </pic:spPr>
                </pic:pic>
              </a:graphicData>
            </a:graphic>
          </wp:inline>
        </w:drawing>
      </w:r>
    </w:p>
    <w:sectPr w:rsidR="007936DD" w:rsidRPr="005C5F77" w:rsidSect="00EC39A8">
      <w:headerReference w:type="default" r:id="rId28"/>
      <w:headerReference w:type="first" r:id="rId29"/>
      <w:pgSz w:w="11906" w:h="16838" w:code="9"/>
      <w:pgMar w:top="1701" w:right="1134" w:bottom="1701" w:left="1134" w:header="709"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9A61CB" w14:textId="77777777" w:rsidR="00517893" w:rsidRDefault="00517893" w:rsidP="00A76598">
      <w:r>
        <w:separator/>
      </w:r>
    </w:p>
  </w:endnote>
  <w:endnote w:type="continuationSeparator" w:id="0">
    <w:p w14:paraId="0BFB9390" w14:textId="77777777" w:rsidR="00517893" w:rsidRDefault="00517893" w:rsidP="00A765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Sans Typewriter">
    <w:panose1 w:val="020B0509030504030204"/>
    <w:charset w:val="4D"/>
    <w:family w:val="modern"/>
    <w:pitch w:val="fixed"/>
    <w:sig w:usb0="00000003" w:usb1="00000000" w:usb2="00000000" w:usb3="00000000" w:csb0="00000001" w:csb1="00000000"/>
  </w:font>
  <w:font w:name="Microsoft YaHei U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EC7BC" w14:textId="77777777" w:rsidR="00FE6AE5" w:rsidRDefault="00FE6AE5" w:rsidP="005A7C36">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1E115290" w14:textId="77777777" w:rsidR="00FE6AE5" w:rsidRDefault="00FE6AE5" w:rsidP="00C15333">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AF447" w14:textId="77777777" w:rsidR="00FE6AE5" w:rsidRDefault="00FE6AE5" w:rsidP="00112659">
    <w:pPr>
      <w:pStyle w:val="Fuzeile"/>
      <w:framePr w:wrap="around" w:vAnchor="text" w:hAnchor="page" w:x="10495" w:y="53"/>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IV</w:t>
    </w:r>
    <w:r>
      <w:rPr>
        <w:rStyle w:val="Seitenzahl"/>
      </w:rPr>
      <w:fldChar w:fldCharType="end"/>
    </w:r>
  </w:p>
  <w:p w14:paraId="366A1D23" w14:textId="77777777" w:rsidR="00FE6AE5" w:rsidRDefault="00FE6AE5" w:rsidP="00C15333">
    <w:pPr>
      <w:pStyle w:val="Fuzeile"/>
      <w:tabs>
        <w:tab w:val="clear" w:pos="4536"/>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1516604"/>
      <w:docPartObj>
        <w:docPartGallery w:val="Page Numbers (Bottom of Page)"/>
        <w:docPartUnique/>
      </w:docPartObj>
    </w:sdtPr>
    <w:sdtContent>
      <w:p w14:paraId="38AC606E" w14:textId="30445B2F" w:rsidR="00DF01BD" w:rsidRDefault="00DF01BD">
        <w:pPr>
          <w:pStyle w:val="Fuzeile"/>
          <w:jc w:val="right"/>
        </w:pPr>
        <w:r>
          <w:fldChar w:fldCharType="begin"/>
        </w:r>
        <w:r>
          <w:instrText>PAGE   \* MERGEFORMAT</w:instrText>
        </w:r>
        <w:r>
          <w:fldChar w:fldCharType="separate"/>
        </w:r>
        <w:r>
          <w:t>2</w:t>
        </w:r>
        <w:r>
          <w:fldChar w:fldCharType="end"/>
        </w:r>
      </w:p>
    </w:sdtContent>
  </w:sdt>
  <w:p w14:paraId="680F77D0" w14:textId="77777777" w:rsidR="00FE6AE5" w:rsidRDefault="00FE6AE5" w:rsidP="00BC61CF">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0845FC" w14:textId="77777777" w:rsidR="00517893" w:rsidRPr="005C48AF" w:rsidRDefault="00517893" w:rsidP="005C48AF">
      <w:pPr>
        <w:pStyle w:val="Fuzeile"/>
      </w:pPr>
      <w:r>
        <w:separator/>
      </w:r>
    </w:p>
  </w:footnote>
  <w:footnote w:type="continuationSeparator" w:id="0">
    <w:p w14:paraId="27682C45" w14:textId="77777777" w:rsidR="00517893" w:rsidRDefault="00517893" w:rsidP="00A76598">
      <w:r>
        <w:continuationSeparator/>
      </w:r>
    </w:p>
  </w:footnote>
  <w:footnote w:type="continuationNotice" w:id="1">
    <w:p w14:paraId="106FF88D" w14:textId="77777777" w:rsidR="00517893" w:rsidRDefault="0051789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AC85A" w14:textId="77777777" w:rsidR="00FE6AE5" w:rsidRPr="00013290" w:rsidRDefault="00FE6AE5" w:rsidP="005678FE">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ABDA1" w14:textId="7AB55BCF" w:rsidR="00FE6AE5" w:rsidRDefault="00FE6AE5" w:rsidP="007B2EC6">
    <w:pPr>
      <w:pStyle w:val="Kopfzeile"/>
      <w:tabs>
        <w:tab w:val="clear" w:pos="4536"/>
        <w:tab w:val="clear" w:pos="9072"/>
        <w:tab w:val="left" w:pos="4398"/>
        <w:tab w:val="center" w:pos="4513"/>
      </w:tabs>
    </w:pPr>
    <w:r>
      <w:rPr>
        <w:noProof/>
        <w:lang w:eastAsia="de-CH"/>
      </w:rPr>
      <w:drawing>
        <wp:inline distT="0" distB="0" distL="0" distR="0" wp14:anchorId="01C813EF" wp14:editId="1A901827">
          <wp:extent cx="2324100" cy="355600"/>
          <wp:effectExtent l="0" t="0" r="0" b="0"/>
          <wp:docPr id="10" name="Grafik 4" descr="Ein Bild, das Mess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HNW_HT_10mm.jpg"/>
                  <pic:cNvPicPr/>
                </pic:nvPicPr>
                <pic:blipFill>
                  <a:blip r:embed="rId1">
                    <a:extLst>
                      <a:ext uri="{28A0092B-C50C-407E-A947-70E740481C1C}">
                        <a14:useLocalDpi xmlns:a14="http://schemas.microsoft.com/office/drawing/2010/main" val="0"/>
                      </a:ext>
                    </a:extLst>
                  </a:blip>
                  <a:stretch>
                    <a:fillRect/>
                  </a:stretch>
                </pic:blipFill>
                <pic:spPr>
                  <a:xfrm>
                    <a:off x="0" y="0"/>
                    <a:ext cx="2324100" cy="35560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4FC60" w14:textId="413D920F" w:rsidR="00FE6AE5" w:rsidRDefault="002B3654" w:rsidP="00FF25FE">
    <w:pPr>
      <w:pStyle w:val="Kopfzeile"/>
    </w:pPr>
    <w:r>
      <w:fldChar w:fldCharType="begin"/>
    </w:r>
    <w:r>
      <w:instrText xml:space="preserve"> STYLEREF  "Überschrift 1 ohne Nummerierung aber im Inhaltsverzeichnis"  \* MERGEFORMAT </w:instrText>
    </w:r>
    <w:r>
      <w:fldChar w:fldCharType="separate"/>
    </w:r>
    <w:r w:rsidR="007271E5">
      <w:rPr>
        <w:b/>
        <w:bCs/>
        <w:noProof/>
        <w:lang w:val="de-DE"/>
      </w:rPr>
      <w:t>Fehler! Kein Text mit angegebener Formatvorlage im Dokument.</w:t>
    </w:r>
    <w:r>
      <w:rPr>
        <w:noProof/>
      </w:rPr>
      <w:fldChar w:fldCharType="end"/>
    </w:r>
    <w:r w:rsidR="00FE6AE5">
      <w:tab/>
    </w:r>
    <w:r w:rsidR="00FE6AE5">
      <w:tab/>
    </w:r>
  </w:p>
  <w:p w14:paraId="3722F18C" w14:textId="77777777" w:rsidR="00FE6AE5" w:rsidRPr="00B52059" w:rsidRDefault="00FE6AE5" w:rsidP="00B52059">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3E0CB" w14:textId="77777777" w:rsidR="00FE6AE5" w:rsidRDefault="00FE6AE5" w:rsidP="00013290">
    <w:pPr>
      <w:pStyle w:val="Kopfzeile"/>
    </w:pPr>
    <w:r>
      <w:tab/>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5563E" w14:textId="052B6173" w:rsidR="00FE6AE5" w:rsidRPr="00220D0A" w:rsidRDefault="00FE6AE5" w:rsidP="00220D0A">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D4D57" w14:textId="23957A25" w:rsidR="00FE6AE5" w:rsidRDefault="00FE6AE5" w:rsidP="006E503C">
    <w:pPr>
      <w:pStyle w:val="Kopfzeile"/>
    </w:pPr>
    <w:r>
      <w:tab/>
    </w:r>
  </w:p>
  <w:p w14:paraId="796CD433" w14:textId="77777777" w:rsidR="00FE6AE5" w:rsidRDefault="00FE6AE5" w:rsidP="00013290">
    <w:pPr>
      <w:pStyle w:val="Kopfzeile"/>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456A2"/>
    <w:multiLevelType w:val="hybridMultilevel"/>
    <w:tmpl w:val="87B49878"/>
    <w:lvl w:ilvl="0" w:tplc="C4B6F6F4">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7F31C1F"/>
    <w:multiLevelType w:val="hybridMultilevel"/>
    <w:tmpl w:val="42AC1D46"/>
    <w:lvl w:ilvl="0" w:tplc="90209CCA">
      <w:start w:val="1"/>
      <w:numFmt w:val="decimal"/>
      <w:pStyle w:val="enumerate"/>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8205280"/>
    <w:multiLevelType w:val="multilevel"/>
    <w:tmpl w:val="08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96C30B1"/>
    <w:multiLevelType w:val="multilevel"/>
    <w:tmpl w:val="A052F5D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0CE56F87"/>
    <w:multiLevelType w:val="hybridMultilevel"/>
    <w:tmpl w:val="A18ACA2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0110443"/>
    <w:multiLevelType w:val="hybridMultilevel"/>
    <w:tmpl w:val="166469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2DD5A01"/>
    <w:multiLevelType w:val="multilevel"/>
    <w:tmpl w:val="BA561F2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77C04F8"/>
    <w:multiLevelType w:val="hybridMultilevel"/>
    <w:tmpl w:val="120A5502"/>
    <w:lvl w:ilvl="0" w:tplc="93360430">
      <w:start w:val="12"/>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97F2AC7"/>
    <w:multiLevelType w:val="multilevel"/>
    <w:tmpl w:val="08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D363ADD"/>
    <w:multiLevelType w:val="multilevel"/>
    <w:tmpl w:val="4B90316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5DA38D0"/>
    <w:multiLevelType w:val="hybridMultilevel"/>
    <w:tmpl w:val="6A62AA8E"/>
    <w:lvl w:ilvl="0" w:tplc="887EC7BE">
      <w:start w:val="1"/>
      <w:numFmt w:val="upperLetter"/>
      <w:pStyle w:val="berschrift1imAnhang"/>
      <w:lvlText w:val="%1"/>
      <w:lvlJc w:val="left"/>
      <w:pPr>
        <w:ind w:left="714" w:hanging="360"/>
      </w:pPr>
      <w:rPr>
        <w:rFonts w:hint="default"/>
      </w:rPr>
    </w:lvl>
    <w:lvl w:ilvl="1" w:tplc="08070019" w:tentative="1">
      <w:start w:val="1"/>
      <w:numFmt w:val="lowerLetter"/>
      <w:lvlText w:val="%2."/>
      <w:lvlJc w:val="left"/>
      <w:pPr>
        <w:ind w:left="1434" w:hanging="360"/>
      </w:pPr>
    </w:lvl>
    <w:lvl w:ilvl="2" w:tplc="0807001B" w:tentative="1">
      <w:start w:val="1"/>
      <w:numFmt w:val="lowerRoman"/>
      <w:lvlText w:val="%3."/>
      <w:lvlJc w:val="right"/>
      <w:pPr>
        <w:ind w:left="2154" w:hanging="180"/>
      </w:pPr>
    </w:lvl>
    <w:lvl w:ilvl="3" w:tplc="0807000F" w:tentative="1">
      <w:start w:val="1"/>
      <w:numFmt w:val="decimal"/>
      <w:lvlText w:val="%4."/>
      <w:lvlJc w:val="left"/>
      <w:pPr>
        <w:ind w:left="2874" w:hanging="360"/>
      </w:pPr>
    </w:lvl>
    <w:lvl w:ilvl="4" w:tplc="08070019" w:tentative="1">
      <w:start w:val="1"/>
      <w:numFmt w:val="lowerLetter"/>
      <w:lvlText w:val="%5."/>
      <w:lvlJc w:val="left"/>
      <w:pPr>
        <w:ind w:left="3594" w:hanging="360"/>
      </w:pPr>
    </w:lvl>
    <w:lvl w:ilvl="5" w:tplc="0807001B" w:tentative="1">
      <w:start w:val="1"/>
      <w:numFmt w:val="lowerRoman"/>
      <w:lvlText w:val="%6."/>
      <w:lvlJc w:val="right"/>
      <w:pPr>
        <w:ind w:left="4314" w:hanging="180"/>
      </w:pPr>
    </w:lvl>
    <w:lvl w:ilvl="6" w:tplc="0807000F" w:tentative="1">
      <w:start w:val="1"/>
      <w:numFmt w:val="decimal"/>
      <w:lvlText w:val="%7."/>
      <w:lvlJc w:val="left"/>
      <w:pPr>
        <w:ind w:left="5034" w:hanging="360"/>
      </w:pPr>
    </w:lvl>
    <w:lvl w:ilvl="7" w:tplc="08070019" w:tentative="1">
      <w:start w:val="1"/>
      <w:numFmt w:val="lowerLetter"/>
      <w:lvlText w:val="%8."/>
      <w:lvlJc w:val="left"/>
      <w:pPr>
        <w:ind w:left="5754" w:hanging="360"/>
      </w:pPr>
    </w:lvl>
    <w:lvl w:ilvl="8" w:tplc="0807001B" w:tentative="1">
      <w:start w:val="1"/>
      <w:numFmt w:val="lowerRoman"/>
      <w:lvlText w:val="%9."/>
      <w:lvlJc w:val="right"/>
      <w:pPr>
        <w:ind w:left="6474" w:hanging="180"/>
      </w:pPr>
    </w:lvl>
  </w:abstractNum>
  <w:abstractNum w:abstractNumId="11" w15:restartNumberingAfterBreak="0">
    <w:nsid w:val="367F5B35"/>
    <w:multiLevelType w:val="hybridMultilevel"/>
    <w:tmpl w:val="8BC6BE68"/>
    <w:lvl w:ilvl="0" w:tplc="93360430">
      <w:start w:val="12"/>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85A1AA6"/>
    <w:multiLevelType w:val="hybridMultilevel"/>
    <w:tmpl w:val="93C6B066"/>
    <w:lvl w:ilvl="0" w:tplc="A8B6DD6A">
      <w:start w:val="1"/>
      <w:numFmt w:val="upperRoman"/>
      <w:lvlText w:val="%1."/>
      <w:lvlJc w:val="right"/>
      <w:pPr>
        <w:ind w:left="180" w:firstLine="108"/>
      </w:pPr>
      <w:rPr>
        <w:rFonts w:hint="default"/>
      </w:rPr>
    </w:lvl>
    <w:lvl w:ilvl="1" w:tplc="04070019" w:tentative="1">
      <w:start w:val="1"/>
      <w:numFmt w:val="lowerLetter"/>
      <w:lvlText w:val="%2."/>
      <w:lvlJc w:val="left"/>
      <w:pPr>
        <w:ind w:left="900" w:hanging="360"/>
      </w:pPr>
    </w:lvl>
    <w:lvl w:ilvl="2" w:tplc="0407001B" w:tentative="1">
      <w:start w:val="1"/>
      <w:numFmt w:val="lowerRoman"/>
      <w:lvlText w:val="%3."/>
      <w:lvlJc w:val="right"/>
      <w:pPr>
        <w:ind w:left="1620" w:hanging="180"/>
      </w:pPr>
    </w:lvl>
    <w:lvl w:ilvl="3" w:tplc="0407000F" w:tentative="1">
      <w:start w:val="1"/>
      <w:numFmt w:val="decimal"/>
      <w:lvlText w:val="%4."/>
      <w:lvlJc w:val="left"/>
      <w:pPr>
        <w:ind w:left="2340" w:hanging="360"/>
      </w:pPr>
    </w:lvl>
    <w:lvl w:ilvl="4" w:tplc="04070019" w:tentative="1">
      <w:start w:val="1"/>
      <w:numFmt w:val="lowerLetter"/>
      <w:lvlText w:val="%5."/>
      <w:lvlJc w:val="left"/>
      <w:pPr>
        <w:ind w:left="3060" w:hanging="360"/>
      </w:pPr>
    </w:lvl>
    <w:lvl w:ilvl="5" w:tplc="0407001B" w:tentative="1">
      <w:start w:val="1"/>
      <w:numFmt w:val="lowerRoman"/>
      <w:lvlText w:val="%6."/>
      <w:lvlJc w:val="right"/>
      <w:pPr>
        <w:ind w:left="3780" w:hanging="180"/>
      </w:pPr>
    </w:lvl>
    <w:lvl w:ilvl="6" w:tplc="0407000F" w:tentative="1">
      <w:start w:val="1"/>
      <w:numFmt w:val="decimal"/>
      <w:lvlText w:val="%7."/>
      <w:lvlJc w:val="left"/>
      <w:pPr>
        <w:ind w:left="4500" w:hanging="360"/>
      </w:pPr>
    </w:lvl>
    <w:lvl w:ilvl="7" w:tplc="04070019" w:tentative="1">
      <w:start w:val="1"/>
      <w:numFmt w:val="lowerLetter"/>
      <w:lvlText w:val="%8."/>
      <w:lvlJc w:val="left"/>
      <w:pPr>
        <w:ind w:left="5220" w:hanging="360"/>
      </w:pPr>
    </w:lvl>
    <w:lvl w:ilvl="8" w:tplc="0407001B" w:tentative="1">
      <w:start w:val="1"/>
      <w:numFmt w:val="lowerRoman"/>
      <w:lvlText w:val="%9."/>
      <w:lvlJc w:val="right"/>
      <w:pPr>
        <w:ind w:left="5940" w:hanging="180"/>
      </w:pPr>
    </w:lvl>
  </w:abstractNum>
  <w:abstractNum w:abstractNumId="13" w15:restartNumberingAfterBreak="0">
    <w:nsid w:val="3EC9635D"/>
    <w:multiLevelType w:val="hybridMultilevel"/>
    <w:tmpl w:val="9B7A20BE"/>
    <w:lvl w:ilvl="0" w:tplc="83F0F8D0">
      <w:start w:val="1"/>
      <w:numFmt w:val="bullet"/>
      <w:pStyle w:val="itemize"/>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0645948"/>
    <w:multiLevelType w:val="multilevel"/>
    <w:tmpl w:val="048CBD22"/>
    <w:lvl w:ilvl="0">
      <w:start w:val="1"/>
      <w:numFmt w:val="upperRoman"/>
      <w:lvlText w:val="%1."/>
      <w:lvlJc w:val="right"/>
      <w:pPr>
        <w:ind w:left="720" w:hanging="1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1F44949"/>
    <w:multiLevelType w:val="hybridMultilevel"/>
    <w:tmpl w:val="F6385F22"/>
    <w:lvl w:ilvl="0" w:tplc="38BA8D38">
      <w:start w:val="1"/>
      <w:numFmt w:val="bullet"/>
      <w:pStyle w:val="Listenabsatz"/>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90A15AB"/>
    <w:multiLevelType w:val="multilevel"/>
    <w:tmpl w:val="75384DEA"/>
    <w:styleLink w:val="FHNWAufzhlung"/>
    <w:lvl w:ilvl="0">
      <w:start w:val="1"/>
      <w:numFmt w:val="bullet"/>
      <w:lvlText w:val=""/>
      <w:lvlJc w:val="left"/>
      <w:pPr>
        <w:ind w:left="227" w:hanging="227"/>
      </w:pPr>
      <w:rPr>
        <w:rFonts w:ascii="Symbol" w:hAnsi="Symbol" w:hint="default"/>
      </w:rPr>
    </w:lvl>
    <w:lvl w:ilvl="1">
      <w:start w:val="1"/>
      <w:numFmt w:val="bullet"/>
      <w:lvlText w:val=""/>
      <w:lvlJc w:val="left"/>
      <w:pPr>
        <w:tabs>
          <w:tab w:val="num" w:pos="851"/>
        </w:tabs>
        <w:ind w:left="1077" w:hanging="226"/>
      </w:pPr>
      <w:rPr>
        <w:rFonts w:ascii="Symbol" w:hAnsi="Symbol" w:hint="default"/>
      </w:rPr>
    </w:lvl>
    <w:lvl w:ilvl="2">
      <w:start w:val="1"/>
      <w:numFmt w:val="bullet"/>
      <w:lvlText w:val=""/>
      <w:lvlJc w:val="left"/>
      <w:pPr>
        <w:tabs>
          <w:tab w:val="num" w:pos="1701"/>
        </w:tabs>
        <w:ind w:left="1928" w:hanging="227"/>
      </w:pPr>
      <w:rPr>
        <w:rFonts w:ascii="Symbol" w:hAnsi="Symbol" w:hint="default"/>
      </w:rPr>
    </w:lvl>
    <w:lvl w:ilvl="3">
      <w:start w:val="1"/>
      <w:numFmt w:val="bullet"/>
      <w:lvlText w:val=""/>
      <w:lvlJc w:val="left"/>
      <w:pPr>
        <w:tabs>
          <w:tab w:val="num" w:pos="27783"/>
        </w:tabs>
        <w:ind w:left="2778" w:hanging="226"/>
      </w:pPr>
      <w:rPr>
        <w:rFonts w:ascii="Symbol" w:hAnsi="Symbol" w:hint="default"/>
      </w:rPr>
    </w:lvl>
    <w:lvl w:ilvl="4">
      <w:start w:val="1"/>
      <w:numFmt w:val="bullet"/>
      <w:lvlText w:val=""/>
      <w:lvlJc w:val="left"/>
      <w:pPr>
        <w:tabs>
          <w:tab w:val="num" w:pos="3402"/>
        </w:tabs>
        <w:ind w:left="3629" w:hanging="227"/>
      </w:pPr>
      <w:rPr>
        <w:rFonts w:ascii="Symbol" w:hAnsi="Symbol" w:hint="default"/>
      </w:rPr>
    </w:lvl>
    <w:lvl w:ilvl="5">
      <w:start w:val="1"/>
      <w:numFmt w:val="bullet"/>
      <w:lvlText w:val=""/>
      <w:lvlJc w:val="left"/>
      <w:pPr>
        <w:tabs>
          <w:tab w:val="num" w:pos="4253"/>
        </w:tabs>
        <w:ind w:left="4479" w:hanging="226"/>
      </w:pPr>
      <w:rPr>
        <w:rFonts w:ascii="Symbol" w:hAnsi="Symbol" w:hint="default"/>
      </w:rPr>
    </w:lvl>
    <w:lvl w:ilvl="6">
      <w:start w:val="1"/>
      <w:numFmt w:val="bullet"/>
      <w:lvlText w:val=""/>
      <w:lvlJc w:val="left"/>
      <w:pPr>
        <w:tabs>
          <w:tab w:val="num" w:pos="5103"/>
        </w:tabs>
        <w:ind w:left="5330" w:hanging="227"/>
      </w:pPr>
      <w:rPr>
        <w:rFonts w:ascii="Symbol" w:hAnsi="Symbol" w:hint="default"/>
      </w:rPr>
    </w:lvl>
    <w:lvl w:ilvl="7">
      <w:start w:val="1"/>
      <w:numFmt w:val="bullet"/>
      <w:lvlText w:val=""/>
      <w:lvlJc w:val="left"/>
      <w:pPr>
        <w:tabs>
          <w:tab w:val="num" w:pos="5954"/>
        </w:tabs>
        <w:ind w:left="6180" w:hanging="226"/>
      </w:pPr>
      <w:rPr>
        <w:rFonts w:ascii="Symbol" w:hAnsi="Symbol" w:hint="default"/>
      </w:rPr>
    </w:lvl>
    <w:lvl w:ilvl="8">
      <w:start w:val="1"/>
      <w:numFmt w:val="bullet"/>
      <w:lvlText w:val=""/>
      <w:lvlJc w:val="left"/>
      <w:pPr>
        <w:tabs>
          <w:tab w:val="num" w:pos="6804"/>
        </w:tabs>
        <w:ind w:left="7031" w:hanging="227"/>
      </w:pPr>
      <w:rPr>
        <w:rFonts w:ascii="Symbol" w:hAnsi="Symbol" w:hint="default"/>
      </w:rPr>
    </w:lvl>
  </w:abstractNum>
  <w:abstractNum w:abstractNumId="17" w15:restartNumberingAfterBreak="0">
    <w:nsid w:val="5F3136FA"/>
    <w:multiLevelType w:val="multilevel"/>
    <w:tmpl w:val="A478FDA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6AA63E34"/>
    <w:multiLevelType w:val="hybridMultilevel"/>
    <w:tmpl w:val="3A3EEA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E866A22"/>
    <w:multiLevelType w:val="multilevel"/>
    <w:tmpl w:val="4C6EAB0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7128597C"/>
    <w:multiLevelType w:val="multilevel"/>
    <w:tmpl w:val="D2BABBE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b/>
        <w:bCs w:val="0"/>
        <w:sz w:val="22"/>
        <w:szCs w:val="28"/>
      </w:rPr>
    </w:lvl>
    <w:lvl w:ilvl="2">
      <w:start w:val="1"/>
      <w:numFmt w:val="decimal"/>
      <w:pStyle w:val="berschrift3"/>
      <w:lvlText w:val="%1.%2.%3"/>
      <w:lvlJc w:val="left"/>
      <w:pPr>
        <w:ind w:left="1146" w:hanging="720"/>
      </w:pPr>
      <w:rPr>
        <w:rFonts w:ascii="Cambria" w:hAnsi="Cambria" w:hint="default"/>
        <w:b/>
        <w:bCs/>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1" w15:restartNumberingAfterBreak="0">
    <w:nsid w:val="74DC799D"/>
    <w:multiLevelType w:val="multilevel"/>
    <w:tmpl w:val="048CBD22"/>
    <w:lvl w:ilvl="0">
      <w:start w:val="1"/>
      <w:numFmt w:val="upperRoman"/>
      <w:lvlText w:val="%1."/>
      <w:lvlJc w:val="right"/>
      <w:pPr>
        <w:ind w:left="180" w:hanging="180"/>
      </w:pPr>
    </w:lvl>
    <w:lvl w:ilvl="1">
      <w:start w:val="1"/>
      <w:numFmt w:val="lowerLetter"/>
      <w:lvlText w:val="%2."/>
      <w:lvlJc w:val="left"/>
      <w:pPr>
        <w:ind w:left="900" w:hanging="360"/>
      </w:pPr>
    </w:lvl>
    <w:lvl w:ilvl="2">
      <w:start w:val="1"/>
      <w:numFmt w:val="lowerRoman"/>
      <w:lvlText w:val="%3."/>
      <w:lvlJc w:val="right"/>
      <w:pPr>
        <w:ind w:left="1620" w:hanging="180"/>
      </w:pPr>
    </w:lvl>
    <w:lvl w:ilvl="3">
      <w:start w:val="1"/>
      <w:numFmt w:val="decimal"/>
      <w:lvlText w:val="%4."/>
      <w:lvlJc w:val="left"/>
      <w:pPr>
        <w:ind w:left="2340" w:hanging="360"/>
      </w:pPr>
    </w:lvl>
    <w:lvl w:ilvl="4">
      <w:start w:val="1"/>
      <w:numFmt w:val="lowerLetter"/>
      <w:lvlText w:val="%5."/>
      <w:lvlJc w:val="left"/>
      <w:pPr>
        <w:ind w:left="3060" w:hanging="360"/>
      </w:pPr>
    </w:lvl>
    <w:lvl w:ilvl="5">
      <w:start w:val="1"/>
      <w:numFmt w:val="lowerRoman"/>
      <w:lvlText w:val="%6."/>
      <w:lvlJc w:val="right"/>
      <w:pPr>
        <w:ind w:left="3780" w:hanging="180"/>
      </w:pPr>
    </w:lvl>
    <w:lvl w:ilvl="6">
      <w:start w:val="1"/>
      <w:numFmt w:val="decimal"/>
      <w:lvlText w:val="%7."/>
      <w:lvlJc w:val="left"/>
      <w:pPr>
        <w:ind w:left="4500" w:hanging="360"/>
      </w:pPr>
    </w:lvl>
    <w:lvl w:ilvl="7">
      <w:start w:val="1"/>
      <w:numFmt w:val="lowerLetter"/>
      <w:lvlText w:val="%8."/>
      <w:lvlJc w:val="left"/>
      <w:pPr>
        <w:ind w:left="5220" w:hanging="360"/>
      </w:pPr>
    </w:lvl>
    <w:lvl w:ilvl="8">
      <w:start w:val="1"/>
      <w:numFmt w:val="lowerRoman"/>
      <w:lvlText w:val="%9."/>
      <w:lvlJc w:val="right"/>
      <w:pPr>
        <w:ind w:left="5940" w:hanging="180"/>
      </w:pPr>
    </w:lvl>
  </w:abstractNum>
  <w:abstractNum w:abstractNumId="22" w15:restartNumberingAfterBreak="0">
    <w:nsid w:val="787C0099"/>
    <w:multiLevelType w:val="hybridMultilevel"/>
    <w:tmpl w:val="6994E2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198808551">
    <w:abstractNumId w:val="15"/>
  </w:num>
  <w:num w:numId="2" w16cid:durableId="848520093">
    <w:abstractNumId w:val="16"/>
  </w:num>
  <w:num w:numId="3" w16cid:durableId="1553151697">
    <w:abstractNumId w:val="20"/>
  </w:num>
  <w:num w:numId="4" w16cid:durableId="2093894974">
    <w:abstractNumId w:val="13"/>
  </w:num>
  <w:num w:numId="5" w16cid:durableId="76946887">
    <w:abstractNumId w:val="1"/>
  </w:num>
  <w:num w:numId="6" w16cid:durableId="1102411630">
    <w:abstractNumId w:val="12"/>
  </w:num>
  <w:num w:numId="7" w16cid:durableId="579875042">
    <w:abstractNumId w:val="14"/>
  </w:num>
  <w:num w:numId="8" w16cid:durableId="1358123410">
    <w:abstractNumId w:val="21"/>
  </w:num>
  <w:num w:numId="9" w16cid:durableId="980303976">
    <w:abstractNumId w:val="2"/>
  </w:num>
  <w:num w:numId="10" w16cid:durableId="890924755">
    <w:abstractNumId w:val="18"/>
  </w:num>
  <w:num w:numId="11" w16cid:durableId="1115438986">
    <w:abstractNumId w:val="7"/>
  </w:num>
  <w:num w:numId="12" w16cid:durableId="2035768044">
    <w:abstractNumId w:val="22"/>
  </w:num>
  <w:num w:numId="13" w16cid:durableId="984043531">
    <w:abstractNumId w:val="0"/>
  </w:num>
  <w:num w:numId="14" w16cid:durableId="331178503">
    <w:abstractNumId w:val="5"/>
  </w:num>
  <w:num w:numId="15" w16cid:durableId="1303846753">
    <w:abstractNumId w:val="11"/>
  </w:num>
  <w:num w:numId="16" w16cid:durableId="1104425879">
    <w:abstractNumId w:val="4"/>
  </w:num>
  <w:num w:numId="17" w16cid:durableId="1079786261">
    <w:abstractNumId w:val="8"/>
  </w:num>
  <w:num w:numId="18" w16cid:durableId="457457994">
    <w:abstractNumId w:val="17"/>
  </w:num>
  <w:num w:numId="19" w16cid:durableId="817189352">
    <w:abstractNumId w:val="3"/>
  </w:num>
  <w:num w:numId="20" w16cid:durableId="363867290">
    <w:abstractNumId w:val="19"/>
  </w:num>
  <w:num w:numId="21" w16cid:durableId="1149907516">
    <w:abstractNumId w:val="6"/>
  </w:num>
  <w:num w:numId="22" w16cid:durableId="1802452344">
    <w:abstractNumId w:val="9"/>
  </w:num>
  <w:num w:numId="23" w16cid:durableId="792020647">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removeDateAndTime/>
  <w:proofState w:spelling="clean" w:grammar="clean"/>
  <w:defaultTabStop w:val="709"/>
  <w:autoHyphenation/>
  <w:consecutiveHyphenLimit w:val="3"/>
  <w:hyphenationZone w:val="425"/>
  <w:characterSpacingControl w:val="doNotCompress"/>
  <w:hdrShapeDefaults>
    <o:shapedefaults v:ext="edit" spidmax="2050"/>
  </w:hdrShapeDefaults>
  <w:footnotePr>
    <w:pos w:val="beneathText"/>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6285"/>
    <w:rsid w:val="00011CB7"/>
    <w:rsid w:val="00012912"/>
    <w:rsid w:val="00013290"/>
    <w:rsid w:val="000210DE"/>
    <w:rsid w:val="00024F45"/>
    <w:rsid w:val="0003124D"/>
    <w:rsid w:val="000434C2"/>
    <w:rsid w:val="0004370A"/>
    <w:rsid w:val="00043808"/>
    <w:rsid w:val="000447FF"/>
    <w:rsid w:val="00051B9C"/>
    <w:rsid w:val="00051CBC"/>
    <w:rsid w:val="00054FF1"/>
    <w:rsid w:val="0005534A"/>
    <w:rsid w:val="00071507"/>
    <w:rsid w:val="000823BE"/>
    <w:rsid w:val="00083822"/>
    <w:rsid w:val="000907CC"/>
    <w:rsid w:val="00092119"/>
    <w:rsid w:val="0009454A"/>
    <w:rsid w:val="000976AF"/>
    <w:rsid w:val="000A01A6"/>
    <w:rsid w:val="000A177E"/>
    <w:rsid w:val="000A207F"/>
    <w:rsid w:val="000A3A95"/>
    <w:rsid w:val="000A42F6"/>
    <w:rsid w:val="000B0B33"/>
    <w:rsid w:val="000B2D3C"/>
    <w:rsid w:val="000C054E"/>
    <w:rsid w:val="000C19B0"/>
    <w:rsid w:val="000C1A41"/>
    <w:rsid w:val="000C20B2"/>
    <w:rsid w:val="000C41A2"/>
    <w:rsid w:val="000C5C6E"/>
    <w:rsid w:val="000C5CDD"/>
    <w:rsid w:val="000D113C"/>
    <w:rsid w:val="000D18CD"/>
    <w:rsid w:val="000D53BC"/>
    <w:rsid w:val="000D64F5"/>
    <w:rsid w:val="000E011A"/>
    <w:rsid w:val="000E0557"/>
    <w:rsid w:val="000E111B"/>
    <w:rsid w:val="000E5CC1"/>
    <w:rsid w:val="000E6127"/>
    <w:rsid w:val="000F0F82"/>
    <w:rsid w:val="000F166D"/>
    <w:rsid w:val="000F2FCF"/>
    <w:rsid w:val="000F362A"/>
    <w:rsid w:val="000F662C"/>
    <w:rsid w:val="000F7F62"/>
    <w:rsid w:val="001045AA"/>
    <w:rsid w:val="00105CD7"/>
    <w:rsid w:val="00106EAE"/>
    <w:rsid w:val="00112659"/>
    <w:rsid w:val="001149D2"/>
    <w:rsid w:val="00121AE2"/>
    <w:rsid w:val="00123235"/>
    <w:rsid w:val="00123EAC"/>
    <w:rsid w:val="00126176"/>
    <w:rsid w:val="00132CE1"/>
    <w:rsid w:val="00135A62"/>
    <w:rsid w:val="001428F5"/>
    <w:rsid w:val="00146E92"/>
    <w:rsid w:val="00150EEA"/>
    <w:rsid w:val="00153BD2"/>
    <w:rsid w:val="0015459D"/>
    <w:rsid w:val="001547B8"/>
    <w:rsid w:val="00154C6D"/>
    <w:rsid w:val="00156BA9"/>
    <w:rsid w:val="0016091E"/>
    <w:rsid w:val="001643CD"/>
    <w:rsid w:val="00173065"/>
    <w:rsid w:val="00175C23"/>
    <w:rsid w:val="00175F1B"/>
    <w:rsid w:val="00175F2D"/>
    <w:rsid w:val="00176DC8"/>
    <w:rsid w:val="00180D32"/>
    <w:rsid w:val="00180FFC"/>
    <w:rsid w:val="0018406E"/>
    <w:rsid w:val="00184D56"/>
    <w:rsid w:val="0019201C"/>
    <w:rsid w:val="001944E8"/>
    <w:rsid w:val="001947FD"/>
    <w:rsid w:val="00194885"/>
    <w:rsid w:val="00194DFB"/>
    <w:rsid w:val="00194F1C"/>
    <w:rsid w:val="00196D9B"/>
    <w:rsid w:val="001B0E71"/>
    <w:rsid w:val="001B72DE"/>
    <w:rsid w:val="001C0DA7"/>
    <w:rsid w:val="001C1EAF"/>
    <w:rsid w:val="001C2130"/>
    <w:rsid w:val="001C2723"/>
    <w:rsid w:val="001C340A"/>
    <w:rsid w:val="001C439D"/>
    <w:rsid w:val="001C50A1"/>
    <w:rsid w:val="001C6302"/>
    <w:rsid w:val="001C6B5B"/>
    <w:rsid w:val="001D08A9"/>
    <w:rsid w:val="001D1088"/>
    <w:rsid w:val="001D2CAD"/>
    <w:rsid w:val="001D4064"/>
    <w:rsid w:val="001D4AF0"/>
    <w:rsid w:val="001D645C"/>
    <w:rsid w:val="001E03FC"/>
    <w:rsid w:val="001E544A"/>
    <w:rsid w:val="001E5DDA"/>
    <w:rsid w:val="001F1B4F"/>
    <w:rsid w:val="001F24A6"/>
    <w:rsid w:val="001F6F9F"/>
    <w:rsid w:val="00200E1F"/>
    <w:rsid w:val="00203DDE"/>
    <w:rsid w:val="0020465F"/>
    <w:rsid w:val="0020778B"/>
    <w:rsid w:val="00213675"/>
    <w:rsid w:val="0021379A"/>
    <w:rsid w:val="002144B4"/>
    <w:rsid w:val="0021620B"/>
    <w:rsid w:val="00216659"/>
    <w:rsid w:val="002166F0"/>
    <w:rsid w:val="00216FD8"/>
    <w:rsid w:val="00220D0A"/>
    <w:rsid w:val="002259EE"/>
    <w:rsid w:val="002278D7"/>
    <w:rsid w:val="00227A51"/>
    <w:rsid w:val="0023272B"/>
    <w:rsid w:val="00244862"/>
    <w:rsid w:val="00245264"/>
    <w:rsid w:val="002510B6"/>
    <w:rsid w:val="0025312C"/>
    <w:rsid w:val="00254281"/>
    <w:rsid w:val="002543DA"/>
    <w:rsid w:val="00256501"/>
    <w:rsid w:val="00260B3A"/>
    <w:rsid w:val="00262FE0"/>
    <w:rsid w:val="00273B8A"/>
    <w:rsid w:val="00277413"/>
    <w:rsid w:val="00280D78"/>
    <w:rsid w:val="0028198A"/>
    <w:rsid w:val="002854BB"/>
    <w:rsid w:val="002857C4"/>
    <w:rsid w:val="00287478"/>
    <w:rsid w:val="0029037D"/>
    <w:rsid w:val="00293C0F"/>
    <w:rsid w:val="002946B6"/>
    <w:rsid w:val="00294EC5"/>
    <w:rsid w:val="0029605A"/>
    <w:rsid w:val="002A1570"/>
    <w:rsid w:val="002A27DF"/>
    <w:rsid w:val="002A5C12"/>
    <w:rsid w:val="002A6BF0"/>
    <w:rsid w:val="002B028C"/>
    <w:rsid w:val="002B1BB7"/>
    <w:rsid w:val="002B3654"/>
    <w:rsid w:val="002B467D"/>
    <w:rsid w:val="002B7515"/>
    <w:rsid w:val="002C19B1"/>
    <w:rsid w:val="002C2E55"/>
    <w:rsid w:val="002C53D2"/>
    <w:rsid w:val="002D00FE"/>
    <w:rsid w:val="002E1102"/>
    <w:rsid w:val="002E1167"/>
    <w:rsid w:val="002E678B"/>
    <w:rsid w:val="002E7766"/>
    <w:rsid w:val="002E77A9"/>
    <w:rsid w:val="002E78BF"/>
    <w:rsid w:val="002F3EF4"/>
    <w:rsid w:val="002F568C"/>
    <w:rsid w:val="002F6362"/>
    <w:rsid w:val="002F658C"/>
    <w:rsid w:val="002F6EE4"/>
    <w:rsid w:val="002F7EBA"/>
    <w:rsid w:val="0030041F"/>
    <w:rsid w:val="00313492"/>
    <w:rsid w:val="003147DF"/>
    <w:rsid w:val="00316768"/>
    <w:rsid w:val="003171F1"/>
    <w:rsid w:val="00320D0F"/>
    <w:rsid w:val="00321EB7"/>
    <w:rsid w:val="00322887"/>
    <w:rsid w:val="00323A69"/>
    <w:rsid w:val="00324076"/>
    <w:rsid w:val="0032532D"/>
    <w:rsid w:val="00330398"/>
    <w:rsid w:val="00341777"/>
    <w:rsid w:val="00342658"/>
    <w:rsid w:val="00344A10"/>
    <w:rsid w:val="00351B21"/>
    <w:rsid w:val="003533A3"/>
    <w:rsid w:val="003542DD"/>
    <w:rsid w:val="003543C0"/>
    <w:rsid w:val="00356ABD"/>
    <w:rsid w:val="00362CFF"/>
    <w:rsid w:val="00362F93"/>
    <w:rsid w:val="00364D50"/>
    <w:rsid w:val="00366A38"/>
    <w:rsid w:val="0037044F"/>
    <w:rsid w:val="00373867"/>
    <w:rsid w:val="00374592"/>
    <w:rsid w:val="00375A78"/>
    <w:rsid w:val="003760D3"/>
    <w:rsid w:val="003762CE"/>
    <w:rsid w:val="00377142"/>
    <w:rsid w:val="00377225"/>
    <w:rsid w:val="003803B4"/>
    <w:rsid w:val="003825EF"/>
    <w:rsid w:val="00383511"/>
    <w:rsid w:val="00390360"/>
    <w:rsid w:val="00394532"/>
    <w:rsid w:val="003973AA"/>
    <w:rsid w:val="00397B65"/>
    <w:rsid w:val="003A0600"/>
    <w:rsid w:val="003A3EFC"/>
    <w:rsid w:val="003A5814"/>
    <w:rsid w:val="003A6821"/>
    <w:rsid w:val="003B10F2"/>
    <w:rsid w:val="003B417B"/>
    <w:rsid w:val="003B5809"/>
    <w:rsid w:val="003B6193"/>
    <w:rsid w:val="003B64E0"/>
    <w:rsid w:val="003C1029"/>
    <w:rsid w:val="003C1C94"/>
    <w:rsid w:val="003C7FB2"/>
    <w:rsid w:val="003D0AD8"/>
    <w:rsid w:val="003D0D6A"/>
    <w:rsid w:val="003D4F97"/>
    <w:rsid w:val="003D5662"/>
    <w:rsid w:val="003D5BF4"/>
    <w:rsid w:val="003D70F1"/>
    <w:rsid w:val="003E08BD"/>
    <w:rsid w:val="003E214B"/>
    <w:rsid w:val="003E25C9"/>
    <w:rsid w:val="003F1832"/>
    <w:rsid w:val="003F1D74"/>
    <w:rsid w:val="003F3A4E"/>
    <w:rsid w:val="003F403E"/>
    <w:rsid w:val="003F60CC"/>
    <w:rsid w:val="00400853"/>
    <w:rsid w:val="00400861"/>
    <w:rsid w:val="00400B8D"/>
    <w:rsid w:val="0040107C"/>
    <w:rsid w:val="00403FFD"/>
    <w:rsid w:val="004053D3"/>
    <w:rsid w:val="00405B61"/>
    <w:rsid w:val="0040684A"/>
    <w:rsid w:val="00412294"/>
    <w:rsid w:val="004135F2"/>
    <w:rsid w:val="00414B84"/>
    <w:rsid w:val="00417321"/>
    <w:rsid w:val="00420F06"/>
    <w:rsid w:val="00420F57"/>
    <w:rsid w:val="00422D07"/>
    <w:rsid w:val="00423B25"/>
    <w:rsid w:val="00425687"/>
    <w:rsid w:val="00427D22"/>
    <w:rsid w:val="00437505"/>
    <w:rsid w:val="00445F3A"/>
    <w:rsid w:val="004469AC"/>
    <w:rsid w:val="00447C04"/>
    <w:rsid w:val="00447CFA"/>
    <w:rsid w:val="004504AA"/>
    <w:rsid w:val="004541E5"/>
    <w:rsid w:val="0045558E"/>
    <w:rsid w:val="0045585A"/>
    <w:rsid w:val="00457838"/>
    <w:rsid w:val="00460C63"/>
    <w:rsid w:val="00463A34"/>
    <w:rsid w:val="00473483"/>
    <w:rsid w:val="0047589D"/>
    <w:rsid w:val="00475BD8"/>
    <w:rsid w:val="0047649F"/>
    <w:rsid w:val="0047744D"/>
    <w:rsid w:val="004778C2"/>
    <w:rsid w:val="00477EAD"/>
    <w:rsid w:val="0048321E"/>
    <w:rsid w:val="00484DDC"/>
    <w:rsid w:val="0049121A"/>
    <w:rsid w:val="0049187C"/>
    <w:rsid w:val="00493991"/>
    <w:rsid w:val="004A05DF"/>
    <w:rsid w:val="004A1A58"/>
    <w:rsid w:val="004A6C09"/>
    <w:rsid w:val="004A6D57"/>
    <w:rsid w:val="004B0142"/>
    <w:rsid w:val="004B558A"/>
    <w:rsid w:val="004C04A4"/>
    <w:rsid w:val="004C5569"/>
    <w:rsid w:val="004C624E"/>
    <w:rsid w:val="004C6864"/>
    <w:rsid w:val="004D24EB"/>
    <w:rsid w:val="004D3365"/>
    <w:rsid w:val="004D5D3B"/>
    <w:rsid w:val="004D664A"/>
    <w:rsid w:val="004D7D02"/>
    <w:rsid w:val="004E0362"/>
    <w:rsid w:val="004E03ED"/>
    <w:rsid w:val="004E0790"/>
    <w:rsid w:val="004E0932"/>
    <w:rsid w:val="004E0A16"/>
    <w:rsid w:val="004E4CD3"/>
    <w:rsid w:val="004E74B4"/>
    <w:rsid w:val="004F505A"/>
    <w:rsid w:val="004F6188"/>
    <w:rsid w:val="0050216E"/>
    <w:rsid w:val="00503FCB"/>
    <w:rsid w:val="00506A64"/>
    <w:rsid w:val="0050707F"/>
    <w:rsid w:val="0051120D"/>
    <w:rsid w:val="005136D0"/>
    <w:rsid w:val="00517893"/>
    <w:rsid w:val="00522866"/>
    <w:rsid w:val="005235BD"/>
    <w:rsid w:val="00525A2A"/>
    <w:rsid w:val="00526AFB"/>
    <w:rsid w:val="00526F5D"/>
    <w:rsid w:val="005312EB"/>
    <w:rsid w:val="005315BA"/>
    <w:rsid w:val="00531D4F"/>
    <w:rsid w:val="00534A50"/>
    <w:rsid w:val="005352BD"/>
    <w:rsid w:val="00535B44"/>
    <w:rsid w:val="00541662"/>
    <w:rsid w:val="005427E6"/>
    <w:rsid w:val="00544A2F"/>
    <w:rsid w:val="005523CF"/>
    <w:rsid w:val="0055773D"/>
    <w:rsid w:val="0055785B"/>
    <w:rsid w:val="00557B4D"/>
    <w:rsid w:val="005613D9"/>
    <w:rsid w:val="00566A35"/>
    <w:rsid w:val="005678FE"/>
    <w:rsid w:val="00572350"/>
    <w:rsid w:val="0057705E"/>
    <w:rsid w:val="00584DFA"/>
    <w:rsid w:val="005922A6"/>
    <w:rsid w:val="005946E6"/>
    <w:rsid w:val="00595194"/>
    <w:rsid w:val="005959A4"/>
    <w:rsid w:val="0059629E"/>
    <w:rsid w:val="005A029B"/>
    <w:rsid w:val="005A03B7"/>
    <w:rsid w:val="005A2F5B"/>
    <w:rsid w:val="005A5E71"/>
    <w:rsid w:val="005A7C36"/>
    <w:rsid w:val="005B0D4B"/>
    <w:rsid w:val="005B6441"/>
    <w:rsid w:val="005B6AF4"/>
    <w:rsid w:val="005C48AF"/>
    <w:rsid w:val="005C57E8"/>
    <w:rsid w:val="005C5DEF"/>
    <w:rsid w:val="005C5F77"/>
    <w:rsid w:val="005C66F6"/>
    <w:rsid w:val="005C7972"/>
    <w:rsid w:val="005D06CF"/>
    <w:rsid w:val="005D0791"/>
    <w:rsid w:val="005D07AA"/>
    <w:rsid w:val="005D0C79"/>
    <w:rsid w:val="005D4CCF"/>
    <w:rsid w:val="005D4E39"/>
    <w:rsid w:val="005D5E4D"/>
    <w:rsid w:val="005D6216"/>
    <w:rsid w:val="005D775B"/>
    <w:rsid w:val="005E2272"/>
    <w:rsid w:val="005E2EF6"/>
    <w:rsid w:val="005E4090"/>
    <w:rsid w:val="005E44BF"/>
    <w:rsid w:val="005F0E0D"/>
    <w:rsid w:val="005F1DA7"/>
    <w:rsid w:val="005F1DCC"/>
    <w:rsid w:val="005F4F7B"/>
    <w:rsid w:val="005F59F0"/>
    <w:rsid w:val="005F70C7"/>
    <w:rsid w:val="00603EF9"/>
    <w:rsid w:val="0060577B"/>
    <w:rsid w:val="00607F14"/>
    <w:rsid w:val="00607F7C"/>
    <w:rsid w:val="006153D9"/>
    <w:rsid w:val="0061789D"/>
    <w:rsid w:val="00617EE3"/>
    <w:rsid w:val="00623541"/>
    <w:rsid w:val="00624A05"/>
    <w:rsid w:val="00630761"/>
    <w:rsid w:val="006328FE"/>
    <w:rsid w:val="00633A4F"/>
    <w:rsid w:val="006424AE"/>
    <w:rsid w:val="00644700"/>
    <w:rsid w:val="00644E22"/>
    <w:rsid w:val="00646656"/>
    <w:rsid w:val="00646AF2"/>
    <w:rsid w:val="00651313"/>
    <w:rsid w:val="00652BBA"/>
    <w:rsid w:val="00655AFC"/>
    <w:rsid w:val="00663AD2"/>
    <w:rsid w:val="0067148E"/>
    <w:rsid w:val="0067276D"/>
    <w:rsid w:val="00672C6E"/>
    <w:rsid w:val="00675A85"/>
    <w:rsid w:val="006762B3"/>
    <w:rsid w:val="00687A4C"/>
    <w:rsid w:val="006924F1"/>
    <w:rsid w:val="00693D39"/>
    <w:rsid w:val="00694789"/>
    <w:rsid w:val="00696895"/>
    <w:rsid w:val="00697A86"/>
    <w:rsid w:val="006A0B65"/>
    <w:rsid w:val="006A32F4"/>
    <w:rsid w:val="006A629E"/>
    <w:rsid w:val="006A6794"/>
    <w:rsid w:val="006B339A"/>
    <w:rsid w:val="006B3F47"/>
    <w:rsid w:val="006B57A0"/>
    <w:rsid w:val="006C0354"/>
    <w:rsid w:val="006C177D"/>
    <w:rsid w:val="006D02C9"/>
    <w:rsid w:val="006D0950"/>
    <w:rsid w:val="006D1010"/>
    <w:rsid w:val="006D1275"/>
    <w:rsid w:val="006D390B"/>
    <w:rsid w:val="006D3A5D"/>
    <w:rsid w:val="006D7B6B"/>
    <w:rsid w:val="006E190F"/>
    <w:rsid w:val="006E34BF"/>
    <w:rsid w:val="006E503C"/>
    <w:rsid w:val="006E5EAD"/>
    <w:rsid w:val="006F390D"/>
    <w:rsid w:val="006F394C"/>
    <w:rsid w:val="006F4D85"/>
    <w:rsid w:val="006F52C9"/>
    <w:rsid w:val="007007CD"/>
    <w:rsid w:val="007040AE"/>
    <w:rsid w:val="00707842"/>
    <w:rsid w:val="00710CED"/>
    <w:rsid w:val="00716C61"/>
    <w:rsid w:val="00724A09"/>
    <w:rsid w:val="007252F5"/>
    <w:rsid w:val="007271E5"/>
    <w:rsid w:val="00730FF8"/>
    <w:rsid w:val="00736060"/>
    <w:rsid w:val="0073767C"/>
    <w:rsid w:val="0074264D"/>
    <w:rsid w:val="00744650"/>
    <w:rsid w:val="00745692"/>
    <w:rsid w:val="0075198F"/>
    <w:rsid w:val="007531B9"/>
    <w:rsid w:val="00753E28"/>
    <w:rsid w:val="00757602"/>
    <w:rsid w:val="00764154"/>
    <w:rsid w:val="0076491A"/>
    <w:rsid w:val="0076703A"/>
    <w:rsid w:val="00770BCC"/>
    <w:rsid w:val="00771DD3"/>
    <w:rsid w:val="00773DC8"/>
    <w:rsid w:val="00781511"/>
    <w:rsid w:val="00783342"/>
    <w:rsid w:val="00784CD9"/>
    <w:rsid w:val="00784D23"/>
    <w:rsid w:val="00787B51"/>
    <w:rsid w:val="007936DD"/>
    <w:rsid w:val="00794440"/>
    <w:rsid w:val="00795A76"/>
    <w:rsid w:val="00796720"/>
    <w:rsid w:val="0079738A"/>
    <w:rsid w:val="007A03AF"/>
    <w:rsid w:val="007A0CAE"/>
    <w:rsid w:val="007A1CD0"/>
    <w:rsid w:val="007A2EFA"/>
    <w:rsid w:val="007A5CF7"/>
    <w:rsid w:val="007B2692"/>
    <w:rsid w:val="007B2EC6"/>
    <w:rsid w:val="007B56E0"/>
    <w:rsid w:val="007B7B15"/>
    <w:rsid w:val="007B7CBE"/>
    <w:rsid w:val="007C2CBA"/>
    <w:rsid w:val="007C69D8"/>
    <w:rsid w:val="007D27D0"/>
    <w:rsid w:val="007D3D38"/>
    <w:rsid w:val="007D4A9B"/>
    <w:rsid w:val="007D6543"/>
    <w:rsid w:val="007E3042"/>
    <w:rsid w:val="007E3B6A"/>
    <w:rsid w:val="007E3C24"/>
    <w:rsid w:val="007F05CD"/>
    <w:rsid w:val="007F1BDB"/>
    <w:rsid w:val="007F4EC7"/>
    <w:rsid w:val="007F5D2F"/>
    <w:rsid w:val="007F62AD"/>
    <w:rsid w:val="00802C76"/>
    <w:rsid w:val="00805F58"/>
    <w:rsid w:val="00807220"/>
    <w:rsid w:val="00807614"/>
    <w:rsid w:val="00823581"/>
    <w:rsid w:val="008247A9"/>
    <w:rsid w:val="008254E6"/>
    <w:rsid w:val="008362CF"/>
    <w:rsid w:val="0083703F"/>
    <w:rsid w:val="00845505"/>
    <w:rsid w:val="00846B2E"/>
    <w:rsid w:val="00847E57"/>
    <w:rsid w:val="00850CEC"/>
    <w:rsid w:val="00856097"/>
    <w:rsid w:val="0086168A"/>
    <w:rsid w:val="00865D0E"/>
    <w:rsid w:val="0086638F"/>
    <w:rsid w:val="00870F0E"/>
    <w:rsid w:val="00872A31"/>
    <w:rsid w:val="008757C3"/>
    <w:rsid w:val="00880B78"/>
    <w:rsid w:val="00880DB5"/>
    <w:rsid w:val="008829AA"/>
    <w:rsid w:val="00883566"/>
    <w:rsid w:val="00883B13"/>
    <w:rsid w:val="008844D4"/>
    <w:rsid w:val="00884CF6"/>
    <w:rsid w:val="00890A63"/>
    <w:rsid w:val="00892177"/>
    <w:rsid w:val="00892F0C"/>
    <w:rsid w:val="00896E6A"/>
    <w:rsid w:val="008A0E34"/>
    <w:rsid w:val="008A3D49"/>
    <w:rsid w:val="008A3E24"/>
    <w:rsid w:val="008A75F1"/>
    <w:rsid w:val="008B182A"/>
    <w:rsid w:val="008B3841"/>
    <w:rsid w:val="008B7674"/>
    <w:rsid w:val="008C043B"/>
    <w:rsid w:val="008C13B5"/>
    <w:rsid w:val="008C1CAD"/>
    <w:rsid w:val="008C2883"/>
    <w:rsid w:val="008C2C49"/>
    <w:rsid w:val="008C3AC3"/>
    <w:rsid w:val="008C5AFB"/>
    <w:rsid w:val="008D3239"/>
    <w:rsid w:val="008E206A"/>
    <w:rsid w:val="008E41C2"/>
    <w:rsid w:val="008E4B12"/>
    <w:rsid w:val="008E5950"/>
    <w:rsid w:val="008E7371"/>
    <w:rsid w:val="008E73D6"/>
    <w:rsid w:val="008F0C24"/>
    <w:rsid w:val="008F71F2"/>
    <w:rsid w:val="008F7313"/>
    <w:rsid w:val="009002AF"/>
    <w:rsid w:val="00900FFF"/>
    <w:rsid w:val="00906FA8"/>
    <w:rsid w:val="009141E4"/>
    <w:rsid w:val="009141F9"/>
    <w:rsid w:val="00916146"/>
    <w:rsid w:val="00920A8A"/>
    <w:rsid w:val="00923475"/>
    <w:rsid w:val="00927E7B"/>
    <w:rsid w:val="00930413"/>
    <w:rsid w:val="009315BE"/>
    <w:rsid w:val="00933425"/>
    <w:rsid w:val="009342FA"/>
    <w:rsid w:val="00935599"/>
    <w:rsid w:val="0093668C"/>
    <w:rsid w:val="00936BD8"/>
    <w:rsid w:val="00936E20"/>
    <w:rsid w:val="00941608"/>
    <w:rsid w:val="00944709"/>
    <w:rsid w:val="0094485A"/>
    <w:rsid w:val="00944C42"/>
    <w:rsid w:val="00952F27"/>
    <w:rsid w:val="00954011"/>
    <w:rsid w:val="0095444C"/>
    <w:rsid w:val="00955468"/>
    <w:rsid w:val="00960D1F"/>
    <w:rsid w:val="009646F8"/>
    <w:rsid w:val="00965EE7"/>
    <w:rsid w:val="00967072"/>
    <w:rsid w:val="00972A65"/>
    <w:rsid w:val="00976795"/>
    <w:rsid w:val="00985621"/>
    <w:rsid w:val="00986379"/>
    <w:rsid w:val="00990D9C"/>
    <w:rsid w:val="009910BB"/>
    <w:rsid w:val="00995734"/>
    <w:rsid w:val="009A0A85"/>
    <w:rsid w:val="009A77A3"/>
    <w:rsid w:val="009B2705"/>
    <w:rsid w:val="009B3642"/>
    <w:rsid w:val="009B47CA"/>
    <w:rsid w:val="009B667B"/>
    <w:rsid w:val="009C158A"/>
    <w:rsid w:val="009C2C53"/>
    <w:rsid w:val="009D65FB"/>
    <w:rsid w:val="009E285F"/>
    <w:rsid w:val="009E2CF3"/>
    <w:rsid w:val="009E55BD"/>
    <w:rsid w:val="009E5CD7"/>
    <w:rsid w:val="009E67A7"/>
    <w:rsid w:val="009F7CBD"/>
    <w:rsid w:val="00A00484"/>
    <w:rsid w:val="00A0349A"/>
    <w:rsid w:val="00A0396F"/>
    <w:rsid w:val="00A07B86"/>
    <w:rsid w:val="00A12A45"/>
    <w:rsid w:val="00A12E0C"/>
    <w:rsid w:val="00A13687"/>
    <w:rsid w:val="00A159BA"/>
    <w:rsid w:val="00A15C12"/>
    <w:rsid w:val="00A244C9"/>
    <w:rsid w:val="00A31A94"/>
    <w:rsid w:val="00A33930"/>
    <w:rsid w:val="00A36D0A"/>
    <w:rsid w:val="00A36E60"/>
    <w:rsid w:val="00A43FC8"/>
    <w:rsid w:val="00A52B49"/>
    <w:rsid w:val="00A5417E"/>
    <w:rsid w:val="00A5636E"/>
    <w:rsid w:val="00A56E74"/>
    <w:rsid w:val="00A5737E"/>
    <w:rsid w:val="00A57AE3"/>
    <w:rsid w:val="00A601E4"/>
    <w:rsid w:val="00A617D8"/>
    <w:rsid w:val="00A63A71"/>
    <w:rsid w:val="00A66648"/>
    <w:rsid w:val="00A70BDD"/>
    <w:rsid w:val="00A7180D"/>
    <w:rsid w:val="00A723BF"/>
    <w:rsid w:val="00A76598"/>
    <w:rsid w:val="00A9413C"/>
    <w:rsid w:val="00A97EFE"/>
    <w:rsid w:val="00A97FFB"/>
    <w:rsid w:val="00AA0020"/>
    <w:rsid w:val="00AA046F"/>
    <w:rsid w:val="00AA0F05"/>
    <w:rsid w:val="00AA74E3"/>
    <w:rsid w:val="00AB0922"/>
    <w:rsid w:val="00AB253E"/>
    <w:rsid w:val="00AC0B93"/>
    <w:rsid w:val="00AC0F7D"/>
    <w:rsid w:val="00AC12CA"/>
    <w:rsid w:val="00AC1D9F"/>
    <w:rsid w:val="00AC4045"/>
    <w:rsid w:val="00AC5B16"/>
    <w:rsid w:val="00AD0C43"/>
    <w:rsid w:val="00AD4CE5"/>
    <w:rsid w:val="00AD5D76"/>
    <w:rsid w:val="00AE18FC"/>
    <w:rsid w:val="00AE7975"/>
    <w:rsid w:val="00AF2F4E"/>
    <w:rsid w:val="00AF5456"/>
    <w:rsid w:val="00B06876"/>
    <w:rsid w:val="00B109F2"/>
    <w:rsid w:val="00B10B91"/>
    <w:rsid w:val="00B15747"/>
    <w:rsid w:val="00B20323"/>
    <w:rsid w:val="00B2163D"/>
    <w:rsid w:val="00B22B80"/>
    <w:rsid w:val="00B22E77"/>
    <w:rsid w:val="00B253C0"/>
    <w:rsid w:val="00B31790"/>
    <w:rsid w:val="00B33577"/>
    <w:rsid w:val="00B33793"/>
    <w:rsid w:val="00B34A2F"/>
    <w:rsid w:val="00B35E57"/>
    <w:rsid w:val="00B366F9"/>
    <w:rsid w:val="00B37D34"/>
    <w:rsid w:val="00B41C1C"/>
    <w:rsid w:val="00B479A2"/>
    <w:rsid w:val="00B52059"/>
    <w:rsid w:val="00B534BF"/>
    <w:rsid w:val="00B606B4"/>
    <w:rsid w:val="00B6216C"/>
    <w:rsid w:val="00B65611"/>
    <w:rsid w:val="00B65668"/>
    <w:rsid w:val="00B70226"/>
    <w:rsid w:val="00B70968"/>
    <w:rsid w:val="00B722C8"/>
    <w:rsid w:val="00B74400"/>
    <w:rsid w:val="00B77D35"/>
    <w:rsid w:val="00B847A8"/>
    <w:rsid w:val="00B91BC1"/>
    <w:rsid w:val="00B9285E"/>
    <w:rsid w:val="00B928EC"/>
    <w:rsid w:val="00B94F7C"/>
    <w:rsid w:val="00B952B4"/>
    <w:rsid w:val="00B95DFE"/>
    <w:rsid w:val="00BA40AB"/>
    <w:rsid w:val="00BB2B22"/>
    <w:rsid w:val="00BB2D29"/>
    <w:rsid w:val="00BB4DC2"/>
    <w:rsid w:val="00BC43A2"/>
    <w:rsid w:val="00BC61CF"/>
    <w:rsid w:val="00BD46C6"/>
    <w:rsid w:val="00BE2EDC"/>
    <w:rsid w:val="00BE3BDB"/>
    <w:rsid w:val="00BF091D"/>
    <w:rsid w:val="00BF20C4"/>
    <w:rsid w:val="00BF43C7"/>
    <w:rsid w:val="00C00E02"/>
    <w:rsid w:val="00C0157C"/>
    <w:rsid w:val="00C0324C"/>
    <w:rsid w:val="00C13DC8"/>
    <w:rsid w:val="00C15333"/>
    <w:rsid w:val="00C16D4B"/>
    <w:rsid w:val="00C20552"/>
    <w:rsid w:val="00C20D7E"/>
    <w:rsid w:val="00C26422"/>
    <w:rsid w:val="00C27FB9"/>
    <w:rsid w:val="00C32EEF"/>
    <w:rsid w:val="00C34B45"/>
    <w:rsid w:val="00C3609B"/>
    <w:rsid w:val="00C3798B"/>
    <w:rsid w:val="00C426FA"/>
    <w:rsid w:val="00C43187"/>
    <w:rsid w:val="00C46B98"/>
    <w:rsid w:val="00C46F5A"/>
    <w:rsid w:val="00C50216"/>
    <w:rsid w:val="00C52497"/>
    <w:rsid w:val="00C52C94"/>
    <w:rsid w:val="00C536C2"/>
    <w:rsid w:val="00C55780"/>
    <w:rsid w:val="00C55850"/>
    <w:rsid w:val="00C57A77"/>
    <w:rsid w:val="00C57D21"/>
    <w:rsid w:val="00C57D31"/>
    <w:rsid w:val="00C60265"/>
    <w:rsid w:val="00C62629"/>
    <w:rsid w:val="00C653CD"/>
    <w:rsid w:val="00C70EAA"/>
    <w:rsid w:val="00C75BEA"/>
    <w:rsid w:val="00C76256"/>
    <w:rsid w:val="00C76B78"/>
    <w:rsid w:val="00C81056"/>
    <w:rsid w:val="00C83199"/>
    <w:rsid w:val="00C8395C"/>
    <w:rsid w:val="00C86E2E"/>
    <w:rsid w:val="00C947EA"/>
    <w:rsid w:val="00C948FB"/>
    <w:rsid w:val="00CA11CC"/>
    <w:rsid w:val="00CA3614"/>
    <w:rsid w:val="00CA50DE"/>
    <w:rsid w:val="00CA7725"/>
    <w:rsid w:val="00CB712B"/>
    <w:rsid w:val="00CC11D9"/>
    <w:rsid w:val="00CC1397"/>
    <w:rsid w:val="00CC2879"/>
    <w:rsid w:val="00CC28D8"/>
    <w:rsid w:val="00CC2E46"/>
    <w:rsid w:val="00CC322C"/>
    <w:rsid w:val="00CC7545"/>
    <w:rsid w:val="00CC7BF8"/>
    <w:rsid w:val="00CD1FF0"/>
    <w:rsid w:val="00CD50AA"/>
    <w:rsid w:val="00CD5D37"/>
    <w:rsid w:val="00CD7145"/>
    <w:rsid w:val="00CD78B5"/>
    <w:rsid w:val="00CE2B5E"/>
    <w:rsid w:val="00CE3BF0"/>
    <w:rsid w:val="00CE6FCF"/>
    <w:rsid w:val="00CF2F1A"/>
    <w:rsid w:val="00D00447"/>
    <w:rsid w:val="00D07EB5"/>
    <w:rsid w:val="00D1022E"/>
    <w:rsid w:val="00D1029F"/>
    <w:rsid w:val="00D12F9F"/>
    <w:rsid w:val="00D17F60"/>
    <w:rsid w:val="00D21C20"/>
    <w:rsid w:val="00D2595D"/>
    <w:rsid w:val="00D25F7D"/>
    <w:rsid w:val="00D26838"/>
    <w:rsid w:val="00D3108D"/>
    <w:rsid w:val="00D3194B"/>
    <w:rsid w:val="00D32B7B"/>
    <w:rsid w:val="00D36354"/>
    <w:rsid w:val="00D36B2A"/>
    <w:rsid w:val="00D40A08"/>
    <w:rsid w:val="00D4535A"/>
    <w:rsid w:val="00D456E5"/>
    <w:rsid w:val="00D475EC"/>
    <w:rsid w:val="00D5355E"/>
    <w:rsid w:val="00D56E70"/>
    <w:rsid w:val="00D6128A"/>
    <w:rsid w:val="00D64562"/>
    <w:rsid w:val="00D645E9"/>
    <w:rsid w:val="00D64997"/>
    <w:rsid w:val="00D653B6"/>
    <w:rsid w:val="00D7099A"/>
    <w:rsid w:val="00D71E4E"/>
    <w:rsid w:val="00D7216A"/>
    <w:rsid w:val="00D726FC"/>
    <w:rsid w:val="00D76A2E"/>
    <w:rsid w:val="00D778D9"/>
    <w:rsid w:val="00D800C8"/>
    <w:rsid w:val="00D821AC"/>
    <w:rsid w:val="00D825F0"/>
    <w:rsid w:val="00D83C93"/>
    <w:rsid w:val="00D91660"/>
    <w:rsid w:val="00D92022"/>
    <w:rsid w:val="00D966AC"/>
    <w:rsid w:val="00DA6050"/>
    <w:rsid w:val="00DA777A"/>
    <w:rsid w:val="00DB27F8"/>
    <w:rsid w:val="00DC2E21"/>
    <w:rsid w:val="00DD0651"/>
    <w:rsid w:val="00DD5B07"/>
    <w:rsid w:val="00DD61AE"/>
    <w:rsid w:val="00DD753F"/>
    <w:rsid w:val="00DD763A"/>
    <w:rsid w:val="00DE5B45"/>
    <w:rsid w:val="00DE5ECF"/>
    <w:rsid w:val="00DE79E1"/>
    <w:rsid w:val="00DF01BD"/>
    <w:rsid w:val="00DF3498"/>
    <w:rsid w:val="00DF506E"/>
    <w:rsid w:val="00DF6F52"/>
    <w:rsid w:val="00DF7D0C"/>
    <w:rsid w:val="00E02025"/>
    <w:rsid w:val="00E05F80"/>
    <w:rsid w:val="00E10BA0"/>
    <w:rsid w:val="00E14C26"/>
    <w:rsid w:val="00E1641C"/>
    <w:rsid w:val="00E21D9C"/>
    <w:rsid w:val="00E24705"/>
    <w:rsid w:val="00E3104E"/>
    <w:rsid w:val="00E317D2"/>
    <w:rsid w:val="00E36BDD"/>
    <w:rsid w:val="00E36D45"/>
    <w:rsid w:val="00E371A3"/>
    <w:rsid w:val="00E4186E"/>
    <w:rsid w:val="00E41CBD"/>
    <w:rsid w:val="00E41F2C"/>
    <w:rsid w:val="00E42DBC"/>
    <w:rsid w:val="00E53999"/>
    <w:rsid w:val="00E57A74"/>
    <w:rsid w:val="00E61909"/>
    <w:rsid w:val="00E64A70"/>
    <w:rsid w:val="00E67594"/>
    <w:rsid w:val="00E72B1C"/>
    <w:rsid w:val="00E80046"/>
    <w:rsid w:val="00E807FA"/>
    <w:rsid w:val="00E838E2"/>
    <w:rsid w:val="00E93446"/>
    <w:rsid w:val="00E95220"/>
    <w:rsid w:val="00E96744"/>
    <w:rsid w:val="00E974DD"/>
    <w:rsid w:val="00E97C92"/>
    <w:rsid w:val="00E97EE2"/>
    <w:rsid w:val="00EA19F7"/>
    <w:rsid w:val="00EA1AA1"/>
    <w:rsid w:val="00EA2EE0"/>
    <w:rsid w:val="00EA4B35"/>
    <w:rsid w:val="00EA6C70"/>
    <w:rsid w:val="00EB6A44"/>
    <w:rsid w:val="00EC043F"/>
    <w:rsid w:val="00EC0CFE"/>
    <w:rsid w:val="00EC39A8"/>
    <w:rsid w:val="00EC489F"/>
    <w:rsid w:val="00EC5087"/>
    <w:rsid w:val="00EC7105"/>
    <w:rsid w:val="00ED076C"/>
    <w:rsid w:val="00ED0D02"/>
    <w:rsid w:val="00ED1841"/>
    <w:rsid w:val="00ED28FA"/>
    <w:rsid w:val="00ED4193"/>
    <w:rsid w:val="00ED455A"/>
    <w:rsid w:val="00ED66BA"/>
    <w:rsid w:val="00EE0F8D"/>
    <w:rsid w:val="00EE227F"/>
    <w:rsid w:val="00EE5E91"/>
    <w:rsid w:val="00EF1B65"/>
    <w:rsid w:val="00EF360D"/>
    <w:rsid w:val="00EF37AE"/>
    <w:rsid w:val="00EF39BF"/>
    <w:rsid w:val="00EF5FE0"/>
    <w:rsid w:val="00EF67EE"/>
    <w:rsid w:val="00EF76D7"/>
    <w:rsid w:val="00F0207E"/>
    <w:rsid w:val="00F0672E"/>
    <w:rsid w:val="00F0729E"/>
    <w:rsid w:val="00F106BC"/>
    <w:rsid w:val="00F13293"/>
    <w:rsid w:val="00F140C5"/>
    <w:rsid w:val="00F15131"/>
    <w:rsid w:val="00F16C41"/>
    <w:rsid w:val="00F2238D"/>
    <w:rsid w:val="00F25CFB"/>
    <w:rsid w:val="00F34430"/>
    <w:rsid w:val="00F34EA6"/>
    <w:rsid w:val="00F369AA"/>
    <w:rsid w:val="00F37C3E"/>
    <w:rsid w:val="00F422B9"/>
    <w:rsid w:val="00F43D18"/>
    <w:rsid w:val="00F50095"/>
    <w:rsid w:val="00F500A8"/>
    <w:rsid w:val="00F53D7E"/>
    <w:rsid w:val="00F53F07"/>
    <w:rsid w:val="00F565E2"/>
    <w:rsid w:val="00F56BE1"/>
    <w:rsid w:val="00F60C70"/>
    <w:rsid w:val="00F642DF"/>
    <w:rsid w:val="00F64F13"/>
    <w:rsid w:val="00F66F79"/>
    <w:rsid w:val="00F705D8"/>
    <w:rsid w:val="00F72090"/>
    <w:rsid w:val="00F73D6D"/>
    <w:rsid w:val="00F7422C"/>
    <w:rsid w:val="00F77BF7"/>
    <w:rsid w:val="00F8289C"/>
    <w:rsid w:val="00F849C3"/>
    <w:rsid w:val="00F87A79"/>
    <w:rsid w:val="00F920F9"/>
    <w:rsid w:val="00F93DA4"/>
    <w:rsid w:val="00F95572"/>
    <w:rsid w:val="00F96A3B"/>
    <w:rsid w:val="00FA4832"/>
    <w:rsid w:val="00FA4BAA"/>
    <w:rsid w:val="00FA5042"/>
    <w:rsid w:val="00FA53D3"/>
    <w:rsid w:val="00FA6232"/>
    <w:rsid w:val="00FA6285"/>
    <w:rsid w:val="00FA7A39"/>
    <w:rsid w:val="00FB3329"/>
    <w:rsid w:val="00FB3A76"/>
    <w:rsid w:val="00FB5C3C"/>
    <w:rsid w:val="00FB7280"/>
    <w:rsid w:val="00FD0C17"/>
    <w:rsid w:val="00FD1AB7"/>
    <w:rsid w:val="00FD61E8"/>
    <w:rsid w:val="00FE3483"/>
    <w:rsid w:val="00FE3C25"/>
    <w:rsid w:val="00FE4B38"/>
    <w:rsid w:val="00FE61D6"/>
    <w:rsid w:val="00FE652C"/>
    <w:rsid w:val="00FE6675"/>
    <w:rsid w:val="00FE6AE5"/>
    <w:rsid w:val="00FF25FE"/>
    <w:rsid w:val="00FF360F"/>
    <w:rsid w:val="00FF4167"/>
    <w:rsid w:val="00FF46B8"/>
    <w:rsid w:val="00FF5DFC"/>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D1C2CA9"/>
  <w15:docId w15:val="{E56F2D36-05D8-4E6C-8350-7E3A88810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color w:val="000000" w:themeColor="text1"/>
        <w:sz w:val="22"/>
        <w:szCs w:val="22"/>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unhideWhenUsed="1"/>
    <w:lsdException w:name="Signature"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unhideWhenUsed="1"/>
    <w:lsdException w:name="Date" w:unhideWhenUsed="1"/>
    <w:lsdException w:name="Body Text First Indent" w:semiHidden="1" w:unhideWhenUsed="1"/>
    <w:lsdException w:name="Body Text First Indent 2" w:semiHidden="1"/>
    <w:lsdException w:name="Note Heading" w:semiHidden="1"/>
    <w:lsdException w:name="Body Text 2" w:semiHidden="1"/>
    <w:lsdException w:name="Body Text 3" w:semiHidden="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1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iPriority="19" w:unhideWhenUsed="1"/>
    <w:lsdException w:name="TOC Heading"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uiPriority w:val="8"/>
    <w:qFormat/>
    <w:rsid w:val="00AD4CE5"/>
    <w:pPr>
      <w:jc w:val="both"/>
    </w:pPr>
  </w:style>
  <w:style w:type="paragraph" w:styleId="berschrift1">
    <w:name w:val="heading 1"/>
    <w:basedOn w:val="Standard"/>
    <w:next w:val="Standard"/>
    <w:link w:val="berschrift1Zchn"/>
    <w:autoRedefine/>
    <w:uiPriority w:val="4"/>
    <w:qFormat/>
    <w:rsid w:val="00A7180D"/>
    <w:pPr>
      <w:keepNext/>
      <w:keepLines/>
      <w:numPr>
        <w:numId w:val="3"/>
      </w:numPr>
      <w:suppressAutoHyphens/>
      <w:ind w:left="431" w:hanging="431"/>
      <w:jc w:val="left"/>
      <w:outlineLvl w:val="0"/>
    </w:pPr>
    <w:rPr>
      <w:rFonts w:ascii="Calibri" w:eastAsiaTheme="majorEastAsia" w:hAnsi="Calibri" w:cstheme="majorBidi"/>
      <w:b/>
      <w:bCs/>
      <w:sz w:val="28"/>
      <w:szCs w:val="28"/>
      <w:lang w:val="en-GB"/>
    </w:rPr>
  </w:style>
  <w:style w:type="paragraph" w:styleId="berschrift2">
    <w:name w:val="heading 2"/>
    <w:basedOn w:val="berschrift1"/>
    <w:next w:val="Standard"/>
    <w:link w:val="berschrift2Zchn"/>
    <w:uiPriority w:val="4"/>
    <w:qFormat/>
    <w:rsid w:val="004C04A4"/>
    <w:pPr>
      <w:numPr>
        <w:ilvl w:val="1"/>
      </w:numPr>
      <w:spacing w:before="240"/>
      <w:outlineLvl w:val="1"/>
    </w:pPr>
    <w:rPr>
      <w:bCs w:val="0"/>
      <w:sz w:val="22"/>
      <w:szCs w:val="26"/>
    </w:rPr>
  </w:style>
  <w:style w:type="paragraph" w:styleId="berschrift3">
    <w:name w:val="heading 3"/>
    <w:basedOn w:val="berschrift2"/>
    <w:next w:val="Standard"/>
    <w:link w:val="berschrift3Zchn"/>
    <w:uiPriority w:val="4"/>
    <w:qFormat/>
    <w:rsid w:val="003D5BF4"/>
    <w:pPr>
      <w:numPr>
        <w:ilvl w:val="2"/>
      </w:numPr>
      <w:ind w:left="720"/>
      <w:outlineLvl w:val="2"/>
    </w:pPr>
    <w:rPr>
      <w:bCs/>
    </w:rPr>
  </w:style>
  <w:style w:type="paragraph" w:styleId="berschrift4">
    <w:name w:val="heading 4"/>
    <w:basedOn w:val="Standard"/>
    <w:next w:val="Standard"/>
    <w:link w:val="berschrift4Zchn"/>
    <w:uiPriority w:val="99"/>
    <w:semiHidden/>
    <w:rsid w:val="00675A85"/>
    <w:pPr>
      <w:keepNext/>
      <w:keepLines/>
      <w:numPr>
        <w:ilvl w:val="3"/>
        <w:numId w:val="3"/>
      </w:numPr>
      <w:outlineLvl w:val="3"/>
    </w:pPr>
    <w:rPr>
      <w:rFonts w:eastAsiaTheme="majorEastAsia" w:cstheme="majorBidi"/>
      <w:b/>
      <w:bCs/>
      <w:iCs/>
    </w:rPr>
  </w:style>
  <w:style w:type="paragraph" w:styleId="berschrift5">
    <w:name w:val="heading 5"/>
    <w:basedOn w:val="Standard"/>
    <w:next w:val="Standard"/>
    <w:link w:val="berschrift5Zchn"/>
    <w:uiPriority w:val="99"/>
    <w:semiHidden/>
    <w:rsid w:val="00675A85"/>
    <w:pPr>
      <w:keepNext/>
      <w:keepLines/>
      <w:numPr>
        <w:ilvl w:val="4"/>
        <w:numId w:val="3"/>
      </w:numPr>
      <w:spacing w:before="200"/>
      <w:outlineLvl w:val="4"/>
    </w:pPr>
    <w:rPr>
      <w:rFonts w:eastAsiaTheme="majorEastAsia" w:cstheme="majorBidi"/>
      <w:b/>
    </w:rPr>
  </w:style>
  <w:style w:type="paragraph" w:styleId="berschrift6">
    <w:name w:val="heading 6"/>
    <w:basedOn w:val="Standard"/>
    <w:next w:val="Standard"/>
    <w:link w:val="berschrift6Zchn"/>
    <w:uiPriority w:val="99"/>
    <w:semiHidden/>
    <w:rsid w:val="00675A85"/>
    <w:pPr>
      <w:keepNext/>
      <w:keepLines/>
      <w:numPr>
        <w:ilvl w:val="5"/>
        <w:numId w:val="3"/>
      </w:numPr>
      <w:spacing w:before="200"/>
      <w:outlineLvl w:val="5"/>
    </w:pPr>
    <w:rPr>
      <w:rFonts w:eastAsiaTheme="majorEastAsia" w:cstheme="majorBidi"/>
      <w:i/>
      <w:iCs/>
    </w:rPr>
  </w:style>
  <w:style w:type="paragraph" w:styleId="berschrift7">
    <w:name w:val="heading 7"/>
    <w:basedOn w:val="Standard"/>
    <w:next w:val="Standard"/>
    <w:link w:val="berschrift7Zchn"/>
    <w:uiPriority w:val="99"/>
    <w:semiHidden/>
    <w:qFormat/>
    <w:rsid w:val="00675A85"/>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9"/>
    <w:semiHidden/>
    <w:qFormat/>
    <w:rsid w:val="00675A85"/>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9"/>
    <w:semiHidden/>
    <w:qFormat/>
    <w:rsid w:val="00675A85"/>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84CF6"/>
    <w:rPr>
      <w:color w:val="808080"/>
    </w:rPr>
  </w:style>
  <w:style w:type="paragraph" w:styleId="Sprechblasentext">
    <w:name w:val="Balloon Text"/>
    <w:basedOn w:val="Standard"/>
    <w:link w:val="SprechblasentextZchn"/>
    <w:uiPriority w:val="99"/>
    <w:semiHidden/>
    <w:rsid w:val="00884CF6"/>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13290"/>
    <w:rPr>
      <w:rFonts w:ascii="Tahoma" w:hAnsi="Tahoma" w:cs="Tahoma"/>
      <w:sz w:val="16"/>
      <w:szCs w:val="16"/>
    </w:rPr>
  </w:style>
  <w:style w:type="paragraph" w:styleId="Kopfzeile">
    <w:name w:val="header"/>
    <w:aliases w:val="header"/>
    <w:basedOn w:val="Standard"/>
    <w:link w:val="KopfzeileZchn"/>
    <w:uiPriority w:val="99"/>
    <w:rsid w:val="00013290"/>
    <w:pPr>
      <w:tabs>
        <w:tab w:val="center" w:pos="4536"/>
        <w:tab w:val="right" w:pos="9072"/>
      </w:tabs>
    </w:pPr>
  </w:style>
  <w:style w:type="character" w:customStyle="1" w:styleId="KopfzeileZchn">
    <w:name w:val="Kopfzeile Zchn"/>
    <w:aliases w:val="header Zchn"/>
    <w:basedOn w:val="Absatz-Standardschriftart"/>
    <w:link w:val="Kopfzeile"/>
    <w:uiPriority w:val="99"/>
    <w:rsid w:val="000E6127"/>
  </w:style>
  <w:style w:type="paragraph" w:styleId="Fuzeile">
    <w:name w:val="footer"/>
    <w:aliases w:val="footer"/>
    <w:basedOn w:val="Standard"/>
    <w:link w:val="FuzeileZchn"/>
    <w:uiPriority w:val="99"/>
    <w:rsid w:val="00CC7BF8"/>
    <w:pPr>
      <w:tabs>
        <w:tab w:val="center" w:pos="4536"/>
        <w:tab w:val="right" w:pos="9072"/>
      </w:tabs>
    </w:pPr>
    <w:rPr>
      <w:sz w:val="16"/>
    </w:rPr>
  </w:style>
  <w:style w:type="character" w:customStyle="1" w:styleId="FuzeileZchn">
    <w:name w:val="Fußzeile Zchn"/>
    <w:aliases w:val="footer Zchn"/>
    <w:basedOn w:val="Absatz-Standardschriftart"/>
    <w:link w:val="Fuzeile"/>
    <w:uiPriority w:val="99"/>
    <w:rsid w:val="000E6127"/>
    <w:rPr>
      <w:sz w:val="16"/>
    </w:rPr>
  </w:style>
  <w:style w:type="table" w:styleId="Tabellenraster">
    <w:name w:val="Table Grid"/>
    <w:basedOn w:val="NormaleTabelle"/>
    <w:rsid w:val="001149D2"/>
    <w:pPr>
      <w:keepNext/>
      <w:spacing w:line="280" w:lineRule="atLeast"/>
    </w:pPr>
    <w:rPr>
      <w:rFonts w:eastAsia="Times New Roman" w:cs="Times New Roman"/>
      <w:szCs w:val="20"/>
      <w:lang w:eastAsia="de-CH"/>
    </w:rPr>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style>
  <w:style w:type="paragraph" w:styleId="Anrede">
    <w:name w:val="Salutation"/>
    <w:basedOn w:val="Standard"/>
    <w:next w:val="Standard"/>
    <w:link w:val="AnredeZchn"/>
    <w:uiPriority w:val="99"/>
    <w:semiHidden/>
    <w:rsid w:val="007C2CBA"/>
    <w:pPr>
      <w:spacing w:before="260" w:after="260"/>
    </w:pPr>
  </w:style>
  <w:style w:type="character" w:customStyle="1" w:styleId="AnredeZchn">
    <w:name w:val="Anrede Zchn"/>
    <w:basedOn w:val="Absatz-Standardschriftart"/>
    <w:link w:val="Anrede"/>
    <w:uiPriority w:val="99"/>
    <w:semiHidden/>
    <w:rsid w:val="00013290"/>
  </w:style>
  <w:style w:type="paragraph" w:styleId="Unterschrift">
    <w:name w:val="Signature"/>
    <w:basedOn w:val="Standard"/>
    <w:link w:val="UnterschriftZchn"/>
    <w:uiPriority w:val="99"/>
    <w:semiHidden/>
    <w:rsid w:val="007C2CBA"/>
    <w:pPr>
      <w:spacing w:before="780"/>
    </w:pPr>
  </w:style>
  <w:style w:type="character" w:customStyle="1" w:styleId="UnterschriftZchn">
    <w:name w:val="Unterschrift Zchn"/>
    <w:basedOn w:val="Absatz-Standardschriftart"/>
    <w:link w:val="Unterschrift"/>
    <w:uiPriority w:val="99"/>
    <w:semiHidden/>
    <w:rsid w:val="00013290"/>
  </w:style>
  <w:style w:type="paragraph" w:styleId="Datum">
    <w:name w:val="Date"/>
    <w:basedOn w:val="Standard"/>
    <w:next w:val="Standard"/>
    <w:link w:val="DatumZchn"/>
    <w:uiPriority w:val="99"/>
    <w:semiHidden/>
    <w:rsid w:val="0005534A"/>
    <w:pPr>
      <w:spacing w:before="1340" w:after="520"/>
    </w:pPr>
  </w:style>
  <w:style w:type="character" w:customStyle="1" w:styleId="DatumZchn">
    <w:name w:val="Datum Zchn"/>
    <w:basedOn w:val="Absatz-Standardschriftart"/>
    <w:link w:val="Datum"/>
    <w:uiPriority w:val="99"/>
    <w:semiHidden/>
    <w:rsid w:val="00013290"/>
  </w:style>
  <w:style w:type="paragraph" w:styleId="Gruformel">
    <w:name w:val="Closing"/>
    <w:basedOn w:val="Standard"/>
    <w:link w:val="GruformelZchn"/>
    <w:uiPriority w:val="99"/>
    <w:semiHidden/>
    <w:rsid w:val="000F7F62"/>
    <w:pPr>
      <w:spacing w:before="520"/>
    </w:pPr>
  </w:style>
  <w:style w:type="character" w:customStyle="1" w:styleId="GruformelZchn">
    <w:name w:val="Grußformel Zchn"/>
    <w:basedOn w:val="Absatz-Standardschriftart"/>
    <w:link w:val="Gruformel"/>
    <w:uiPriority w:val="99"/>
    <w:semiHidden/>
    <w:rsid w:val="00013290"/>
  </w:style>
  <w:style w:type="paragraph" w:styleId="Titel">
    <w:name w:val="Title"/>
    <w:basedOn w:val="Standard"/>
    <w:next w:val="Standard"/>
    <w:link w:val="TitelZchn"/>
    <w:uiPriority w:val="99"/>
    <w:semiHidden/>
    <w:rsid w:val="00AC5B16"/>
    <w:pPr>
      <w:spacing w:after="260" w:line="320" w:lineRule="atLeast"/>
      <w:contextualSpacing/>
    </w:pPr>
    <w:rPr>
      <w:rFonts w:eastAsiaTheme="majorEastAsia" w:cstheme="majorBidi"/>
      <w:b/>
      <w:spacing w:val="5"/>
      <w:kern w:val="28"/>
      <w:sz w:val="28"/>
      <w:szCs w:val="52"/>
    </w:rPr>
  </w:style>
  <w:style w:type="character" w:customStyle="1" w:styleId="TitelZchn">
    <w:name w:val="Titel Zchn"/>
    <w:basedOn w:val="Absatz-Standardschriftart"/>
    <w:link w:val="Titel"/>
    <w:uiPriority w:val="99"/>
    <w:semiHidden/>
    <w:rsid w:val="00013290"/>
    <w:rPr>
      <w:rFonts w:eastAsiaTheme="majorEastAsia" w:cstheme="majorBidi"/>
      <w:b/>
      <w:spacing w:val="5"/>
      <w:kern w:val="28"/>
      <w:sz w:val="28"/>
      <w:szCs w:val="52"/>
    </w:rPr>
  </w:style>
  <w:style w:type="paragraph" w:styleId="Listenabsatz">
    <w:name w:val="List Paragraph"/>
    <w:basedOn w:val="Standard"/>
    <w:uiPriority w:val="99"/>
    <w:semiHidden/>
    <w:rsid w:val="00572350"/>
    <w:pPr>
      <w:numPr>
        <w:numId w:val="1"/>
      </w:numPr>
      <w:ind w:left="567" w:hanging="567"/>
      <w:contextualSpacing/>
    </w:pPr>
  </w:style>
  <w:style w:type="paragraph" w:styleId="Funotentext">
    <w:name w:val="footnote text"/>
    <w:aliases w:val="footnote"/>
    <w:basedOn w:val="Standard"/>
    <w:link w:val="FunotentextZchn"/>
    <w:uiPriority w:val="19"/>
    <w:semiHidden/>
    <w:rsid w:val="00390360"/>
    <w:pPr>
      <w:keepLines/>
      <w:ind w:left="510"/>
      <w:jc w:val="left"/>
    </w:pPr>
    <w:rPr>
      <w:sz w:val="18"/>
      <w:szCs w:val="20"/>
    </w:rPr>
  </w:style>
  <w:style w:type="character" w:customStyle="1" w:styleId="FunotentextZchn">
    <w:name w:val="Fußnotentext Zchn"/>
    <w:aliases w:val="footnote Zchn"/>
    <w:basedOn w:val="Absatz-Standardschriftart"/>
    <w:link w:val="Funotentext"/>
    <w:uiPriority w:val="19"/>
    <w:semiHidden/>
    <w:rsid w:val="00390360"/>
    <w:rPr>
      <w:sz w:val="18"/>
      <w:szCs w:val="20"/>
    </w:rPr>
  </w:style>
  <w:style w:type="character" w:styleId="Funotenzeichen">
    <w:name w:val="footnote reference"/>
    <w:basedOn w:val="Absatz-Standardschriftart"/>
    <w:uiPriority w:val="99"/>
    <w:semiHidden/>
    <w:rsid w:val="00757602"/>
    <w:rPr>
      <w:sz w:val="22"/>
      <w:vertAlign w:val="superscript"/>
    </w:rPr>
  </w:style>
  <w:style w:type="paragraph" w:styleId="Aufzhlungszeichen">
    <w:name w:val="List Bullet"/>
    <w:basedOn w:val="Standard"/>
    <w:link w:val="AufzhlungszeichenZchn"/>
    <w:uiPriority w:val="99"/>
    <w:semiHidden/>
    <w:qFormat/>
    <w:rsid w:val="00DF7D0C"/>
    <w:pPr>
      <w:contextualSpacing/>
    </w:pPr>
  </w:style>
  <w:style w:type="paragraph" w:styleId="Aufzhlungszeichen2">
    <w:name w:val="List Bullet 2"/>
    <w:basedOn w:val="Standard"/>
    <w:uiPriority w:val="99"/>
    <w:semiHidden/>
    <w:qFormat/>
    <w:rsid w:val="00DF7D0C"/>
    <w:pPr>
      <w:tabs>
        <w:tab w:val="left" w:pos="1134"/>
      </w:tabs>
      <w:contextualSpacing/>
    </w:pPr>
  </w:style>
  <w:style w:type="paragraph" w:styleId="Aufzhlungszeichen3">
    <w:name w:val="List Bullet 3"/>
    <w:basedOn w:val="Standard"/>
    <w:uiPriority w:val="99"/>
    <w:semiHidden/>
    <w:qFormat/>
    <w:rsid w:val="00DF7D0C"/>
    <w:pPr>
      <w:contextualSpacing/>
    </w:pPr>
  </w:style>
  <w:style w:type="character" w:styleId="Hyperlink">
    <w:name w:val="Hyperlink"/>
    <w:basedOn w:val="Absatz-Standardschriftart"/>
    <w:uiPriority w:val="99"/>
    <w:rsid w:val="00405B61"/>
    <w:rPr>
      <w:color w:val="000000" w:themeColor="text1"/>
      <w:u w:val="none"/>
    </w:rPr>
  </w:style>
  <w:style w:type="paragraph" w:styleId="Untertitel">
    <w:name w:val="Subtitle"/>
    <w:aliases w:val="Paragraph"/>
    <w:basedOn w:val="Titel"/>
    <w:next w:val="Standard"/>
    <w:link w:val="UntertitelZchn"/>
    <w:uiPriority w:val="5"/>
    <w:qFormat/>
    <w:rsid w:val="00744650"/>
    <w:pPr>
      <w:numPr>
        <w:ilvl w:val="1"/>
      </w:numPr>
      <w:spacing w:before="260" w:after="0"/>
    </w:pPr>
    <w:rPr>
      <w:iCs/>
      <w:spacing w:val="0"/>
      <w:kern w:val="0"/>
      <w:sz w:val="22"/>
      <w:szCs w:val="24"/>
    </w:rPr>
  </w:style>
  <w:style w:type="character" w:customStyle="1" w:styleId="UntertitelZchn">
    <w:name w:val="Untertitel Zchn"/>
    <w:aliases w:val="Paragraph Zchn"/>
    <w:basedOn w:val="Absatz-Standardschriftart"/>
    <w:link w:val="Untertitel"/>
    <w:uiPriority w:val="5"/>
    <w:rsid w:val="00744650"/>
    <w:rPr>
      <w:rFonts w:ascii="Cambria" w:eastAsiaTheme="majorEastAsia" w:hAnsi="Cambria" w:cstheme="majorBidi"/>
      <w:b/>
      <w:iCs/>
      <w:color w:val="000000" w:themeColor="text1"/>
      <w:szCs w:val="24"/>
    </w:rPr>
  </w:style>
  <w:style w:type="paragraph" w:customStyle="1" w:styleId="Verfasser">
    <w:name w:val="Verfasser"/>
    <w:basedOn w:val="Standard"/>
    <w:next w:val="Standard"/>
    <w:uiPriority w:val="99"/>
    <w:semiHidden/>
    <w:rsid w:val="00AC0F7D"/>
    <w:pPr>
      <w:spacing w:before="600"/>
      <w:contextualSpacing/>
    </w:pPr>
  </w:style>
  <w:style w:type="paragraph" w:customStyle="1" w:styleId="Copyright">
    <w:name w:val="Copyright"/>
    <w:basedOn w:val="Standard"/>
    <w:uiPriority w:val="99"/>
    <w:semiHidden/>
    <w:rsid w:val="009E67A7"/>
    <w:pPr>
      <w:keepNext/>
    </w:pPr>
    <w:rPr>
      <w:rFonts w:eastAsia="Times New Roman" w:cs="Times New Roman"/>
      <w:sz w:val="16"/>
      <w:szCs w:val="24"/>
      <w:lang w:eastAsia="de-CH"/>
    </w:rPr>
  </w:style>
  <w:style w:type="character" w:customStyle="1" w:styleId="Tabelle-Text">
    <w:name w:val="Tabelle - Text"/>
    <w:basedOn w:val="Absatz-Standardschriftart"/>
    <w:uiPriority w:val="99"/>
    <w:semiHidden/>
    <w:rsid w:val="009E67A7"/>
    <w:rPr>
      <w:rFonts w:ascii="Arial" w:hAnsi="Arial" w:cs="Times New Roman"/>
      <w:color w:val="auto"/>
      <w:sz w:val="22"/>
    </w:rPr>
  </w:style>
  <w:style w:type="character" w:customStyle="1" w:styleId="berschrift1Zchn">
    <w:name w:val="Überschrift 1 Zchn"/>
    <w:basedOn w:val="Absatz-Standardschriftart"/>
    <w:link w:val="berschrift1"/>
    <w:uiPriority w:val="4"/>
    <w:rsid w:val="00A7180D"/>
    <w:rPr>
      <w:rFonts w:ascii="Calibri" w:eastAsiaTheme="majorEastAsia" w:hAnsi="Calibri" w:cstheme="majorBidi"/>
      <w:b/>
      <w:bCs/>
      <w:color w:val="000000" w:themeColor="text1"/>
      <w:sz w:val="28"/>
      <w:szCs w:val="28"/>
      <w:lang w:val="en-GB"/>
    </w:rPr>
  </w:style>
  <w:style w:type="character" w:customStyle="1" w:styleId="berschrift2Zchn">
    <w:name w:val="Überschrift 2 Zchn"/>
    <w:basedOn w:val="Absatz-Standardschriftart"/>
    <w:link w:val="berschrift2"/>
    <w:uiPriority w:val="4"/>
    <w:rsid w:val="004C04A4"/>
    <w:rPr>
      <w:rFonts w:ascii="Cambria" w:eastAsiaTheme="majorEastAsia" w:hAnsi="Cambria" w:cstheme="majorBidi"/>
      <w:b/>
      <w:szCs w:val="26"/>
      <w:lang w:val="en-GB"/>
    </w:rPr>
  </w:style>
  <w:style w:type="character" w:customStyle="1" w:styleId="berschrift3Zchn">
    <w:name w:val="Überschrift 3 Zchn"/>
    <w:basedOn w:val="Absatz-Standardschriftart"/>
    <w:link w:val="berschrift3"/>
    <w:uiPriority w:val="4"/>
    <w:rsid w:val="003D5BF4"/>
    <w:rPr>
      <w:rFonts w:ascii="Cambria" w:eastAsiaTheme="majorEastAsia" w:hAnsi="Cambria" w:cstheme="majorBidi"/>
      <w:b/>
      <w:bCs/>
      <w:color w:val="000000" w:themeColor="text1"/>
      <w:szCs w:val="26"/>
      <w:lang w:val="en-GB"/>
    </w:rPr>
  </w:style>
  <w:style w:type="character" w:customStyle="1" w:styleId="berschrift4Zchn">
    <w:name w:val="Überschrift 4 Zchn"/>
    <w:basedOn w:val="Absatz-Standardschriftart"/>
    <w:link w:val="berschrift4"/>
    <w:uiPriority w:val="99"/>
    <w:semiHidden/>
    <w:rsid w:val="00013290"/>
    <w:rPr>
      <w:rFonts w:eastAsiaTheme="majorEastAsia" w:cstheme="majorBidi"/>
      <w:b/>
      <w:bCs/>
      <w:iCs/>
    </w:rPr>
  </w:style>
  <w:style w:type="paragraph" w:styleId="Inhaltsverzeichnisberschrift">
    <w:name w:val="TOC Heading"/>
    <w:aliases w:val="toc_title"/>
    <w:basedOn w:val="berschrift1"/>
    <w:next w:val="Verzeichnis4"/>
    <w:link w:val="InhaltsverzeichnisberschriftZchn"/>
    <w:uiPriority w:val="39"/>
    <w:rsid w:val="00364D50"/>
    <w:pPr>
      <w:numPr>
        <w:numId w:val="0"/>
      </w:numPr>
      <w:outlineLvl w:val="9"/>
    </w:pPr>
    <w:rPr>
      <w:lang w:val="en-US" w:eastAsia="de-CH"/>
    </w:rPr>
  </w:style>
  <w:style w:type="paragraph" w:styleId="Verzeichnis1">
    <w:name w:val="toc 1"/>
    <w:aliases w:val="toc_section"/>
    <w:basedOn w:val="Standard"/>
    <w:next w:val="Standard"/>
    <w:autoRedefine/>
    <w:uiPriority w:val="39"/>
    <w:rsid w:val="00E3104E"/>
    <w:pPr>
      <w:tabs>
        <w:tab w:val="right" w:leader="dot" w:pos="9628"/>
      </w:tabs>
      <w:jc w:val="left"/>
    </w:pPr>
    <w:rPr>
      <w:rFonts w:cstheme="minorHAnsi"/>
      <w:b/>
    </w:rPr>
  </w:style>
  <w:style w:type="paragraph" w:styleId="Verzeichnis2">
    <w:name w:val="toc 2"/>
    <w:aliases w:val="toc_subsection"/>
    <w:basedOn w:val="Verzeichnis1"/>
    <w:next w:val="Standard"/>
    <w:autoRedefine/>
    <w:uiPriority w:val="39"/>
    <w:rsid w:val="0045558E"/>
    <w:pPr>
      <w:tabs>
        <w:tab w:val="left" w:pos="880"/>
      </w:tabs>
      <w:ind w:left="220"/>
    </w:pPr>
    <w:rPr>
      <w:b w:val="0"/>
      <w:i/>
    </w:rPr>
  </w:style>
  <w:style w:type="paragraph" w:styleId="Verzeichnis3">
    <w:name w:val="toc 3"/>
    <w:aliases w:val="toc_subsubsection"/>
    <w:basedOn w:val="Verzeichnis2"/>
    <w:next w:val="Standard"/>
    <w:autoRedefine/>
    <w:uiPriority w:val="39"/>
    <w:rsid w:val="00CC2E46"/>
    <w:pPr>
      <w:ind w:left="440"/>
    </w:pPr>
    <w:rPr>
      <w:i w:val="0"/>
    </w:rPr>
  </w:style>
  <w:style w:type="numbering" w:customStyle="1" w:styleId="FHNWAufzhlung">
    <w:name w:val="FHNW Aufzählung"/>
    <w:uiPriority w:val="99"/>
    <w:rsid w:val="00DF7D0C"/>
    <w:pPr>
      <w:numPr>
        <w:numId w:val="2"/>
      </w:numPr>
    </w:pPr>
  </w:style>
  <w:style w:type="character" w:customStyle="1" w:styleId="berschrift5Zchn">
    <w:name w:val="Überschrift 5 Zchn"/>
    <w:basedOn w:val="Absatz-Standardschriftart"/>
    <w:link w:val="berschrift5"/>
    <w:uiPriority w:val="99"/>
    <w:semiHidden/>
    <w:rsid w:val="00013290"/>
    <w:rPr>
      <w:rFonts w:eastAsiaTheme="majorEastAsia" w:cstheme="majorBidi"/>
      <w:b/>
      <w:color w:val="000000" w:themeColor="text1"/>
    </w:rPr>
  </w:style>
  <w:style w:type="paragraph" w:styleId="Aufzhlungszeichen4">
    <w:name w:val="List Bullet 4"/>
    <w:basedOn w:val="Standard"/>
    <w:uiPriority w:val="99"/>
    <w:semiHidden/>
    <w:rsid w:val="00DF7D0C"/>
    <w:pPr>
      <w:contextualSpacing/>
    </w:pPr>
  </w:style>
  <w:style w:type="paragraph" w:styleId="Aufzhlungszeichen5">
    <w:name w:val="List Bullet 5"/>
    <w:basedOn w:val="Standard"/>
    <w:uiPriority w:val="99"/>
    <w:semiHidden/>
    <w:rsid w:val="00DF7D0C"/>
    <w:pPr>
      <w:contextualSpacing/>
    </w:pPr>
  </w:style>
  <w:style w:type="character" w:customStyle="1" w:styleId="berschrift6Zchn">
    <w:name w:val="Überschrift 6 Zchn"/>
    <w:basedOn w:val="Absatz-Standardschriftart"/>
    <w:link w:val="berschrift6"/>
    <w:uiPriority w:val="99"/>
    <w:semiHidden/>
    <w:rsid w:val="00013290"/>
    <w:rPr>
      <w:rFonts w:eastAsiaTheme="majorEastAsia" w:cstheme="majorBidi"/>
      <w:i/>
      <w:iCs/>
      <w:color w:val="000000" w:themeColor="text1"/>
    </w:rPr>
  </w:style>
  <w:style w:type="character" w:customStyle="1" w:styleId="berschrift7Zchn">
    <w:name w:val="Überschrift 7 Zchn"/>
    <w:basedOn w:val="Absatz-Standardschriftart"/>
    <w:link w:val="berschrift7"/>
    <w:uiPriority w:val="99"/>
    <w:semiHidden/>
    <w:rsid w:val="00013290"/>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9"/>
    <w:semiHidden/>
    <w:rsid w:val="00013290"/>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9"/>
    <w:semiHidden/>
    <w:rsid w:val="00013290"/>
    <w:rPr>
      <w:rFonts w:asciiTheme="majorHAnsi" w:eastAsiaTheme="majorEastAsia" w:hAnsiTheme="majorHAnsi" w:cstheme="majorBidi"/>
      <w:i/>
      <w:iCs/>
      <w:color w:val="404040" w:themeColor="text1" w:themeTint="BF"/>
      <w:sz w:val="20"/>
      <w:szCs w:val="20"/>
    </w:rPr>
  </w:style>
  <w:style w:type="paragraph" w:styleId="Beschriftung">
    <w:name w:val="caption"/>
    <w:aliases w:val="caption"/>
    <w:basedOn w:val="Standard"/>
    <w:next w:val="Standard"/>
    <w:link w:val="BeschriftungZchn"/>
    <w:qFormat/>
    <w:rsid w:val="009315BE"/>
    <w:pPr>
      <w:keepNext/>
    </w:pPr>
    <w:rPr>
      <w:bCs/>
      <w:sz w:val="16"/>
      <w:szCs w:val="18"/>
    </w:rPr>
  </w:style>
  <w:style w:type="paragraph" w:styleId="Abbildungsverzeichnis">
    <w:name w:val="table of figures"/>
    <w:basedOn w:val="Standard"/>
    <w:next w:val="Standard"/>
    <w:autoRedefine/>
    <w:uiPriority w:val="99"/>
    <w:rsid w:val="00383511"/>
    <w:pPr>
      <w:tabs>
        <w:tab w:val="right" w:pos="9356"/>
      </w:tabs>
    </w:pPr>
  </w:style>
  <w:style w:type="character" w:styleId="Fett">
    <w:name w:val="Strong"/>
    <w:aliases w:val="bf"/>
    <w:basedOn w:val="Absatz-Standardschriftart"/>
    <w:uiPriority w:val="22"/>
    <w:qFormat/>
    <w:rsid w:val="00DD0651"/>
    <w:rPr>
      <w:b/>
      <w:bCs/>
    </w:rPr>
  </w:style>
  <w:style w:type="paragraph" w:styleId="Verzeichnis4">
    <w:name w:val="toc 4"/>
    <w:basedOn w:val="Standard"/>
    <w:next w:val="Standard"/>
    <w:autoRedefine/>
    <w:uiPriority w:val="99"/>
    <w:semiHidden/>
    <w:rsid w:val="005C5DEF"/>
    <w:pPr>
      <w:ind w:left="660"/>
      <w:jc w:val="left"/>
    </w:pPr>
    <w:rPr>
      <w:rFonts w:cstheme="minorHAnsi"/>
      <w:sz w:val="20"/>
      <w:szCs w:val="20"/>
    </w:rPr>
  </w:style>
  <w:style w:type="paragraph" w:styleId="Verzeichnis5">
    <w:name w:val="toc 5"/>
    <w:basedOn w:val="Standard"/>
    <w:next w:val="Standard"/>
    <w:autoRedefine/>
    <w:uiPriority w:val="99"/>
    <w:semiHidden/>
    <w:rsid w:val="005C5DEF"/>
    <w:pPr>
      <w:ind w:left="880"/>
      <w:jc w:val="left"/>
    </w:pPr>
    <w:rPr>
      <w:rFonts w:cstheme="minorHAnsi"/>
      <w:sz w:val="20"/>
      <w:szCs w:val="20"/>
    </w:rPr>
  </w:style>
  <w:style w:type="paragraph" w:styleId="Verzeichnis6">
    <w:name w:val="toc 6"/>
    <w:basedOn w:val="Standard"/>
    <w:next w:val="Standard"/>
    <w:autoRedefine/>
    <w:uiPriority w:val="99"/>
    <w:semiHidden/>
    <w:rsid w:val="005C5DEF"/>
    <w:pPr>
      <w:ind w:left="1100"/>
      <w:jc w:val="left"/>
    </w:pPr>
    <w:rPr>
      <w:rFonts w:cstheme="minorHAnsi"/>
      <w:sz w:val="20"/>
      <w:szCs w:val="20"/>
    </w:rPr>
  </w:style>
  <w:style w:type="paragraph" w:styleId="Verzeichnis7">
    <w:name w:val="toc 7"/>
    <w:basedOn w:val="Standard"/>
    <w:next w:val="Standard"/>
    <w:autoRedefine/>
    <w:uiPriority w:val="99"/>
    <w:semiHidden/>
    <w:rsid w:val="005C5DEF"/>
    <w:pPr>
      <w:ind w:left="1320"/>
      <w:jc w:val="left"/>
    </w:pPr>
    <w:rPr>
      <w:rFonts w:cstheme="minorHAnsi"/>
      <w:sz w:val="20"/>
      <w:szCs w:val="20"/>
    </w:rPr>
  </w:style>
  <w:style w:type="paragraph" w:styleId="Verzeichnis8">
    <w:name w:val="toc 8"/>
    <w:basedOn w:val="Standard"/>
    <w:next w:val="Standard"/>
    <w:autoRedefine/>
    <w:uiPriority w:val="99"/>
    <w:semiHidden/>
    <w:rsid w:val="005C5DEF"/>
    <w:pPr>
      <w:ind w:left="1540"/>
      <w:jc w:val="left"/>
    </w:pPr>
    <w:rPr>
      <w:rFonts w:cstheme="minorHAnsi"/>
      <w:sz w:val="20"/>
      <w:szCs w:val="20"/>
    </w:rPr>
  </w:style>
  <w:style w:type="paragraph" w:styleId="Verzeichnis9">
    <w:name w:val="toc 9"/>
    <w:basedOn w:val="Standard"/>
    <w:next w:val="Standard"/>
    <w:autoRedefine/>
    <w:uiPriority w:val="99"/>
    <w:semiHidden/>
    <w:rsid w:val="005C5DEF"/>
    <w:pPr>
      <w:ind w:left="1760"/>
      <w:jc w:val="left"/>
    </w:pPr>
    <w:rPr>
      <w:rFonts w:cstheme="minorHAnsi"/>
      <w:sz w:val="20"/>
      <w:szCs w:val="20"/>
    </w:rPr>
  </w:style>
  <w:style w:type="paragraph" w:customStyle="1" w:styleId="tt">
    <w:name w:val="tt"/>
    <w:basedOn w:val="Standard"/>
    <w:link w:val="ttZchn"/>
    <w:uiPriority w:val="12"/>
    <w:qFormat/>
    <w:rsid w:val="005C48AF"/>
    <w:pPr>
      <w:widowControl w:val="0"/>
      <w:suppressAutoHyphens/>
    </w:pPr>
    <w:rPr>
      <w:rFonts w:ascii="Lucida Sans Typewriter" w:eastAsia="Microsoft YaHei UI" w:hAnsi="Lucida Sans Typewriter"/>
      <w:sz w:val="18"/>
      <w:lang w:val="en-US"/>
    </w:rPr>
  </w:style>
  <w:style w:type="character" w:customStyle="1" w:styleId="ttZchn">
    <w:name w:val="tt Zchn"/>
    <w:basedOn w:val="Absatz-Standardschriftart"/>
    <w:link w:val="tt"/>
    <w:uiPriority w:val="12"/>
    <w:rsid w:val="005C48AF"/>
    <w:rPr>
      <w:rFonts w:ascii="Lucida Sans Typewriter" w:eastAsia="Microsoft YaHei UI" w:hAnsi="Lucida Sans Typewriter" w:cs="Arial"/>
      <w:sz w:val="18"/>
      <w:lang w:val="en-US"/>
    </w:rPr>
  </w:style>
  <w:style w:type="paragraph" w:customStyle="1" w:styleId="center">
    <w:name w:val="center"/>
    <w:basedOn w:val="Standard"/>
    <w:uiPriority w:val="9"/>
    <w:rsid w:val="00013290"/>
    <w:pPr>
      <w:jc w:val="center"/>
    </w:pPr>
    <w:rPr>
      <w:rFonts w:eastAsia="Times New Roman" w:cs="Times New Roman"/>
      <w:szCs w:val="20"/>
    </w:rPr>
  </w:style>
  <w:style w:type="character" w:customStyle="1" w:styleId="it">
    <w:name w:val="it"/>
    <w:basedOn w:val="Absatz-Standardschriftart"/>
    <w:uiPriority w:val="11"/>
    <w:qFormat/>
    <w:rsid w:val="00A56E74"/>
    <w:rPr>
      <w:i/>
      <w:lang w:val="en-GB"/>
    </w:rPr>
  </w:style>
  <w:style w:type="paragraph" w:customStyle="1" w:styleId="sf">
    <w:name w:val="sf"/>
    <w:basedOn w:val="Standard"/>
    <w:link w:val="sfZchn"/>
    <w:uiPriority w:val="12"/>
    <w:qFormat/>
    <w:rsid w:val="007C69D8"/>
    <w:rPr>
      <w:rFonts w:asciiTheme="majorHAnsi" w:hAnsiTheme="majorHAnsi"/>
      <w:lang w:val="en-GB"/>
    </w:rPr>
  </w:style>
  <w:style w:type="character" w:customStyle="1" w:styleId="sfZchn">
    <w:name w:val="sf Zchn"/>
    <w:basedOn w:val="Absatz-Standardschriftart"/>
    <w:link w:val="sf"/>
    <w:uiPriority w:val="12"/>
    <w:rsid w:val="00013290"/>
    <w:rPr>
      <w:rFonts w:asciiTheme="majorHAnsi" w:hAnsiTheme="majorHAnsi"/>
      <w:lang w:val="en-GB"/>
    </w:rPr>
  </w:style>
  <w:style w:type="paragraph" w:customStyle="1" w:styleId="math">
    <w:name w:val="math"/>
    <w:basedOn w:val="Standard"/>
    <w:link w:val="mathZchn"/>
    <w:uiPriority w:val="13"/>
    <w:qFormat/>
    <w:rsid w:val="000E6127"/>
    <w:pPr>
      <w:suppressAutoHyphens/>
    </w:pPr>
    <w:rPr>
      <w:rFonts w:ascii="Cambria Math" w:hAnsi="Cambria Math"/>
      <w:i/>
      <w:lang w:val="en-US"/>
    </w:rPr>
  </w:style>
  <w:style w:type="character" w:customStyle="1" w:styleId="mathZchn">
    <w:name w:val="math Zchn"/>
    <w:basedOn w:val="Absatz-Standardschriftart"/>
    <w:link w:val="math"/>
    <w:uiPriority w:val="13"/>
    <w:rsid w:val="000E6127"/>
    <w:rPr>
      <w:rFonts w:ascii="Cambria Math" w:hAnsi="Cambria Math"/>
      <w:i/>
      <w:lang w:val="en-US"/>
    </w:rPr>
  </w:style>
  <w:style w:type="paragraph" w:styleId="Zitat">
    <w:name w:val="Quote"/>
    <w:aliases w:val="citation"/>
    <w:basedOn w:val="Standard"/>
    <w:next w:val="Standard"/>
    <w:link w:val="ZitatZchn"/>
    <w:uiPriority w:val="19"/>
    <w:qFormat/>
    <w:rsid w:val="000E6127"/>
    <w:pPr>
      <w:keepLines/>
      <w:suppressAutoHyphens/>
      <w:spacing w:before="200" w:after="160"/>
      <w:ind w:left="862" w:right="862"/>
      <w:jc w:val="center"/>
    </w:pPr>
    <w:rPr>
      <w:i/>
      <w:iCs/>
      <w:color w:val="404040" w:themeColor="text1" w:themeTint="BF"/>
    </w:rPr>
  </w:style>
  <w:style w:type="character" w:customStyle="1" w:styleId="ZitatZchn">
    <w:name w:val="Zitat Zchn"/>
    <w:aliases w:val="citation Zchn"/>
    <w:basedOn w:val="Absatz-Standardschriftart"/>
    <w:link w:val="Zitat"/>
    <w:uiPriority w:val="19"/>
    <w:rsid w:val="000E6127"/>
    <w:rPr>
      <w:i/>
      <w:iCs/>
      <w:color w:val="404040" w:themeColor="text1" w:themeTint="BF"/>
    </w:rPr>
  </w:style>
  <w:style w:type="paragraph" w:styleId="Literaturverzeichnis">
    <w:name w:val="Bibliography"/>
    <w:aliases w:val="bibliography"/>
    <w:basedOn w:val="Standard"/>
    <w:next w:val="Standard"/>
    <w:uiPriority w:val="19"/>
    <w:semiHidden/>
    <w:rsid w:val="00390360"/>
    <w:pPr>
      <w:spacing w:line="480" w:lineRule="auto"/>
      <w:ind w:left="720" w:hanging="720"/>
    </w:pPr>
  </w:style>
  <w:style w:type="paragraph" w:customStyle="1" w:styleId="itemize">
    <w:name w:val="itemize"/>
    <w:basedOn w:val="Aufzhlungszeichen"/>
    <w:link w:val="itemizeZchn"/>
    <w:uiPriority w:val="15"/>
    <w:qFormat/>
    <w:rsid w:val="00176DC8"/>
    <w:pPr>
      <w:numPr>
        <w:numId w:val="4"/>
      </w:numPr>
    </w:pPr>
  </w:style>
  <w:style w:type="paragraph" w:customStyle="1" w:styleId="enumerate">
    <w:name w:val="enumerate"/>
    <w:basedOn w:val="itemize"/>
    <w:link w:val="enumerateZchn"/>
    <w:uiPriority w:val="15"/>
    <w:qFormat/>
    <w:rsid w:val="00176DC8"/>
    <w:pPr>
      <w:numPr>
        <w:numId w:val="5"/>
      </w:numPr>
    </w:pPr>
  </w:style>
  <w:style w:type="character" w:customStyle="1" w:styleId="AufzhlungszeichenZchn">
    <w:name w:val="Aufzählungszeichen Zchn"/>
    <w:basedOn w:val="Absatz-Standardschriftart"/>
    <w:link w:val="Aufzhlungszeichen"/>
    <w:uiPriority w:val="99"/>
    <w:semiHidden/>
    <w:rsid w:val="00176DC8"/>
  </w:style>
  <w:style w:type="character" w:customStyle="1" w:styleId="itemizeZchn">
    <w:name w:val="itemize Zchn"/>
    <w:basedOn w:val="AufzhlungszeichenZchn"/>
    <w:link w:val="itemize"/>
    <w:uiPriority w:val="15"/>
    <w:rsid w:val="00176DC8"/>
  </w:style>
  <w:style w:type="paragraph" w:customStyle="1" w:styleId="section">
    <w:name w:val="section*"/>
    <w:basedOn w:val="Inhaltsverzeichnisberschrift"/>
    <w:link w:val="sectionZchn"/>
    <w:uiPriority w:val="8"/>
    <w:rsid w:val="00FE4B38"/>
  </w:style>
  <w:style w:type="character" w:customStyle="1" w:styleId="enumerateZchn">
    <w:name w:val="enumerate Zchn"/>
    <w:basedOn w:val="itemizeZchn"/>
    <w:link w:val="enumerate"/>
    <w:uiPriority w:val="15"/>
    <w:rsid w:val="00176DC8"/>
  </w:style>
  <w:style w:type="character" w:customStyle="1" w:styleId="InhaltsverzeichnisberschriftZchn">
    <w:name w:val="Inhaltsverzeichnisüberschrift Zchn"/>
    <w:aliases w:val="toc_title Zchn"/>
    <w:basedOn w:val="berschrift1Zchn"/>
    <w:link w:val="Inhaltsverzeichnisberschrift"/>
    <w:uiPriority w:val="39"/>
    <w:rsid w:val="00364D50"/>
    <w:rPr>
      <w:rFonts w:ascii="Cambria" w:eastAsiaTheme="majorEastAsia" w:hAnsi="Cambria" w:cstheme="majorBidi"/>
      <w:b/>
      <w:bCs/>
      <w:color w:val="000000" w:themeColor="text1"/>
      <w:sz w:val="28"/>
      <w:szCs w:val="28"/>
      <w:lang w:val="en-US" w:eastAsia="de-CH"/>
    </w:rPr>
  </w:style>
  <w:style w:type="character" w:customStyle="1" w:styleId="sectionZchn">
    <w:name w:val="section* Zchn"/>
    <w:basedOn w:val="InhaltsverzeichnisberschriftZchn"/>
    <w:link w:val="section"/>
    <w:uiPriority w:val="8"/>
    <w:rsid w:val="00FE4B38"/>
    <w:rPr>
      <w:rFonts w:ascii="Arial" w:eastAsiaTheme="majorEastAsia" w:hAnsi="Arial" w:cstheme="majorBidi"/>
      <w:b/>
      <w:bCs/>
      <w:color w:val="000000" w:themeColor="text1"/>
      <w:sz w:val="28"/>
      <w:szCs w:val="28"/>
      <w:lang w:val="en-US" w:eastAsia="de-CH"/>
    </w:rPr>
  </w:style>
  <w:style w:type="character" w:customStyle="1" w:styleId="BeschriftungZchn">
    <w:name w:val="Beschriftung Zchn"/>
    <w:aliases w:val="caption Zchn"/>
    <w:basedOn w:val="Absatz-Standardschriftart"/>
    <w:link w:val="Beschriftung"/>
    <w:rsid w:val="009315BE"/>
    <w:rPr>
      <w:bCs/>
      <w:sz w:val="16"/>
      <w:szCs w:val="18"/>
    </w:rPr>
  </w:style>
  <w:style w:type="paragraph" w:customStyle="1" w:styleId="WegleitungFHNW">
    <w:name w:val="Wegleitung FHNW"/>
    <w:basedOn w:val="Textkrper"/>
    <w:autoRedefine/>
    <w:rsid w:val="00B70968"/>
    <w:pPr>
      <w:tabs>
        <w:tab w:val="left" w:pos="0"/>
        <w:tab w:val="right" w:pos="9639"/>
      </w:tabs>
      <w:spacing w:line="280" w:lineRule="exact"/>
      <w:ind w:right="-29"/>
      <w:jc w:val="left"/>
    </w:pPr>
    <w:rPr>
      <w:rFonts w:eastAsia="Times New Roman" w:cs="Times New Roman"/>
      <w:color w:val="000000"/>
      <w:spacing w:val="-5"/>
      <w:sz w:val="21"/>
      <w:lang w:eastAsia="de-DE"/>
    </w:rPr>
  </w:style>
  <w:style w:type="paragraph" w:styleId="Textkrper">
    <w:name w:val="Body Text"/>
    <w:basedOn w:val="Standard"/>
    <w:link w:val="TextkrperZchn"/>
    <w:uiPriority w:val="99"/>
    <w:rsid w:val="00B70968"/>
  </w:style>
  <w:style w:type="character" w:customStyle="1" w:styleId="TextkrperZchn">
    <w:name w:val="Textkörper Zchn"/>
    <w:basedOn w:val="Absatz-Standardschriftart"/>
    <w:link w:val="Textkrper"/>
    <w:uiPriority w:val="99"/>
    <w:rsid w:val="00B70968"/>
  </w:style>
  <w:style w:type="character" w:customStyle="1" w:styleId="apple-converted-space">
    <w:name w:val="apple-converted-space"/>
    <w:basedOn w:val="Absatz-Standardschriftart"/>
    <w:rsid w:val="00196D9B"/>
  </w:style>
  <w:style w:type="character" w:customStyle="1" w:styleId="NichtaufgelsteErwhnung1">
    <w:name w:val="Nicht aufgelöste Erwähnung1"/>
    <w:basedOn w:val="Absatz-Standardschriftart"/>
    <w:uiPriority w:val="99"/>
    <w:semiHidden/>
    <w:rsid w:val="00196D9B"/>
    <w:rPr>
      <w:color w:val="605E5C"/>
      <w:shd w:val="clear" w:color="auto" w:fill="E1DFDD"/>
    </w:rPr>
  </w:style>
  <w:style w:type="paragraph" w:styleId="StandardWeb">
    <w:name w:val="Normal (Web)"/>
    <w:basedOn w:val="Standard"/>
    <w:uiPriority w:val="99"/>
    <w:unhideWhenUsed/>
    <w:rsid w:val="005F4F7B"/>
    <w:pPr>
      <w:spacing w:before="100" w:beforeAutospacing="1" w:after="100" w:afterAutospacing="1"/>
      <w:jc w:val="left"/>
    </w:pPr>
    <w:rPr>
      <w:rFonts w:ascii="Times New Roman" w:eastAsia="Times New Roman" w:hAnsi="Times New Roman" w:cs="Times New Roman"/>
      <w:sz w:val="24"/>
      <w:szCs w:val="24"/>
      <w:lang w:eastAsia="de-DE"/>
    </w:rPr>
  </w:style>
  <w:style w:type="paragraph" w:customStyle="1" w:styleId="error">
    <w:name w:val="error"/>
    <w:basedOn w:val="Standard"/>
    <w:rsid w:val="005F4F7B"/>
    <w:pPr>
      <w:spacing w:before="100" w:beforeAutospacing="1" w:after="100" w:afterAutospacing="1"/>
      <w:jc w:val="left"/>
    </w:pPr>
    <w:rPr>
      <w:rFonts w:ascii="Times New Roman" w:eastAsia="Times New Roman" w:hAnsi="Times New Roman" w:cs="Times New Roman"/>
      <w:sz w:val="24"/>
      <w:szCs w:val="24"/>
      <w:lang w:eastAsia="de-DE"/>
    </w:rPr>
  </w:style>
  <w:style w:type="character" w:styleId="Seitenzahl">
    <w:name w:val="page number"/>
    <w:basedOn w:val="Absatz-Standardschriftart"/>
    <w:uiPriority w:val="99"/>
    <w:semiHidden/>
    <w:rsid w:val="005678FE"/>
  </w:style>
  <w:style w:type="paragraph" w:customStyle="1" w:styleId="xmsonormal">
    <w:name w:val="x_msonormal"/>
    <w:basedOn w:val="Standard"/>
    <w:rsid w:val="0021620B"/>
    <w:pPr>
      <w:spacing w:before="100" w:beforeAutospacing="1" w:after="100" w:afterAutospacing="1"/>
      <w:jc w:val="left"/>
    </w:pPr>
    <w:rPr>
      <w:rFonts w:ascii="Times New Roman" w:eastAsia="Times New Roman" w:hAnsi="Times New Roman" w:cs="Times New Roman"/>
      <w:sz w:val="24"/>
      <w:szCs w:val="24"/>
      <w:lang w:eastAsia="de-DE"/>
    </w:rPr>
  </w:style>
  <w:style w:type="paragraph" w:customStyle="1" w:styleId="Formel">
    <w:name w:val="Formel"/>
    <w:basedOn w:val="Standard"/>
    <w:link w:val="FormelZchn"/>
    <w:qFormat/>
    <w:rsid w:val="00CC1397"/>
    <w:pPr>
      <w:tabs>
        <w:tab w:val="center" w:pos="3969"/>
        <w:tab w:val="right" w:pos="8222"/>
      </w:tabs>
      <w:spacing w:line="312" w:lineRule="auto"/>
    </w:pPr>
    <w:rPr>
      <w:rFonts w:eastAsia="Times New Roman" w:cs="Times New Roman"/>
      <w:szCs w:val="20"/>
      <w:lang w:eastAsia="de-DE"/>
    </w:rPr>
  </w:style>
  <w:style w:type="character" w:customStyle="1" w:styleId="FormelZchn">
    <w:name w:val="Formel Zchn"/>
    <w:basedOn w:val="Absatz-Standardschriftart"/>
    <w:link w:val="Formel"/>
    <w:rsid w:val="00CC1397"/>
    <w:rPr>
      <w:rFonts w:ascii="Arial" w:eastAsia="Times New Roman" w:hAnsi="Arial" w:cs="Times New Roman"/>
      <w:szCs w:val="20"/>
      <w:lang w:eastAsia="de-DE"/>
    </w:rPr>
  </w:style>
  <w:style w:type="character" w:styleId="Kommentarzeichen">
    <w:name w:val="annotation reference"/>
    <w:basedOn w:val="Absatz-Standardschriftart"/>
    <w:uiPriority w:val="99"/>
    <w:semiHidden/>
    <w:rsid w:val="001C6B5B"/>
    <w:rPr>
      <w:sz w:val="18"/>
      <w:szCs w:val="18"/>
    </w:rPr>
  </w:style>
  <w:style w:type="paragraph" w:styleId="Kommentartext">
    <w:name w:val="annotation text"/>
    <w:basedOn w:val="Standard"/>
    <w:link w:val="KommentartextZchn"/>
    <w:uiPriority w:val="99"/>
    <w:semiHidden/>
    <w:rsid w:val="001C6B5B"/>
    <w:rPr>
      <w:sz w:val="24"/>
      <w:szCs w:val="24"/>
    </w:rPr>
  </w:style>
  <w:style w:type="character" w:customStyle="1" w:styleId="KommentartextZchn">
    <w:name w:val="Kommentartext Zchn"/>
    <w:basedOn w:val="Absatz-Standardschriftart"/>
    <w:link w:val="Kommentartext"/>
    <w:uiPriority w:val="99"/>
    <w:semiHidden/>
    <w:rsid w:val="001C6B5B"/>
    <w:rPr>
      <w:sz w:val="24"/>
      <w:szCs w:val="24"/>
    </w:rPr>
  </w:style>
  <w:style w:type="paragraph" w:styleId="Kommentarthema">
    <w:name w:val="annotation subject"/>
    <w:basedOn w:val="Kommentartext"/>
    <w:next w:val="Kommentartext"/>
    <w:link w:val="KommentarthemaZchn"/>
    <w:uiPriority w:val="99"/>
    <w:semiHidden/>
    <w:unhideWhenUsed/>
    <w:rsid w:val="001C6B5B"/>
    <w:rPr>
      <w:b/>
      <w:bCs/>
      <w:sz w:val="20"/>
      <w:szCs w:val="20"/>
    </w:rPr>
  </w:style>
  <w:style w:type="character" w:customStyle="1" w:styleId="KommentarthemaZchn">
    <w:name w:val="Kommentarthema Zchn"/>
    <w:basedOn w:val="KommentartextZchn"/>
    <w:link w:val="Kommentarthema"/>
    <w:uiPriority w:val="99"/>
    <w:semiHidden/>
    <w:rsid w:val="001C6B5B"/>
    <w:rPr>
      <w:b/>
      <w:bCs/>
      <w:sz w:val="20"/>
      <w:szCs w:val="20"/>
    </w:rPr>
  </w:style>
  <w:style w:type="paragraph" w:styleId="berarbeitung">
    <w:name w:val="Revision"/>
    <w:hidden/>
    <w:uiPriority w:val="99"/>
    <w:semiHidden/>
    <w:rsid w:val="001C6B5B"/>
  </w:style>
  <w:style w:type="paragraph" w:styleId="KeinLeerraum">
    <w:name w:val="No Spacing"/>
    <w:link w:val="KeinLeerraumZchn"/>
    <w:qFormat/>
    <w:rsid w:val="00A159BA"/>
    <w:rPr>
      <w:rFonts w:ascii="PMingLiU" w:eastAsiaTheme="minorEastAsia" w:hAnsi="PMingLiU"/>
      <w:lang w:eastAsia="de-DE"/>
    </w:rPr>
  </w:style>
  <w:style w:type="character" w:customStyle="1" w:styleId="KeinLeerraumZchn">
    <w:name w:val="Kein Leerraum Zchn"/>
    <w:basedOn w:val="Absatz-Standardschriftart"/>
    <w:link w:val="KeinLeerraum"/>
    <w:rsid w:val="00A159BA"/>
    <w:rPr>
      <w:rFonts w:ascii="PMingLiU" w:eastAsiaTheme="minorEastAsia" w:hAnsi="PMingLiU"/>
      <w:lang w:eastAsia="de-DE"/>
    </w:rPr>
  </w:style>
  <w:style w:type="paragraph" w:styleId="Index1">
    <w:name w:val="index 1"/>
    <w:basedOn w:val="Standard"/>
    <w:next w:val="Standard"/>
    <w:autoRedefine/>
    <w:uiPriority w:val="99"/>
    <w:semiHidden/>
    <w:rsid w:val="00383511"/>
    <w:pPr>
      <w:ind w:left="220" w:hanging="220"/>
    </w:pPr>
  </w:style>
  <w:style w:type="paragraph" w:customStyle="1" w:styleId="berschrift1ohneNummerierungohneSeitenumbruch">
    <w:name w:val="Überschrift 1 ohne Nummerierung ohne Seitenumbruch"/>
    <w:basedOn w:val="berschrift1"/>
    <w:uiPriority w:val="8"/>
    <w:rsid w:val="0045558E"/>
    <w:pPr>
      <w:numPr>
        <w:numId w:val="0"/>
      </w:numPr>
    </w:pPr>
  </w:style>
  <w:style w:type="paragraph" w:customStyle="1" w:styleId="berschrift1ohneNummerierungaberimInhaltsverzeichnis">
    <w:name w:val="Überschrift 1 ohne Nummerierung aber im Inhaltsverzeichnis"/>
    <w:basedOn w:val="berschrift1"/>
    <w:autoRedefine/>
    <w:uiPriority w:val="8"/>
    <w:qFormat/>
    <w:rsid w:val="00A7180D"/>
    <w:pPr>
      <w:numPr>
        <w:numId w:val="0"/>
      </w:numPr>
    </w:pPr>
  </w:style>
  <w:style w:type="paragraph" w:customStyle="1" w:styleId="berschrift1imAnhang">
    <w:name w:val="Überschrift 1 im Anhang"/>
    <w:basedOn w:val="berschrift1"/>
    <w:uiPriority w:val="8"/>
    <w:qFormat/>
    <w:rsid w:val="006E503C"/>
    <w:pPr>
      <w:numPr>
        <w:numId w:val="23"/>
      </w:numPr>
      <w:ind w:left="431" w:hanging="431"/>
    </w:pPr>
  </w:style>
  <w:style w:type="paragraph" w:customStyle="1" w:styleId="Anhang">
    <w:name w:val="Anhang"/>
    <w:basedOn w:val="berschrift1ohneNummerierungohneSeitenumbruch"/>
    <w:uiPriority w:val="8"/>
    <w:qFormat/>
    <w:rsid w:val="009E5CD7"/>
    <w:pPr>
      <w:jc w:val="center"/>
    </w:pPr>
    <w:rPr>
      <w:b w:val="0"/>
      <w:bCs w:val="0"/>
      <w:sz w:val="36"/>
      <w:szCs w:val="36"/>
    </w:rPr>
  </w:style>
  <w:style w:type="paragraph" w:customStyle="1" w:styleId="berschrift1ohneNummerierungundauchnichtimInhaltsverzeichnis">
    <w:name w:val="Überschrift 1 ohne Nummerierung und auch nicht im Inhaltsverzeichnis"/>
    <w:basedOn w:val="berschrift1"/>
    <w:autoRedefine/>
    <w:uiPriority w:val="8"/>
    <w:qFormat/>
    <w:rsid w:val="00A7180D"/>
    <w:pPr>
      <w:numPr>
        <w:numId w:val="0"/>
      </w:numPr>
      <w:outlineLvl w:val="9"/>
    </w:pPr>
    <w:rPr>
      <w:lang w:val="de-CH"/>
    </w:rPr>
  </w:style>
  <w:style w:type="character" w:styleId="NichtaufgelsteErwhnung">
    <w:name w:val="Unresolved Mention"/>
    <w:basedOn w:val="Absatz-Standardschriftart"/>
    <w:uiPriority w:val="99"/>
    <w:semiHidden/>
    <w:unhideWhenUsed/>
    <w:rsid w:val="00FE6AE5"/>
    <w:rPr>
      <w:color w:val="605E5C"/>
      <w:shd w:val="clear" w:color="auto" w:fill="E1DFDD"/>
    </w:rPr>
  </w:style>
  <w:style w:type="table" w:styleId="EinfacheTabelle5">
    <w:name w:val="Plain Table 5"/>
    <w:basedOn w:val="NormaleTabelle"/>
    <w:uiPriority w:val="99"/>
    <w:rsid w:val="00C8395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2">
    <w:name w:val="Plain Table 2"/>
    <w:basedOn w:val="NormaleTabelle"/>
    <w:uiPriority w:val="99"/>
    <w:rsid w:val="008362C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Vorformatiert">
    <w:name w:val="HTML Preformatted"/>
    <w:basedOn w:val="Standard"/>
    <w:link w:val="HTMLVorformatiertZchn"/>
    <w:uiPriority w:val="99"/>
    <w:unhideWhenUsed/>
    <w:rsid w:val="00423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auto"/>
      <w:sz w:val="20"/>
      <w:szCs w:val="20"/>
      <w:lang w:eastAsia="de-CH"/>
    </w:rPr>
  </w:style>
  <w:style w:type="character" w:customStyle="1" w:styleId="HTMLVorformatiertZchn">
    <w:name w:val="HTML Vorformatiert Zchn"/>
    <w:basedOn w:val="Absatz-Standardschriftart"/>
    <w:link w:val="HTMLVorformatiert"/>
    <w:uiPriority w:val="99"/>
    <w:rsid w:val="00423B25"/>
    <w:rPr>
      <w:rFonts w:ascii="Courier New" w:eastAsia="Times New Roman" w:hAnsi="Courier New" w:cs="Courier New"/>
      <w:sz w:val="20"/>
      <w:szCs w:val="20"/>
      <w:lang w:eastAsia="de-CH"/>
    </w:rPr>
  </w:style>
  <w:style w:type="paragraph" w:styleId="Endnotentext">
    <w:name w:val="endnote text"/>
    <w:basedOn w:val="Standard"/>
    <w:link w:val="EndnotentextZchn"/>
    <w:uiPriority w:val="99"/>
    <w:semiHidden/>
    <w:unhideWhenUsed/>
    <w:rsid w:val="00A43FC8"/>
    <w:rPr>
      <w:sz w:val="20"/>
      <w:szCs w:val="20"/>
    </w:rPr>
  </w:style>
  <w:style w:type="character" w:customStyle="1" w:styleId="EndnotentextZchn">
    <w:name w:val="Endnotentext Zchn"/>
    <w:basedOn w:val="Absatz-Standardschriftart"/>
    <w:link w:val="Endnotentext"/>
    <w:uiPriority w:val="99"/>
    <w:semiHidden/>
    <w:rsid w:val="00A43FC8"/>
    <w:rPr>
      <w:rFonts w:ascii="Cambria" w:hAnsi="Cambria"/>
      <w:color w:val="000000" w:themeColor="text1"/>
      <w:sz w:val="20"/>
      <w:szCs w:val="20"/>
    </w:rPr>
  </w:style>
  <w:style w:type="character" w:styleId="Endnotenzeichen">
    <w:name w:val="endnote reference"/>
    <w:basedOn w:val="Absatz-Standardschriftart"/>
    <w:uiPriority w:val="99"/>
    <w:semiHidden/>
    <w:unhideWhenUsed/>
    <w:rsid w:val="00A43FC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5838">
      <w:bodyDiv w:val="1"/>
      <w:marLeft w:val="0"/>
      <w:marRight w:val="0"/>
      <w:marTop w:val="0"/>
      <w:marBottom w:val="0"/>
      <w:divBdr>
        <w:top w:val="none" w:sz="0" w:space="0" w:color="auto"/>
        <w:left w:val="none" w:sz="0" w:space="0" w:color="auto"/>
        <w:bottom w:val="none" w:sz="0" w:space="0" w:color="auto"/>
        <w:right w:val="none" w:sz="0" w:space="0" w:color="auto"/>
      </w:divBdr>
    </w:div>
    <w:div w:id="16662216">
      <w:bodyDiv w:val="1"/>
      <w:marLeft w:val="0"/>
      <w:marRight w:val="0"/>
      <w:marTop w:val="0"/>
      <w:marBottom w:val="0"/>
      <w:divBdr>
        <w:top w:val="none" w:sz="0" w:space="0" w:color="auto"/>
        <w:left w:val="none" w:sz="0" w:space="0" w:color="auto"/>
        <w:bottom w:val="none" w:sz="0" w:space="0" w:color="auto"/>
        <w:right w:val="none" w:sz="0" w:space="0" w:color="auto"/>
      </w:divBdr>
    </w:div>
    <w:div w:id="64766498">
      <w:bodyDiv w:val="1"/>
      <w:marLeft w:val="0"/>
      <w:marRight w:val="0"/>
      <w:marTop w:val="0"/>
      <w:marBottom w:val="0"/>
      <w:divBdr>
        <w:top w:val="none" w:sz="0" w:space="0" w:color="auto"/>
        <w:left w:val="none" w:sz="0" w:space="0" w:color="auto"/>
        <w:bottom w:val="none" w:sz="0" w:space="0" w:color="auto"/>
        <w:right w:val="none" w:sz="0" w:space="0" w:color="auto"/>
      </w:divBdr>
      <w:divsChild>
        <w:div w:id="177354355">
          <w:marLeft w:val="0"/>
          <w:marRight w:val="0"/>
          <w:marTop w:val="0"/>
          <w:marBottom w:val="0"/>
          <w:divBdr>
            <w:top w:val="none" w:sz="0" w:space="0" w:color="auto"/>
            <w:left w:val="none" w:sz="0" w:space="0" w:color="auto"/>
            <w:bottom w:val="none" w:sz="0" w:space="0" w:color="auto"/>
            <w:right w:val="none" w:sz="0" w:space="0" w:color="auto"/>
          </w:divBdr>
          <w:divsChild>
            <w:div w:id="830946454">
              <w:marLeft w:val="0"/>
              <w:marRight w:val="0"/>
              <w:marTop w:val="0"/>
              <w:marBottom w:val="0"/>
              <w:divBdr>
                <w:top w:val="none" w:sz="0" w:space="0" w:color="auto"/>
                <w:left w:val="none" w:sz="0" w:space="0" w:color="auto"/>
                <w:bottom w:val="none" w:sz="0" w:space="0" w:color="auto"/>
                <w:right w:val="none" w:sz="0" w:space="0" w:color="auto"/>
              </w:divBdr>
              <w:divsChild>
                <w:div w:id="1160004140">
                  <w:marLeft w:val="0"/>
                  <w:marRight w:val="0"/>
                  <w:marTop w:val="0"/>
                  <w:marBottom w:val="0"/>
                  <w:divBdr>
                    <w:top w:val="none" w:sz="0" w:space="0" w:color="auto"/>
                    <w:left w:val="none" w:sz="0" w:space="0" w:color="auto"/>
                    <w:bottom w:val="none" w:sz="0" w:space="0" w:color="auto"/>
                    <w:right w:val="none" w:sz="0" w:space="0" w:color="auto"/>
                  </w:divBdr>
                </w:div>
              </w:divsChild>
            </w:div>
            <w:div w:id="981688372">
              <w:marLeft w:val="0"/>
              <w:marRight w:val="0"/>
              <w:marTop w:val="0"/>
              <w:marBottom w:val="0"/>
              <w:divBdr>
                <w:top w:val="none" w:sz="0" w:space="0" w:color="auto"/>
                <w:left w:val="none" w:sz="0" w:space="0" w:color="auto"/>
                <w:bottom w:val="none" w:sz="0" w:space="0" w:color="auto"/>
                <w:right w:val="none" w:sz="0" w:space="0" w:color="auto"/>
              </w:divBdr>
              <w:divsChild>
                <w:div w:id="1521504630">
                  <w:marLeft w:val="0"/>
                  <w:marRight w:val="0"/>
                  <w:marTop w:val="0"/>
                  <w:marBottom w:val="0"/>
                  <w:divBdr>
                    <w:top w:val="none" w:sz="0" w:space="0" w:color="auto"/>
                    <w:left w:val="none" w:sz="0" w:space="0" w:color="auto"/>
                    <w:bottom w:val="none" w:sz="0" w:space="0" w:color="auto"/>
                    <w:right w:val="none" w:sz="0" w:space="0" w:color="auto"/>
                  </w:divBdr>
                </w:div>
              </w:divsChild>
            </w:div>
            <w:div w:id="1070225102">
              <w:marLeft w:val="0"/>
              <w:marRight w:val="0"/>
              <w:marTop w:val="0"/>
              <w:marBottom w:val="0"/>
              <w:divBdr>
                <w:top w:val="none" w:sz="0" w:space="0" w:color="auto"/>
                <w:left w:val="none" w:sz="0" w:space="0" w:color="auto"/>
                <w:bottom w:val="none" w:sz="0" w:space="0" w:color="auto"/>
                <w:right w:val="none" w:sz="0" w:space="0" w:color="auto"/>
              </w:divBdr>
              <w:divsChild>
                <w:div w:id="1596203269">
                  <w:marLeft w:val="0"/>
                  <w:marRight w:val="0"/>
                  <w:marTop w:val="0"/>
                  <w:marBottom w:val="0"/>
                  <w:divBdr>
                    <w:top w:val="none" w:sz="0" w:space="0" w:color="auto"/>
                    <w:left w:val="none" w:sz="0" w:space="0" w:color="auto"/>
                    <w:bottom w:val="none" w:sz="0" w:space="0" w:color="auto"/>
                    <w:right w:val="none" w:sz="0" w:space="0" w:color="auto"/>
                  </w:divBdr>
                </w:div>
              </w:divsChild>
            </w:div>
            <w:div w:id="536240502">
              <w:marLeft w:val="0"/>
              <w:marRight w:val="0"/>
              <w:marTop w:val="0"/>
              <w:marBottom w:val="0"/>
              <w:divBdr>
                <w:top w:val="none" w:sz="0" w:space="0" w:color="auto"/>
                <w:left w:val="none" w:sz="0" w:space="0" w:color="auto"/>
                <w:bottom w:val="none" w:sz="0" w:space="0" w:color="auto"/>
                <w:right w:val="none" w:sz="0" w:space="0" w:color="auto"/>
              </w:divBdr>
              <w:divsChild>
                <w:div w:id="954603993">
                  <w:marLeft w:val="0"/>
                  <w:marRight w:val="0"/>
                  <w:marTop w:val="0"/>
                  <w:marBottom w:val="0"/>
                  <w:divBdr>
                    <w:top w:val="none" w:sz="0" w:space="0" w:color="auto"/>
                    <w:left w:val="none" w:sz="0" w:space="0" w:color="auto"/>
                    <w:bottom w:val="none" w:sz="0" w:space="0" w:color="auto"/>
                    <w:right w:val="none" w:sz="0" w:space="0" w:color="auto"/>
                  </w:divBdr>
                </w:div>
              </w:divsChild>
            </w:div>
            <w:div w:id="1347437708">
              <w:marLeft w:val="0"/>
              <w:marRight w:val="0"/>
              <w:marTop w:val="0"/>
              <w:marBottom w:val="0"/>
              <w:divBdr>
                <w:top w:val="none" w:sz="0" w:space="0" w:color="auto"/>
                <w:left w:val="none" w:sz="0" w:space="0" w:color="auto"/>
                <w:bottom w:val="none" w:sz="0" w:space="0" w:color="auto"/>
                <w:right w:val="none" w:sz="0" w:space="0" w:color="auto"/>
              </w:divBdr>
              <w:divsChild>
                <w:div w:id="168984083">
                  <w:marLeft w:val="0"/>
                  <w:marRight w:val="0"/>
                  <w:marTop w:val="0"/>
                  <w:marBottom w:val="0"/>
                  <w:divBdr>
                    <w:top w:val="none" w:sz="0" w:space="0" w:color="auto"/>
                    <w:left w:val="none" w:sz="0" w:space="0" w:color="auto"/>
                    <w:bottom w:val="none" w:sz="0" w:space="0" w:color="auto"/>
                    <w:right w:val="none" w:sz="0" w:space="0" w:color="auto"/>
                  </w:divBdr>
                </w:div>
              </w:divsChild>
            </w:div>
            <w:div w:id="1849715980">
              <w:marLeft w:val="0"/>
              <w:marRight w:val="0"/>
              <w:marTop w:val="0"/>
              <w:marBottom w:val="0"/>
              <w:divBdr>
                <w:top w:val="none" w:sz="0" w:space="0" w:color="auto"/>
                <w:left w:val="none" w:sz="0" w:space="0" w:color="auto"/>
                <w:bottom w:val="none" w:sz="0" w:space="0" w:color="auto"/>
                <w:right w:val="none" w:sz="0" w:space="0" w:color="auto"/>
              </w:divBdr>
              <w:divsChild>
                <w:div w:id="1231424083">
                  <w:marLeft w:val="0"/>
                  <w:marRight w:val="0"/>
                  <w:marTop w:val="0"/>
                  <w:marBottom w:val="0"/>
                  <w:divBdr>
                    <w:top w:val="none" w:sz="0" w:space="0" w:color="auto"/>
                    <w:left w:val="none" w:sz="0" w:space="0" w:color="auto"/>
                    <w:bottom w:val="none" w:sz="0" w:space="0" w:color="auto"/>
                    <w:right w:val="none" w:sz="0" w:space="0" w:color="auto"/>
                  </w:divBdr>
                </w:div>
                <w:div w:id="500125019">
                  <w:marLeft w:val="0"/>
                  <w:marRight w:val="0"/>
                  <w:marTop w:val="0"/>
                  <w:marBottom w:val="0"/>
                  <w:divBdr>
                    <w:top w:val="none" w:sz="0" w:space="0" w:color="auto"/>
                    <w:left w:val="none" w:sz="0" w:space="0" w:color="auto"/>
                    <w:bottom w:val="none" w:sz="0" w:space="0" w:color="auto"/>
                    <w:right w:val="none" w:sz="0" w:space="0" w:color="auto"/>
                  </w:divBdr>
                </w:div>
                <w:div w:id="1092509378">
                  <w:marLeft w:val="0"/>
                  <w:marRight w:val="0"/>
                  <w:marTop w:val="0"/>
                  <w:marBottom w:val="0"/>
                  <w:divBdr>
                    <w:top w:val="none" w:sz="0" w:space="0" w:color="auto"/>
                    <w:left w:val="none" w:sz="0" w:space="0" w:color="auto"/>
                    <w:bottom w:val="none" w:sz="0" w:space="0" w:color="auto"/>
                    <w:right w:val="none" w:sz="0" w:space="0" w:color="auto"/>
                  </w:divBdr>
                </w:div>
              </w:divsChild>
            </w:div>
            <w:div w:id="1212420547">
              <w:marLeft w:val="0"/>
              <w:marRight w:val="0"/>
              <w:marTop w:val="0"/>
              <w:marBottom w:val="0"/>
              <w:divBdr>
                <w:top w:val="none" w:sz="0" w:space="0" w:color="auto"/>
                <w:left w:val="none" w:sz="0" w:space="0" w:color="auto"/>
                <w:bottom w:val="none" w:sz="0" w:space="0" w:color="auto"/>
                <w:right w:val="none" w:sz="0" w:space="0" w:color="auto"/>
              </w:divBdr>
              <w:divsChild>
                <w:div w:id="400058460">
                  <w:marLeft w:val="0"/>
                  <w:marRight w:val="0"/>
                  <w:marTop w:val="0"/>
                  <w:marBottom w:val="0"/>
                  <w:divBdr>
                    <w:top w:val="none" w:sz="0" w:space="0" w:color="auto"/>
                    <w:left w:val="none" w:sz="0" w:space="0" w:color="auto"/>
                    <w:bottom w:val="none" w:sz="0" w:space="0" w:color="auto"/>
                    <w:right w:val="none" w:sz="0" w:space="0" w:color="auto"/>
                  </w:divBdr>
                </w:div>
              </w:divsChild>
            </w:div>
            <w:div w:id="48651849">
              <w:marLeft w:val="0"/>
              <w:marRight w:val="0"/>
              <w:marTop w:val="0"/>
              <w:marBottom w:val="0"/>
              <w:divBdr>
                <w:top w:val="none" w:sz="0" w:space="0" w:color="auto"/>
                <w:left w:val="none" w:sz="0" w:space="0" w:color="auto"/>
                <w:bottom w:val="none" w:sz="0" w:space="0" w:color="auto"/>
                <w:right w:val="none" w:sz="0" w:space="0" w:color="auto"/>
              </w:divBdr>
              <w:divsChild>
                <w:div w:id="1635407675">
                  <w:marLeft w:val="0"/>
                  <w:marRight w:val="0"/>
                  <w:marTop w:val="0"/>
                  <w:marBottom w:val="0"/>
                  <w:divBdr>
                    <w:top w:val="none" w:sz="0" w:space="0" w:color="auto"/>
                    <w:left w:val="none" w:sz="0" w:space="0" w:color="auto"/>
                    <w:bottom w:val="none" w:sz="0" w:space="0" w:color="auto"/>
                    <w:right w:val="none" w:sz="0" w:space="0" w:color="auto"/>
                  </w:divBdr>
                </w:div>
              </w:divsChild>
            </w:div>
            <w:div w:id="1842964173">
              <w:marLeft w:val="0"/>
              <w:marRight w:val="0"/>
              <w:marTop w:val="0"/>
              <w:marBottom w:val="0"/>
              <w:divBdr>
                <w:top w:val="none" w:sz="0" w:space="0" w:color="auto"/>
                <w:left w:val="none" w:sz="0" w:space="0" w:color="auto"/>
                <w:bottom w:val="none" w:sz="0" w:space="0" w:color="auto"/>
                <w:right w:val="none" w:sz="0" w:space="0" w:color="auto"/>
              </w:divBdr>
              <w:divsChild>
                <w:div w:id="921597783">
                  <w:marLeft w:val="0"/>
                  <w:marRight w:val="0"/>
                  <w:marTop w:val="0"/>
                  <w:marBottom w:val="0"/>
                  <w:divBdr>
                    <w:top w:val="none" w:sz="0" w:space="0" w:color="auto"/>
                    <w:left w:val="none" w:sz="0" w:space="0" w:color="auto"/>
                    <w:bottom w:val="none" w:sz="0" w:space="0" w:color="auto"/>
                    <w:right w:val="none" w:sz="0" w:space="0" w:color="auto"/>
                  </w:divBdr>
                </w:div>
              </w:divsChild>
            </w:div>
            <w:div w:id="325941003">
              <w:marLeft w:val="0"/>
              <w:marRight w:val="0"/>
              <w:marTop w:val="0"/>
              <w:marBottom w:val="0"/>
              <w:divBdr>
                <w:top w:val="none" w:sz="0" w:space="0" w:color="auto"/>
                <w:left w:val="none" w:sz="0" w:space="0" w:color="auto"/>
                <w:bottom w:val="none" w:sz="0" w:space="0" w:color="auto"/>
                <w:right w:val="none" w:sz="0" w:space="0" w:color="auto"/>
              </w:divBdr>
              <w:divsChild>
                <w:div w:id="196191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19241">
      <w:bodyDiv w:val="1"/>
      <w:marLeft w:val="0"/>
      <w:marRight w:val="0"/>
      <w:marTop w:val="0"/>
      <w:marBottom w:val="0"/>
      <w:divBdr>
        <w:top w:val="none" w:sz="0" w:space="0" w:color="auto"/>
        <w:left w:val="none" w:sz="0" w:space="0" w:color="auto"/>
        <w:bottom w:val="none" w:sz="0" w:space="0" w:color="auto"/>
        <w:right w:val="none" w:sz="0" w:space="0" w:color="auto"/>
      </w:divBdr>
    </w:div>
    <w:div w:id="185367441">
      <w:bodyDiv w:val="1"/>
      <w:marLeft w:val="0"/>
      <w:marRight w:val="0"/>
      <w:marTop w:val="0"/>
      <w:marBottom w:val="0"/>
      <w:divBdr>
        <w:top w:val="none" w:sz="0" w:space="0" w:color="auto"/>
        <w:left w:val="none" w:sz="0" w:space="0" w:color="auto"/>
        <w:bottom w:val="none" w:sz="0" w:space="0" w:color="auto"/>
        <w:right w:val="none" w:sz="0" w:space="0" w:color="auto"/>
      </w:divBdr>
    </w:div>
    <w:div w:id="189729099">
      <w:bodyDiv w:val="1"/>
      <w:marLeft w:val="0"/>
      <w:marRight w:val="0"/>
      <w:marTop w:val="0"/>
      <w:marBottom w:val="0"/>
      <w:divBdr>
        <w:top w:val="none" w:sz="0" w:space="0" w:color="auto"/>
        <w:left w:val="none" w:sz="0" w:space="0" w:color="auto"/>
        <w:bottom w:val="none" w:sz="0" w:space="0" w:color="auto"/>
        <w:right w:val="none" w:sz="0" w:space="0" w:color="auto"/>
      </w:divBdr>
    </w:div>
    <w:div w:id="321392618">
      <w:bodyDiv w:val="1"/>
      <w:marLeft w:val="0"/>
      <w:marRight w:val="0"/>
      <w:marTop w:val="0"/>
      <w:marBottom w:val="0"/>
      <w:divBdr>
        <w:top w:val="none" w:sz="0" w:space="0" w:color="auto"/>
        <w:left w:val="none" w:sz="0" w:space="0" w:color="auto"/>
        <w:bottom w:val="none" w:sz="0" w:space="0" w:color="auto"/>
        <w:right w:val="none" w:sz="0" w:space="0" w:color="auto"/>
      </w:divBdr>
    </w:div>
    <w:div w:id="336159903">
      <w:bodyDiv w:val="1"/>
      <w:marLeft w:val="0"/>
      <w:marRight w:val="0"/>
      <w:marTop w:val="0"/>
      <w:marBottom w:val="0"/>
      <w:divBdr>
        <w:top w:val="none" w:sz="0" w:space="0" w:color="auto"/>
        <w:left w:val="none" w:sz="0" w:space="0" w:color="auto"/>
        <w:bottom w:val="none" w:sz="0" w:space="0" w:color="auto"/>
        <w:right w:val="none" w:sz="0" w:space="0" w:color="auto"/>
      </w:divBdr>
    </w:div>
    <w:div w:id="417361476">
      <w:bodyDiv w:val="1"/>
      <w:marLeft w:val="0"/>
      <w:marRight w:val="0"/>
      <w:marTop w:val="0"/>
      <w:marBottom w:val="0"/>
      <w:divBdr>
        <w:top w:val="none" w:sz="0" w:space="0" w:color="auto"/>
        <w:left w:val="none" w:sz="0" w:space="0" w:color="auto"/>
        <w:bottom w:val="none" w:sz="0" w:space="0" w:color="auto"/>
        <w:right w:val="none" w:sz="0" w:space="0" w:color="auto"/>
      </w:divBdr>
    </w:div>
    <w:div w:id="422383896">
      <w:bodyDiv w:val="1"/>
      <w:marLeft w:val="0"/>
      <w:marRight w:val="0"/>
      <w:marTop w:val="0"/>
      <w:marBottom w:val="0"/>
      <w:divBdr>
        <w:top w:val="none" w:sz="0" w:space="0" w:color="auto"/>
        <w:left w:val="none" w:sz="0" w:space="0" w:color="auto"/>
        <w:bottom w:val="none" w:sz="0" w:space="0" w:color="auto"/>
        <w:right w:val="none" w:sz="0" w:space="0" w:color="auto"/>
      </w:divBdr>
    </w:div>
    <w:div w:id="452598135">
      <w:bodyDiv w:val="1"/>
      <w:marLeft w:val="0"/>
      <w:marRight w:val="0"/>
      <w:marTop w:val="0"/>
      <w:marBottom w:val="0"/>
      <w:divBdr>
        <w:top w:val="none" w:sz="0" w:space="0" w:color="auto"/>
        <w:left w:val="none" w:sz="0" w:space="0" w:color="auto"/>
        <w:bottom w:val="none" w:sz="0" w:space="0" w:color="auto"/>
        <w:right w:val="none" w:sz="0" w:space="0" w:color="auto"/>
      </w:divBdr>
    </w:div>
    <w:div w:id="456292753">
      <w:bodyDiv w:val="1"/>
      <w:marLeft w:val="0"/>
      <w:marRight w:val="0"/>
      <w:marTop w:val="0"/>
      <w:marBottom w:val="0"/>
      <w:divBdr>
        <w:top w:val="none" w:sz="0" w:space="0" w:color="auto"/>
        <w:left w:val="none" w:sz="0" w:space="0" w:color="auto"/>
        <w:bottom w:val="none" w:sz="0" w:space="0" w:color="auto"/>
        <w:right w:val="none" w:sz="0" w:space="0" w:color="auto"/>
      </w:divBdr>
    </w:div>
    <w:div w:id="531842174">
      <w:bodyDiv w:val="1"/>
      <w:marLeft w:val="0"/>
      <w:marRight w:val="0"/>
      <w:marTop w:val="0"/>
      <w:marBottom w:val="0"/>
      <w:divBdr>
        <w:top w:val="none" w:sz="0" w:space="0" w:color="auto"/>
        <w:left w:val="none" w:sz="0" w:space="0" w:color="auto"/>
        <w:bottom w:val="none" w:sz="0" w:space="0" w:color="auto"/>
        <w:right w:val="none" w:sz="0" w:space="0" w:color="auto"/>
      </w:divBdr>
    </w:div>
    <w:div w:id="553737795">
      <w:bodyDiv w:val="1"/>
      <w:marLeft w:val="0"/>
      <w:marRight w:val="0"/>
      <w:marTop w:val="0"/>
      <w:marBottom w:val="0"/>
      <w:divBdr>
        <w:top w:val="none" w:sz="0" w:space="0" w:color="auto"/>
        <w:left w:val="none" w:sz="0" w:space="0" w:color="auto"/>
        <w:bottom w:val="none" w:sz="0" w:space="0" w:color="auto"/>
        <w:right w:val="none" w:sz="0" w:space="0" w:color="auto"/>
      </w:divBdr>
    </w:div>
    <w:div w:id="620068461">
      <w:bodyDiv w:val="1"/>
      <w:marLeft w:val="0"/>
      <w:marRight w:val="0"/>
      <w:marTop w:val="0"/>
      <w:marBottom w:val="0"/>
      <w:divBdr>
        <w:top w:val="none" w:sz="0" w:space="0" w:color="auto"/>
        <w:left w:val="none" w:sz="0" w:space="0" w:color="auto"/>
        <w:bottom w:val="none" w:sz="0" w:space="0" w:color="auto"/>
        <w:right w:val="none" w:sz="0" w:space="0" w:color="auto"/>
      </w:divBdr>
    </w:div>
    <w:div w:id="632250875">
      <w:bodyDiv w:val="1"/>
      <w:marLeft w:val="0"/>
      <w:marRight w:val="0"/>
      <w:marTop w:val="0"/>
      <w:marBottom w:val="0"/>
      <w:divBdr>
        <w:top w:val="none" w:sz="0" w:space="0" w:color="auto"/>
        <w:left w:val="none" w:sz="0" w:space="0" w:color="auto"/>
        <w:bottom w:val="none" w:sz="0" w:space="0" w:color="auto"/>
        <w:right w:val="none" w:sz="0" w:space="0" w:color="auto"/>
      </w:divBdr>
    </w:div>
    <w:div w:id="632444068">
      <w:bodyDiv w:val="1"/>
      <w:marLeft w:val="0"/>
      <w:marRight w:val="0"/>
      <w:marTop w:val="0"/>
      <w:marBottom w:val="0"/>
      <w:divBdr>
        <w:top w:val="none" w:sz="0" w:space="0" w:color="auto"/>
        <w:left w:val="none" w:sz="0" w:space="0" w:color="auto"/>
        <w:bottom w:val="none" w:sz="0" w:space="0" w:color="auto"/>
        <w:right w:val="none" w:sz="0" w:space="0" w:color="auto"/>
      </w:divBdr>
    </w:div>
    <w:div w:id="757602661">
      <w:bodyDiv w:val="1"/>
      <w:marLeft w:val="0"/>
      <w:marRight w:val="0"/>
      <w:marTop w:val="0"/>
      <w:marBottom w:val="0"/>
      <w:divBdr>
        <w:top w:val="none" w:sz="0" w:space="0" w:color="auto"/>
        <w:left w:val="none" w:sz="0" w:space="0" w:color="auto"/>
        <w:bottom w:val="none" w:sz="0" w:space="0" w:color="auto"/>
        <w:right w:val="none" w:sz="0" w:space="0" w:color="auto"/>
      </w:divBdr>
    </w:div>
    <w:div w:id="787578225">
      <w:bodyDiv w:val="1"/>
      <w:marLeft w:val="0"/>
      <w:marRight w:val="0"/>
      <w:marTop w:val="0"/>
      <w:marBottom w:val="0"/>
      <w:divBdr>
        <w:top w:val="none" w:sz="0" w:space="0" w:color="auto"/>
        <w:left w:val="none" w:sz="0" w:space="0" w:color="auto"/>
        <w:bottom w:val="none" w:sz="0" w:space="0" w:color="auto"/>
        <w:right w:val="none" w:sz="0" w:space="0" w:color="auto"/>
      </w:divBdr>
    </w:div>
    <w:div w:id="800422322">
      <w:bodyDiv w:val="1"/>
      <w:marLeft w:val="0"/>
      <w:marRight w:val="0"/>
      <w:marTop w:val="0"/>
      <w:marBottom w:val="0"/>
      <w:divBdr>
        <w:top w:val="none" w:sz="0" w:space="0" w:color="auto"/>
        <w:left w:val="none" w:sz="0" w:space="0" w:color="auto"/>
        <w:bottom w:val="none" w:sz="0" w:space="0" w:color="auto"/>
        <w:right w:val="none" w:sz="0" w:space="0" w:color="auto"/>
      </w:divBdr>
    </w:div>
    <w:div w:id="810514507">
      <w:bodyDiv w:val="1"/>
      <w:marLeft w:val="0"/>
      <w:marRight w:val="0"/>
      <w:marTop w:val="0"/>
      <w:marBottom w:val="0"/>
      <w:divBdr>
        <w:top w:val="none" w:sz="0" w:space="0" w:color="auto"/>
        <w:left w:val="none" w:sz="0" w:space="0" w:color="auto"/>
        <w:bottom w:val="none" w:sz="0" w:space="0" w:color="auto"/>
        <w:right w:val="none" w:sz="0" w:space="0" w:color="auto"/>
      </w:divBdr>
    </w:div>
    <w:div w:id="851383887">
      <w:bodyDiv w:val="1"/>
      <w:marLeft w:val="0"/>
      <w:marRight w:val="0"/>
      <w:marTop w:val="0"/>
      <w:marBottom w:val="0"/>
      <w:divBdr>
        <w:top w:val="none" w:sz="0" w:space="0" w:color="auto"/>
        <w:left w:val="none" w:sz="0" w:space="0" w:color="auto"/>
        <w:bottom w:val="none" w:sz="0" w:space="0" w:color="auto"/>
        <w:right w:val="none" w:sz="0" w:space="0" w:color="auto"/>
      </w:divBdr>
      <w:divsChild>
        <w:div w:id="397095620">
          <w:marLeft w:val="0"/>
          <w:marRight w:val="0"/>
          <w:marTop w:val="0"/>
          <w:marBottom w:val="0"/>
          <w:divBdr>
            <w:top w:val="none" w:sz="0" w:space="0" w:color="auto"/>
            <w:left w:val="none" w:sz="0" w:space="0" w:color="auto"/>
            <w:bottom w:val="none" w:sz="0" w:space="0" w:color="auto"/>
            <w:right w:val="none" w:sz="0" w:space="0" w:color="auto"/>
          </w:divBdr>
          <w:divsChild>
            <w:div w:id="1783911947">
              <w:marLeft w:val="0"/>
              <w:marRight w:val="0"/>
              <w:marTop w:val="0"/>
              <w:marBottom w:val="0"/>
              <w:divBdr>
                <w:top w:val="none" w:sz="0" w:space="0" w:color="auto"/>
                <w:left w:val="none" w:sz="0" w:space="0" w:color="auto"/>
                <w:bottom w:val="none" w:sz="0" w:space="0" w:color="auto"/>
                <w:right w:val="none" w:sz="0" w:space="0" w:color="auto"/>
              </w:divBdr>
              <w:divsChild>
                <w:div w:id="196295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189816">
      <w:bodyDiv w:val="1"/>
      <w:marLeft w:val="0"/>
      <w:marRight w:val="0"/>
      <w:marTop w:val="0"/>
      <w:marBottom w:val="0"/>
      <w:divBdr>
        <w:top w:val="none" w:sz="0" w:space="0" w:color="auto"/>
        <w:left w:val="none" w:sz="0" w:space="0" w:color="auto"/>
        <w:bottom w:val="none" w:sz="0" w:space="0" w:color="auto"/>
        <w:right w:val="none" w:sz="0" w:space="0" w:color="auto"/>
      </w:divBdr>
    </w:div>
    <w:div w:id="861165254">
      <w:bodyDiv w:val="1"/>
      <w:marLeft w:val="0"/>
      <w:marRight w:val="0"/>
      <w:marTop w:val="0"/>
      <w:marBottom w:val="0"/>
      <w:divBdr>
        <w:top w:val="none" w:sz="0" w:space="0" w:color="auto"/>
        <w:left w:val="none" w:sz="0" w:space="0" w:color="auto"/>
        <w:bottom w:val="none" w:sz="0" w:space="0" w:color="auto"/>
        <w:right w:val="none" w:sz="0" w:space="0" w:color="auto"/>
      </w:divBdr>
    </w:div>
    <w:div w:id="943920827">
      <w:bodyDiv w:val="1"/>
      <w:marLeft w:val="0"/>
      <w:marRight w:val="0"/>
      <w:marTop w:val="0"/>
      <w:marBottom w:val="0"/>
      <w:divBdr>
        <w:top w:val="none" w:sz="0" w:space="0" w:color="auto"/>
        <w:left w:val="none" w:sz="0" w:space="0" w:color="auto"/>
        <w:bottom w:val="none" w:sz="0" w:space="0" w:color="auto"/>
        <w:right w:val="none" w:sz="0" w:space="0" w:color="auto"/>
      </w:divBdr>
    </w:div>
    <w:div w:id="952133141">
      <w:bodyDiv w:val="1"/>
      <w:marLeft w:val="0"/>
      <w:marRight w:val="0"/>
      <w:marTop w:val="0"/>
      <w:marBottom w:val="0"/>
      <w:divBdr>
        <w:top w:val="none" w:sz="0" w:space="0" w:color="auto"/>
        <w:left w:val="none" w:sz="0" w:space="0" w:color="auto"/>
        <w:bottom w:val="none" w:sz="0" w:space="0" w:color="auto"/>
        <w:right w:val="none" w:sz="0" w:space="0" w:color="auto"/>
      </w:divBdr>
    </w:div>
    <w:div w:id="1039549038">
      <w:bodyDiv w:val="1"/>
      <w:marLeft w:val="0"/>
      <w:marRight w:val="0"/>
      <w:marTop w:val="0"/>
      <w:marBottom w:val="0"/>
      <w:divBdr>
        <w:top w:val="none" w:sz="0" w:space="0" w:color="auto"/>
        <w:left w:val="none" w:sz="0" w:space="0" w:color="auto"/>
        <w:bottom w:val="none" w:sz="0" w:space="0" w:color="auto"/>
        <w:right w:val="none" w:sz="0" w:space="0" w:color="auto"/>
      </w:divBdr>
    </w:div>
    <w:div w:id="1112287449">
      <w:bodyDiv w:val="1"/>
      <w:marLeft w:val="0"/>
      <w:marRight w:val="0"/>
      <w:marTop w:val="0"/>
      <w:marBottom w:val="0"/>
      <w:divBdr>
        <w:top w:val="none" w:sz="0" w:space="0" w:color="auto"/>
        <w:left w:val="none" w:sz="0" w:space="0" w:color="auto"/>
        <w:bottom w:val="none" w:sz="0" w:space="0" w:color="auto"/>
        <w:right w:val="none" w:sz="0" w:space="0" w:color="auto"/>
      </w:divBdr>
    </w:div>
    <w:div w:id="1176110226">
      <w:bodyDiv w:val="1"/>
      <w:marLeft w:val="0"/>
      <w:marRight w:val="0"/>
      <w:marTop w:val="0"/>
      <w:marBottom w:val="0"/>
      <w:divBdr>
        <w:top w:val="none" w:sz="0" w:space="0" w:color="auto"/>
        <w:left w:val="none" w:sz="0" w:space="0" w:color="auto"/>
        <w:bottom w:val="none" w:sz="0" w:space="0" w:color="auto"/>
        <w:right w:val="none" w:sz="0" w:space="0" w:color="auto"/>
      </w:divBdr>
    </w:div>
    <w:div w:id="1195385591">
      <w:bodyDiv w:val="1"/>
      <w:marLeft w:val="0"/>
      <w:marRight w:val="0"/>
      <w:marTop w:val="0"/>
      <w:marBottom w:val="0"/>
      <w:divBdr>
        <w:top w:val="none" w:sz="0" w:space="0" w:color="auto"/>
        <w:left w:val="none" w:sz="0" w:space="0" w:color="auto"/>
        <w:bottom w:val="none" w:sz="0" w:space="0" w:color="auto"/>
        <w:right w:val="none" w:sz="0" w:space="0" w:color="auto"/>
      </w:divBdr>
    </w:div>
    <w:div w:id="1272276874">
      <w:bodyDiv w:val="1"/>
      <w:marLeft w:val="0"/>
      <w:marRight w:val="0"/>
      <w:marTop w:val="0"/>
      <w:marBottom w:val="0"/>
      <w:divBdr>
        <w:top w:val="none" w:sz="0" w:space="0" w:color="auto"/>
        <w:left w:val="none" w:sz="0" w:space="0" w:color="auto"/>
        <w:bottom w:val="none" w:sz="0" w:space="0" w:color="auto"/>
        <w:right w:val="none" w:sz="0" w:space="0" w:color="auto"/>
      </w:divBdr>
    </w:div>
    <w:div w:id="1340740615">
      <w:bodyDiv w:val="1"/>
      <w:marLeft w:val="0"/>
      <w:marRight w:val="0"/>
      <w:marTop w:val="0"/>
      <w:marBottom w:val="0"/>
      <w:divBdr>
        <w:top w:val="none" w:sz="0" w:space="0" w:color="auto"/>
        <w:left w:val="none" w:sz="0" w:space="0" w:color="auto"/>
        <w:bottom w:val="none" w:sz="0" w:space="0" w:color="auto"/>
        <w:right w:val="none" w:sz="0" w:space="0" w:color="auto"/>
      </w:divBdr>
    </w:div>
    <w:div w:id="1382054025">
      <w:bodyDiv w:val="1"/>
      <w:marLeft w:val="0"/>
      <w:marRight w:val="0"/>
      <w:marTop w:val="0"/>
      <w:marBottom w:val="0"/>
      <w:divBdr>
        <w:top w:val="none" w:sz="0" w:space="0" w:color="auto"/>
        <w:left w:val="none" w:sz="0" w:space="0" w:color="auto"/>
        <w:bottom w:val="none" w:sz="0" w:space="0" w:color="auto"/>
        <w:right w:val="none" w:sz="0" w:space="0" w:color="auto"/>
      </w:divBdr>
    </w:div>
    <w:div w:id="1519389350">
      <w:bodyDiv w:val="1"/>
      <w:marLeft w:val="0"/>
      <w:marRight w:val="0"/>
      <w:marTop w:val="0"/>
      <w:marBottom w:val="0"/>
      <w:divBdr>
        <w:top w:val="none" w:sz="0" w:space="0" w:color="auto"/>
        <w:left w:val="none" w:sz="0" w:space="0" w:color="auto"/>
        <w:bottom w:val="none" w:sz="0" w:space="0" w:color="auto"/>
        <w:right w:val="none" w:sz="0" w:space="0" w:color="auto"/>
      </w:divBdr>
    </w:div>
    <w:div w:id="1602646636">
      <w:bodyDiv w:val="1"/>
      <w:marLeft w:val="0"/>
      <w:marRight w:val="0"/>
      <w:marTop w:val="0"/>
      <w:marBottom w:val="0"/>
      <w:divBdr>
        <w:top w:val="none" w:sz="0" w:space="0" w:color="auto"/>
        <w:left w:val="none" w:sz="0" w:space="0" w:color="auto"/>
        <w:bottom w:val="none" w:sz="0" w:space="0" w:color="auto"/>
        <w:right w:val="none" w:sz="0" w:space="0" w:color="auto"/>
      </w:divBdr>
    </w:div>
    <w:div w:id="1626698997">
      <w:bodyDiv w:val="1"/>
      <w:marLeft w:val="0"/>
      <w:marRight w:val="0"/>
      <w:marTop w:val="0"/>
      <w:marBottom w:val="0"/>
      <w:divBdr>
        <w:top w:val="none" w:sz="0" w:space="0" w:color="auto"/>
        <w:left w:val="none" w:sz="0" w:space="0" w:color="auto"/>
        <w:bottom w:val="none" w:sz="0" w:space="0" w:color="auto"/>
        <w:right w:val="none" w:sz="0" w:space="0" w:color="auto"/>
      </w:divBdr>
    </w:div>
    <w:div w:id="1630352690">
      <w:bodyDiv w:val="1"/>
      <w:marLeft w:val="0"/>
      <w:marRight w:val="0"/>
      <w:marTop w:val="0"/>
      <w:marBottom w:val="0"/>
      <w:divBdr>
        <w:top w:val="none" w:sz="0" w:space="0" w:color="auto"/>
        <w:left w:val="none" w:sz="0" w:space="0" w:color="auto"/>
        <w:bottom w:val="none" w:sz="0" w:space="0" w:color="auto"/>
        <w:right w:val="none" w:sz="0" w:space="0" w:color="auto"/>
      </w:divBdr>
      <w:divsChild>
        <w:div w:id="703672983">
          <w:marLeft w:val="0"/>
          <w:marRight w:val="0"/>
          <w:marTop w:val="0"/>
          <w:marBottom w:val="0"/>
          <w:divBdr>
            <w:top w:val="none" w:sz="0" w:space="0" w:color="auto"/>
            <w:left w:val="none" w:sz="0" w:space="0" w:color="auto"/>
            <w:bottom w:val="none" w:sz="0" w:space="0" w:color="auto"/>
            <w:right w:val="none" w:sz="0" w:space="0" w:color="auto"/>
          </w:divBdr>
          <w:divsChild>
            <w:div w:id="954483521">
              <w:marLeft w:val="0"/>
              <w:marRight w:val="0"/>
              <w:marTop w:val="0"/>
              <w:marBottom w:val="0"/>
              <w:divBdr>
                <w:top w:val="none" w:sz="0" w:space="0" w:color="auto"/>
                <w:left w:val="none" w:sz="0" w:space="0" w:color="auto"/>
                <w:bottom w:val="none" w:sz="0" w:space="0" w:color="auto"/>
                <w:right w:val="none" w:sz="0" w:space="0" w:color="auto"/>
              </w:divBdr>
              <w:divsChild>
                <w:div w:id="67970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652758">
      <w:bodyDiv w:val="1"/>
      <w:marLeft w:val="0"/>
      <w:marRight w:val="0"/>
      <w:marTop w:val="0"/>
      <w:marBottom w:val="0"/>
      <w:divBdr>
        <w:top w:val="none" w:sz="0" w:space="0" w:color="auto"/>
        <w:left w:val="none" w:sz="0" w:space="0" w:color="auto"/>
        <w:bottom w:val="none" w:sz="0" w:space="0" w:color="auto"/>
        <w:right w:val="none" w:sz="0" w:space="0" w:color="auto"/>
      </w:divBdr>
    </w:div>
    <w:div w:id="1656762650">
      <w:bodyDiv w:val="1"/>
      <w:marLeft w:val="0"/>
      <w:marRight w:val="0"/>
      <w:marTop w:val="0"/>
      <w:marBottom w:val="0"/>
      <w:divBdr>
        <w:top w:val="none" w:sz="0" w:space="0" w:color="auto"/>
        <w:left w:val="none" w:sz="0" w:space="0" w:color="auto"/>
        <w:bottom w:val="none" w:sz="0" w:space="0" w:color="auto"/>
        <w:right w:val="none" w:sz="0" w:space="0" w:color="auto"/>
      </w:divBdr>
      <w:divsChild>
        <w:div w:id="852911684">
          <w:marLeft w:val="0"/>
          <w:marRight w:val="0"/>
          <w:marTop w:val="0"/>
          <w:marBottom w:val="0"/>
          <w:divBdr>
            <w:top w:val="none" w:sz="0" w:space="0" w:color="auto"/>
            <w:left w:val="none" w:sz="0" w:space="0" w:color="auto"/>
            <w:bottom w:val="none" w:sz="0" w:space="0" w:color="auto"/>
            <w:right w:val="none" w:sz="0" w:space="0" w:color="auto"/>
          </w:divBdr>
          <w:divsChild>
            <w:div w:id="1197278460">
              <w:marLeft w:val="0"/>
              <w:marRight w:val="0"/>
              <w:marTop w:val="0"/>
              <w:marBottom w:val="0"/>
              <w:divBdr>
                <w:top w:val="none" w:sz="0" w:space="0" w:color="auto"/>
                <w:left w:val="none" w:sz="0" w:space="0" w:color="auto"/>
                <w:bottom w:val="none" w:sz="0" w:space="0" w:color="auto"/>
                <w:right w:val="none" w:sz="0" w:space="0" w:color="auto"/>
              </w:divBdr>
              <w:divsChild>
                <w:div w:id="166461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326092">
      <w:bodyDiv w:val="1"/>
      <w:marLeft w:val="0"/>
      <w:marRight w:val="0"/>
      <w:marTop w:val="0"/>
      <w:marBottom w:val="0"/>
      <w:divBdr>
        <w:top w:val="none" w:sz="0" w:space="0" w:color="auto"/>
        <w:left w:val="none" w:sz="0" w:space="0" w:color="auto"/>
        <w:bottom w:val="none" w:sz="0" w:space="0" w:color="auto"/>
        <w:right w:val="none" w:sz="0" w:space="0" w:color="auto"/>
      </w:divBdr>
    </w:div>
    <w:div w:id="1706176805">
      <w:bodyDiv w:val="1"/>
      <w:marLeft w:val="0"/>
      <w:marRight w:val="0"/>
      <w:marTop w:val="0"/>
      <w:marBottom w:val="0"/>
      <w:divBdr>
        <w:top w:val="none" w:sz="0" w:space="0" w:color="auto"/>
        <w:left w:val="none" w:sz="0" w:space="0" w:color="auto"/>
        <w:bottom w:val="none" w:sz="0" w:space="0" w:color="auto"/>
        <w:right w:val="none" w:sz="0" w:space="0" w:color="auto"/>
      </w:divBdr>
    </w:div>
    <w:div w:id="1746490713">
      <w:bodyDiv w:val="1"/>
      <w:marLeft w:val="0"/>
      <w:marRight w:val="0"/>
      <w:marTop w:val="0"/>
      <w:marBottom w:val="0"/>
      <w:divBdr>
        <w:top w:val="none" w:sz="0" w:space="0" w:color="auto"/>
        <w:left w:val="none" w:sz="0" w:space="0" w:color="auto"/>
        <w:bottom w:val="none" w:sz="0" w:space="0" w:color="auto"/>
        <w:right w:val="none" w:sz="0" w:space="0" w:color="auto"/>
      </w:divBdr>
    </w:div>
    <w:div w:id="1994795485">
      <w:bodyDiv w:val="1"/>
      <w:marLeft w:val="0"/>
      <w:marRight w:val="0"/>
      <w:marTop w:val="0"/>
      <w:marBottom w:val="0"/>
      <w:divBdr>
        <w:top w:val="none" w:sz="0" w:space="0" w:color="auto"/>
        <w:left w:val="none" w:sz="0" w:space="0" w:color="auto"/>
        <w:bottom w:val="none" w:sz="0" w:space="0" w:color="auto"/>
        <w:right w:val="none" w:sz="0" w:space="0" w:color="auto"/>
      </w:divBdr>
    </w:div>
    <w:div w:id="2002004810">
      <w:bodyDiv w:val="1"/>
      <w:marLeft w:val="0"/>
      <w:marRight w:val="0"/>
      <w:marTop w:val="0"/>
      <w:marBottom w:val="0"/>
      <w:divBdr>
        <w:top w:val="none" w:sz="0" w:space="0" w:color="auto"/>
        <w:left w:val="none" w:sz="0" w:space="0" w:color="auto"/>
        <w:bottom w:val="none" w:sz="0" w:space="0" w:color="auto"/>
        <w:right w:val="none" w:sz="0" w:space="0" w:color="auto"/>
      </w:divBdr>
    </w:div>
    <w:div w:id="2018312439">
      <w:bodyDiv w:val="1"/>
      <w:marLeft w:val="0"/>
      <w:marRight w:val="0"/>
      <w:marTop w:val="0"/>
      <w:marBottom w:val="0"/>
      <w:divBdr>
        <w:top w:val="none" w:sz="0" w:space="0" w:color="auto"/>
        <w:left w:val="none" w:sz="0" w:space="0" w:color="auto"/>
        <w:bottom w:val="none" w:sz="0" w:space="0" w:color="auto"/>
        <w:right w:val="none" w:sz="0" w:space="0" w:color="auto"/>
      </w:divBdr>
    </w:div>
    <w:div w:id="2036729120">
      <w:bodyDiv w:val="1"/>
      <w:marLeft w:val="0"/>
      <w:marRight w:val="0"/>
      <w:marTop w:val="0"/>
      <w:marBottom w:val="0"/>
      <w:divBdr>
        <w:top w:val="none" w:sz="0" w:space="0" w:color="auto"/>
        <w:left w:val="none" w:sz="0" w:space="0" w:color="auto"/>
        <w:bottom w:val="none" w:sz="0" w:space="0" w:color="auto"/>
        <w:right w:val="none" w:sz="0" w:space="0" w:color="auto"/>
      </w:divBdr>
    </w:div>
    <w:div w:id="2052532117">
      <w:bodyDiv w:val="1"/>
      <w:marLeft w:val="0"/>
      <w:marRight w:val="0"/>
      <w:marTop w:val="0"/>
      <w:marBottom w:val="0"/>
      <w:divBdr>
        <w:top w:val="none" w:sz="0" w:space="0" w:color="auto"/>
        <w:left w:val="none" w:sz="0" w:space="0" w:color="auto"/>
        <w:bottom w:val="none" w:sz="0" w:space="0" w:color="auto"/>
        <w:right w:val="none" w:sz="0" w:space="0" w:color="auto"/>
      </w:divBdr>
    </w:div>
    <w:div w:id="2058703057">
      <w:bodyDiv w:val="1"/>
      <w:marLeft w:val="0"/>
      <w:marRight w:val="0"/>
      <w:marTop w:val="0"/>
      <w:marBottom w:val="0"/>
      <w:divBdr>
        <w:top w:val="none" w:sz="0" w:space="0" w:color="auto"/>
        <w:left w:val="none" w:sz="0" w:space="0" w:color="auto"/>
        <w:bottom w:val="none" w:sz="0" w:space="0" w:color="auto"/>
        <w:right w:val="none" w:sz="0" w:space="0" w:color="auto"/>
      </w:divBdr>
    </w:div>
    <w:div w:id="2118282424">
      <w:bodyDiv w:val="1"/>
      <w:marLeft w:val="0"/>
      <w:marRight w:val="0"/>
      <w:marTop w:val="0"/>
      <w:marBottom w:val="0"/>
      <w:divBdr>
        <w:top w:val="none" w:sz="0" w:space="0" w:color="auto"/>
        <w:left w:val="none" w:sz="0" w:space="0" w:color="auto"/>
        <w:bottom w:val="none" w:sz="0" w:space="0" w:color="auto"/>
        <w:right w:val="none" w:sz="0" w:space="0" w:color="auto"/>
      </w:divBdr>
    </w:div>
    <w:div w:id="2126381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3.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header" Target="header5.xml"/><Relationship Id="rId10" Type="http://schemas.openxmlformats.org/officeDocument/2006/relationships/footnotes" Target="footnotes.xml"/><Relationship Id="rId19" Type="http://schemas.openxmlformats.org/officeDocument/2006/relationships/image" Target="media/image2.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enutzerdefiniert 2">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D2254CCB744824F87EFEBF8C4ED887E" ma:contentTypeVersion="5" ma:contentTypeDescription="Create a new document." ma:contentTypeScope="" ma:versionID="902349927c68dd502111909b47ed4ad2">
  <xsd:schema xmlns:xsd="http://www.w3.org/2001/XMLSchema" xmlns:xs="http://www.w3.org/2001/XMLSchema" xmlns:p="http://schemas.microsoft.com/office/2006/metadata/properties" xmlns:ns2="608e1d31-a98a-4975-929a-fec92fa04e11" xmlns:ns3="c4faaa93-df0e-4aa3-9eb5-f5bec566f0cb" targetNamespace="http://schemas.microsoft.com/office/2006/metadata/properties" ma:root="true" ma:fieldsID="591766558ea1a9152ebaac50243f5308" ns2:_="" ns3:_="">
    <xsd:import namespace="608e1d31-a98a-4975-929a-fec92fa04e11"/>
    <xsd:import namespace="c4faaa93-df0e-4aa3-9eb5-f5bec566f0cb"/>
    <xsd:element name="properties">
      <xsd:complexType>
        <xsd:sequence>
          <xsd:element name="documentManagement">
            <xsd:complexType>
              <xsd:all>
                <xsd:element ref="ns2:h0634c7ff1754dc1a2b3e316a0f76f26"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8e1d31-a98a-4975-929a-fec92fa04e11" elementFormDefault="qualified">
    <xsd:import namespace="http://schemas.microsoft.com/office/2006/documentManagement/types"/>
    <xsd:import namespace="http://schemas.microsoft.com/office/infopath/2007/PartnerControls"/>
    <xsd:element name="h0634c7ff1754dc1a2b3e316a0f76f26" ma:index="9" nillable="true" ma:taxonomy="true" ma:internalName="h0634c7ff1754dc1a2b3e316a0f76f26" ma:taxonomyFieldName="Dokumententyp" ma:displayName="Dokumententyp" ma:default="" ma:fieldId="{10634c7f-f175-4dc1-a2b3-e316a0f76f26}" ma:sspId="de049ac6-cdb5-4ccd-b380-fcbce620849a" ma:termSetId="2e167bbd-440c-48c6-85d8-c607a3334d80"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4faaa93-df0e-4aa3-9eb5-f5bec566f0cb" elementFormDefault="qualified">
    <xsd:import namespace="http://schemas.microsoft.com/office/2006/documentManagement/types"/>
    <xsd:import namespace="http://schemas.microsoft.com/office/infopath/2007/PartnerControls"/>
    <xsd:element name="TaxCatchAll" ma:index="10" nillable="true" ma:displayName="Taxonomiespalte &quot;Alle abfangen&quot;" ma:hidden="true" ma:list="{942c4ccb-6fc0-49f6-b151-8edb55ff8c67}" ma:internalName="TaxCatchAll" ma:readOnly="false" ma:showField="CatchAllData" ma:web="ffe196db-2b74-4457-b288-15258e9c106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h0634c7ff1754dc1a2b3e316a0f76f26 xmlns="608e1d31-a98a-4975-929a-fec92fa04e11">
      <Terms xmlns="http://schemas.microsoft.com/office/infopath/2007/PartnerControls"/>
    </h0634c7ff1754dc1a2b3e316a0f76f26>
    <TaxCatchAll xmlns="c4faaa93-df0e-4aa3-9eb5-f5bec566f0cb"/>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IEEE2006OfficeOnline.xsl" StyleName="IEEE" Version="2006">
  <b:Source>
    <b:Tag>Stu18</b:Tag>
    <b:SourceType>Book</b:SourceType>
    <b:Guid>{867D0A6C-F885-4467-AA42-115B5C5E3D52}</b:Guid>
    <b:Title>Das Buch über die Abgründe des Himmels</b:Title>
    <b:Year>2018</b:Year>
    <b:City>Niederbuchsiten</b:City>
    <b:Publisher>1, 2, 3 Verlag</b:Publisher>
    <b:Author>
      <b:Author>
        <b:NameList>
          <b:Person>
            <b:Last>Studer</b:Last>
            <b:First>Patrick</b:First>
          </b:Person>
          <b:Person>
            <b:Last>Schmidlin</b:Last>
            <b:First>Fabienne</b:First>
          </b:Person>
        </b:NameList>
      </b:Author>
    </b:Author>
    <b:RefOrder>3</b:RefOrder>
  </b:Source>
  <b:Source>
    <b:Tag>Mus17</b:Tag>
    <b:SourceType>Misc</b:SourceType>
    <b:Guid>{6A4B4978-B6E3-4B68-9058-27D23225228E}</b:Guid>
    <b:Title>FFT for OCT - Technische Dokumentation</b:Title>
    <b:Year>2017</b:Year>
    <b:City>Windisch</b:City>
    <b:Author>
      <b:Author>
        <b:NameList>
          <b:Person>
            <b:Last>Muster</b:Last>
            <b:First>Hans</b:First>
          </b:Person>
        </b:NameList>
      </b:Author>
    </b:Author>
    <b:RefOrder>1</b:RefOrder>
  </b:Source>
  <b:Source>
    <b:Tag>Wik18</b:Tag>
    <b:SourceType>InternetSite</b:SourceType>
    <b:Guid>{85977656-6618-4C7C-AA8B-3045AFBC1DC1}</b:Guid>
    <b:Title>Wikipedi</b:Title>
    <b:Year>2018</b:Year>
    <b:Author>
      <b:Author>
        <b:Corporate>Wikipedia</b:Corporate>
      </b:Author>
    </b:Author>
    <b:Month>11</b:Month>
    <b:Day>04</b:Day>
    <b:YearAccessed>2018</b:YearAccessed>
    <b:MonthAccessed>11</b:MonthAccessed>
    <b:DayAccessed>08</b:DayAccessed>
    <b:URL>www.wikipedia.org</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31403C-CC62-4812-8515-4C194BC796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8e1d31-a98a-4975-929a-fec92fa04e11"/>
    <ds:schemaRef ds:uri="c4faaa93-df0e-4aa3-9eb5-f5bec566f0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C0E9053-69B5-4A80-85CF-4838E3B772DE}">
  <ds:schemaRefs>
    <ds:schemaRef ds:uri="http://schemas.microsoft.com/office/2006/metadata/properties"/>
    <ds:schemaRef ds:uri="http://schemas.microsoft.com/office/infopath/2007/PartnerControls"/>
    <ds:schemaRef ds:uri="608e1d31-a98a-4975-929a-fec92fa04e11"/>
    <ds:schemaRef ds:uri="c4faaa93-df0e-4aa3-9eb5-f5bec566f0cb"/>
  </ds:schemaRefs>
</ds:datastoreItem>
</file>

<file path=customXml/itemProps4.xml><?xml version="1.0" encoding="utf-8"?>
<ds:datastoreItem xmlns:ds="http://schemas.openxmlformats.org/officeDocument/2006/customXml" ds:itemID="{5C66969D-0F29-4C03-B643-DCF82B1230EA}">
  <ds:schemaRefs>
    <ds:schemaRef ds:uri="http://schemas.microsoft.com/sharepoint/v3/contenttype/forms"/>
  </ds:schemaRefs>
</ds:datastoreItem>
</file>

<file path=customXml/itemProps5.xml><?xml version="1.0" encoding="utf-8"?>
<ds:datastoreItem xmlns:ds="http://schemas.openxmlformats.org/officeDocument/2006/customXml" ds:itemID="{862950B4-8DC1-4A4A-9334-4D262C515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433</Words>
  <Characters>2735</Characters>
  <Application>Microsoft Office Word</Application>
  <DocSecurity>0</DocSecurity>
  <Lines>22</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Fachhochschule Nordwestschweiz</Company>
  <LinksUpToDate>false</LinksUpToDate>
  <CharactersWithSpaces>3162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Arian Iseni</cp:lastModifiedBy>
  <cp:revision>3</cp:revision>
  <cp:lastPrinted>2022-01-11T11:12:00Z</cp:lastPrinted>
  <dcterms:created xsi:type="dcterms:W3CDTF">2022-12-30T08:20:00Z</dcterms:created>
  <dcterms:modified xsi:type="dcterms:W3CDTF">2023-01-01T10:02:00Z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0x0101000D2254CCB744824F87EFEBF8C4ED887E</vt:lpwstr>
  </property>
  <property fmtid="{D5CDD505-2E9C-101B-9397-08002B2CF9AE}" pid="3" name="Dokumententyp">
    <vt:lpwstr/>
  </property>
  <property fmtid="{D5CDD505-2E9C-101B-9397-08002B2CF9AE}" pid="4" name="ZOTERO_PREF_1">
    <vt:lpwstr>&lt;data data-version="3" zotero-version="5.0.96.3"&gt;&lt;session id="3BILhoDu"/&gt;&lt;style id="http://www.zotero.org/styles/apa" locale="de-DE" hasBibliography="1" bibliographyStyleHasBeenSet="1"/&gt;&lt;prefs&gt;&lt;pref name="fieldType" value="Field"/&gt;&lt;/prefs&gt;&lt;/data&gt;</vt:lpwstr>
  </property>
</Properties>
</file>