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757" w:rsidRDefault="00AD68BD" w:rsidP="00DB45F3">
      <w:r>
        <w:t xml:space="preserve">Call coming into the ICM can be handled/examine and then decision can be made from the the incoming call/request. Example: a response can be give back to requestor, header/body data can be evaluated, In my sample code, the url is examine to set variable data that is used </w:t>
      </w:r>
      <w:r w:rsidR="006D7872">
        <w:t>used to</w:t>
      </w:r>
      <w:r>
        <w:t xml:space="preserve"> redirect to different views.</w:t>
      </w:r>
    </w:p>
    <w:p w:rsidR="00AD68BD" w:rsidRDefault="00AD68BD" w:rsidP="00DB45F3"/>
    <w:p w:rsidR="00DB45F3" w:rsidRDefault="00DB45F3" w:rsidP="00DB45F3">
      <w:pPr>
        <w:rPr>
          <w:b/>
          <w:sz w:val="28"/>
          <w:szCs w:val="28"/>
        </w:rPr>
      </w:pPr>
      <w:hyperlink w:history="1">
        <w:r>
          <w:rPr>
            <w:rStyle w:val="Hyperlink"/>
          </w:rPr>
          <w:t>http://</w:t>
        </w:r>
        <w:r>
          <w:rPr>
            <w:rStyle w:val="Hyperlink"/>
            <w:rFonts w:ascii="Courier New" w:hAnsi="Courier New" w:cs="Courier New"/>
          </w:rPr>
          <w:t>&lt;host&gt;.&lt;domain&gt;:&lt;port&gt;</w:t>
        </w:r>
        <w:r>
          <w:rPr>
            <w:rStyle w:val="Hyperlink"/>
          </w:rPr>
          <w:t>/sap/bc/bsp/sap/crm_ic/default.htm</w:t>
        </w:r>
      </w:hyperlink>
    </w:p>
    <w:p w:rsidR="00DB45F3" w:rsidRDefault="00DB45F3" w:rsidP="00DB45F3">
      <w:pPr>
        <w:rPr>
          <w:b/>
          <w:sz w:val="28"/>
          <w:szCs w:val="28"/>
        </w:rPr>
      </w:pPr>
      <w:r>
        <w:rPr>
          <w:b/>
          <w:sz w:val="28"/>
          <w:szCs w:val="28"/>
        </w:rPr>
        <w:t>APPLICATION FLOW:</w:t>
      </w:r>
    </w:p>
    <w:p w:rsidR="00DB45F3" w:rsidRDefault="00DB45F3" w:rsidP="00DB45F3">
      <w:r>
        <w:rPr>
          <w:noProof/>
        </w:rPr>
        <mc:AlternateContent>
          <mc:Choice Requires="wps">
            <w:drawing>
              <wp:anchor distT="0" distB="0" distL="114300" distR="114300" simplePos="0" relativeHeight="251658240" behindDoc="0" locked="0" layoutInCell="1" allowOverlap="1">
                <wp:simplePos x="0" y="0"/>
                <wp:positionH relativeFrom="column">
                  <wp:posOffset>323850</wp:posOffset>
                </wp:positionH>
                <wp:positionV relativeFrom="paragraph">
                  <wp:posOffset>13970</wp:posOffset>
                </wp:positionV>
                <wp:extent cx="5347335" cy="1356360"/>
                <wp:effectExtent l="9525" t="13970" r="571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1356360"/>
                        </a:xfrm>
                        <a:prstGeom prst="rect">
                          <a:avLst/>
                        </a:prstGeom>
                        <a:solidFill>
                          <a:srgbClr val="FFFFFF"/>
                        </a:solidFill>
                        <a:ln w="9525">
                          <a:solidFill>
                            <a:srgbClr val="000000"/>
                          </a:solidFill>
                          <a:miter lim="800000"/>
                          <a:headEnd/>
                          <a:tailEnd/>
                        </a:ln>
                      </wps:spPr>
                      <wps:txbx>
                        <w:txbxContent>
                          <w:p w:rsidR="00DB45F3" w:rsidRDefault="00DB45F3" w:rsidP="00DB45F3">
                            <w:pPr>
                              <w:jc w:val="center"/>
                              <w:rPr>
                                <w:b/>
                              </w:rPr>
                            </w:pPr>
                            <w:r>
                              <w:rPr>
                                <w:b/>
                              </w:rPr>
                              <w:t>CISCO CAD</w:t>
                            </w:r>
                          </w:p>
                          <w:p w:rsidR="00DB45F3" w:rsidRDefault="00DB45F3" w:rsidP="00DB45F3">
                            <w:pPr>
                              <w:numPr>
                                <w:ilvl w:val="0"/>
                                <w:numId w:val="1"/>
                              </w:numPr>
                            </w:pPr>
                            <w:r>
                              <w:t>Call SAP ICW URL and pass dynamic value pair data</w:t>
                            </w:r>
                          </w:p>
                          <w:p w:rsidR="00DB45F3" w:rsidRDefault="00DB45F3" w:rsidP="00DB45F3">
                            <w:pPr>
                              <w:numPr>
                                <w:ilvl w:val="0"/>
                                <w:numId w:val="1"/>
                              </w:numPr>
                            </w:pPr>
                            <w:r>
                              <w:t>HTTP GET</w:t>
                            </w:r>
                          </w:p>
                          <w:p w:rsidR="00DB45F3" w:rsidRDefault="00DB45F3" w:rsidP="00DB45F3">
                            <w:r>
                              <w:rPr>
                                <w:noProof/>
                                <w:lang w:val="en-GB" w:eastAsia="en-GB"/>
                              </w:rPr>
                              <w:drawing>
                                <wp:inline distT="0" distB="0" distL="0" distR="0">
                                  <wp:extent cx="51720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841" r="50240" b="87448"/>
                                          <a:stretch>
                                            <a:fillRect/>
                                          </a:stretch>
                                        </pic:blipFill>
                                        <pic:spPr bwMode="auto">
                                          <a:xfrm>
                                            <a:off x="0" y="0"/>
                                            <a:ext cx="5172075" cy="771525"/>
                                          </a:xfrm>
                                          <a:prstGeom prst="rect">
                                            <a:avLst/>
                                          </a:prstGeom>
                                          <a:noFill/>
                                          <a:ln>
                                            <a:noFill/>
                                          </a:ln>
                                        </pic:spPr>
                                      </pic:pic>
                                    </a:graphicData>
                                  </a:graphic>
                                </wp:inline>
                              </w:drawing>
                            </w:r>
                          </w:p>
                          <w:p w:rsidR="00DB45F3" w:rsidRDefault="00DB45F3" w:rsidP="00DB45F3">
                            <w:pPr>
                              <w:numPr>
                                <w:ilvl w:val="0"/>
                                <w:numId w:val="1"/>
                              </w:numPr>
                            </w:pPr>
                          </w:p>
                          <w:p w:rsidR="00DB45F3" w:rsidRDefault="00DB45F3" w:rsidP="00DB45F3">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5pt;margin-top:1.1pt;width:421.05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">
                <v:textbox>
                  <w:txbxContent>
                    <w:p w:rsidR="00DB45F3" w:rsidRDefault="00DB45F3" w:rsidP="00DB45F3">
                      <w:pPr>
                        <w:jc w:val="center"/>
                        <w:rPr>
                          <w:b/>
                        </w:rPr>
                      </w:pPr>
                      <w:r>
                        <w:rPr>
                          <w:b/>
                        </w:rPr>
                        <w:t>CISCO CAD</w:t>
                      </w:r>
                    </w:p>
                    <w:p w:rsidR="00DB45F3" w:rsidRDefault="00DB45F3" w:rsidP="00DB45F3">
                      <w:pPr>
                        <w:numPr>
                          <w:ilvl w:val="0"/>
                          <w:numId w:val="1"/>
                        </w:numPr>
                      </w:pPr>
                      <w:r>
                        <w:t>Call SAP ICW URL and pass dynamic value pair data</w:t>
                      </w:r>
                    </w:p>
                    <w:p w:rsidR="00DB45F3" w:rsidRDefault="00DB45F3" w:rsidP="00DB45F3">
                      <w:pPr>
                        <w:numPr>
                          <w:ilvl w:val="0"/>
                          <w:numId w:val="1"/>
                        </w:numPr>
                      </w:pPr>
                      <w:r>
                        <w:t>HTTP GET</w:t>
                      </w:r>
                    </w:p>
                    <w:p w:rsidR="00DB45F3" w:rsidRDefault="00DB45F3" w:rsidP="00DB45F3">
                      <w:r>
                        <w:rPr>
                          <w:noProof/>
                          <w:lang w:val="en-GB" w:eastAsia="en-GB"/>
                        </w:rPr>
                        <w:drawing>
                          <wp:inline distT="0" distB="0" distL="0" distR="0">
                            <wp:extent cx="51720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841" r="50240" b="87448"/>
                                    <a:stretch>
                                      <a:fillRect/>
                                    </a:stretch>
                                  </pic:blipFill>
                                  <pic:spPr bwMode="auto">
                                    <a:xfrm>
                                      <a:off x="0" y="0"/>
                                      <a:ext cx="5172075" cy="771525"/>
                                    </a:xfrm>
                                    <a:prstGeom prst="rect">
                                      <a:avLst/>
                                    </a:prstGeom>
                                    <a:noFill/>
                                    <a:ln>
                                      <a:noFill/>
                                    </a:ln>
                                  </pic:spPr>
                                </pic:pic>
                              </a:graphicData>
                            </a:graphic>
                          </wp:inline>
                        </w:drawing>
                      </w:r>
                    </w:p>
                    <w:p w:rsidR="00DB45F3" w:rsidRDefault="00DB45F3" w:rsidP="00DB45F3">
                      <w:pPr>
                        <w:numPr>
                          <w:ilvl w:val="0"/>
                          <w:numId w:val="1"/>
                        </w:numPr>
                      </w:pPr>
                    </w:p>
                    <w:p w:rsidR="00DB45F3" w:rsidRDefault="00DB45F3" w:rsidP="00DB45F3">
                      <w:pPr>
                        <w:jc w:val="center"/>
                        <w:rPr>
                          <w:b/>
                        </w:rPr>
                      </w:pPr>
                    </w:p>
                  </w:txbxContent>
                </v:textbox>
              </v:shape>
            </w:pict>
          </mc:Fallback>
        </mc:AlternateContent>
      </w:r>
    </w:p>
    <w:p w:rsidR="00DB45F3" w:rsidRDefault="00DB45F3" w:rsidP="00DB45F3">
      <w:r>
        <w:tab/>
      </w:r>
      <w:r>
        <w:tab/>
      </w:r>
    </w:p>
    <w:p w:rsidR="00DB45F3" w:rsidRDefault="00DB45F3" w:rsidP="00DB45F3"/>
    <w:p w:rsidR="00DB45F3" w:rsidRDefault="00DB45F3" w:rsidP="00DB45F3"/>
    <w:p w:rsidR="00DB45F3" w:rsidRDefault="00DB45F3" w:rsidP="00DB45F3"/>
    <w:p w:rsidR="00DB45F3" w:rsidRDefault="00DB45F3" w:rsidP="00DB45F3">
      <w:r>
        <w:rPr>
          <w:noProof/>
        </w:rPr>
        <mc:AlternateContent>
          <mc:Choice Requires="wps">
            <w:drawing>
              <wp:anchor distT="0" distB="0" distL="114300" distR="114300" simplePos="0" relativeHeight="251658240" behindDoc="0" locked="0" layoutInCell="1" allowOverlap="1">
                <wp:simplePos x="0" y="0"/>
                <wp:positionH relativeFrom="column">
                  <wp:posOffset>2533650</wp:posOffset>
                </wp:positionH>
                <wp:positionV relativeFrom="paragraph">
                  <wp:posOffset>561340</wp:posOffset>
                </wp:positionV>
                <wp:extent cx="635" cy="494665"/>
                <wp:effectExtent l="57150" t="8890" r="56515" b="203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4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D99943" id="_x0000_t32" coordsize="21600,21600" o:spt="32" o:oned="t" path="m,l21600,21600e" filled="f">
                <v:path arrowok="t" fillok="f" o:connecttype="none"/>
                <o:lock v:ext="edit" shapetype="t"/>
              </v:shapetype>
              <v:shape id="Straight Arrow Connector 5" o:spid="_x0000_s1026" type="#_x0000_t32" style="position:absolute;margin-left:199.5pt;margin-top:44.2pt;width:.05pt;height:3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771525</wp:posOffset>
                </wp:positionH>
                <wp:positionV relativeFrom="paragraph">
                  <wp:posOffset>142240</wp:posOffset>
                </wp:positionV>
                <wp:extent cx="228600" cy="211455"/>
                <wp:effectExtent l="19050" t="18415" r="19050"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145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06BCE" id="Rectangle 4" o:spid="_x0000_s1026" style="position:absolute;margin-left:60.75pt;margin-top:11.2pt;width:18pt;height:1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" filled="f" strokecolor="red" strokeweight="2.25pt"/>
            </w:pict>
          </mc:Fallback>
        </mc:AlternateContent>
      </w:r>
    </w:p>
    <w:p w:rsidR="00DB45F3" w:rsidRDefault="00DB45F3" w:rsidP="00DB45F3"/>
    <w:p w:rsidR="00DB45F3" w:rsidRDefault="00DB45F3" w:rsidP="00DB45F3"/>
    <w:p w:rsidR="00DB45F3" w:rsidRDefault="00DB45F3" w:rsidP="00DB45F3"/>
    <w:p w:rsidR="00DB45F3" w:rsidRDefault="00DB45F3" w:rsidP="00DB45F3"/>
    <w:p w:rsidR="00DB45F3" w:rsidRDefault="00DB45F3" w:rsidP="00DB45F3">
      <w:pPr>
        <w:ind w:left="1440" w:firstLine="720"/>
        <w:rPr>
          <w:lang w:val="de-DE"/>
        </w:rPr>
      </w:pPr>
      <w:r>
        <w:rPr>
          <w:noProof/>
        </w:rPr>
        <mc:AlternateContent>
          <mc:Choice Requires="wps">
            <w:drawing>
              <wp:anchor distT="0" distB="0" distL="114300" distR="114300" simplePos="0" relativeHeight="251658240" behindDoc="0" locked="0" layoutInCell="1" allowOverlap="1">
                <wp:simplePos x="0" y="0"/>
                <wp:positionH relativeFrom="column">
                  <wp:posOffset>2838450</wp:posOffset>
                </wp:positionH>
                <wp:positionV relativeFrom="paragraph">
                  <wp:posOffset>789305</wp:posOffset>
                </wp:positionV>
                <wp:extent cx="0" cy="1692275"/>
                <wp:effectExtent l="57150" t="8255" r="57150" b="234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2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6E045" id="Straight Arrow Connector 3" o:spid="_x0000_s1026" type="#_x0000_t32" style="position:absolute;margin-left:223.5pt;margin-top:62.15pt;width:0;height:1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">
                <v:stroke endarrow="block"/>
              </v:shape>
            </w:pict>
          </mc:Fallback>
        </mc:AlternateContent>
      </w:r>
      <w:r>
        <w:rPr>
          <w:noProof/>
          <w:lang w:val="de-DE"/>
        </w:rPr>
        <w:drawing>
          <wp:inline distT="0" distB="0" distL="0" distR="0">
            <wp:extent cx="3048000" cy="2286000"/>
            <wp:effectExtent l="0" t="0" r="0" b="0"/>
            <wp:docPr id="1" name="Picture 1"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graphic is explained in the accompanying text"/>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B45F3" w:rsidRDefault="00DB45F3" w:rsidP="00DB45F3">
      <w:pPr>
        <w:rPr>
          <w:lang w:val="de-DE"/>
        </w:rPr>
      </w:pPr>
    </w:p>
    <w:p w:rsidR="00DB45F3" w:rsidRDefault="00DB45F3" w:rsidP="00DB45F3">
      <w:r>
        <w:rPr>
          <w:noProof/>
        </w:rPr>
        <mc:AlternateContent>
          <mc:Choice Requires="wps">
            <w:drawing>
              <wp:anchor distT="0" distB="0" distL="114300" distR="114300" simplePos="0" relativeHeight="251658240" behindDoc="0" locked="0" layoutInCell="1" allowOverlap="1">
                <wp:simplePos x="0" y="0"/>
                <wp:positionH relativeFrom="column">
                  <wp:posOffset>1043940</wp:posOffset>
                </wp:positionH>
                <wp:positionV relativeFrom="paragraph">
                  <wp:posOffset>635</wp:posOffset>
                </wp:positionV>
                <wp:extent cx="3670935" cy="463550"/>
                <wp:effectExtent l="5715" t="10160" r="952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463550"/>
                        </a:xfrm>
                        <a:prstGeom prst="rect">
                          <a:avLst/>
                        </a:prstGeom>
                        <a:solidFill>
                          <a:srgbClr val="FFFFFF"/>
                        </a:solidFill>
                        <a:ln w="9525">
                          <a:solidFill>
                            <a:srgbClr val="000000"/>
                          </a:solidFill>
                          <a:miter lim="800000"/>
                          <a:headEnd/>
                          <a:tailEnd/>
                        </a:ln>
                      </wps:spPr>
                      <wps:txbx>
                        <w:txbxContent>
                          <w:p w:rsidR="00DB45F3" w:rsidRDefault="00DB45F3" w:rsidP="00DB45F3">
                            <w:pPr>
                              <w:jc w:val="center"/>
                              <w:rPr>
                                <w:b/>
                              </w:rPr>
                            </w:pPr>
                            <w:r>
                              <w:rPr>
                                <w:b/>
                              </w:rPr>
                              <w:t>HTTP intercept</w:t>
                            </w:r>
                          </w:p>
                          <w:p w:rsidR="00DB45F3" w:rsidRDefault="00DB45F3" w:rsidP="00DB45F3">
                            <w:pPr>
                              <w:numPr>
                                <w:ilvl w:val="0"/>
                                <w:numId w:val="2"/>
                              </w:numPr>
                              <w:jc w:val="center"/>
                            </w:pPr>
                            <w:r>
                              <w:t>Intercept HTTP Get variable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82.2pt;margin-top:.05pt;width:289.05pt;height:3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">
                <v:textbox style="mso-fit-shape-to-text:t">
                  <w:txbxContent>
                    <w:p w:rsidR="00DB45F3" w:rsidRDefault="00DB45F3" w:rsidP="00DB45F3">
                      <w:pPr>
                        <w:jc w:val="center"/>
                        <w:rPr>
                          <w:b/>
                        </w:rPr>
                      </w:pPr>
                      <w:r>
                        <w:rPr>
                          <w:b/>
                        </w:rPr>
                        <w:t>HTTP intercept</w:t>
                      </w:r>
                    </w:p>
                    <w:p w:rsidR="00DB45F3" w:rsidRDefault="00DB45F3" w:rsidP="00DB45F3">
                      <w:pPr>
                        <w:numPr>
                          <w:ilvl w:val="0"/>
                          <w:numId w:val="2"/>
                        </w:numPr>
                        <w:jc w:val="center"/>
                      </w:pPr>
                      <w:r>
                        <w:t>Intercept HTTP Get variable</w:t>
                      </w:r>
                    </w:p>
                  </w:txbxContent>
                </v:textbox>
              </v:shape>
            </w:pict>
          </mc:Fallback>
        </mc:AlternateContent>
      </w:r>
    </w:p>
    <w:p w:rsidR="001F3DF3" w:rsidRDefault="001F3DF3"/>
    <w:p w:rsidR="00DB45F3" w:rsidRDefault="00DB45F3"/>
    <w:p w:rsidR="00DB45F3" w:rsidRDefault="00DB45F3"/>
    <w:p w:rsidR="00DB45F3" w:rsidRDefault="00DB45F3"/>
    <w:p w:rsidR="00DB45F3" w:rsidRDefault="00DB45F3">
      <w:r>
        <w:t>EXAMPLE OF PLACEMENT OF CREATED HTTP INTERCEPT IN SCICF PATH</w:t>
      </w:r>
    </w:p>
    <w:p w:rsidR="00DB45F3" w:rsidRDefault="00DB45F3" w:rsidP="00DB45F3"/>
    <w:p w:rsidR="00DB45F3" w:rsidRPr="00DB45F3" w:rsidRDefault="00DB45F3" w:rsidP="00DB45F3">
      <w:pPr>
        <w:tabs>
          <w:tab w:val="left" w:pos="5115"/>
        </w:tabs>
      </w:pPr>
      <w:r>
        <w:lastRenderedPageBreak/>
        <w:tab/>
      </w:r>
      <w:r w:rsidR="00A24BA1">
        <w:rPr>
          <w:noProof/>
        </w:rPr>
        <w:drawing>
          <wp:inline distT="0" distB="0" distL="0" distR="0" wp14:anchorId="1DF29D25" wp14:editId="6F13BE5F">
            <wp:extent cx="5274310" cy="2801620"/>
            <wp:effectExtent l="0" t="0" r="2540" b="0"/>
            <wp:docPr id="10" name="Picture 10" descr="image"/>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01620"/>
                    </a:xfrm>
                    <a:prstGeom prst="rect">
                      <a:avLst/>
                    </a:prstGeom>
                    <a:noFill/>
                    <a:ln>
                      <a:noFill/>
                    </a:ln>
                  </pic:spPr>
                </pic:pic>
              </a:graphicData>
            </a:graphic>
          </wp:inline>
        </w:drawing>
      </w:r>
    </w:p>
    <w:p w:rsidR="00DB45F3" w:rsidRDefault="00DB45F3">
      <w:r>
        <w:rPr>
          <w:noProof/>
        </w:rPr>
        <w:drawing>
          <wp:inline distT="0" distB="0" distL="0" distR="0" wp14:anchorId="0626F833" wp14:editId="26E54C2B">
            <wp:extent cx="5731510" cy="4556125"/>
            <wp:effectExtent l="0" t="0" r="254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a:fillRect/>
                    </a:stretch>
                  </pic:blipFill>
                  <pic:spPr>
                    <a:xfrm>
                      <a:off x="0" y="0"/>
                      <a:ext cx="5731510" cy="4556125"/>
                    </a:xfrm>
                    <a:prstGeom prst="rect">
                      <a:avLst/>
                    </a:prstGeom>
                  </pic:spPr>
                </pic:pic>
              </a:graphicData>
            </a:graphic>
          </wp:inline>
        </w:drawing>
      </w:r>
    </w:p>
    <w:p w:rsidR="000D4403" w:rsidRDefault="000D4403">
      <w:r>
        <w:t>MY CODE SNIPPET FOR MY TEST SCENERIO</w:t>
      </w:r>
    </w:p>
    <w:p w:rsidR="00C427ED" w:rsidRDefault="00C427ED">
      <w:r>
        <w:t xml:space="preserve">-This method can remain generic for debugging incoming </w:t>
      </w:r>
      <w:r w:rsidR="00D877A7">
        <w:t>call</w:t>
      </w:r>
    </w:p>
    <w:p w:rsidR="00D877A7" w:rsidRDefault="00D877A7">
      <w:r>
        <w:t xml:space="preserve">-Object ‘server’ can be used to get information about incoming request for debugging </w:t>
      </w:r>
      <w:r w:rsidR="006D7872">
        <w:t>or observing behavior of incoming request/</w:t>
      </w:r>
      <w:r>
        <w:t>calls</w:t>
      </w:r>
    </w:p>
    <w:p w:rsidR="00D877A7" w:rsidRDefault="00D877A7">
      <w:r>
        <w:t>-If the method handler is not hit, then the call to the icm might not be coming to this subdirectory and the handler class may need to be move higher or lower in the service tree</w:t>
      </w:r>
    </w:p>
    <w:p w:rsidR="000D4403" w:rsidRDefault="000D4403">
      <w:r>
        <w:rPr>
          <w:noProof/>
        </w:rPr>
        <w:lastRenderedPageBreak/>
        <w:drawing>
          <wp:inline distT="0" distB="0" distL="0" distR="0" wp14:anchorId="513EB1D0" wp14:editId="48A70058">
            <wp:extent cx="5731510" cy="4556125"/>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31510" cy="4556125"/>
                    </a:xfrm>
                    <a:prstGeom prst="rect">
                      <a:avLst/>
                    </a:prstGeom>
                  </pic:spPr>
                </pic:pic>
              </a:graphicData>
            </a:graphic>
          </wp:inline>
        </w:drawing>
      </w:r>
    </w:p>
    <w:p w:rsidR="0033583B" w:rsidRDefault="0033583B"/>
    <w:p w:rsidR="0033583B" w:rsidRDefault="0033583B"/>
    <w:p w:rsidR="0033583B" w:rsidRDefault="00886576">
      <w:r>
        <w:t>*</w:t>
      </w:r>
      <w:bookmarkStart w:id="0" w:name="_GoBack"/>
      <w:bookmarkEnd w:id="0"/>
      <w:r w:rsidR="0033583B">
        <w:t xml:space="preserve">CODE SAMPLE OF </w:t>
      </w:r>
      <w:r w:rsidR="006D7872">
        <w:t>WAY TO GET OTHER INFORMATION FROM THE INCOMMING REQUEST</w:t>
      </w:r>
      <w:r w:rsidR="0033583B">
        <w:t>INFORMATION FROM REQUEST</w:t>
      </w:r>
    </w:p>
    <w:p w:rsidR="00AE1C9E" w:rsidRDefault="00886576">
      <w:r>
        <w:t>*</w:t>
      </w:r>
      <w:r w:rsidR="008B0CF9">
        <w:t xml:space="preserve">Use to get session information : </w:t>
      </w:r>
      <w:r w:rsidR="004F1E58">
        <w:t>Class method to observe session</w:t>
      </w:r>
      <w:r w:rsidR="008B0CF9">
        <w:t>s</w:t>
      </w:r>
      <w:r w:rsidR="004F1E58">
        <w:t xml:space="preserve"> in call stack: cl_bcb_worker_session-&gt;get_bcb_session</w:t>
      </w:r>
    </w:p>
    <w:p w:rsidR="0033583B" w:rsidRDefault="0033583B" w:rsidP="0033583B">
      <w:pPr>
        <w:pStyle w:val="HTMLPreformatted"/>
      </w:pPr>
      <w:r>
        <w:t>&lt;!--code--&gt;  METHOD if_http_extension~handle_request.</w:t>
      </w:r>
    </w:p>
    <w:p w:rsidR="0033583B" w:rsidRDefault="0033583B" w:rsidP="0033583B">
      <w:pPr>
        <w:pStyle w:val="HTMLPreformatted"/>
      </w:pPr>
      <w:r>
        <w:t>&lt;!--code--&gt;   </w:t>
      </w:r>
    </w:p>
    <w:p w:rsidR="0033583B" w:rsidRDefault="0033583B" w:rsidP="0033583B">
      <w:pPr>
        <w:pStyle w:val="HTMLPreformatted"/>
      </w:pPr>
      <w:r>
        <w:t xml:space="preserve">&lt;!--code--&gt;  </w:t>
      </w:r>
      <w:r>
        <w:rPr>
          <w:b/>
          <w:bCs/>
        </w:rPr>
        <w:t>* Look for cookie as a signature that frame is already in position</w:t>
      </w:r>
    </w:p>
    <w:p w:rsidR="0033583B" w:rsidRDefault="0033583B" w:rsidP="0033583B">
      <w:pPr>
        <w:pStyle w:val="HTMLPreformatted"/>
      </w:pPr>
      <w:r>
        <w:t>&lt;!--code--&gt;    DATA: cookie TYPE string.</w:t>
      </w:r>
    </w:p>
    <w:p w:rsidR="0033583B" w:rsidRDefault="0033583B" w:rsidP="0033583B">
      <w:pPr>
        <w:pStyle w:val="HTMLPreformatted"/>
      </w:pPr>
      <w:r>
        <w:t>&lt;!--code--&gt;    server-&gt;request-&gt;get_cookie( EXPORTING name  = 'BspExampleHideUrlMangling'</w:t>
      </w:r>
    </w:p>
    <w:p w:rsidR="0033583B" w:rsidRDefault="0033583B" w:rsidP="0033583B">
      <w:pPr>
        <w:pStyle w:val="HTMLPreformatted"/>
      </w:pPr>
      <w:r>
        <w:t>&lt;!--code--&gt;                                 IMPORTING value = cookie ).</w:t>
      </w:r>
    </w:p>
    <w:p w:rsidR="0033583B" w:rsidRDefault="0033583B" w:rsidP="0033583B">
      <w:pPr>
        <w:pStyle w:val="HTMLPreformatted"/>
      </w:pPr>
      <w:r>
        <w:t>&lt;!--code--&gt;    IF cookie IS NOT INITIAL.</w:t>
      </w:r>
    </w:p>
    <w:p w:rsidR="0033583B" w:rsidRDefault="0033583B" w:rsidP="0033583B">
      <w:pPr>
        <w:pStyle w:val="HTMLPreformatted"/>
      </w:pPr>
      <w:r>
        <w:t>&lt;!--code--&gt;      if_http_extension~flow_rc = if_http_extension=&gt;co_flow_ok_others_mand.</w:t>
      </w:r>
    </w:p>
    <w:p w:rsidR="0033583B" w:rsidRDefault="0033583B" w:rsidP="0033583B">
      <w:pPr>
        <w:pStyle w:val="HTMLPreformatted"/>
      </w:pPr>
      <w:r>
        <w:t>&lt;!--code--&gt;      RETURN.</w:t>
      </w:r>
    </w:p>
    <w:p w:rsidR="0033583B" w:rsidRDefault="0033583B" w:rsidP="0033583B">
      <w:pPr>
        <w:pStyle w:val="HTMLPreformatted"/>
      </w:pPr>
      <w:r>
        <w:t>&lt;!--code--&gt;    ENDIF.</w:t>
      </w:r>
    </w:p>
    <w:p w:rsidR="0033583B" w:rsidRDefault="0033583B" w:rsidP="0033583B">
      <w:pPr>
        <w:pStyle w:val="HTMLPreformatted"/>
      </w:pPr>
      <w:r>
        <w:t>&lt;!--code--&gt;   </w:t>
      </w:r>
    </w:p>
    <w:p w:rsidR="0033583B" w:rsidRDefault="0033583B" w:rsidP="0033583B">
      <w:pPr>
        <w:pStyle w:val="HTMLPreformatted"/>
      </w:pPr>
      <w:r>
        <w:t xml:space="preserve">&lt;!--code--&gt;  </w:t>
      </w:r>
      <w:r>
        <w:rPr>
          <w:b/>
          <w:bCs/>
        </w:rPr>
        <w:t>* Get current URL, so that it can be written into frame to be loaded again</w:t>
      </w:r>
    </w:p>
    <w:p w:rsidR="0033583B" w:rsidRDefault="0033583B" w:rsidP="0033583B">
      <w:pPr>
        <w:pStyle w:val="HTMLPreformatted"/>
      </w:pPr>
      <w:r>
        <w:t>&lt;!--code--&gt;    DATA: url TYPE string.</w:t>
      </w:r>
    </w:p>
    <w:p w:rsidR="0033583B" w:rsidRDefault="0033583B" w:rsidP="0033583B">
      <w:pPr>
        <w:pStyle w:val="HTMLPreformatted"/>
      </w:pPr>
      <w:r>
        <w:t>&lt;!--code--&gt;    url = server-&gt;request-&gt;get_header_field( if_http_header_fields_sap=&gt;request_uri ).</w:t>
      </w:r>
    </w:p>
    <w:p w:rsidR="0033583B" w:rsidRDefault="0033583B" w:rsidP="0033583B">
      <w:pPr>
        <w:pStyle w:val="HTMLPreformatted"/>
      </w:pPr>
      <w:r>
        <w:t>&lt;!--code--&gt;   </w:t>
      </w:r>
    </w:p>
    <w:p w:rsidR="0033583B" w:rsidRDefault="0033583B" w:rsidP="0033583B">
      <w:pPr>
        <w:pStyle w:val="HTMLPreformatted"/>
      </w:pPr>
      <w:r>
        <w:t xml:space="preserve">&lt;!--code--&gt;  </w:t>
      </w:r>
      <w:r>
        <w:rPr>
          <w:b/>
          <w:bCs/>
        </w:rPr>
        <w:t>* Modify URL slightly, so that browser sees a new URL and actually loads it</w:t>
      </w:r>
    </w:p>
    <w:p w:rsidR="0033583B" w:rsidRDefault="0033583B" w:rsidP="0033583B">
      <w:pPr>
        <w:pStyle w:val="HTMLPreformatted"/>
      </w:pPr>
      <w:r>
        <w:lastRenderedPageBreak/>
        <w:t>&lt;!--code--&gt;    IF url NA '?'. CONCATENATE url '?BspExampleHideUrlMangling=TRUE' INTO url.</w:t>
      </w:r>
    </w:p>
    <w:p w:rsidR="0033583B" w:rsidRDefault="0033583B" w:rsidP="0033583B">
      <w:pPr>
        <w:pStyle w:val="HTMLPreformatted"/>
      </w:pPr>
      <w:r>
        <w:t>&lt;!--code--&gt;    ELSE.          CONCATENATE url '&amp;BspExampleHideUrlMangling=TRUE' INTO url.</w:t>
      </w:r>
    </w:p>
    <w:p w:rsidR="0033583B" w:rsidRDefault="0033583B" w:rsidP="0033583B">
      <w:pPr>
        <w:pStyle w:val="HTMLPreformatted"/>
      </w:pPr>
      <w:r>
        <w:t>&lt;!--code--&gt;    ENDIF.</w:t>
      </w:r>
    </w:p>
    <w:p w:rsidR="0033583B" w:rsidRDefault="0033583B" w:rsidP="0033583B">
      <w:pPr>
        <w:pStyle w:val="HTMLPreformatted"/>
      </w:pPr>
      <w:r>
        <w:t>&lt;!--code--&gt;   </w:t>
      </w:r>
    </w:p>
    <w:p w:rsidR="0033583B" w:rsidRDefault="0033583B" w:rsidP="0033583B">
      <w:pPr>
        <w:pStyle w:val="HTMLPreformatted"/>
      </w:pPr>
      <w:r>
        <w:t xml:space="preserve">&lt;!--code--&gt;  </w:t>
      </w:r>
      <w:r>
        <w:rPr>
          <w:b/>
          <w:bCs/>
        </w:rPr>
        <w:t>* Build HTML string together</w:t>
      </w:r>
    </w:p>
    <w:p w:rsidR="0033583B" w:rsidRDefault="0033583B" w:rsidP="0033583B">
      <w:pPr>
        <w:pStyle w:val="HTMLPreformatted"/>
      </w:pPr>
      <w:r>
        <w:t>&lt;!--code--&gt;    DATA: html TYPE string.</w:t>
      </w:r>
    </w:p>
    <w:p w:rsidR="0033583B" w:rsidRDefault="0033583B" w:rsidP="0033583B">
      <w:pPr>
        <w:pStyle w:val="HTMLPreformatted"/>
      </w:pPr>
      <w:r>
        <w:t>&lt;!--code--&gt;    CONCATENATE</w:t>
      </w:r>
    </w:p>
    <w:p w:rsidR="0033583B" w:rsidRDefault="0033583B" w:rsidP="0033583B">
      <w:pPr>
        <w:pStyle w:val="HTMLPreformatted"/>
      </w:pPr>
      <w:r>
        <w:t>&lt;!--code--&gt;      `&lt;html&gt;&lt;frameset&gt;&lt;frame src="` url `"&gt;&lt;/frameset&gt;&lt;/html&gt;`</w:t>
      </w:r>
    </w:p>
    <w:p w:rsidR="0033583B" w:rsidRDefault="0033583B" w:rsidP="0033583B">
      <w:pPr>
        <w:pStyle w:val="HTMLPreformatted"/>
      </w:pPr>
      <w:r>
        <w:t>&lt;!--code--&gt;    INTO html.</w:t>
      </w:r>
    </w:p>
    <w:p w:rsidR="0033583B" w:rsidRDefault="0033583B" w:rsidP="0033583B">
      <w:pPr>
        <w:pStyle w:val="HTMLPreformatted"/>
      </w:pPr>
      <w:r>
        <w:t>&lt;!--code--&gt;   </w:t>
      </w:r>
    </w:p>
    <w:p w:rsidR="0033583B" w:rsidRDefault="0033583B" w:rsidP="0033583B">
      <w:pPr>
        <w:pStyle w:val="HTMLPreformatted"/>
      </w:pPr>
      <w:r>
        <w:t xml:space="preserve">&lt;!--code--&gt;  </w:t>
      </w:r>
      <w:r>
        <w:rPr>
          <w:b/>
          <w:bCs/>
        </w:rPr>
        <w:t>* Set response</w:t>
      </w:r>
    </w:p>
    <w:p w:rsidR="0033583B" w:rsidRDefault="0033583B" w:rsidP="0033583B">
      <w:pPr>
        <w:pStyle w:val="HTMLPreformatted"/>
      </w:pPr>
      <w:r>
        <w:t>&lt;!--code--&gt;    server-&gt;response-&gt;set_cdata(        data   = html ).</w:t>
      </w:r>
    </w:p>
    <w:p w:rsidR="0033583B" w:rsidRDefault="0033583B" w:rsidP="0033583B">
      <w:pPr>
        <w:pStyle w:val="HTMLPreformatted"/>
      </w:pPr>
      <w:r>
        <w:t>&lt;!--code--&gt;    server-&gt;response-&gt;set_status(       code   = 200</w:t>
      </w:r>
    </w:p>
    <w:p w:rsidR="0033583B" w:rsidRDefault="0033583B" w:rsidP="0033583B">
      <w:pPr>
        <w:pStyle w:val="HTMLPreformatted"/>
      </w:pPr>
      <w:r>
        <w:t>&lt;!--code--&gt;                                        reason = 'OK' ).</w:t>
      </w:r>
    </w:p>
    <w:p w:rsidR="0033583B" w:rsidRDefault="0033583B" w:rsidP="0033583B">
      <w:pPr>
        <w:pStyle w:val="HTMLPreformatted"/>
      </w:pPr>
      <w:r>
        <w:t>&lt;!--code--&gt;    server-&gt;response-&gt;set_cookie(       name   = 'BspExampleHideUrlMangling'</w:t>
      </w:r>
    </w:p>
    <w:p w:rsidR="0033583B" w:rsidRDefault="0033583B" w:rsidP="0033583B">
      <w:pPr>
        <w:pStyle w:val="HTMLPreformatted"/>
      </w:pPr>
      <w:r>
        <w:t>&lt;!--code--&gt;                                        value  = 'TRUE'</w:t>
      </w:r>
    </w:p>
    <w:p w:rsidR="0033583B" w:rsidRDefault="0033583B" w:rsidP="0033583B">
      <w:pPr>
        <w:pStyle w:val="HTMLPreformatted"/>
      </w:pPr>
      <w:r>
        <w:t>&lt;!--code--&gt;                                        path   = '/').</w:t>
      </w:r>
    </w:p>
    <w:p w:rsidR="0033583B" w:rsidRDefault="0033583B" w:rsidP="0033583B">
      <w:pPr>
        <w:pStyle w:val="HTMLPreformatted"/>
      </w:pPr>
      <w:r>
        <w:t>&lt;!--code--&gt;    server-&gt;response-&gt;set_header_field( name   = if_http_header_fields=&gt;content_type</w:t>
      </w:r>
    </w:p>
    <w:p w:rsidR="0033583B" w:rsidRDefault="0033583B" w:rsidP="0033583B">
      <w:pPr>
        <w:pStyle w:val="HTMLPreformatted"/>
      </w:pPr>
      <w:r>
        <w:t>&lt;!--code--&gt;                                        value  = 'text/html' ).</w:t>
      </w:r>
    </w:p>
    <w:p w:rsidR="0033583B" w:rsidRDefault="0033583B" w:rsidP="0033583B">
      <w:pPr>
        <w:pStyle w:val="HTMLPreformatted"/>
      </w:pPr>
      <w:r>
        <w:t>&lt;!--code--&gt;   </w:t>
      </w:r>
    </w:p>
    <w:p w:rsidR="0033583B" w:rsidRDefault="0033583B" w:rsidP="0033583B">
      <w:pPr>
        <w:pStyle w:val="HTMLPreformatted"/>
      </w:pPr>
      <w:r>
        <w:t xml:space="preserve">&lt;!--code--&gt;  </w:t>
      </w:r>
      <w:r>
        <w:rPr>
          <w:b/>
          <w:bCs/>
        </w:rPr>
        <w:t>* This handler finished processing request and don't call other handler</w:t>
      </w:r>
    </w:p>
    <w:p w:rsidR="0033583B" w:rsidRDefault="0033583B" w:rsidP="0033583B">
      <w:pPr>
        <w:pStyle w:val="HTMLPreformatted"/>
      </w:pPr>
      <w:r>
        <w:t>&lt;!--code--&gt;    if_http_extension~flow_rc = if_http_extension=&gt;co_flow_ok.</w:t>
      </w:r>
    </w:p>
    <w:p w:rsidR="0033583B" w:rsidRDefault="0033583B" w:rsidP="0033583B">
      <w:pPr>
        <w:pStyle w:val="HTMLPreformatted"/>
      </w:pPr>
      <w:r>
        <w:t>&lt;!--code--&gt;   </w:t>
      </w:r>
    </w:p>
    <w:p w:rsidR="0033583B" w:rsidRDefault="0033583B" w:rsidP="0033583B">
      <w:pPr>
        <w:pStyle w:val="HTMLPreformatted"/>
      </w:pPr>
      <w:r>
        <w:t>&lt;!--code--&gt;  ENDMETHOD.</w:t>
      </w:r>
    </w:p>
    <w:p w:rsidR="0033583B" w:rsidRDefault="0033583B"/>
    <w:p w:rsidR="00DB45F3" w:rsidRDefault="00DB45F3"/>
    <w:p w:rsidR="00DB45F3" w:rsidRDefault="00DB45F3"/>
    <w:p w:rsidR="00DB45F3" w:rsidRDefault="00DB45F3"/>
    <w:p w:rsidR="00DB45F3" w:rsidRDefault="00DB45F3"/>
    <w:sectPr w:rsidR="00DB4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5370A"/>
    <w:multiLevelType w:val="hybridMultilevel"/>
    <w:tmpl w:val="85DA6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9871599"/>
    <w:multiLevelType w:val="hybridMultilevel"/>
    <w:tmpl w:val="8294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0F"/>
    <w:rsid w:val="000D4403"/>
    <w:rsid w:val="001F3DF3"/>
    <w:rsid w:val="0033583B"/>
    <w:rsid w:val="004F1E58"/>
    <w:rsid w:val="006D7872"/>
    <w:rsid w:val="007A0757"/>
    <w:rsid w:val="00886576"/>
    <w:rsid w:val="008B0CF9"/>
    <w:rsid w:val="00A24BA1"/>
    <w:rsid w:val="00A75316"/>
    <w:rsid w:val="00AD68BD"/>
    <w:rsid w:val="00AE1C9E"/>
    <w:rsid w:val="00AF700F"/>
    <w:rsid w:val="00C427ED"/>
    <w:rsid w:val="00CA6F15"/>
    <w:rsid w:val="00D877A7"/>
    <w:rsid w:val="00DB4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2E66"/>
  <w15:chartTrackingRefBased/>
  <w15:docId w15:val="{20E963FF-672F-448A-81CB-63EA0ED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5F3"/>
    <w:pPr>
      <w:spacing w:after="20" w:line="240" w:lineRule="auto"/>
    </w:pPr>
    <w:rPr>
      <w:rFonts w:ascii="Calibri" w:eastAsia="Calibri" w:hAnsi="Calibri"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B45F3"/>
    <w:rPr>
      <w:color w:val="0000FF"/>
      <w:u w:val="single"/>
    </w:rPr>
  </w:style>
  <w:style w:type="paragraph" w:styleId="HTMLPreformatted">
    <w:name w:val="HTML Preformatted"/>
    <w:basedOn w:val="Normal"/>
    <w:link w:val="HTMLPreformattedChar"/>
    <w:uiPriority w:val="99"/>
    <w:semiHidden/>
    <w:unhideWhenUsed/>
    <w:rsid w:val="00335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3583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518973">
      <w:bodyDiv w:val="1"/>
      <w:marLeft w:val="0"/>
      <w:marRight w:val="0"/>
      <w:marTop w:val="0"/>
      <w:marBottom w:val="0"/>
      <w:divBdr>
        <w:top w:val="none" w:sz="0" w:space="0" w:color="auto"/>
        <w:left w:val="none" w:sz="0" w:space="0" w:color="auto"/>
        <w:bottom w:val="none" w:sz="0" w:space="0" w:color="auto"/>
        <w:right w:val="none" w:sz="0" w:space="0" w:color="auto"/>
      </w:divBdr>
    </w:div>
    <w:div w:id="12170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help.sap.com/erp2005_ehp_03/helpdata/ru/72/c730ddc06511d4ad310000e83539c3/h-00100010000_image002.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ndez</dc:creator>
  <cp:keywords/>
  <dc:description/>
  <cp:lastModifiedBy>ndez</cp:lastModifiedBy>
  <cp:revision>13</cp:revision>
  <dcterms:created xsi:type="dcterms:W3CDTF">2017-10-18T15:54:00Z</dcterms:created>
  <dcterms:modified xsi:type="dcterms:W3CDTF">2017-10-18T17:49:00Z</dcterms:modified>
</cp:coreProperties>
</file>