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04" w:type="dxa"/>
          <w:right w:w="0" w:type="dxa"/>
        </w:tblCellMar>
        <w:tblLook w:val="00A0" w:firstRow="1" w:lastRow="0" w:firstColumn="1" w:lastColumn="0" w:noHBand="0" w:noVBand="0"/>
        <w:tblCaption w:val="First table contains heading and light bulb. Second table contains list of ideas, names, and conclusions"/>
      </w:tblPr>
      <w:tblGrid>
        <w:gridCol w:w="1886"/>
        <w:gridCol w:w="12010"/>
      </w:tblGrid>
      <w:tr w:rsidR="001757A1" w14:paraId="3C9F752D" w14:textId="77777777" w:rsidTr="0060164F">
        <w:trPr>
          <w:trHeight w:hRule="exact" w:val="1530"/>
        </w:trPr>
        <w:tc>
          <w:tcPr>
            <w:tcW w:w="1885" w:type="dxa"/>
          </w:tcPr>
          <w:p w14:paraId="7942C6D1" w14:textId="77777777" w:rsidR="001757A1" w:rsidRDefault="000C0AC5">
            <w:pPr>
              <w:spacing w:after="120" w:line="360" w:lineRule="auto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71A39E3" wp14:editId="542BA549">
                  <wp:extent cx="850392" cy="850392"/>
                  <wp:effectExtent l="0" t="0" r="6985" b="6985"/>
                  <wp:docPr id="1" name="Picture 1" title="Illustration of a glowing light bulb on a green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fficiency_lightbulb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92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1" w:type="dxa"/>
          </w:tcPr>
          <w:p w14:paraId="11D22BE7" w14:textId="77777777" w:rsidR="001757A1" w:rsidRDefault="000C0AC5">
            <w:pPr>
              <w:pStyle w:val="Title"/>
              <w:spacing w:after="120"/>
            </w:pPr>
            <w:r>
              <w:t>Idea planner</w:t>
            </w:r>
          </w:p>
          <w:p w14:paraId="46EAE6A7" w14:textId="77777777" w:rsidR="001757A1" w:rsidRDefault="000C0AC5">
            <w:pPr>
              <w:pStyle w:val="Subtitle"/>
              <w:spacing w:line="360" w:lineRule="auto"/>
            </w:pPr>
            <w:r>
              <w:t>[Objective]</w:t>
            </w:r>
          </w:p>
        </w:tc>
      </w:tr>
    </w:tbl>
    <w:tbl>
      <w:tblPr>
        <w:tblStyle w:val="IdeaPlannerTable"/>
        <w:tblW w:w="5000" w:type="pct"/>
        <w:tblLook w:val="01E0" w:firstRow="1" w:lastRow="1" w:firstColumn="1" w:lastColumn="1" w:noHBand="0" w:noVBand="0"/>
        <w:tblCaption w:val="First table contains heading and light bulb. Second table contains list of ideas, names, and conclusions"/>
      </w:tblPr>
      <w:tblGrid>
        <w:gridCol w:w="2653"/>
        <w:gridCol w:w="2863"/>
        <w:gridCol w:w="2863"/>
        <w:gridCol w:w="2863"/>
        <w:gridCol w:w="2654"/>
      </w:tblGrid>
      <w:tr w:rsidR="001757A1" w14:paraId="5B35AA94" w14:textId="77777777" w:rsidTr="005C2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3" w:type="dxa"/>
          </w:tcPr>
          <w:p w14:paraId="4C5F1763" w14:textId="77777777" w:rsidR="001757A1" w:rsidRDefault="005C2C1F">
            <w:r>
              <w:t>Ideas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77111B36" w14:textId="77777777" w:rsidR="001757A1" w:rsidRDefault="000C0AC5">
            <w:r>
              <w:t>[Name]</w:t>
            </w:r>
          </w:p>
        </w:tc>
        <w:tc>
          <w:tcPr>
            <w:tcW w:w="2863" w:type="dxa"/>
          </w:tcPr>
          <w:p w14:paraId="664DD62F" w14:textId="77777777" w:rsidR="001757A1" w:rsidRDefault="000C0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531EB4BF" w14:textId="77777777" w:rsidR="001757A1" w:rsidRDefault="000C0AC5">
            <w:r>
              <w:t>[Name]</w:t>
            </w:r>
          </w:p>
        </w:tc>
        <w:tc>
          <w:tcPr>
            <w:tcW w:w="2654" w:type="dxa"/>
          </w:tcPr>
          <w:p w14:paraId="5C08DDE6" w14:textId="77777777" w:rsidR="001757A1" w:rsidRDefault="000C0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[Conclusion]</w:t>
            </w:r>
          </w:p>
        </w:tc>
      </w:tr>
      <w:tr w:rsidR="001757A1" w14:paraId="2D7C4D79" w14:textId="77777777" w:rsidTr="005C2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34DDCA6E" w14:textId="77777777" w:rsidR="001757A1" w:rsidRDefault="000C0AC5">
            <w:r>
              <w:t>[Idea 1 header]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3BABAF8F" w14:textId="77777777" w:rsidR="001757A1" w:rsidRDefault="003939C3">
            <w:r>
              <w:t>[</w:t>
            </w:r>
            <w:r w:rsidR="000C0AC5">
              <w:t>If you’re ready to write, just select a line of text and start typing to replace it with your own.</w:t>
            </w:r>
            <w:r>
              <w:t>]</w:t>
            </w:r>
          </w:p>
        </w:tc>
        <w:tc>
          <w:tcPr>
            <w:tcW w:w="2863" w:type="dxa"/>
          </w:tcPr>
          <w:p w14:paraId="447AD35F" w14:textId="77777777" w:rsidR="001757A1" w:rsidRDefault="00393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C0AC5">
              <w:t>Want to change the look of this table? On the Table Tools Design tab, just select a different style.</w:t>
            </w:r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370BB5DC" w14:textId="77777777" w:rsidR="001757A1" w:rsidRDefault="000C0AC5">
            <w:r>
              <w:t>[Idea 1 text]</w:t>
            </w:r>
          </w:p>
        </w:tc>
        <w:tc>
          <w:tcPr>
            <w:tcW w:w="2654" w:type="dxa"/>
          </w:tcPr>
          <w:p w14:paraId="574C844C" w14:textId="77777777" w:rsidR="001757A1" w:rsidRDefault="000C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1 conclusion]</w:t>
            </w:r>
          </w:p>
        </w:tc>
      </w:tr>
      <w:tr w:rsidR="001757A1" w14:paraId="06BDDA07" w14:textId="77777777" w:rsidTr="005C2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14B4EA16" w14:textId="77777777" w:rsidR="001757A1" w:rsidRDefault="000C0AC5">
            <w:r>
              <w:t>[Idea 2 header]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7B84FA46" w14:textId="77777777" w:rsidR="001757A1" w:rsidRDefault="000C0AC5">
            <w:r>
              <w:t>[Idea 2 text]</w:t>
            </w:r>
          </w:p>
        </w:tc>
        <w:tc>
          <w:tcPr>
            <w:tcW w:w="2863" w:type="dxa"/>
          </w:tcPr>
          <w:p w14:paraId="378236AF" w14:textId="77777777" w:rsidR="001757A1" w:rsidRDefault="000C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2 text]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197896BE" w14:textId="77777777" w:rsidR="001757A1" w:rsidRDefault="000C0AC5">
            <w:r>
              <w:t>[Idea 2 text]</w:t>
            </w:r>
          </w:p>
        </w:tc>
        <w:tc>
          <w:tcPr>
            <w:tcW w:w="2654" w:type="dxa"/>
          </w:tcPr>
          <w:p w14:paraId="423BAF38" w14:textId="77777777" w:rsidR="001757A1" w:rsidRDefault="000C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2 conclusion]</w:t>
            </w:r>
          </w:p>
        </w:tc>
      </w:tr>
      <w:tr w:rsidR="001757A1" w14:paraId="6B4E380F" w14:textId="77777777" w:rsidTr="005C2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3C61FA7C" w14:textId="77777777" w:rsidR="001757A1" w:rsidRDefault="005C2C1F">
            <w:r>
              <w:t>[Idea 3 header]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15D34CE1" w14:textId="77777777" w:rsidR="001757A1" w:rsidRDefault="005C2C1F">
            <w:r>
              <w:t>[Idea 3 text]</w:t>
            </w:r>
          </w:p>
        </w:tc>
        <w:tc>
          <w:tcPr>
            <w:tcW w:w="2863" w:type="dxa"/>
          </w:tcPr>
          <w:p w14:paraId="66390171" w14:textId="77777777" w:rsidR="001757A1" w:rsidRDefault="005C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3 text]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33F9449D" w14:textId="77777777" w:rsidR="005C2C1F" w:rsidRDefault="005C2C1F">
            <w:r>
              <w:t>[Idea 3 text]</w:t>
            </w:r>
          </w:p>
        </w:tc>
        <w:tc>
          <w:tcPr>
            <w:tcW w:w="2654" w:type="dxa"/>
          </w:tcPr>
          <w:p w14:paraId="7CC9F879" w14:textId="77777777" w:rsidR="001757A1" w:rsidRDefault="005C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3 conclusion]</w:t>
            </w:r>
          </w:p>
        </w:tc>
      </w:tr>
      <w:tr w:rsidR="001757A1" w14:paraId="4E56CFDA" w14:textId="77777777" w:rsidTr="005C2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32C98C43" w14:textId="77777777" w:rsidR="001757A1" w:rsidRDefault="005C2C1F">
            <w:r>
              <w:t>[Idea 4 header]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7916C712" w14:textId="77777777" w:rsidR="001757A1" w:rsidRDefault="005C2C1F">
            <w:r>
              <w:t>[Idea 4 text]</w:t>
            </w:r>
          </w:p>
        </w:tc>
        <w:tc>
          <w:tcPr>
            <w:tcW w:w="2863" w:type="dxa"/>
          </w:tcPr>
          <w:p w14:paraId="79DFEA7B" w14:textId="77777777" w:rsidR="001757A1" w:rsidRDefault="005C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4 text]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</w:tcPr>
          <w:p w14:paraId="1E337516" w14:textId="77777777" w:rsidR="001757A1" w:rsidRDefault="005C2C1F">
            <w:r>
              <w:t>[Idea 4 text]</w:t>
            </w:r>
          </w:p>
        </w:tc>
        <w:tc>
          <w:tcPr>
            <w:tcW w:w="2654" w:type="dxa"/>
          </w:tcPr>
          <w:p w14:paraId="371F7EF8" w14:textId="77777777" w:rsidR="001757A1" w:rsidRDefault="005C2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[Idea 4 conclusion]</w:t>
            </w:r>
          </w:p>
        </w:tc>
      </w:tr>
    </w:tbl>
    <w:p w14:paraId="7370BD47" w14:textId="77777777" w:rsidR="00661EF3" w:rsidRDefault="00661EF3" w:rsidP="00661EF3"/>
    <w:sectPr w:rsidR="00661EF3">
      <w:footerReference w:type="default" r:id="rId8"/>
      <w:pgSz w:w="15840" w:h="12240" w:orient="landscape"/>
      <w:pgMar w:top="972" w:right="972" w:bottom="972" w:left="9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359A3" w14:textId="77777777" w:rsidR="004A535E" w:rsidRDefault="004A535E">
      <w:pPr>
        <w:spacing w:after="0" w:line="240" w:lineRule="auto"/>
      </w:pPr>
      <w:r>
        <w:separator/>
      </w:r>
    </w:p>
  </w:endnote>
  <w:endnote w:type="continuationSeparator" w:id="0">
    <w:p w14:paraId="21984B4F" w14:textId="77777777" w:rsidR="004A535E" w:rsidRDefault="004A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76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DE443" w14:textId="77777777" w:rsidR="001757A1" w:rsidRDefault="000C0A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E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210CA" w14:textId="77777777" w:rsidR="004A535E" w:rsidRDefault="004A535E">
      <w:pPr>
        <w:spacing w:after="0" w:line="240" w:lineRule="auto"/>
      </w:pPr>
      <w:r>
        <w:separator/>
      </w:r>
    </w:p>
  </w:footnote>
  <w:footnote w:type="continuationSeparator" w:id="0">
    <w:p w14:paraId="283E5B06" w14:textId="77777777" w:rsidR="004A535E" w:rsidRDefault="004A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766E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2AB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2E2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D05D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A2DB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AFE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8E3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9A05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CA50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B21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IdeaPlann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A1"/>
    <w:rsid w:val="00037A26"/>
    <w:rsid w:val="000C0AC5"/>
    <w:rsid w:val="001757A1"/>
    <w:rsid w:val="00192908"/>
    <w:rsid w:val="002644B3"/>
    <w:rsid w:val="00343A61"/>
    <w:rsid w:val="003939C3"/>
    <w:rsid w:val="004A535E"/>
    <w:rsid w:val="005C2C1F"/>
    <w:rsid w:val="0060164F"/>
    <w:rsid w:val="00661EF3"/>
    <w:rsid w:val="00766859"/>
    <w:rsid w:val="00830528"/>
    <w:rsid w:val="008C51D2"/>
    <w:rsid w:val="00917374"/>
    <w:rsid w:val="00936E9F"/>
    <w:rsid w:val="00AA1A74"/>
    <w:rsid w:val="00C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0DDA43"/>
  <w15:chartTrackingRefBased/>
  <w15:docId w15:val="{05AE511F-AF4D-4CB8-A051-E577329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36A54" w:themeColor="text2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A26"/>
  </w:style>
  <w:style w:type="paragraph" w:styleId="Heading1">
    <w:name w:val="heading 1"/>
    <w:basedOn w:val="Normal"/>
    <w:next w:val="Normal"/>
    <w:link w:val="Heading1Char"/>
    <w:uiPriority w:val="9"/>
    <w:qFormat/>
    <w:rsid w:val="00037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55919" w:themeColor="accent1" w:themeShade="8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55919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8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58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458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37A26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26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60"/>
      <w:szCs w:val="56"/>
    </w:r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customStyle="1" w:styleId="IdeaPlannerTable">
    <w:name w:val="Idea Planner Table"/>
    <w:basedOn w:val="TableNormal"/>
    <w:uiPriority w:val="99"/>
    <w:rsid w:val="00037A26"/>
    <w:tblPr>
      <w:tblStyleRowBandSize w:val="1"/>
      <w:tblStyleColBandSize w:val="1"/>
      <w:tblCellMar>
        <w:top w:w="259" w:type="dxa"/>
        <w:left w:w="58" w:type="dxa"/>
        <w:bottom w:w="43" w:type="dxa"/>
        <w:right w:w="5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 w:val="0"/>
        <w:sz w:val="26"/>
      </w:rPr>
      <w:tblPr/>
      <w:trPr>
        <w:tblHeader/>
      </w:trPr>
      <w:tcPr>
        <w:tcBorders>
          <w:top w:val="nil"/>
          <w:left w:val="nil"/>
          <w:bottom w:val="single" w:sz="18" w:space="0" w:color="B0A793" w:themeColor="text2" w:themeTint="99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nil"/>
          <w:bottom w:w="259" w:type="dxa"/>
          <w:right w:w="0" w:type="nil"/>
        </w:tcMar>
      </w:tcPr>
    </w:tblStylePr>
    <w:tblStylePr w:type="firstCol">
      <w:rPr>
        <w:b/>
        <w:color w:val="455919" w:themeColor="accent1" w:themeShade="80"/>
        <w:sz w:val="24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F2D3" w:themeFill="accent1" w:themeFillTint="33"/>
      </w:tcPr>
    </w:tblStylePr>
    <w:tblStylePr w:type="nwCell">
      <w:rPr>
        <w:b/>
        <w:i w:val="0"/>
        <w:color w:val="455919" w:themeColor="accent1" w:themeShade="8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 w:line="240" w:lineRule="auto"/>
      <w:contextualSpacing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7A26"/>
    <w:rPr>
      <w:rFonts w:asciiTheme="majorHAnsi" w:eastAsiaTheme="majorEastAsia" w:hAnsiTheme="majorHAnsi" w:cstheme="majorBidi"/>
      <w:b/>
      <w:color w:val="455919" w:themeColor="accent1" w:themeShade="8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26"/>
    <w:rPr>
      <w:rFonts w:asciiTheme="majorHAnsi" w:eastAsiaTheme="majorEastAsia" w:hAnsiTheme="majorHAnsi" w:cstheme="majorBidi"/>
      <w:color w:val="455919" w:themeColor="accent1" w:themeShade="8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85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859"/>
  </w:style>
  <w:style w:type="paragraph" w:styleId="BlockText">
    <w:name w:val="Block Text"/>
    <w:basedOn w:val="Normal"/>
    <w:uiPriority w:val="99"/>
    <w:semiHidden/>
    <w:unhideWhenUsed/>
    <w:rsid w:val="00037A26"/>
    <w:pPr>
      <w:pBdr>
        <w:top w:val="single" w:sz="2" w:space="10" w:color="455919" w:themeColor="accent1" w:themeShade="80" w:shadow="1"/>
        <w:left w:val="single" w:sz="2" w:space="10" w:color="455919" w:themeColor="accent1" w:themeShade="80" w:shadow="1"/>
        <w:bottom w:val="single" w:sz="2" w:space="10" w:color="455919" w:themeColor="accent1" w:themeShade="80" w:shadow="1"/>
        <w:right w:val="single" w:sz="2" w:space="10" w:color="455919" w:themeColor="accent1" w:themeShade="80" w:shadow="1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859"/>
  </w:style>
  <w:style w:type="character" w:customStyle="1" w:styleId="BodyTextChar">
    <w:name w:val="Body Text Char"/>
    <w:basedOn w:val="DefaultParagraphFont"/>
    <w:link w:val="BodyText"/>
    <w:uiPriority w:val="99"/>
    <w:semiHidden/>
    <w:rsid w:val="00766859"/>
  </w:style>
  <w:style w:type="paragraph" w:styleId="BodyText2">
    <w:name w:val="Body Text 2"/>
    <w:basedOn w:val="Normal"/>
    <w:link w:val="BodyText2Char"/>
    <w:uiPriority w:val="99"/>
    <w:semiHidden/>
    <w:unhideWhenUsed/>
    <w:rsid w:val="0076685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859"/>
  </w:style>
  <w:style w:type="paragraph" w:styleId="BodyText3">
    <w:name w:val="Body Text 3"/>
    <w:basedOn w:val="Normal"/>
    <w:link w:val="BodyText3Char"/>
    <w:uiPriority w:val="99"/>
    <w:semiHidden/>
    <w:unhideWhenUsed/>
    <w:rsid w:val="00766859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85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85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85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859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85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85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85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859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85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859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85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85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859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85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859"/>
  </w:style>
  <w:style w:type="table" w:styleId="ColorfulGrid">
    <w:name w:val="Colorful Grid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B1E" w:themeColor="accent1" w:themeShade="99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85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85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85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859"/>
  </w:style>
  <w:style w:type="character" w:customStyle="1" w:styleId="DateChar">
    <w:name w:val="Date Char"/>
    <w:basedOn w:val="DefaultParagraphFont"/>
    <w:link w:val="Date"/>
    <w:uiPriority w:val="99"/>
    <w:semiHidden/>
    <w:rsid w:val="00766859"/>
  </w:style>
  <w:style w:type="paragraph" w:styleId="DocumentMap">
    <w:name w:val="Document Map"/>
    <w:basedOn w:val="Normal"/>
    <w:link w:val="DocumentMap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85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85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859"/>
  </w:style>
  <w:style w:type="character" w:styleId="Emphasis">
    <w:name w:val="Emphasis"/>
    <w:basedOn w:val="DefaultParagraphFont"/>
    <w:uiPriority w:val="20"/>
    <w:semiHidden/>
    <w:unhideWhenUsed/>
    <w:qFormat/>
    <w:rsid w:val="0076685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85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85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859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859"/>
    <w:rPr>
      <w:szCs w:val="20"/>
    </w:rPr>
  </w:style>
  <w:style w:type="table" w:styleId="GridTable1Light">
    <w:name w:val="Grid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2E6A7" w:themeColor="accent1" w:themeTint="66"/>
        <w:left w:val="single" w:sz="4" w:space="0" w:color="D2E6A7" w:themeColor="accent1" w:themeTint="66"/>
        <w:bottom w:val="single" w:sz="4" w:space="0" w:color="D2E6A7" w:themeColor="accent1" w:themeTint="66"/>
        <w:right w:val="single" w:sz="4" w:space="0" w:color="D2E6A7" w:themeColor="accent1" w:themeTint="66"/>
        <w:insideH w:val="single" w:sz="4" w:space="0" w:color="D2E6A7" w:themeColor="accent1" w:themeTint="66"/>
        <w:insideV w:val="single" w:sz="4" w:space="0" w:color="D2E6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BBD97C" w:themeColor="accent1" w:themeTint="99"/>
        <w:bottom w:val="single" w:sz="2" w:space="0" w:color="BBD97C" w:themeColor="accent1" w:themeTint="99"/>
        <w:insideH w:val="single" w:sz="2" w:space="0" w:color="BBD97C" w:themeColor="accent1" w:themeTint="99"/>
        <w:insideV w:val="single" w:sz="2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9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59"/>
    <w:rPr>
      <w:rFonts w:asciiTheme="majorHAnsi" w:eastAsiaTheme="majorEastAsia" w:hAnsiTheme="majorHAnsi" w:cstheme="majorBidi"/>
      <w:color w:val="44581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26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26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26"/>
    <w:rPr>
      <w:rFonts w:asciiTheme="majorHAnsi" w:eastAsiaTheme="majorEastAsia" w:hAnsiTheme="majorHAnsi" w:cstheme="majorBidi"/>
      <w:color w:val="4458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26"/>
    <w:rPr>
      <w:rFonts w:asciiTheme="majorHAnsi" w:eastAsiaTheme="majorEastAsia" w:hAnsiTheme="majorHAnsi" w:cstheme="majorBidi"/>
      <w:i/>
      <w:iCs/>
      <w:color w:val="4458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5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5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859"/>
  </w:style>
  <w:style w:type="paragraph" w:styleId="HTMLAddress">
    <w:name w:val="HTML Address"/>
    <w:basedOn w:val="Normal"/>
    <w:link w:val="HTMLAddressChar"/>
    <w:uiPriority w:val="99"/>
    <w:semiHidden/>
    <w:unhideWhenUsed/>
    <w:rsid w:val="0076685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85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668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85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85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85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8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7A26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85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37A26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37A26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37A26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7A26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1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8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859"/>
  </w:style>
  <w:style w:type="paragraph" w:styleId="List">
    <w:name w:val="List"/>
    <w:basedOn w:val="Normal"/>
    <w:uiPriority w:val="99"/>
    <w:semiHidden/>
    <w:unhideWhenUsed/>
    <w:rsid w:val="0076685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6685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6685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6685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6685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6685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6685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85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85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85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859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859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859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859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859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6685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85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85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85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85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6685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bottom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AB333" w:themeColor="accent1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333" w:themeColor="accent1"/>
          <w:right w:val="single" w:sz="4" w:space="0" w:color="8AB333" w:themeColor="accent1"/>
        </w:tcBorders>
      </w:tcPr>
    </w:tblStylePr>
    <w:tblStylePr w:type="band1Horz">
      <w:tblPr/>
      <w:tcPr>
        <w:tcBorders>
          <w:top w:val="single" w:sz="4" w:space="0" w:color="8AB333" w:themeColor="accent1"/>
          <w:bottom w:val="single" w:sz="4" w:space="0" w:color="8AB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333" w:themeColor="accent1"/>
          <w:left w:val="nil"/>
        </w:tcBorders>
      </w:tcPr>
    </w:tblStylePr>
    <w:tblStylePr w:type="swCell">
      <w:tblPr/>
      <w:tcPr>
        <w:tcBorders>
          <w:top w:val="double" w:sz="4" w:space="0" w:color="8AB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333" w:themeColor="accent1"/>
        <w:left w:val="single" w:sz="24" w:space="0" w:color="8AB333" w:themeColor="accent1"/>
        <w:bottom w:val="single" w:sz="24" w:space="0" w:color="8AB333" w:themeColor="accent1"/>
        <w:right w:val="single" w:sz="24" w:space="0" w:color="8AB333" w:themeColor="accent1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8AB333" w:themeColor="accent1"/>
        <w:bottom w:val="single" w:sz="4" w:space="0" w:color="8AB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B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8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85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  <w:insideV w:val="single" w:sz="8" w:space="0" w:color="AAD05B" w:themeColor="accent1" w:themeTint="BF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0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sz="6" w:space="0" w:color="8AB333" w:themeColor="accent1"/>
          <w:insideV w:val="single" w:sz="6" w:space="0" w:color="8AB333" w:themeColor="accent1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333" w:themeColor="accent1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7A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42A" w:themeColor="text2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7A26"/>
    <w:rPr>
      <w:rFonts w:asciiTheme="majorHAnsi" w:eastAsiaTheme="majorEastAsia" w:hAnsiTheme="majorHAnsi" w:cstheme="majorBidi"/>
      <w:color w:val="39342A" w:themeColor="text2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668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685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85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85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859"/>
  </w:style>
  <w:style w:type="character" w:styleId="PageNumber">
    <w:name w:val="page number"/>
    <w:basedOn w:val="DefaultParagraphFont"/>
    <w:uiPriority w:val="99"/>
    <w:semiHidden/>
    <w:unhideWhenUsed/>
    <w:rsid w:val="00766859"/>
  </w:style>
  <w:style w:type="character" w:styleId="PlaceholderText">
    <w:name w:val="Placeholder Text"/>
    <w:basedOn w:val="DefaultParagraphFont"/>
    <w:uiPriority w:val="99"/>
    <w:semiHidden/>
    <w:rsid w:val="00766859"/>
    <w:rPr>
      <w:color w:val="808080"/>
    </w:rPr>
  </w:style>
  <w:style w:type="table" w:styleId="PlainTable1">
    <w:name w:val="Plain Table 1"/>
    <w:basedOn w:val="TableNormal"/>
    <w:uiPriority w:val="41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8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85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85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85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85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859"/>
  </w:style>
  <w:style w:type="paragraph" w:styleId="Signature">
    <w:name w:val="Signature"/>
    <w:basedOn w:val="Normal"/>
    <w:link w:val="SignatureChar"/>
    <w:uiPriority w:val="99"/>
    <w:semiHidden/>
    <w:unhideWhenUsed/>
    <w:rsid w:val="0076685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859"/>
  </w:style>
  <w:style w:type="character" w:styleId="SmartHyperlink">
    <w:name w:val="Smart Hyperlink"/>
    <w:basedOn w:val="DefaultParagraphFont"/>
    <w:uiPriority w:val="99"/>
    <w:semiHidden/>
    <w:unhideWhenUsed/>
    <w:rsid w:val="0076685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76685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85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85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85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85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85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85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85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85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85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85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85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85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85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85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85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85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8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85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85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85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85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85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85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85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85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85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85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85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76685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76685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85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85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68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85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85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8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8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8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8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85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A26"/>
    <w:pPr>
      <w:outlineLvl w:val="9"/>
    </w:pPr>
    <w:rPr>
      <w:b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7A2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736A54"/>
      </a:dk2>
      <a:lt2>
        <a:srgbClr val="F5F5F5"/>
      </a:lt2>
      <a:accent1>
        <a:srgbClr val="8AB333"/>
      </a:accent1>
      <a:accent2>
        <a:srgbClr val="FF0000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2017-12-16T12:16:00Z</dcterms:created>
  <dcterms:modified xsi:type="dcterms:W3CDTF">2017-12-16T12:16:00Z</dcterms:modified>
</cp:coreProperties>
</file>