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225F" w14:textId="501798FF" w:rsidR="001737EC" w:rsidRDefault="00011F28">
      <w:pPr>
        <w:rPr>
          <w:b/>
          <w:bCs/>
        </w:rPr>
      </w:pPr>
      <w:r w:rsidRPr="00011F28">
        <w:rPr>
          <w:b/>
          <w:bCs/>
        </w:rPr>
        <w:t>为了……（目标用户）……他们需要……（核心需求/问题）……我们的项目（产品/服务）是一个……（产品类别）……它可以……（关键收益/价值主张）……不同于……（主要竞争对手/替代方案）……我们项目通过……（独特优势/差异化）……</w:t>
      </w:r>
    </w:p>
    <w:p w14:paraId="2C3700F1" w14:textId="16055A5D" w:rsidR="00D30DB6" w:rsidRDefault="00011F28" w:rsidP="00D30DB6">
      <w:pPr>
        <w:rPr>
          <w:rFonts w:hint="eastAsia"/>
        </w:rPr>
      </w:pPr>
      <w:r w:rsidRPr="00011F28">
        <w:t>为了广大的校园用户，他们需要更高效地获取、分享与理解学习资料，并希望在</w:t>
      </w:r>
      <w:r w:rsidR="00D30DB6">
        <w:rPr>
          <w:rFonts w:hint="eastAsia"/>
        </w:rPr>
        <w:t>使用资源时获得即时准确的</w:t>
      </w:r>
      <w:r w:rsidR="00D30DB6">
        <w:rPr>
          <w:rFonts w:hint="eastAsia"/>
        </w:rPr>
        <w:t>解答</w:t>
      </w:r>
      <w:r>
        <w:rPr>
          <w:rFonts w:hint="eastAsia"/>
        </w:rPr>
        <w:t>，</w:t>
      </w:r>
      <w:r w:rsidRPr="00011F28">
        <w:t>我们的项目是一个智能的校园学习资源共享平台，它可以帮助用户上传、浏览、搜索</w:t>
      </w:r>
      <w:r w:rsidR="00D30DB6">
        <w:rPr>
          <w:rFonts w:hint="eastAsia"/>
        </w:rPr>
        <w:t>、下载以及</w:t>
      </w:r>
      <w:r w:rsidRPr="00011F28">
        <w:t>订阅学习资源，并通过AI讲解员</w:t>
      </w:r>
      <w:r>
        <w:rPr>
          <w:rFonts w:hint="eastAsia"/>
        </w:rPr>
        <w:t>和资源共享者</w:t>
      </w:r>
      <w:r w:rsidRPr="00011F28">
        <w:t>答疑。不同于传统的文件共享网站，我们项目通过结合“人机</w:t>
      </w:r>
      <w:r w:rsidR="00D30DB6">
        <w:rPr>
          <w:rFonts w:hint="eastAsia"/>
        </w:rPr>
        <w:t>结合</w:t>
      </w:r>
      <w:r w:rsidRPr="00011F28">
        <w:t>”的讲解机制与个性化订阅通知，构建了一个</w:t>
      </w:r>
      <w:r w:rsidR="001D2E70">
        <w:rPr>
          <w:rFonts w:hint="eastAsia"/>
        </w:rPr>
        <w:t>易交互、能搞懂</w:t>
      </w:r>
      <w:r w:rsidRPr="00011F28">
        <w:t>的</w:t>
      </w:r>
      <w:r w:rsidR="001D2E70">
        <w:rPr>
          <w:rFonts w:hint="eastAsia"/>
        </w:rPr>
        <w:t>高效</w:t>
      </w:r>
      <w:r w:rsidRPr="00011F28">
        <w:t>学习资源系统。</w:t>
      </w:r>
    </w:p>
    <w:sectPr w:rsidR="00D30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2C"/>
    <w:rsid w:val="00011F28"/>
    <w:rsid w:val="001737EC"/>
    <w:rsid w:val="001D2E70"/>
    <w:rsid w:val="001E2D37"/>
    <w:rsid w:val="0073322C"/>
    <w:rsid w:val="00906E72"/>
    <w:rsid w:val="00D30DB6"/>
    <w:rsid w:val="00E1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7860"/>
  <w15:chartTrackingRefBased/>
  <w15:docId w15:val="{E509433A-CEF1-46CD-A375-2A58C65A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2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2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2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2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2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2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2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2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2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2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2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32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2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2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2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2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2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2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2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2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2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2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海桦 龙</dc:creator>
  <cp:keywords/>
  <dc:description/>
  <cp:lastModifiedBy>海桦 龙</cp:lastModifiedBy>
  <cp:revision>2</cp:revision>
  <dcterms:created xsi:type="dcterms:W3CDTF">2025-10-17T03:05:00Z</dcterms:created>
  <dcterms:modified xsi:type="dcterms:W3CDTF">2025-10-17T03:38:00Z</dcterms:modified>
</cp:coreProperties>
</file>