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6C28" w14:textId="77777777" w:rsidR="00761556" w:rsidRPr="00894A56" w:rsidRDefault="00761556" w:rsidP="00761556">
      <w:pPr>
        <w:rPr>
          <w:b/>
          <w:bCs/>
          <w:sz w:val="44"/>
        </w:rPr>
      </w:pPr>
    </w:p>
    <w:p w14:paraId="6C3EF054" w14:textId="77777777" w:rsidR="00761556" w:rsidRPr="00894A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 w:rsidRPr="00894A56">
        <w:rPr>
          <w:rFonts w:hint="eastAsia"/>
          <w:b/>
          <w:color w:val="000000"/>
          <w:sz w:val="52"/>
          <w:szCs w:val="52"/>
        </w:rPr>
        <w:t>需求规格</w:t>
      </w:r>
      <w:r w:rsidR="00761556" w:rsidRPr="00894A56">
        <w:rPr>
          <w:rFonts w:hint="eastAsia"/>
          <w:b/>
          <w:color w:val="000000"/>
          <w:sz w:val="52"/>
          <w:szCs w:val="52"/>
        </w:rPr>
        <w:t>说明书</w:t>
      </w:r>
    </w:p>
    <w:p w14:paraId="4596B064" w14:textId="60520951" w:rsidR="00761556" w:rsidRPr="00894A56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894A56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D01FC3" w:rsidRPr="00894A56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时间锁</w:t>
      </w:r>
      <w:r w:rsidRPr="00894A56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894A56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40F9B921" w14:textId="77777777" w:rsidR="00761556" w:rsidRPr="00894A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74007CC" w14:textId="77777777" w:rsidR="00761556" w:rsidRPr="00894A56" w:rsidRDefault="00761556" w:rsidP="00761556">
      <w:pPr>
        <w:rPr>
          <w:b/>
          <w:bCs/>
          <w:sz w:val="44"/>
        </w:rPr>
      </w:pPr>
    </w:p>
    <w:p w14:paraId="7E77EAA8" w14:textId="77777777" w:rsidR="00761556" w:rsidRPr="00894A56" w:rsidRDefault="00761556" w:rsidP="00761556">
      <w:pPr>
        <w:rPr>
          <w:b/>
          <w:bCs/>
          <w:sz w:val="44"/>
        </w:rPr>
      </w:pPr>
    </w:p>
    <w:p w14:paraId="59722F28" w14:textId="77777777" w:rsidR="00761556" w:rsidRPr="00894A56" w:rsidRDefault="00761556" w:rsidP="00761556">
      <w:pPr>
        <w:rPr>
          <w:b/>
          <w:bCs/>
          <w:sz w:val="44"/>
        </w:rPr>
      </w:pPr>
    </w:p>
    <w:p w14:paraId="0C8802C0" w14:textId="77777777" w:rsidR="00761556" w:rsidRPr="00894A56" w:rsidRDefault="00761556" w:rsidP="00761556">
      <w:pPr>
        <w:rPr>
          <w:b/>
          <w:bCs/>
          <w:sz w:val="44"/>
        </w:rPr>
      </w:pPr>
    </w:p>
    <w:p w14:paraId="58DE44D5" w14:textId="77777777" w:rsidR="00761556" w:rsidRPr="00894A56" w:rsidRDefault="00761556" w:rsidP="00761556">
      <w:pPr>
        <w:rPr>
          <w:b/>
          <w:bCs/>
          <w:sz w:val="44"/>
        </w:rPr>
      </w:pPr>
    </w:p>
    <w:p w14:paraId="62038B59" w14:textId="77777777" w:rsidR="00761556" w:rsidRPr="00894A56" w:rsidRDefault="00761556" w:rsidP="00761556">
      <w:pPr>
        <w:rPr>
          <w:b/>
          <w:bCs/>
          <w:sz w:val="44"/>
        </w:rPr>
      </w:pPr>
    </w:p>
    <w:p w14:paraId="3D05CBB8" w14:textId="77777777" w:rsidR="00761556" w:rsidRPr="00894A56" w:rsidRDefault="00761556" w:rsidP="00761556">
      <w:pPr>
        <w:rPr>
          <w:b/>
          <w:bCs/>
          <w:sz w:val="44"/>
        </w:rPr>
      </w:pPr>
    </w:p>
    <w:p w14:paraId="22652B63" w14:textId="77777777" w:rsidR="00761556" w:rsidRPr="00894A56" w:rsidRDefault="00761556" w:rsidP="00761556">
      <w:pPr>
        <w:rPr>
          <w:b/>
          <w:bCs/>
          <w:sz w:val="44"/>
        </w:rPr>
      </w:pPr>
    </w:p>
    <w:p w14:paraId="1E3E2AC4" w14:textId="77777777" w:rsidR="00761556" w:rsidRPr="00894A56" w:rsidRDefault="00761556" w:rsidP="00761556">
      <w:pPr>
        <w:rPr>
          <w:b/>
          <w:bCs/>
          <w:sz w:val="44"/>
        </w:rPr>
      </w:pPr>
    </w:p>
    <w:p w14:paraId="51FB64B6" w14:textId="77777777" w:rsidR="00761556" w:rsidRPr="00894A56" w:rsidRDefault="00761556" w:rsidP="00761556">
      <w:pPr>
        <w:rPr>
          <w:b/>
          <w:bCs/>
          <w:sz w:val="44"/>
        </w:rPr>
      </w:pPr>
    </w:p>
    <w:p w14:paraId="34538D35" w14:textId="77777777" w:rsidR="00761556" w:rsidRPr="00894A56" w:rsidRDefault="00761556" w:rsidP="00761556">
      <w:pPr>
        <w:rPr>
          <w:b/>
          <w:bCs/>
          <w:sz w:val="44"/>
        </w:rPr>
      </w:pPr>
    </w:p>
    <w:p w14:paraId="045D0419" w14:textId="77777777" w:rsidR="00761556" w:rsidRPr="00894A56" w:rsidRDefault="00761556" w:rsidP="00761556">
      <w:pPr>
        <w:rPr>
          <w:b/>
          <w:bCs/>
          <w:sz w:val="44"/>
        </w:rPr>
      </w:pPr>
    </w:p>
    <w:p w14:paraId="7F72DE63" w14:textId="77777777" w:rsidR="00761556" w:rsidRPr="00894A56" w:rsidRDefault="00761556" w:rsidP="00761556">
      <w:pPr>
        <w:rPr>
          <w:b/>
          <w:bCs/>
          <w:sz w:val="44"/>
        </w:rPr>
      </w:pPr>
    </w:p>
    <w:p w14:paraId="74CA7BB7" w14:textId="77777777" w:rsidR="00761556" w:rsidRPr="00894A56" w:rsidRDefault="00761556" w:rsidP="00761556">
      <w:pPr>
        <w:rPr>
          <w:b/>
          <w:bCs/>
          <w:sz w:val="44"/>
        </w:rPr>
      </w:pPr>
    </w:p>
    <w:p w14:paraId="16F91026" w14:textId="77777777" w:rsidR="00761556" w:rsidRPr="00894A56" w:rsidRDefault="00761556" w:rsidP="00761556">
      <w:pPr>
        <w:rPr>
          <w:b/>
          <w:bCs/>
          <w:sz w:val="44"/>
        </w:rPr>
      </w:pPr>
    </w:p>
    <w:p w14:paraId="6BED2E3C" w14:textId="339F6965" w:rsidR="00761556" w:rsidRPr="00894A56" w:rsidRDefault="00761556" w:rsidP="00761556">
      <w:pPr>
        <w:ind w:firstLineChars="500" w:firstLine="2209"/>
        <w:rPr>
          <w:b/>
          <w:bCs/>
          <w:sz w:val="44"/>
        </w:rPr>
      </w:pPr>
      <w:r w:rsidRPr="00894A56">
        <w:rPr>
          <w:rFonts w:hint="eastAsia"/>
          <w:b/>
          <w:bCs/>
          <w:sz w:val="44"/>
        </w:rPr>
        <w:t>编写日期：</w:t>
      </w:r>
      <w:r w:rsidR="00D01FC3" w:rsidRPr="00894A56">
        <w:rPr>
          <w:rFonts w:hint="eastAsia"/>
          <w:b/>
          <w:bCs/>
          <w:sz w:val="44"/>
        </w:rPr>
        <w:t>2</w:t>
      </w:r>
      <w:r w:rsidR="00D01FC3" w:rsidRPr="00894A56">
        <w:rPr>
          <w:b/>
          <w:bCs/>
          <w:sz w:val="44"/>
        </w:rPr>
        <w:t>021.</w:t>
      </w:r>
      <w:r w:rsidR="002644B3" w:rsidRPr="00894A56">
        <w:rPr>
          <w:b/>
          <w:bCs/>
          <w:sz w:val="44"/>
        </w:rPr>
        <w:t>6.16</w:t>
      </w:r>
    </w:p>
    <w:p w14:paraId="0513A8FD" w14:textId="77777777" w:rsidR="00761556" w:rsidRPr="00894A56" w:rsidRDefault="00761556" w:rsidP="00761556">
      <w:pPr>
        <w:jc w:val="both"/>
        <w:rPr>
          <w:b/>
          <w:bCs/>
          <w:sz w:val="28"/>
          <w:szCs w:val="28"/>
        </w:rPr>
      </w:pPr>
      <w:r w:rsidRPr="00894A56">
        <w:rPr>
          <w:b/>
          <w:bCs/>
          <w:sz w:val="44"/>
        </w:rPr>
        <w:br w:type="page"/>
      </w:r>
      <w:r w:rsidRPr="00894A56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44B3" w:rsidRPr="00894A56" w14:paraId="70F15317" w14:textId="77777777" w:rsidTr="005C3522">
        <w:tc>
          <w:tcPr>
            <w:tcW w:w="2840" w:type="dxa"/>
          </w:tcPr>
          <w:p w14:paraId="1D043873" w14:textId="77777777" w:rsidR="002644B3" w:rsidRPr="00894A56" w:rsidRDefault="002644B3" w:rsidP="005C3522">
            <w:pPr>
              <w:jc w:val="center"/>
              <w:rPr>
                <w:b/>
                <w:bCs/>
                <w:sz w:val="28"/>
                <w:szCs w:val="28"/>
              </w:rPr>
            </w:pPr>
            <w:r w:rsidRPr="00894A56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14:paraId="45F661DA" w14:textId="77777777" w:rsidR="002644B3" w:rsidRPr="00894A56" w:rsidRDefault="002644B3" w:rsidP="005C3522">
            <w:pPr>
              <w:jc w:val="center"/>
              <w:rPr>
                <w:b/>
                <w:bCs/>
                <w:sz w:val="28"/>
                <w:szCs w:val="28"/>
              </w:rPr>
            </w:pPr>
            <w:r w:rsidRPr="00894A56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14:paraId="1814CC61" w14:textId="77777777" w:rsidR="002644B3" w:rsidRPr="00894A56" w:rsidRDefault="002644B3" w:rsidP="005C3522">
            <w:pPr>
              <w:jc w:val="center"/>
              <w:rPr>
                <w:b/>
                <w:bCs/>
                <w:sz w:val="28"/>
                <w:szCs w:val="28"/>
              </w:rPr>
            </w:pPr>
            <w:r w:rsidRPr="00894A56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2644B3" w:rsidRPr="00894A56" w14:paraId="07998E31" w14:textId="77777777" w:rsidTr="005C3522">
        <w:tc>
          <w:tcPr>
            <w:tcW w:w="2840" w:type="dxa"/>
          </w:tcPr>
          <w:p w14:paraId="750D9FD9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201931061065</w:t>
            </w:r>
          </w:p>
        </w:tc>
        <w:tc>
          <w:tcPr>
            <w:tcW w:w="2841" w:type="dxa"/>
          </w:tcPr>
          <w:p w14:paraId="26BA49D6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proofErr w:type="gramStart"/>
            <w:r w:rsidRPr="00894A56">
              <w:rPr>
                <w:rFonts w:hint="eastAsia"/>
                <w:b/>
                <w:bCs/>
                <w:sz w:val="24"/>
              </w:rPr>
              <w:t>李帅</w:t>
            </w:r>
            <w:proofErr w:type="gramEnd"/>
          </w:p>
        </w:tc>
        <w:tc>
          <w:tcPr>
            <w:tcW w:w="2841" w:type="dxa"/>
          </w:tcPr>
          <w:p w14:paraId="53AF4FE9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 w:rsidR="002644B3" w:rsidRPr="00894A56" w14:paraId="3990A7BD" w14:textId="77777777" w:rsidTr="005C3522">
        <w:tc>
          <w:tcPr>
            <w:tcW w:w="2840" w:type="dxa"/>
          </w:tcPr>
          <w:p w14:paraId="28F09A89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201931061076</w:t>
            </w:r>
          </w:p>
        </w:tc>
        <w:tc>
          <w:tcPr>
            <w:tcW w:w="2841" w:type="dxa"/>
          </w:tcPr>
          <w:p w14:paraId="31653E1B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proofErr w:type="gramStart"/>
            <w:r w:rsidRPr="00894A56">
              <w:rPr>
                <w:rFonts w:hint="eastAsia"/>
                <w:b/>
                <w:bCs/>
                <w:sz w:val="24"/>
              </w:rPr>
              <w:t>徐嘉汛</w:t>
            </w:r>
            <w:proofErr w:type="gramEnd"/>
          </w:p>
        </w:tc>
        <w:tc>
          <w:tcPr>
            <w:tcW w:w="2841" w:type="dxa"/>
          </w:tcPr>
          <w:p w14:paraId="140C5E77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2644B3" w:rsidRPr="00894A56" w14:paraId="166F8627" w14:textId="77777777" w:rsidTr="005C3522">
        <w:tc>
          <w:tcPr>
            <w:tcW w:w="2840" w:type="dxa"/>
          </w:tcPr>
          <w:p w14:paraId="7D7FD373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201931061090</w:t>
            </w:r>
          </w:p>
        </w:tc>
        <w:tc>
          <w:tcPr>
            <w:tcW w:w="2841" w:type="dxa"/>
          </w:tcPr>
          <w:p w14:paraId="2BDFE228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高文锦</w:t>
            </w:r>
          </w:p>
        </w:tc>
        <w:tc>
          <w:tcPr>
            <w:tcW w:w="2841" w:type="dxa"/>
          </w:tcPr>
          <w:p w14:paraId="46F3EA47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2644B3" w:rsidRPr="00894A56" w14:paraId="039EE110" w14:textId="77777777" w:rsidTr="005C3522">
        <w:tc>
          <w:tcPr>
            <w:tcW w:w="2840" w:type="dxa"/>
          </w:tcPr>
          <w:p w14:paraId="4F7A5045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201931061064</w:t>
            </w:r>
          </w:p>
        </w:tc>
        <w:tc>
          <w:tcPr>
            <w:tcW w:w="2841" w:type="dxa"/>
          </w:tcPr>
          <w:p w14:paraId="2266598F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刘泓</w:t>
            </w:r>
          </w:p>
        </w:tc>
        <w:tc>
          <w:tcPr>
            <w:tcW w:w="2841" w:type="dxa"/>
          </w:tcPr>
          <w:p w14:paraId="4B868B68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2644B3" w:rsidRPr="00894A56" w14:paraId="62BEDD38" w14:textId="77777777" w:rsidTr="005C3522">
        <w:tc>
          <w:tcPr>
            <w:tcW w:w="2840" w:type="dxa"/>
          </w:tcPr>
          <w:p w14:paraId="012CD2D8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201931061062</w:t>
            </w:r>
          </w:p>
        </w:tc>
        <w:tc>
          <w:tcPr>
            <w:tcW w:w="2841" w:type="dxa"/>
          </w:tcPr>
          <w:p w14:paraId="2FA16C81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蒋星</w:t>
            </w:r>
          </w:p>
        </w:tc>
        <w:tc>
          <w:tcPr>
            <w:tcW w:w="2841" w:type="dxa"/>
          </w:tcPr>
          <w:p w14:paraId="5ECC6801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组员</w:t>
            </w:r>
          </w:p>
        </w:tc>
      </w:tr>
      <w:tr w:rsidR="002644B3" w:rsidRPr="00894A56" w14:paraId="02B88035" w14:textId="77777777" w:rsidTr="005C3522">
        <w:tc>
          <w:tcPr>
            <w:tcW w:w="2840" w:type="dxa"/>
          </w:tcPr>
          <w:p w14:paraId="4F399040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201931061084</w:t>
            </w:r>
          </w:p>
        </w:tc>
        <w:tc>
          <w:tcPr>
            <w:tcW w:w="2841" w:type="dxa"/>
          </w:tcPr>
          <w:p w14:paraId="6E5FB818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proofErr w:type="gramStart"/>
            <w:r w:rsidRPr="00894A56">
              <w:rPr>
                <w:rFonts w:hint="eastAsia"/>
                <w:b/>
                <w:bCs/>
                <w:sz w:val="24"/>
              </w:rPr>
              <w:t>夏熙亮</w:t>
            </w:r>
            <w:proofErr w:type="gramEnd"/>
          </w:p>
        </w:tc>
        <w:tc>
          <w:tcPr>
            <w:tcW w:w="2841" w:type="dxa"/>
          </w:tcPr>
          <w:p w14:paraId="6926708B" w14:textId="77777777" w:rsidR="002644B3" w:rsidRPr="00894A56" w:rsidRDefault="002644B3" w:rsidP="005C3522">
            <w:pPr>
              <w:jc w:val="center"/>
              <w:rPr>
                <w:b/>
                <w:bCs/>
                <w:sz w:val="24"/>
              </w:rPr>
            </w:pPr>
            <w:r w:rsidRPr="00894A56">
              <w:rPr>
                <w:rFonts w:hint="eastAsia"/>
                <w:b/>
                <w:bCs/>
                <w:sz w:val="24"/>
              </w:rPr>
              <w:t>组员</w:t>
            </w:r>
          </w:p>
        </w:tc>
      </w:tr>
    </w:tbl>
    <w:p w14:paraId="7B1B2075" w14:textId="77777777" w:rsidR="002644B3" w:rsidRPr="00894A56" w:rsidRDefault="002644B3" w:rsidP="002644B3">
      <w:pPr>
        <w:pStyle w:val="TOC1"/>
        <w:tabs>
          <w:tab w:val="right" w:leader="dot" w:pos="8296"/>
        </w:tabs>
      </w:pPr>
      <w:r w:rsidRPr="00894A56">
        <w:rPr>
          <w:rFonts w:hint="eastAsia"/>
        </w:rPr>
        <w:t xml:space="preserve"> </w:t>
      </w:r>
    </w:p>
    <w:p w14:paraId="2298C14B" w14:textId="77777777" w:rsidR="00761556" w:rsidRPr="00894A56" w:rsidRDefault="00761556" w:rsidP="00761556">
      <w:pPr>
        <w:jc w:val="both"/>
        <w:rPr>
          <w:b/>
          <w:bCs/>
          <w:sz w:val="44"/>
        </w:rPr>
      </w:pPr>
    </w:p>
    <w:p w14:paraId="593C1178" w14:textId="77777777" w:rsidR="00464E81" w:rsidRPr="00894A56" w:rsidRDefault="00761556" w:rsidP="00464E81">
      <w:pPr>
        <w:jc w:val="center"/>
        <w:rPr>
          <w:b/>
          <w:sz w:val="32"/>
          <w:szCs w:val="32"/>
        </w:rPr>
      </w:pPr>
      <w:r w:rsidRPr="00894A56">
        <w:rPr>
          <w:b/>
          <w:bCs/>
          <w:sz w:val="44"/>
        </w:rPr>
        <w:br w:type="page"/>
      </w:r>
      <w:r w:rsidR="00464E81" w:rsidRPr="00894A56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94A56" w14:paraId="5AEDE20D" w14:textId="77777777" w:rsidTr="001856AE">
        <w:tc>
          <w:tcPr>
            <w:tcW w:w="2660" w:type="dxa"/>
            <w:shd w:val="clear" w:color="auto" w:fill="auto"/>
          </w:tcPr>
          <w:p w14:paraId="7076FD69" w14:textId="77777777" w:rsidR="00464E81" w:rsidRPr="00894A56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1FE496AA" w14:textId="77777777" w:rsidR="00464E81" w:rsidRPr="00894A56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1F74B26E" w14:textId="77777777" w:rsidR="00464E81" w:rsidRPr="00894A56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94A56" w14:paraId="6F3FA291" w14:textId="77777777" w:rsidTr="001856AE">
        <w:tc>
          <w:tcPr>
            <w:tcW w:w="2660" w:type="dxa"/>
            <w:shd w:val="clear" w:color="auto" w:fill="auto"/>
          </w:tcPr>
          <w:p w14:paraId="7306007C" w14:textId="2AE2F5D9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484D873D" w14:textId="34EA0A04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021.5.15</w:t>
            </w:r>
          </w:p>
        </w:tc>
        <w:tc>
          <w:tcPr>
            <w:tcW w:w="3969" w:type="dxa"/>
            <w:shd w:val="clear" w:color="auto" w:fill="auto"/>
          </w:tcPr>
          <w:p w14:paraId="614A021B" w14:textId="41B857C8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完成软件界面的初步设计</w:t>
            </w:r>
          </w:p>
        </w:tc>
      </w:tr>
      <w:tr w:rsidR="00464E81" w:rsidRPr="00894A56" w14:paraId="550B885F" w14:textId="77777777" w:rsidTr="001856AE">
        <w:tc>
          <w:tcPr>
            <w:tcW w:w="2660" w:type="dxa"/>
            <w:shd w:val="clear" w:color="auto" w:fill="auto"/>
          </w:tcPr>
          <w:p w14:paraId="774C8FEE" w14:textId="20BF4DBD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徐嘉讯</w:t>
            </w:r>
          </w:p>
        </w:tc>
        <w:tc>
          <w:tcPr>
            <w:tcW w:w="1984" w:type="dxa"/>
            <w:shd w:val="clear" w:color="auto" w:fill="auto"/>
          </w:tcPr>
          <w:p w14:paraId="4F3A9605" w14:textId="0F69A5F6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021.5.20</w:t>
            </w:r>
          </w:p>
        </w:tc>
        <w:tc>
          <w:tcPr>
            <w:tcW w:w="3969" w:type="dxa"/>
            <w:shd w:val="clear" w:color="auto" w:fill="auto"/>
          </w:tcPr>
          <w:p w14:paraId="159A21B3" w14:textId="1084D4C8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完成对</w:t>
            </w:r>
            <w:proofErr w:type="spellStart"/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ui</w:t>
            </w:r>
            <w:proofErr w:type="spellEnd"/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的初步设计</w:t>
            </w:r>
          </w:p>
        </w:tc>
      </w:tr>
      <w:tr w:rsidR="00464E81" w:rsidRPr="00894A56" w14:paraId="281A4100" w14:textId="77777777" w:rsidTr="001856AE">
        <w:tc>
          <w:tcPr>
            <w:tcW w:w="2660" w:type="dxa"/>
            <w:shd w:val="clear" w:color="auto" w:fill="auto"/>
          </w:tcPr>
          <w:p w14:paraId="367B9521" w14:textId="17ABA1DB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刘泓</w:t>
            </w:r>
          </w:p>
        </w:tc>
        <w:tc>
          <w:tcPr>
            <w:tcW w:w="1984" w:type="dxa"/>
            <w:shd w:val="clear" w:color="auto" w:fill="auto"/>
          </w:tcPr>
          <w:p w14:paraId="3E14ED0D" w14:textId="49F58F1A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021.5.24</w:t>
            </w:r>
          </w:p>
        </w:tc>
        <w:tc>
          <w:tcPr>
            <w:tcW w:w="3969" w:type="dxa"/>
            <w:shd w:val="clear" w:color="auto" w:fill="auto"/>
          </w:tcPr>
          <w:p w14:paraId="43D6F24D" w14:textId="71D85344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数据库的初步构建</w:t>
            </w:r>
          </w:p>
        </w:tc>
      </w:tr>
      <w:tr w:rsidR="00464E81" w:rsidRPr="00894A56" w14:paraId="27ACA96A" w14:textId="77777777" w:rsidTr="001856AE">
        <w:tc>
          <w:tcPr>
            <w:tcW w:w="2660" w:type="dxa"/>
            <w:shd w:val="clear" w:color="auto" w:fill="auto"/>
          </w:tcPr>
          <w:p w14:paraId="123C6C5A" w14:textId="45E3F0F0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夏熙亮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331579E2" w14:textId="65266148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021.5.29</w:t>
            </w:r>
          </w:p>
        </w:tc>
        <w:tc>
          <w:tcPr>
            <w:tcW w:w="3969" w:type="dxa"/>
            <w:shd w:val="clear" w:color="auto" w:fill="auto"/>
          </w:tcPr>
          <w:p w14:paraId="59F1ADFD" w14:textId="241426BA" w:rsidR="00464E81" w:rsidRPr="00894A56" w:rsidRDefault="002644B3" w:rsidP="002644B3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代码功能的初步设计</w:t>
            </w:r>
          </w:p>
        </w:tc>
      </w:tr>
      <w:tr w:rsidR="00464E81" w:rsidRPr="00894A56" w14:paraId="4F7FB4E2" w14:textId="77777777" w:rsidTr="001856AE">
        <w:tc>
          <w:tcPr>
            <w:tcW w:w="2660" w:type="dxa"/>
            <w:shd w:val="clear" w:color="auto" w:fill="auto"/>
          </w:tcPr>
          <w:p w14:paraId="25EC0D91" w14:textId="1D3F78BB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高文锦</w:t>
            </w:r>
          </w:p>
        </w:tc>
        <w:tc>
          <w:tcPr>
            <w:tcW w:w="1984" w:type="dxa"/>
            <w:shd w:val="clear" w:color="auto" w:fill="auto"/>
          </w:tcPr>
          <w:p w14:paraId="6BD14725" w14:textId="4C7C2F17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021.6.3</w:t>
            </w:r>
          </w:p>
        </w:tc>
        <w:tc>
          <w:tcPr>
            <w:tcW w:w="3969" w:type="dxa"/>
            <w:shd w:val="clear" w:color="auto" w:fill="auto"/>
          </w:tcPr>
          <w:p w14:paraId="56A33D9E" w14:textId="3D2157BD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各模块的连接协调</w:t>
            </w:r>
          </w:p>
        </w:tc>
      </w:tr>
      <w:tr w:rsidR="00464E81" w:rsidRPr="00894A56" w14:paraId="6092C43F" w14:textId="77777777" w:rsidTr="001856AE">
        <w:tc>
          <w:tcPr>
            <w:tcW w:w="2660" w:type="dxa"/>
            <w:shd w:val="clear" w:color="auto" w:fill="auto"/>
          </w:tcPr>
          <w:p w14:paraId="714B1DD0" w14:textId="4EC2F21A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高文锦</w:t>
            </w:r>
          </w:p>
        </w:tc>
        <w:tc>
          <w:tcPr>
            <w:tcW w:w="1984" w:type="dxa"/>
            <w:shd w:val="clear" w:color="auto" w:fill="auto"/>
          </w:tcPr>
          <w:p w14:paraId="69C39AFD" w14:textId="665C226B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021.6.5</w:t>
            </w:r>
          </w:p>
        </w:tc>
        <w:tc>
          <w:tcPr>
            <w:tcW w:w="3969" w:type="dxa"/>
            <w:shd w:val="clear" w:color="auto" w:fill="auto"/>
          </w:tcPr>
          <w:p w14:paraId="101DC171" w14:textId="32FAF362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各模块的连接协调</w:t>
            </w:r>
          </w:p>
        </w:tc>
      </w:tr>
      <w:tr w:rsidR="00464E81" w:rsidRPr="00894A56" w14:paraId="0126FD2A" w14:textId="77777777" w:rsidTr="001856AE">
        <w:tc>
          <w:tcPr>
            <w:tcW w:w="2660" w:type="dxa"/>
            <w:shd w:val="clear" w:color="auto" w:fill="auto"/>
          </w:tcPr>
          <w:p w14:paraId="797F8790" w14:textId="1CD9E11E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蒋星</w:t>
            </w:r>
          </w:p>
        </w:tc>
        <w:tc>
          <w:tcPr>
            <w:tcW w:w="1984" w:type="dxa"/>
            <w:shd w:val="clear" w:color="auto" w:fill="auto"/>
          </w:tcPr>
          <w:p w14:paraId="2C80A7FC" w14:textId="0C01D8FF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021.6.8</w:t>
            </w:r>
          </w:p>
        </w:tc>
        <w:tc>
          <w:tcPr>
            <w:tcW w:w="3969" w:type="dxa"/>
            <w:shd w:val="clear" w:color="auto" w:fill="auto"/>
          </w:tcPr>
          <w:p w14:paraId="5EB92E02" w14:textId="2F30579B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代码功能的设计</w:t>
            </w:r>
          </w:p>
        </w:tc>
      </w:tr>
      <w:tr w:rsidR="00464E81" w:rsidRPr="00894A56" w14:paraId="6B7279CD" w14:textId="77777777" w:rsidTr="001856AE">
        <w:tc>
          <w:tcPr>
            <w:tcW w:w="2660" w:type="dxa"/>
            <w:shd w:val="clear" w:color="auto" w:fill="auto"/>
          </w:tcPr>
          <w:p w14:paraId="4FCAE017" w14:textId="315580D2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李帅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3503B62A" w14:textId="0F934941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021.6.10</w:t>
            </w:r>
          </w:p>
        </w:tc>
        <w:tc>
          <w:tcPr>
            <w:tcW w:w="3969" w:type="dxa"/>
            <w:shd w:val="clear" w:color="auto" w:fill="auto"/>
          </w:tcPr>
          <w:p w14:paraId="6A702619" w14:textId="6EB9C2D5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各模块功能进行测试</w:t>
            </w:r>
          </w:p>
        </w:tc>
      </w:tr>
      <w:tr w:rsidR="00464E81" w:rsidRPr="00894A56" w14:paraId="36841E24" w14:textId="77777777" w:rsidTr="001856AE">
        <w:tc>
          <w:tcPr>
            <w:tcW w:w="2660" w:type="dxa"/>
            <w:shd w:val="clear" w:color="auto" w:fill="auto"/>
          </w:tcPr>
          <w:p w14:paraId="21B79CD1" w14:textId="4ABB3918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徐嘉讯</w:t>
            </w:r>
          </w:p>
        </w:tc>
        <w:tc>
          <w:tcPr>
            <w:tcW w:w="1984" w:type="dxa"/>
            <w:shd w:val="clear" w:color="auto" w:fill="auto"/>
          </w:tcPr>
          <w:p w14:paraId="1C07D4C5" w14:textId="1FF6DEE1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021.6.12</w:t>
            </w:r>
          </w:p>
        </w:tc>
        <w:tc>
          <w:tcPr>
            <w:tcW w:w="3969" w:type="dxa"/>
            <w:shd w:val="clear" w:color="auto" w:fill="auto"/>
          </w:tcPr>
          <w:p w14:paraId="737A510C" w14:textId="1D094773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/>
                <w:sz w:val="24"/>
                <w:szCs w:val="24"/>
              </w:rPr>
              <w:t>U</w:t>
            </w: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i界面的最终设计</w:t>
            </w:r>
          </w:p>
        </w:tc>
      </w:tr>
      <w:tr w:rsidR="00464E81" w:rsidRPr="00894A56" w14:paraId="58C8A469" w14:textId="77777777" w:rsidTr="001856AE">
        <w:tc>
          <w:tcPr>
            <w:tcW w:w="2660" w:type="dxa"/>
            <w:shd w:val="clear" w:color="auto" w:fill="auto"/>
          </w:tcPr>
          <w:p w14:paraId="05850A65" w14:textId="3B77416A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刘泓</w:t>
            </w:r>
          </w:p>
        </w:tc>
        <w:tc>
          <w:tcPr>
            <w:tcW w:w="1984" w:type="dxa"/>
            <w:shd w:val="clear" w:color="auto" w:fill="auto"/>
          </w:tcPr>
          <w:p w14:paraId="5BEC8AD3" w14:textId="2A35DFAB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894A56">
              <w:rPr>
                <w:rFonts w:ascii="微软雅黑" w:eastAsia="微软雅黑" w:hAnsi="微软雅黑"/>
                <w:sz w:val="24"/>
                <w:szCs w:val="24"/>
              </w:rPr>
              <w:t>021.6.13</w:t>
            </w:r>
          </w:p>
        </w:tc>
        <w:tc>
          <w:tcPr>
            <w:tcW w:w="3969" w:type="dxa"/>
            <w:shd w:val="clear" w:color="auto" w:fill="auto"/>
          </w:tcPr>
          <w:p w14:paraId="1C969B18" w14:textId="275721AC" w:rsidR="00464E81" w:rsidRPr="00894A56" w:rsidRDefault="002644B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94A56">
              <w:rPr>
                <w:rFonts w:ascii="微软雅黑" w:eastAsia="微软雅黑" w:hAnsi="微软雅黑" w:hint="eastAsia"/>
                <w:sz w:val="24"/>
                <w:szCs w:val="24"/>
              </w:rPr>
              <w:t>软件的最终提交测试</w:t>
            </w:r>
          </w:p>
        </w:tc>
      </w:tr>
    </w:tbl>
    <w:p w14:paraId="24582EEE" w14:textId="77777777" w:rsidR="00464E81" w:rsidRPr="00894A56" w:rsidRDefault="00464E81" w:rsidP="00464E81">
      <w:pPr>
        <w:jc w:val="center"/>
      </w:pPr>
    </w:p>
    <w:p w14:paraId="660D31AE" w14:textId="77777777" w:rsidR="00464E81" w:rsidRPr="00894A56" w:rsidRDefault="00464E81" w:rsidP="00464E81"/>
    <w:p w14:paraId="2337DC85" w14:textId="77777777" w:rsidR="00464E81" w:rsidRPr="00894A56" w:rsidRDefault="00464E81" w:rsidP="00464E81">
      <w:pPr>
        <w:jc w:val="center"/>
        <w:rPr>
          <w:b/>
          <w:bCs/>
          <w:sz w:val="44"/>
        </w:rPr>
      </w:pPr>
    </w:p>
    <w:p w14:paraId="31139AE8" w14:textId="77777777" w:rsidR="009D3114" w:rsidRPr="00894A56" w:rsidRDefault="00464E81" w:rsidP="009D3114">
      <w:pPr>
        <w:pStyle w:val="1"/>
      </w:pPr>
      <w:r w:rsidRPr="00894A56">
        <w:rPr>
          <w:sz w:val="44"/>
        </w:rPr>
        <w:br w:type="page"/>
      </w:r>
      <w:bookmarkStart w:id="0" w:name="_Toc18381288"/>
      <w:r w:rsidR="009D3114" w:rsidRPr="00894A56">
        <w:rPr>
          <w:rFonts w:hint="eastAsia"/>
        </w:rPr>
        <w:lastRenderedPageBreak/>
        <w:t>引言</w:t>
      </w:r>
      <w:bookmarkEnd w:id="0"/>
    </w:p>
    <w:p w14:paraId="71752320" w14:textId="7AA935D3" w:rsidR="009D3114" w:rsidRPr="00894A56" w:rsidRDefault="009D3114" w:rsidP="009D3114">
      <w:pPr>
        <w:pStyle w:val="2"/>
      </w:pPr>
      <w:bookmarkStart w:id="1" w:name="_Toc18381289"/>
      <w:r w:rsidRPr="00894A56">
        <w:rPr>
          <w:rFonts w:hint="eastAsia"/>
        </w:rPr>
        <w:t>目的</w:t>
      </w:r>
      <w:bookmarkEnd w:id="1"/>
    </w:p>
    <w:p w14:paraId="117BEA70" w14:textId="6471BAFC" w:rsidR="009D3114" w:rsidRPr="00894A56" w:rsidRDefault="009D3114" w:rsidP="00894A56">
      <w:pPr>
        <w:pStyle w:val="InfoBlue"/>
      </w:pPr>
      <w:r w:rsidRPr="00894A56">
        <w:rPr>
          <w:rFonts w:hint="eastAsia"/>
        </w:rPr>
        <w:t>定义软件总体要求</w:t>
      </w:r>
      <w:r w:rsidR="00D01FC3" w:rsidRPr="00894A56">
        <w:rPr>
          <w:rFonts w:hint="eastAsia"/>
        </w:rPr>
        <w:t>，明确软件总体设计目的。以便小组成员可以根据软件需求进行明确的分工和编码。有利于小组成员与用户进行明确的需求交流分析。</w:t>
      </w:r>
      <w:r w:rsidR="00D01FC3" w:rsidRPr="00894A56">
        <w:t>该需求规格说明可以作为产品设计的主要依据，并作为工程师编码时了解软件实际需求的主要参考资料。同时，需求规格说明是产品实现后用于检验的主要考察依据，是测试人员编写测试用例时的主要参考文件</w:t>
      </w:r>
      <w:r w:rsidR="00D01FC3" w:rsidRPr="00894A56">
        <w:rPr>
          <w:rFonts w:hint="eastAsia"/>
        </w:rPr>
        <w:t>。</w:t>
      </w:r>
    </w:p>
    <w:p w14:paraId="59DD95FD" w14:textId="39216C6A" w:rsidR="009D3114" w:rsidRPr="00894A56" w:rsidRDefault="009D3114" w:rsidP="009D3114">
      <w:pPr>
        <w:pStyle w:val="2"/>
      </w:pPr>
      <w:bookmarkStart w:id="2" w:name="_Toc18381290"/>
      <w:r w:rsidRPr="00894A56">
        <w:rPr>
          <w:rFonts w:hint="eastAsia"/>
        </w:rPr>
        <w:t>定义</w:t>
      </w:r>
      <w:bookmarkEnd w:id="2"/>
    </w:p>
    <w:p w14:paraId="39483962" w14:textId="22CE3A9F" w:rsidR="003D5208" w:rsidRPr="00894A56" w:rsidRDefault="003D5208" w:rsidP="00894A56">
      <w:pPr>
        <w:pStyle w:val="InfoBlue"/>
      </w:pPr>
      <w:r w:rsidRPr="00894A56">
        <w:rPr>
          <w:rFonts w:hint="eastAsia"/>
        </w:rPr>
        <w:t>时间配额：指用户自定义对于软件使用时间的限制。</w:t>
      </w:r>
    </w:p>
    <w:p w14:paraId="59AF2714" w14:textId="77777777" w:rsidR="009D3114" w:rsidRPr="00894A56" w:rsidRDefault="009D3114" w:rsidP="009D3114">
      <w:pPr>
        <w:pStyle w:val="2"/>
      </w:pPr>
      <w:bookmarkStart w:id="3" w:name="_Toc18381291"/>
      <w:r w:rsidRPr="00894A56">
        <w:rPr>
          <w:rFonts w:hint="eastAsia"/>
        </w:rPr>
        <w:t>参考资料</w:t>
      </w:r>
      <w:bookmarkEnd w:id="3"/>
    </w:p>
    <w:p w14:paraId="6A367FD0" w14:textId="77777777" w:rsidR="003D5208" w:rsidRPr="00894A56" w:rsidRDefault="003D5208" w:rsidP="00894A56">
      <w:pPr>
        <w:pStyle w:val="InfoBlue"/>
      </w:pPr>
      <w:r w:rsidRPr="00894A56">
        <w:rPr>
          <w:rFonts w:hint="eastAsia"/>
        </w:rPr>
        <w:t>《现代人群使用手机时间调研》—人民网</w:t>
      </w:r>
      <w:r w:rsidRPr="00894A56">
        <w:rPr>
          <w:rFonts w:hint="eastAsia"/>
        </w:rPr>
        <w:t xml:space="preserve"> </w:t>
      </w:r>
      <w:r w:rsidRPr="00894A56">
        <w:t xml:space="preserve">       </w:t>
      </w:r>
    </w:p>
    <w:p w14:paraId="1FCE852F" w14:textId="54825BC3" w:rsidR="003D5208" w:rsidRPr="00894A56" w:rsidRDefault="003D5208" w:rsidP="00894A56">
      <w:pPr>
        <w:pStyle w:val="InfoBlue"/>
      </w:pPr>
      <w:r w:rsidRPr="00894A56">
        <w:rPr>
          <w:rFonts w:hint="eastAsia"/>
        </w:rPr>
        <w:t>《关于应用市场时间锁</w:t>
      </w:r>
      <w:r w:rsidRPr="00894A56">
        <w:rPr>
          <w:rFonts w:hint="eastAsia"/>
        </w:rPr>
        <w:t>app</w:t>
      </w:r>
      <w:r w:rsidRPr="00894A56">
        <w:rPr>
          <w:rFonts w:hint="eastAsia"/>
        </w:rPr>
        <w:t>的分析》—</w:t>
      </w:r>
      <w:r w:rsidRPr="00894A56">
        <w:rPr>
          <w:rFonts w:hint="eastAsia"/>
        </w:rPr>
        <w:t>stats</w:t>
      </w:r>
      <w:r w:rsidRPr="00894A56">
        <w:t xml:space="preserve">                                                            </w:t>
      </w:r>
    </w:p>
    <w:p w14:paraId="0283DE5E" w14:textId="77777777" w:rsidR="009D3114" w:rsidRPr="00894A56" w:rsidRDefault="009D3114" w:rsidP="009D3114">
      <w:pPr>
        <w:pStyle w:val="1"/>
      </w:pPr>
      <w:bookmarkStart w:id="4" w:name="_Toc18381292"/>
      <w:r w:rsidRPr="00894A56">
        <w:rPr>
          <w:rFonts w:hint="eastAsia"/>
        </w:rPr>
        <w:t>软件总体概述</w:t>
      </w:r>
      <w:bookmarkEnd w:id="4"/>
    </w:p>
    <w:p w14:paraId="17F67805" w14:textId="77777777" w:rsidR="009D3114" w:rsidRPr="00894A56" w:rsidRDefault="009D3114" w:rsidP="009D3114">
      <w:pPr>
        <w:pStyle w:val="2"/>
      </w:pPr>
      <w:bookmarkStart w:id="5" w:name="_Toc18381293"/>
      <w:r w:rsidRPr="00894A56">
        <w:rPr>
          <w:rFonts w:hint="eastAsia"/>
        </w:rPr>
        <w:t>软件标识</w:t>
      </w:r>
      <w:bookmarkEnd w:id="5"/>
    </w:p>
    <w:p w14:paraId="70B6D9CD" w14:textId="5FAF8890" w:rsidR="000F6A97" w:rsidRPr="00894A56" w:rsidRDefault="000F6A97" w:rsidP="00894A56">
      <w:pPr>
        <w:pStyle w:val="InfoBlue"/>
      </w:pPr>
      <w:r w:rsidRPr="00894A56">
        <w:rPr>
          <w:rFonts w:hint="eastAsia"/>
        </w:rPr>
        <w:t>软件名称：时间锁安卓版</w:t>
      </w:r>
      <w:r w:rsidRPr="00894A56">
        <w:rPr>
          <w:rFonts w:hint="eastAsia"/>
        </w:rPr>
        <w:t xml:space="preserve"> </w:t>
      </w:r>
      <w:r w:rsidRPr="00894A56">
        <w:t xml:space="preserve">  </w:t>
      </w:r>
    </w:p>
    <w:p w14:paraId="4555CE7E" w14:textId="77777777" w:rsidR="000F6A97" w:rsidRPr="00894A56" w:rsidRDefault="000F6A97" w:rsidP="00894A56">
      <w:pPr>
        <w:pStyle w:val="InfoBlue"/>
      </w:pPr>
      <w:r w:rsidRPr="00894A56">
        <w:rPr>
          <w:rFonts w:hint="eastAsia"/>
        </w:rPr>
        <w:t>软件缩称：时间锁</w:t>
      </w:r>
      <w:r w:rsidRPr="00894A56">
        <w:t xml:space="preserve">       </w:t>
      </w:r>
    </w:p>
    <w:p w14:paraId="5C8C3217" w14:textId="69549452" w:rsidR="000F6A97" w:rsidRPr="00894A56" w:rsidRDefault="000F6A97" w:rsidP="00894A56">
      <w:pPr>
        <w:pStyle w:val="InfoBlue"/>
      </w:pPr>
      <w:r w:rsidRPr="00894A56">
        <w:rPr>
          <w:rFonts w:hint="eastAsia"/>
        </w:rPr>
        <w:t>软件版本号：</w:t>
      </w:r>
      <w:r w:rsidRPr="00894A56">
        <w:rPr>
          <w:rFonts w:hint="eastAsia"/>
        </w:rPr>
        <w:t>1</w:t>
      </w:r>
      <w:r w:rsidRPr="00894A56">
        <w:t>.2.4.20210617</w:t>
      </w:r>
      <w:r w:rsidRPr="00894A56">
        <w:rPr>
          <w:rFonts w:hint="eastAsia"/>
        </w:rPr>
        <w:t>_beta</w:t>
      </w:r>
      <w:r w:rsidRPr="00894A56">
        <w:t xml:space="preserve">                                                                           </w:t>
      </w:r>
    </w:p>
    <w:p w14:paraId="3DE9BC42" w14:textId="77777777" w:rsidR="009D3114" w:rsidRPr="00894A56" w:rsidRDefault="009D3114" w:rsidP="009D3114">
      <w:pPr>
        <w:pStyle w:val="2"/>
      </w:pPr>
      <w:bookmarkStart w:id="6" w:name="_Toc18381294"/>
      <w:r w:rsidRPr="00894A56">
        <w:rPr>
          <w:rFonts w:hint="eastAsia"/>
        </w:rPr>
        <w:t>软件描述</w:t>
      </w:r>
      <w:bookmarkEnd w:id="6"/>
    </w:p>
    <w:p w14:paraId="4AE7F8BB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7" w:name="_Toc18381295"/>
      <w:r w:rsidRPr="00894A56">
        <w:rPr>
          <w:rFonts w:hint="eastAsia"/>
          <w:i w:val="0"/>
          <w:iCs w:val="0"/>
        </w:rPr>
        <w:t>系统属性</w:t>
      </w:r>
      <w:bookmarkEnd w:id="7"/>
    </w:p>
    <w:p w14:paraId="07AC4675" w14:textId="0716742F" w:rsidR="009D3114" w:rsidRPr="00894A56" w:rsidRDefault="00E74958" w:rsidP="00894A56">
      <w:pPr>
        <w:pStyle w:val="InfoBlue"/>
      </w:pPr>
      <w:r w:rsidRPr="00894A56">
        <w:rPr>
          <w:rFonts w:hint="eastAsia"/>
        </w:rPr>
        <w:t>本产品为独立产品</w:t>
      </w:r>
    </w:p>
    <w:p w14:paraId="77179931" w14:textId="041EA525" w:rsidR="009D3114" w:rsidRPr="00894A56" w:rsidRDefault="009D3114" w:rsidP="009D3114">
      <w:pPr>
        <w:pStyle w:val="3"/>
        <w:rPr>
          <w:i w:val="0"/>
          <w:iCs w:val="0"/>
        </w:rPr>
      </w:pPr>
      <w:bookmarkStart w:id="8" w:name="_Toc18381296"/>
      <w:r w:rsidRPr="00894A56">
        <w:rPr>
          <w:rFonts w:hint="eastAsia"/>
          <w:i w:val="0"/>
          <w:iCs w:val="0"/>
        </w:rPr>
        <w:t>开发背景</w:t>
      </w:r>
      <w:bookmarkEnd w:id="8"/>
    </w:p>
    <w:p w14:paraId="5F5CF0D3" w14:textId="1938F8CB" w:rsidR="009D3114" w:rsidRPr="00894A56" w:rsidRDefault="00E74958" w:rsidP="00894A56">
      <w:pPr>
        <w:pStyle w:val="InfoBlue"/>
      </w:pPr>
      <w:r w:rsidRPr="00894A56">
        <w:rPr>
          <w:rFonts w:hint="eastAsia"/>
        </w:rPr>
        <w:t>在人们对于手机的依赖日益加重的今天，如何管理自己的手机使用时间成了一个</w:t>
      </w:r>
      <w:r w:rsidR="003B3A85" w:rsidRPr="00894A56">
        <w:rPr>
          <w:rFonts w:hint="eastAsia"/>
        </w:rPr>
        <w:t>热点话题。</w:t>
      </w:r>
      <w:r w:rsidR="008D11BA" w:rsidRPr="00894A56">
        <w:rPr>
          <w:rFonts w:hint="eastAsia"/>
        </w:rPr>
        <w:t>如今应用市场是充斥着各类时间管理</w:t>
      </w:r>
      <w:r w:rsidR="008D11BA" w:rsidRPr="00894A56">
        <w:rPr>
          <w:rFonts w:hint="eastAsia"/>
        </w:rPr>
        <w:t>app</w:t>
      </w:r>
      <w:r w:rsidR="008D11BA" w:rsidRPr="00894A56">
        <w:rPr>
          <w:rFonts w:hint="eastAsia"/>
        </w:rPr>
        <w:t>，但无一例外的，他们都将软件设计放在了如何强制管理用户手机使用上。这种管理方式既造成了用户日常手机使用体验的下降，又不能让用户真正地摆脱对手机使用的依赖。所以</w:t>
      </w:r>
      <w:proofErr w:type="gramStart"/>
      <w:r w:rsidR="008D11BA" w:rsidRPr="00894A56">
        <w:rPr>
          <w:rFonts w:hint="eastAsia"/>
        </w:rPr>
        <w:t>基于从</w:t>
      </w:r>
      <w:proofErr w:type="gramEnd"/>
      <w:r w:rsidR="008D11BA" w:rsidRPr="00894A56">
        <w:rPr>
          <w:rFonts w:hint="eastAsia"/>
        </w:rPr>
        <w:t>用户自身体验出发这一原则，我们开创性地设计了时间锁这一</w:t>
      </w:r>
      <w:r w:rsidR="008D11BA" w:rsidRPr="00894A56">
        <w:rPr>
          <w:rFonts w:hint="eastAsia"/>
        </w:rPr>
        <w:t>app</w:t>
      </w:r>
      <w:r w:rsidR="008D11BA" w:rsidRPr="00894A56">
        <w:rPr>
          <w:rFonts w:hint="eastAsia"/>
        </w:rPr>
        <w:t>，并且希望有助于减轻现代人群</w:t>
      </w:r>
      <w:r w:rsidR="00112A94" w:rsidRPr="00894A56">
        <w:rPr>
          <w:rFonts w:hint="eastAsia"/>
        </w:rPr>
        <w:t>过度依赖手机使用这一现象。</w:t>
      </w:r>
    </w:p>
    <w:p w14:paraId="0B8FAA98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9" w:name="_Toc18381297"/>
      <w:r w:rsidRPr="00894A56">
        <w:rPr>
          <w:rFonts w:hint="eastAsia"/>
          <w:i w:val="0"/>
          <w:iCs w:val="0"/>
        </w:rPr>
        <w:t>软件功能</w:t>
      </w:r>
      <w:bookmarkEnd w:id="9"/>
    </w:p>
    <w:p w14:paraId="219037D4" w14:textId="77777777" w:rsidR="009D3114" w:rsidRPr="00894A56" w:rsidRDefault="009D3114" w:rsidP="00894A56">
      <w:pPr>
        <w:pStyle w:val="InfoBlue"/>
      </w:pPr>
      <w:r w:rsidRPr="00894A56"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 w:rsidRPr="00894A56">
        <w:rPr>
          <w:rFonts w:hint="eastAsia"/>
        </w:rPr>
        <w:t>QFD</w:t>
      </w:r>
      <w:r w:rsidRPr="00894A56">
        <w:rPr>
          <w:rFonts w:hint="eastAsia"/>
        </w:rPr>
        <w:t>对功能需求的分类方法）：</w:t>
      </w:r>
    </w:p>
    <w:p w14:paraId="34BA72BE" w14:textId="77777777" w:rsidR="009D3114" w:rsidRPr="00894A56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 w:rsidRPr="00894A56">
        <w:rPr>
          <w:rFonts w:ascii="宋体" w:hint="eastAsia"/>
          <w:sz w:val="24"/>
        </w:rPr>
        <w:t>高——软件必须实现的功能，用户有明确的功能定义和要求；</w:t>
      </w:r>
    </w:p>
    <w:p w14:paraId="6FD0BBBC" w14:textId="77777777" w:rsidR="009D3114" w:rsidRPr="00894A56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 w:rsidRPr="00894A56"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14:paraId="35BF1DE6" w14:textId="77777777" w:rsidR="009D3114" w:rsidRPr="00894A56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 w:rsidRPr="00894A56">
        <w:rPr>
          <w:rFonts w:ascii="宋体" w:hint="eastAsia"/>
          <w:sz w:val="24"/>
        </w:rPr>
        <w:t>低——软件尽量实现的功能，并可根据开发进度进行取舍，但这类功能</w:t>
      </w:r>
      <w:r w:rsidRPr="00894A56">
        <w:rPr>
          <w:rFonts w:ascii="宋体" w:hint="eastAsia"/>
          <w:sz w:val="24"/>
        </w:rPr>
        <w:lastRenderedPageBreak/>
        <w:t>的实现将会增加用户的满意度。</w:t>
      </w:r>
    </w:p>
    <w:p w14:paraId="7FEACB1B" w14:textId="77777777" w:rsidR="009D3114" w:rsidRPr="00894A56" w:rsidRDefault="009D3114" w:rsidP="009D3114">
      <w:pPr>
        <w:spacing w:line="360" w:lineRule="auto"/>
        <w:ind w:firstLine="425"/>
        <w:rPr>
          <w:color w:val="0000FF"/>
        </w:rPr>
      </w:pPr>
      <w:r w:rsidRPr="00894A56">
        <w:rPr>
          <w:rFonts w:hint="eastAsia"/>
          <w:color w:val="0000FF"/>
        </w:rPr>
        <w:t>可用以下表格来说明软件功能：</w:t>
      </w:r>
    </w:p>
    <w:p w14:paraId="6D7EC0BE" w14:textId="77777777" w:rsidR="009D3114" w:rsidRPr="00894A56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:rsidRPr="00894A56" w14:paraId="5495A757" w14:textId="77777777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14:paraId="32B535A1" w14:textId="77777777" w:rsidR="009D3114" w:rsidRPr="00894A56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 w:rsidRPr="00894A56"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14:paraId="6CD73E06" w14:textId="77777777" w:rsidR="009D3114" w:rsidRPr="00894A56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 w:rsidRPr="00894A56"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14:paraId="18735289" w14:textId="77777777" w:rsidR="009D3114" w:rsidRPr="00894A56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 w:rsidRPr="00894A56"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14:paraId="1B320A0B" w14:textId="77777777" w:rsidR="009D3114" w:rsidRPr="00894A56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 w:rsidRPr="00894A56"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14:paraId="69B80B48" w14:textId="77777777" w:rsidR="009D3114" w:rsidRPr="00894A56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 w:rsidRPr="00894A56"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:rsidRPr="00894A56" w14:paraId="48108BFA" w14:textId="77777777" w:rsidTr="00E35ED9">
        <w:trPr>
          <w:jc w:val="center"/>
        </w:trPr>
        <w:tc>
          <w:tcPr>
            <w:tcW w:w="898" w:type="dxa"/>
            <w:vAlign w:val="center"/>
          </w:tcPr>
          <w:p w14:paraId="0C419AD0" w14:textId="39AD4C34" w:rsidR="009D3114" w:rsidRPr="00894A56" w:rsidRDefault="00112A9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4BDCC7BF" w14:textId="46289625" w:rsidR="009D3114" w:rsidRPr="00894A56" w:rsidRDefault="006622DE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登录</w:t>
            </w:r>
          </w:p>
        </w:tc>
        <w:tc>
          <w:tcPr>
            <w:tcW w:w="1980" w:type="dxa"/>
            <w:vAlign w:val="center"/>
          </w:tcPr>
          <w:p w14:paraId="6FE7CE57" w14:textId="2A08F136" w:rsidR="009D3114" w:rsidRPr="00894A56" w:rsidRDefault="006B68F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用户名和密码检查</w:t>
            </w:r>
          </w:p>
        </w:tc>
        <w:tc>
          <w:tcPr>
            <w:tcW w:w="978" w:type="dxa"/>
          </w:tcPr>
          <w:p w14:paraId="2AE3C549" w14:textId="5D9E421A" w:rsidR="009D3114" w:rsidRPr="00894A56" w:rsidRDefault="006622DE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7F1447B9" w14:textId="42E3040E" w:rsidR="009D3114" w:rsidRPr="00894A56" w:rsidRDefault="006622DE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负责用户对软件的登录</w:t>
            </w:r>
          </w:p>
        </w:tc>
      </w:tr>
      <w:tr w:rsidR="009D3114" w:rsidRPr="00894A56" w14:paraId="15088B75" w14:textId="77777777" w:rsidTr="00E35ED9">
        <w:trPr>
          <w:jc w:val="center"/>
        </w:trPr>
        <w:tc>
          <w:tcPr>
            <w:tcW w:w="898" w:type="dxa"/>
            <w:vAlign w:val="center"/>
          </w:tcPr>
          <w:p w14:paraId="3DD6D4C1" w14:textId="4851332B" w:rsidR="009D3114" w:rsidRPr="00894A56" w:rsidRDefault="00112A9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75ACCF45" w14:textId="0B194836" w:rsidR="00C11727" w:rsidRPr="00894A56" w:rsidRDefault="006622DE" w:rsidP="00C117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注册</w:t>
            </w:r>
          </w:p>
        </w:tc>
        <w:tc>
          <w:tcPr>
            <w:tcW w:w="1980" w:type="dxa"/>
            <w:vAlign w:val="center"/>
          </w:tcPr>
          <w:p w14:paraId="01987E22" w14:textId="7A553D0D" w:rsidR="009D3114" w:rsidRPr="00894A56" w:rsidRDefault="006B68F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用户名和密码检查</w:t>
            </w:r>
          </w:p>
        </w:tc>
        <w:tc>
          <w:tcPr>
            <w:tcW w:w="978" w:type="dxa"/>
          </w:tcPr>
          <w:p w14:paraId="522B9FC3" w14:textId="1C166C1D" w:rsidR="009D3114" w:rsidRPr="00894A56" w:rsidRDefault="006622DE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 w14:paraId="6E9CEBA2" w14:textId="0851CD46" w:rsidR="009D3114" w:rsidRPr="00894A56" w:rsidRDefault="006622DE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负责用户信息的注册</w:t>
            </w:r>
          </w:p>
        </w:tc>
      </w:tr>
      <w:tr w:rsidR="00C11727" w:rsidRPr="00894A56" w14:paraId="57B24C10" w14:textId="77777777" w:rsidTr="00E35ED9">
        <w:trPr>
          <w:jc w:val="center"/>
        </w:trPr>
        <w:tc>
          <w:tcPr>
            <w:tcW w:w="898" w:type="dxa"/>
            <w:vAlign w:val="center"/>
          </w:tcPr>
          <w:p w14:paraId="44C660B6" w14:textId="0D0528F4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 w14:paraId="0978F3F9" w14:textId="7538B7BE" w:rsidR="00C11727" w:rsidRPr="00894A56" w:rsidRDefault="00C11727" w:rsidP="00C117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替换壁纸</w:t>
            </w:r>
          </w:p>
        </w:tc>
        <w:tc>
          <w:tcPr>
            <w:tcW w:w="1980" w:type="dxa"/>
            <w:vAlign w:val="center"/>
          </w:tcPr>
          <w:p w14:paraId="0034405F" w14:textId="3A7BBDCA" w:rsidR="00C11727" w:rsidRPr="00894A56" w:rsidRDefault="006B68F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登录软件后成功替换壁纸页面</w:t>
            </w:r>
          </w:p>
        </w:tc>
        <w:tc>
          <w:tcPr>
            <w:tcW w:w="978" w:type="dxa"/>
          </w:tcPr>
          <w:p w14:paraId="6F9636BA" w14:textId="34D273B1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低</w:t>
            </w:r>
          </w:p>
        </w:tc>
        <w:tc>
          <w:tcPr>
            <w:tcW w:w="2700" w:type="dxa"/>
            <w:vAlign w:val="center"/>
          </w:tcPr>
          <w:p w14:paraId="70BE82F1" w14:textId="31990E18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用于对用户的提醒</w:t>
            </w:r>
          </w:p>
        </w:tc>
      </w:tr>
      <w:tr w:rsidR="00C11727" w:rsidRPr="00894A56" w14:paraId="5529354F" w14:textId="77777777" w:rsidTr="00E35ED9">
        <w:trPr>
          <w:jc w:val="center"/>
        </w:trPr>
        <w:tc>
          <w:tcPr>
            <w:tcW w:w="898" w:type="dxa"/>
            <w:vAlign w:val="center"/>
          </w:tcPr>
          <w:p w14:paraId="6E1CED08" w14:textId="57BE858F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 w14:paraId="66BE4956" w14:textId="09CBD01A" w:rsidR="00C11727" w:rsidRPr="00894A56" w:rsidRDefault="00C11727" w:rsidP="00C11727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时间限制</w:t>
            </w:r>
          </w:p>
        </w:tc>
        <w:tc>
          <w:tcPr>
            <w:tcW w:w="1980" w:type="dxa"/>
            <w:vAlign w:val="center"/>
          </w:tcPr>
          <w:p w14:paraId="2D1044C8" w14:textId="40346877" w:rsidR="00C11727" w:rsidRPr="00894A56" w:rsidRDefault="006B68F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到时间后成功弹出限制使用的页面</w:t>
            </w:r>
          </w:p>
        </w:tc>
        <w:tc>
          <w:tcPr>
            <w:tcW w:w="978" w:type="dxa"/>
          </w:tcPr>
          <w:p w14:paraId="642B6CA5" w14:textId="22668209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 w14:paraId="70F3D46C" w14:textId="0C6B8BA6" w:rsidR="00C11727" w:rsidRPr="00894A56" w:rsidRDefault="00C11727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 w:rsidRPr="00894A56">
              <w:rPr>
                <w:rFonts w:ascii="宋体" w:hint="eastAsia"/>
                <w:sz w:val="24"/>
              </w:rPr>
              <w:t>时间锁的核心功能，</w:t>
            </w:r>
            <w:proofErr w:type="gramStart"/>
            <w:r w:rsidRPr="00894A56">
              <w:rPr>
                <w:rFonts w:ascii="宋体" w:hint="eastAsia"/>
                <w:sz w:val="24"/>
              </w:rPr>
              <w:t>又用户</w:t>
            </w:r>
            <w:proofErr w:type="gramEnd"/>
            <w:r w:rsidRPr="00894A56">
              <w:rPr>
                <w:rFonts w:ascii="宋体" w:hint="eastAsia"/>
                <w:sz w:val="24"/>
              </w:rPr>
              <w:t>自己对使用手机的时间进行配额。到时便会对用户使用手机的时间进行限制</w:t>
            </w:r>
          </w:p>
        </w:tc>
      </w:tr>
    </w:tbl>
    <w:p w14:paraId="03DAC6AC" w14:textId="77777777" w:rsidR="009D3114" w:rsidRPr="00894A56" w:rsidRDefault="009D3114" w:rsidP="009D3114">
      <w:pPr>
        <w:spacing w:line="360" w:lineRule="auto"/>
        <w:ind w:firstLine="425"/>
        <w:rPr>
          <w:color w:val="0000FF"/>
        </w:rPr>
      </w:pPr>
      <w:r w:rsidRPr="00894A56">
        <w:rPr>
          <w:rFonts w:hint="eastAsia"/>
          <w:color w:val="0000FF"/>
        </w:rPr>
        <w:t>也可配合软件的功能结构图加以说明。</w:t>
      </w:r>
    </w:p>
    <w:p w14:paraId="7B046CAD" w14:textId="77777777" w:rsidR="009D3114" w:rsidRPr="00894A56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14:paraId="73CA31E3" w14:textId="77777777" w:rsidR="009D3114" w:rsidRPr="00894A56" w:rsidRDefault="009D3114" w:rsidP="009D3114">
      <w:pPr>
        <w:pStyle w:val="2"/>
      </w:pPr>
      <w:bookmarkStart w:id="10" w:name="_Toc18381298"/>
      <w:r w:rsidRPr="00894A56">
        <w:rPr>
          <w:rFonts w:hint="eastAsia"/>
        </w:rPr>
        <w:t>用户的特点</w:t>
      </w:r>
      <w:bookmarkEnd w:id="10"/>
    </w:p>
    <w:p w14:paraId="2EE8DA36" w14:textId="319D6E93" w:rsidR="009D3114" w:rsidRPr="00894A56" w:rsidRDefault="0093335E" w:rsidP="009D3114">
      <w:pPr>
        <w:pStyle w:val="a6"/>
        <w:spacing w:line="360" w:lineRule="auto"/>
        <w:ind w:left="0" w:firstLine="425"/>
        <w:rPr>
          <w:i w:val="0"/>
          <w:iCs w:val="0"/>
          <w:color w:val="auto"/>
          <w:u w:val="none"/>
        </w:rPr>
      </w:pPr>
      <w:r w:rsidRPr="00894A56">
        <w:rPr>
          <w:rFonts w:hint="eastAsia"/>
          <w:i w:val="0"/>
          <w:iCs w:val="0"/>
          <w:color w:val="auto"/>
          <w:u w:val="none"/>
        </w:rPr>
        <w:t>本软件针对部分在手机使用方面无法自控的人群，但有想改变的意愿。在软件后期宣传风面会选择侧重进行。</w:t>
      </w:r>
    </w:p>
    <w:p w14:paraId="36081020" w14:textId="77777777" w:rsidR="009D3114" w:rsidRPr="00894A56" w:rsidRDefault="009D3114" w:rsidP="009D3114">
      <w:pPr>
        <w:pStyle w:val="2"/>
      </w:pPr>
      <w:bookmarkStart w:id="11" w:name="_Toc18381299"/>
      <w:r w:rsidRPr="00894A56">
        <w:rPr>
          <w:rFonts w:hint="eastAsia"/>
        </w:rPr>
        <w:t>限制与约束</w:t>
      </w:r>
      <w:bookmarkEnd w:id="11"/>
      <w:r w:rsidRPr="00894A56">
        <w:rPr>
          <w:rFonts w:hint="eastAsia"/>
        </w:rPr>
        <w:t xml:space="preserve"> </w:t>
      </w:r>
    </w:p>
    <w:p w14:paraId="228F80A6" w14:textId="167C487B" w:rsidR="009D3114" w:rsidRPr="00894A56" w:rsidRDefault="0099719A" w:rsidP="0099719A">
      <w:pPr>
        <w:ind w:left="420"/>
      </w:pPr>
      <w:r w:rsidRPr="00894A56">
        <w:rPr>
          <w:rFonts w:hint="eastAsia"/>
        </w:rPr>
        <w:t>本软件采用</w:t>
      </w:r>
      <w:r w:rsidRPr="00894A56">
        <w:rPr>
          <w:rFonts w:hint="eastAsia"/>
        </w:rPr>
        <w:t>Android</w:t>
      </w:r>
      <w:r w:rsidR="006B68FA" w:rsidRPr="00894A56">
        <w:t xml:space="preserve"> </w:t>
      </w:r>
      <w:proofErr w:type="spellStart"/>
      <w:r w:rsidR="006B68FA" w:rsidRPr="00894A56">
        <w:t>S</w:t>
      </w:r>
      <w:r w:rsidR="006B68FA" w:rsidRPr="00894A56">
        <w:rPr>
          <w:rFonts w:hint="eastAsia"/>
        </w:rPr>
        <w:t>tdio</w:t>
      </w:r>
      <w:proofErr w:type="spellEnd"/>
      <w:r w:rsidR="006B68FA" w:rsidRPr="00894A56">
        <w:rPr>
          <w:rFonts w:hint="eastAsia"/>
        </w:rPr>
        <w:t>编译器</w:t>
      </w:r>
      <w:r w:rsidRPr="00894A56">
        <w:rPr>
          <w:rFonts w:hint="eastAsia"/>
        </w:rPr>
        <w:t>通过</w:t>
      </w:r>
      <w:r w:rsidRPr="00894A56">
        <w:rPr>
          <w:rFonts w:hint="eastAsia"/>
        </w:rPr>
        <w:t>java</w:t>
      </w:r>
      <w:r w:rsidR="006B68FA" w:rsidRPr="00894A56">
        <w:rPr>
          <w:rFonts w:hint="eastAsia"/>
        </w:rPr>
        <w:t>进行编写。目前只适用于安卓环境。</w:t>
      </w:r>
    </w:p>
    <w:p w14:paraId="764726E2" w14:textId="77777777" w:rsidR="009D3114" w:rsidRPr="00894A56" w:rsidRDefault="009D3114" w:rsidP="009D3114">
      <w:pPr>
        <w:pStyle w:val="1"/>
      </w:pPr>
      <w:bookmarkStart w:id="12" w:name="_Toc18381300"/>
      <w:r w:rsidRPr="00894A56">
        <w:rPr>
          <w:rFonts w:hint="eastAsia"/>
        </w:rPr>
        <w:t>具体需求</w:t>
      </w:r>
      <w:bookmarkEnd w:id="12"/>
    </w:p>
    <w:p w14:paraId="22ABB05A" w14:textId="02D1BC61" w:rsidR="009D3114" w:rsidRPr="00894A56" w:rsidRDefault="006F6304" w:rsidP="006F6304">
      <w:pPr>
        <w:pStyle w:val="aff1"/>
        <w:numPr>
          <w:ilvl w:val="0"/>
          <w:numId w:val="47"/>
        </w:numPr>
        <w:spacing w:line="360" w:lineRule="auto"/>
        <w:ind w:firstLineChars="0"/>
      </w:pPr>
      <w:r w:rsidRPr="00894A56">
        <w:rPr>
          <w:rFonts w:hint="eastAsia"/>
        </w:rPr>
        <w:t>登录：通过数据库数据负责用户对软件的登录</w:t>
      </w:r>
    </w:p>
    <w:p w14:paraId="592530E6" w14:textId="02B5F01D" w:rsidR="006F6304" w:rsidRPr="00894A56" w:rsidRDefault="006F6304" w:rsidP="006F6304">
      <w:pPr>
        <w:pStyle w:val="aff1"/>
        <w:numPr>
          <w:ilvl w:val="0"/>
          <w:numId w:val="47"/>
        </w:numPr>
        <w:spacing w:line="360" w:lineRule="auto"/>
        <w:ind w:firstLineChars="0"/>
      </w:pPr>
      <w:r w:rsidRPr="00894A56">
        <w:rPr>
          <w:rFonts w:hint="eastAsia"/>
        </w:rPr>
        <w:t>注册：负责用户信息的注册</w:t>
      </w:r>
    </w:p>
    <w:p w14:paraId="18C92EFA" w14:textId="6E361F9A" w:rsidR="006F6304" w:rsidRPr="00894A56" w:rsidRDefault="006F6304" w:rsidP="006F6304">
      <w:pPr>
        <w:pStyle w:val="aff1"/>
        <w:numPr>
          <w:ilvl w:val="0"/>
          <w:numId w:val="47"/>
        </w:numPr>
        <w:spacing w:line="360" w:lineRule="auto"/>
        <w:ind w:firstLineChars="0"/>
      </w:pPr>
      <w:r w:rsidRPr="00894A56">
        <w:rPr>
          <w:rFonts w:hint="eastAsia"/>
        </w:rPr>
        <w:t>更换壁纸：对用户开启软件期间的壁纸进行更换。</w:t>
      </w:r>
    </w:p>
    <w:p w14:paraId="2D673AFA" w14:textId="4A5F9649" w:rsidR="006F6304" w:rsidRPr="00894A56" w:rsidRDefault="00E55DC5" w:rsidP="006F6304">
      <w:pPr>
        <w:pStyle w:val="aff1"/>
        <w:numPr>
          <w:ilvl w:val="0"/>
          <w:numId w:val="47"/>
        </w:numPr>
        <w:spacing w:line="360" w:lineRule="auto"/>
        <w:ind w:firstLineChars="0"/>
      </w:pPr>
      <w:r w:rsidRPr="00894A56">
        <w:rPr>
          <w:rFonts w:hint="eastAsia"/>
        </w:rPr>
        <w:t>时间设定：设定使用手机的时间。</w:t>
      </w:r>
    </w:p>
    <w:p w14:paraId="50154A28" w14:textId="4EC706E5" w:rsidR="00E55DC5" w:rsidRPr="00894A56" w:rsidRDefault="00E55DC5" w:rsidP="006F6304">
      <w:pPr>
        <w:pStyle w:val="aff1"/>
        <w:numPr>
          <w:ilvl w:val="0"/>
          <w:numId w:val="47"/>
        </w:numPr>
        <w:spacing w:line="360" w:lineRule="auto"/>
        <w:ind w:firstLineChars="0"/>
      </w:pPr>
      <w:r w:rsidRPr="00894A56">
        <w:rPr>
          <w:rFonts w:hint="eastAsia"/>
        </w:rPr>
        <w:t>到时提醒：若时间到了设定好的时间，则弹出提醒页面。</w:t>
      </w:r>
    </w:p>
    <w:p w14:paraId="2F99371A" w14:textId="4EE0FE6C" w:rsidR="009D3114" w:rsidRPr="00894A56" w:rsidRDefault="009D3114" w:rsidP="009D3114">
      <w:pPr>
        <w:pStyle w:val="2"/>
      </w:pPr>
      <w:bookmarkStart w:id="13" w:name="_Toc18381301"/>
      <w:r w:rsidRPr="00894A56">
        <w:rPr>
          <w:rFonts w:hint="eastAsia"/>
        </w:rPr>
        <w:lastRenderedPageBreak/>
        <w:t>功能需求</w:t>
      </w:r>
      <w:bookmarkEnd w:id="13"/>
    </w:p>
    <w:p w14:paraId="7E244F74" w14:textId="44605BE1" w:rsidR="009D3114" w:rsidRPr="00894A56" w:rsidRDefault="009D3114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:rsidRPr="00894A56" w14:paraId="7698A477" w14:textId="77777777" w:rsidTr="004A7D9D">
        <w:trPr>
          <w:cantSplit/>
        </w:trPr>
        <w:tc>
          <w:tcPr>
            <w:tcW w:w="1380" w:type="dxa"/>
            <w:vAlign w:val="center"/>
          </w:tcPr>
          <w:p w14:paraId="520921EE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14:paraId="43678CFD" w14:textId="30892076" w:rsidR="009D3114" w:rsidRPr="00894A56" w:rsidRDefault="00E55DC5" w:rsidP="00E35ED9">
            <w:pPr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1</w:t>
            </w:r>
          </w:p>
        </w:tc>
      </w:tr>
      <w:tr w:rsidR="009D3114" w:rsidRPr="00894A56" w14:paraId="5F00F6FE" w14:textId="77777777" w:rsidTr="004A7D9D">
        <w:trPr>
          <w:cantSplit/>
        </w:trPr>
        <w:tc>
          <w:tcPr>
            <w:tcW w:w="1380" w:type="dxa"/>
            <w:vAlign w:val="center"/>
          </w:tcPr>
          <w:p w14:paraId="58EA7246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352EC9D0" w14:textId="1E236BB4" w:rsidR="009D3114" w:rsidRPr="00894A56" w:rsidRDefault="00E55DC5" w:rsidP="00E35ED9">
            <w:pPr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登录</w:t>
            </w:r>
          </w:p>
        </w:tc>
      </w:tr>
      <w:tr w:rsidR="009D3114" w:rsidRPr="00894A56" w14:paraId="0F035939" w14:textId="77777777" w:rsidTr="004A7D9D">
        <w:trPr>
          <w:trHeight w:val="937"/>
        </w:trPr>
        <w:tc>
          <w:tcPr>
            <w:tcW w:w="1380" w:type="dxa"/>
            <w:vAlign w:val="center"/>
          </w:tcPr>
          <w:p w14:paraId="43106496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能</w:t>
            </w:r>
          </w:p>
          <w:p w14:paraId="66EFA110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描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1202C319" w14:textId="47420C9D" w:rsidR="009D3114" w:rsidRPr="00894A56" w:rsidRDefault="00E55DC5" w:rsidP="00E55DC5">
            <w:pPr>
              <w:spacing w:line="360" w:lineRule="auto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通过数据库数据负责用户对软件的登录</w:t>
            </w:r>
          </w:p>
        </w:tc>
      </w:tr>
      <w:tr w:rsidR="009D3114" w:rsidRPr="00894A56" w14:paraId="38DFDDC6" w14:textId="77777777" w:rsidTr="004A7D9D">
        <w:trPr>
          <w:trHeight w:val="604"/>
        </w:trPr>
        <w:tc>
          <w:tcPr>
            <w:tcW w:w="1380" w:type="dxa"/>
            <w:vAlign w:val="center"/>
          </w:tcPr>
          <w:p w14:paraId="0E828998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0E5544D" w14:textId="53CCA11D" w:rsidR="009D3114" w:rsidRPr="00894A56" w:rsidRDefault="00E55DC5" w:rsidP="00E35ED9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用户名，密码</w:t>
            </w:r>
          </w:p>
        </w:tc>
      </w:tr>
      <w:tr w:rsidR="009D3114" w:rsidRPr="00894A56" w14:paraId="76254790" w14:textId="77777777" w:rsidTr="004A7D9D">
        <w:trPr>
          <w:trHeight w:val="944"/>
        </w:trPr>
        <w:tc>
          <w:tcPr>
            <w:tcW w:w="1380" w:type="dxa"/>
            <w:vAlign w:val="center"/>
          </w:tcPr>
          <w:p w14:paraId="7F4BB98F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171AB1D7" w14:textId="6BF75FA0" w:rsidR="009D3114" w:rsidRPr="00894A56" w:rsidRDefault="00D474DD" w:rsidP="00E35ED9">
            <w:pPr>
              <w:jc w:val="both"/>
              <w:rPr>
                <w:sz w:val="24"/>
              </w:rPr>
            </w:pPr>
            <w:r w:rsidRPr="00894A56">
              <w:rPr>
                <w:sz w:val="24"/>
              </w:rPr>
              <w:t>前端传过来含有用户名和密码的</w:t>
            </w:r>
            <w:r w:rsidRPr="00894A56">
              <w:rPr>
                <w:sz w:val="24"/>
              </w:rPr>
              <w:t>json</w:t>
            </w:r>
            <w:r w:rsidRPr="00894A56">
              <w:rPr>
                <w:sz w:val="24"/>
              </w:rPr>
              <w:t>对象，后端接受到之后在数据库中匹配，返回是否匹配的信息给前端</w:t>
            </w:r>
          </w:p>
        </w:tc>
      </w:tr>
      <w:tr w:rsidR="009D3114" w:rsidRPr="00894A56" w14:paraId="6B8F26CD" w14:textId="77777777" w:rsidTr="004A7D9D">
        <w:trPr>
          <w:trHeight w:val="758"/>
        </w:trPr>
        <w:tc>
          <w:tcPr>
            <w:tcW w:w="1380" w:type="dxa"/>
            <w:vAlign w:val="center"/>
          </w:tcPr>
          <w:p w14:paraId="0F3763F0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5B01B525" w14:textId="0D7DBBF3" w:rsidR="009D3114" w:rsidRPr="00894A56" w:rsidRDefault="00E55DC5" w:rsidP="00E35ED9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转换到登录成功界面</w:t>
            </w:r>
          </w:p>
        </w:tc>
      </w:tr>
      <w:tr w:rsidR="009D3114" w:rsidRPr="00894A56" w14:paraId="4A524C5F" w14:textId="77777777" w:rsidTr="004A7D9D">
        <w:trPr>
          <w:trHeight w:val="1702"/>
        </w:trPr>
        <w:tc>
          <w:tcPr>
            <w:tcW w:w="1380" w:type="dxa"/>
            <w:vAlign w:val="center"/>
          </w:tcPr>
          <w:p w14:paraId="6DD088EC" w14:textId="77777777" w:rsidR="009D3114" w:rsidRPr="00894A56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7421A8B6" w14:textId="694E2B94" w:rsidR="009D3114" w:rsidRPr="00894A56" w:rsidRDefault="00E55DC5" w:rsidP="00E35ED9">
            <w:pPr>
              <w:jc w:val="both"/>
              <w:rPr>
                <w:color w:val="FF0000"/>
                <w:sz w:val="24"/>
              </w:rPr>
            </w:pPr>
            <w:r w:rsidRPr="00894A56">
              <w:rPr>
                <w:noProof/>
                <w:color w:val="FF0000"/>
                <w:sz w:val="24"/>
              </w:rPr>
              <w:drawing>
                <wp:inline distT="0" distB="0" distL="0" distR="0" wp14:anchorId="3F9E5C7B" wp14:editId="7576CAC7">
                  <wp:extent cx="3839210" cy="82296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48B4E6" w14:textId="3B2BD26C" w:rsidR="009D3114" w:rsidRPr="00894A56" w:rsidRDefault="009D3114" w:rsidP="009D3114">
      <w:pPr>
        <w:spacing w:line="360" w:lineRule="auto"/>
        <w:ind w:left="425"/>
        <w:rPr>
          <w:color w:val="0000FF"/>
        </w:rPr>
      </w:pPr>
    </w:p>
    <w:p w14:paraId="1B345A0C" w14:textId="426F3C8D" w:rsidR="00A4490B" w:rsidRPr="00894A56" w:rsidRDefault="00A4490B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A4490B" w:rsidRPr="00894A56" w14:paraId="3B25920E" w14:textId="77777777" w:rsidTr="005C3522">
        <w:trPr>
          <w:cantSplit/>
        </w:trPr>
        <w:tc>
          <w:tcPr>
            <w:tcW w:w="1380" w:type="dxa"/>
            <w:vAlign w:val="center"/>
          </w:tcPr>
          <w:p w14:paraId="6221ACA2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vAlign w:val="center"/>
          </w:tcPr>
          <w:p w14:paraId="40E8B99D" w14:textId="74AB3DED" w:rsidR="00A4490B" w:rsidRPr="00894A56" w:rsidRDefault="00A4490B" w:rsidP="005C3522">
            <w:pPr>
              <w:rPr>
                <w:rFonts w:eastAsia="黑体"/>
                <w:sz w:val="24"/>
              </w:rPr>
            </w:pPr>
            <w:r w:rsidRPr="00894A56">
              <w:rPr>
                <w:rFonts w:eastAsia="黑体"/>
                <w:sz w:val="24"/>
              </w:rPr>
              <w:t>2</w:t>
            </w:r>
          </w:p>
        </w:tc>
      </w:tr>
      <w:tr w:rsidR="00A4490B" w:rsidRPr="00894A56" w14:paraId="3A6C2EA2" w14:textId="77777777" w:rsidTr="005C3522">
        <w:trPr>
          <w:cantSplit/>
        </w:trPr>
        <w:tc>
          <w:tcPr>
            <w:tcW w:w="1380" w:type="dxa"/>
            <w:vAlign w:val="center"/>
          </w:tcPr>
          <w:p w14:paraId="2B60EAA5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40168153" w14:textId="60C686A6" w:rsidR="00A4490B" w:rsidRPr="00894A56" w:rsidRDefault="00A4490B" w:rsidP="005C3522">
            <w:pPr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注册</w:t>
            </w:r>
          </w:p>
        </w:tc>
      </w:tr>
      <w:tr w:rsidR="00A4490B" w:rsidRPr="00894A56" w14:paraId="292625B4" w14:textId="77777777" w:rsidTr="005C3522">
        <w:trPr>
          <w:trHeight w:val="937"/>
        </w:trPr>
        <w:tc>
          <w:tcPr>
            <w:tcW w:w="1380" w:type="dxa"/>
            <w:vAlign w:val="center"/>
          </w:tcPr>
          <w:p w14:paraId="6345E2C1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能</w:t>
            </w:r>
          </w:p>
          <w:p w14:paraId="0B18E128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描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5482633E" w14:textId="1D902B1B" w:rsidR="00A4490B" w:rsidRPr="00894A56" w:rsidRDefault="00A4490B" w:rsidP="005C3522">
            <w:pPr>
              <w:spacing w:line="360" w:lineRule="auto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通过数据库数据负责用户的注册</w:t>
            </w:r>
          </w:p>
        </w:tc>
      </w:tr>
      <w:tr w:rsidR="00A4490B" w:rsidRPr="00894A56" w14:paraId="1A16A867" w14:textId="77777777" w:rsidTr="005C3522">
        <w:trPr>
          <w:trHeight w:val="604"/>
        </w:trPr>
        <w:tc>
          <w:tcPr>
            <w:tcW w:w="1380" w:type="dxa"/>
            <w:vAlign w:val="center"/>
          </w:tcPr>
          <w:p w14:paraId="37813E9C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744BC6CD" w14:textId="77777777" w:rsidR="00A4490B" w:rsidRPr="00894A56" w:rsidRDefault="00A4490B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用户名，密码</w:t>
            </w:r>
          </w:p>
        </w:tc>
      </w:tr>
      <w:tr w:rsidR="00A4490B" w:rsidRPr="00894A56" w14:paraId="2FD4AD93" w14:textId="77777777" w:rsidTr="005C3522">
        <w:trPr>
          <w:trHeight w:val="944"/>
        </w:trPr>
        <w:tc>
          <w:tcPr>
            <w:tcW w:w="1380" w:type="dxa"/>
            <w:vAlign w:val="center"/>
          </w:tcPr>
          <w:p w14:paraId="724729B1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2F1766EF" w14:textId="77A33DE9" w:rsidR="00A4490B" w:rsidRPr="00894A56" w:rsidRDefault="00A4490B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将</w:t>
            </w:r>
            <w:r w:rsidR="003558D7" w:rsidRPr="00894A56">
              <w:rPr>
                <w:rFonts w:hint="eastAsia"/>
                <w:sz w:val="24"/>
              </w:rPr>
              <w:t>用户数据记录到数据库</w:t>
            </w:r>
          </w:p>
        </w:tc>
      </w:tr>
      <w:tr w:rsidR="00A4490B" w:rsidRPr="00894A56" w14:paraId="399948E9" w14:textId="77777777" w:rsidTr="005C3522">
        <w:trPr>
          <w:trHeight w:val="758"/>
        </w:trPr>
        <w:tc>
          <w:tcPr>
            <w:tcW w:w="1380" w:type="dxa"/>
            <w:vAlign w:val="center"/>
          </w:tcPr>
          <w:p w14:paraId="0D13B693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484FD488" w14:textId="6D6917D1" w:rsidR="00A4490B" w:rsidRPr="00894A56" w:rsidRDefault="003558D7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转移到注册成功界面</w:t>
            </w:r>
          </w:p>
        </w:tc>
      </w:tr>
      <w:tr w:rsidR="00A4490B" w:rsidRPr="00894A56" w14:paraId="6DF619FC" w14:textId="77777777" w:rsidTr="005C3522">
        <w:trPr>
          <w:trHeight w:val="1702"/>
        </w:trPr>
        <w:tc>
          <w:tcPr>
            <w:tcW w:w="1380" w:type="dxa"/>
            <w:vAlign w:val="center"/>
          </w:tcPr>
          <w:p w14:paraId="488EF4E0" w14:textId="77777777" w:rsidR="00A4490B" w:rsidRPr="00894A56" w:rsidRDefault="00A4490B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lastRenderedPageBreak/>
              <w:t>界面要求</w:t>
            </w:r>
          </w:p>
        </w:tc>
        <w:tc>
          <w:tcPr>
            <w:tcW w:w="6720" w:type="dxa"/>
          </w:tcPr>
          <w:p w14:paraId="2F55143C" w14:textId="60468B51" w:rsidR="00A4490B" w:rsidRPr="00894A56" w:rsidRDefault="003558D7" w:rsidP="005C3522">
            <w:pPr>
              <w:jc w:val="both"/>
              <w:rPr>
                <w:color w:val="FF0000"/>
                <w:sz w:val="24"/>
              </w:rPr>
            </w:pPr>
            <w:r w:rsidRPr="00894A56">
              <w:rPr>
                <w:noProof/>
                <w:color w:val="FF0000"/>
                <w:sz w:val="24"/>
              </w:rPr>
              <w:drawing>
                <wp:inline distT="0" distB="0" distL="0" distR="0" wp14:anchorId="0D5B96CB" wp14:editId="0DB4A099">
                  <wp:extent cx="3839210" cy="8229600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9210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8D7" w:rsidRPr="00894A56" w14:paraId="31FB91A9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EED40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8A03" w14:textId="3EE9E084" w:rsidR="003558D7" w:rsidRPr="00894A56" w:rsidRDefault="003558D7" w:rsidP="003558D7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3</w:t>
            </w:r>
          </w:p>
        </w:tc>
      </w:tr>
      <w:tr w:rsidR="003558D7" w:rsidRPr="00894A56" w14:paraId="44B8C12D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FC63B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8400" w14:textId="4B2BAF79" w:rsidR="003558D7" w:rsidRPr="00894A56" w:rsidRDefault="003558D7" w:rsidP="003558D7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壁纸更换</w:t>
            </w:r>
          </w:p>
        </w:tc>
      </w:tr>
      <w:tr w:rsidR="003558D7" w:rsidRPr="00894A56" w14:paraId="0437AEDE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B8A1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能</w:t>
            </w:r>
          </w:p>
          <w:p w14:paraId="34D2FE29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描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4689" w14:textId="6D7C4742" w:rsidR="003558D7" w:rsidRPr="00894A56" w:rsidRDefault="003558D7" w:rsidP="003558D7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更换用户壁纸</w:t>
            </w:r>
          </w:p>
        </w:tc>
      </w:tr>
      <w:tr w:rsidR="003558D7" w:rsidRPr="00894A56" w14:paraId="51C5410A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3DDB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F824" w14:textId="330D46CB" w:rsidR="003558D7" w:rsidRPr="00894A56" w:rsidRDefault="003558D7" w:rsidP="005C3522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无</w:t>
            </w:r>
          </w:p>
        </w:tc>
      </w:tr>
      <w:tr w:rsidR="003558D7" w:rsidRPr="00894A56" w14:paraId="7F950AFB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CECCF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824F" w14:textId="5D3CF24D" w:rsidR="003558D7" w:rsidRPr="00894A56" w:rsidRDefault="003558D7" w:rsidP="005C3522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更换用户壁纸</w:t>
            </w:r>
          </w:p>
        </w:tc>
      </w:tr>
      <w:tr w:rsidR="003558D7" w:rsidRPr="00894A56" w14:paraId="072627F8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329CF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AFF6" w14:textId="2816743C" w:rsidR="003558D7" w:rsidRPr="00894A56" w:rsidRDefault="003558D7" w:rsidP="005C3522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无</w:t>
            </w:r>
          </w:p>
        </w:tc>
      </w:tr>
      <w:tr w:rsidR="003558D7" w:rsidRPr="00894A56" w14:paraId="2659E9F9" w14:textId="77777777" w:rsidTr="003558D7">
        <w:trPr>
          <w:trHeight w:val="1702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0007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E974" w14:textId="305E2217" w:rsidR="003558D7" w:rsidRPr="00894A56" w:rsidRDefault="003558D7" w:rsidP="005C3522">
            <w:pPr>
              <w:jc w:val="both"/>
              <w:rPr>
                <w:noProof/>
                <w:sz w:val="24"/>
              </w:rPr>
            </w:pPr>
            <w:r w:rsidRPr="00894A56">
              <w:rPr>
                <w:rFonts w:hint="eastAsia"/>
                <w:noProof/>
                <w:sz w:val="24"/>
              </w:rPr>
              <w:t>无</w:t>
            </w:r>
          </w:p>
        </w:tc>
      </w:tr>
    </w:tbl>
    <w:p w14:paraId="4072BDEC" w14:textId="066A6666" w:rsidR="00A4490B" w:rsidRPr="00894A56" w:rsidRDefault="00A4490B" w:rsidP="009D3114">
      <w:pPr>
        <w:spacing w:line="360" w:lineRule="auto"/>
        <w:ind w:left="425"/>
        <w:rPr>
          <w:color w:val="0000FF"/>
        </w:rPr>
      </w:pPr>
    </w:p>
    <w:p w14:paraId="3AE7194B" w14:textId="4EC21B9A" w:rsidR="00D474DD" w:rsidRPr="00894A56" w:rsidRDefault="00D474DD" w:rsidP="009D3114">
      <w:pPr>
        <w:spacing w:line="360" w:lineRule="auto"/>
        <w:ind w:left="425"/>
        <w:rPr>
          <w:color w:val="0000FF"/>
        </w:rPr>
      </w:pPr>
    </w:p>
    <w:p w14:paraId="07A9B61F" w14:textId="77777777" w:rsidR="00D474DD" w:rsidRPr="00894A56" w:rsidRDefault="00D474DD" w:rsidP="009D3114">
      <w:pPr>
        <w:spacing w:line="360" w:lineRule="auto"/>
        <w:ind w:left="425"/>
        <w:rPr>
          <w:color w:val="0000FF"/>
        </w:rPr>
      </w:pPr>
    </w:p>
    <w:p w14:paraId="591BFD3C" w14:textId="21CEC715" w:rsidR="003558D7" w:rsidRPr="00894A56" w:rsidRDefault="003558D7" w:rsidP="009D3114">
      <w:pPr>
        <w:spacing w:line="360" w:lineRule="auto"/>
        <w:ind w:left="425"/>
        <w:rPr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3558D7" w:rsidRPr="00894A56" w14:paraId="23BCA93B" w14:textId="77777777" w:rsidTr="005C3522">
        <w:trPr>
          <w:cantSplit/>
        </w:trPr>
        <w:tc>
          <w:tcPr>
            <w:tcW w:w="1380" w:type="dxa"/>
            <w:vAlign w:val="center"/>
          </w:tcPr>
          <w:p w14:paraId="518982A8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vAlign w:val="center"/>
          </w:tcPr>
          <w:p w14:paraId="2366399B" w14:textId="240B1272" w:rsidR="003558D7" w:rsidRPr="00894A56" w:rsidRDefault="003558D7" w:rsidP="005C3522">
            <w:pPr>
              <w:rPr>
                <w:rFonts w:eastAsia="黑体"/>
                <w:sz w:val="24"/>
              </w:rPr>
            </w:pPr>
            <w:r w:rsidRPr="00894A56">
              <w:rPr>
                <w:rFonts w:eastAsia="黑体"/>
                <w:sz w:val="24"/>
              </w:rPr>
              <w:t>4</w:t>
            </w:r>
          </w:p>
        </w:tc>
      </w:tr>
      <w:tr w:rsidR="003558D7" w:rsidRPr="00894A56" w14:paraId="1B5762F7" w14:textId="77777777" w:rsidTr="005C3522">
        <w:trPr>
          <w:cantSplit/>
        </w:trPr>
        <w:tc>
          <w:tcPr>
            <w:tcW w:w="1380" w:type="dxa"/>
            <w:vAlign w:val="center"/>
          </w:tcPr>
          <w:p w14:paraId="17B4FF92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14:paraId="15BD544A" w14:textId="25A6BF64" w:rsidR="003558D7" w:rsidRPr="00894A56" w:rsidRDefault="003558D7" w:rsidP="005C3522">
            <w:pPr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时间设定</w:t>
            </w:r>
          </w:p>
        </w:tc>
      </w:tr>
      <w:tr w:rsidR="003558D7" w:rsidRPr="00894A56" w14:paraId="4B69BD49" w14:textId="77777777" w:rsidTr="005C3522">
        <w:trPr>
          <w:trHeight w:val="937"/>
        </w:trPr>
        <w:tc>
          <w:tcPr>
            <w:tcW w:w="1380" w:type="dxa"/>
            <w:vAlign w:val="center"/>
          </w:tcPr>
          <w:p w14:paraId="027C6D88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功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能</w:t>
            </w:r>
          </w:p>
          <w:p w14:paraId="7A82BF0A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描</w:t>
            </w:r>
            <w:r w:rsidRPr="00894A56">
              <w:rPr>
                <w:rFonts w:eastAsia="黑体" w:hint="eastAsia"/>
                <w:sz w:val="24"/>
              </w:rPr>
              <w:t xml:space="preserve"> </w:t>
            </w:r>
            <w:r w:rsidRPr="00894A56"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14:paraId="04E7CB2A" w14:textId="77777777" w:rsidR="003558D7" w:rsidRPr="00894A56" w:rsidRDefault="003558D7" w:rsidP="005C3522">
            <w:pPr>
              <w:spacing w:line="360" w:lineRule="auto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通过数据库数据负责用户对软件的登录</w:t>
            </w:r>
          </w:p>
        </w:tc>
      </w:tr>
      <w:tr w:rsidR="003558D7" w:rsidRPr="00894A56" w14:paraId="09A2EF0F" w14:textId="77777777" w:rsidTr="005C3522">
        <w:trPr>
          <w:trHeight w:val="604"/>
        </w:trPr>
        <w:tc>
          <w:tcPr>
            <w:tcW w:w="1380" w:type="dxa"/>
            <w:vAlign w:val="center"/>
          </w:tcPr>
          <w:p w14:paraId="328F67BF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14:paraId="428BD624" w14:textId="10139E1E" w:rsidR="003558D7" w:rsidRPr="00894A56" w:rsidRDefault="003558D7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配额时间</w:t>
            </w:r>
          </w:p>
        </w:tc>
      </w:tr>
      <w:tr w:rsidR="003558D7" w:rsidRPr="00894A56" w14:paraId="737ECEAD" w14:textId="77777777" w:rsidTr="005C3522">
        <w:trPr>
          <w:trHeight w:val="944"/>
        </w:trPr>
        <w:tc>
          <w:tcPr>
            <w:tcW w:w="1380" w:type="dxa"/>
            <w:vAlign w:val="center"/>
          </w:tcPr>
          <w:p w14:paraId="4AB9CCF8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14:paraId="54F91A9D" w14:textId="06F0D526" w:rsidR="003558D7" w:rsidRPr="00894A56" w:rsidRDefault="003558D7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将用户设定的时间嵌入到</w:t>
            </w:r>
            <w:proofErr w:type="spellStart"/>
            <w:r w:rsidRPr="00894A56">
              <w:rPr>
                <w:rFonts w:hint="eastAsia"/>
                <w:sz w:val="24"/>
              </w:rPr>
              <w:t>timeset</w:t>
            </w:r>
            <w:proofErr w:type="spellEnd"/>
            <w:r w:rsidRPr="00894A56">
              <w:rPr>
                <w:rFonts w:hint="eastAsia"/>
                <w:sz w:val="24"/>
              </w:rPr>
              <w:t>模块，当时间到时后，便以广播的形式通知用户</w:t>
            </w:r>
          </w:p>
        </w:tc>
      </w:tr>
      <w:tr w:rsidR="003558D7" w:rsidRPr="00894A56" w14:paraId="425A8E5D" w14:textId="77777777" w:rsidTr="005C3522">
        <w:trPr>
          <w:trHeight w:val="758"/>
        </w:trPr>
        <w:tc>
          <w:tcPr>
            <w:tcW w:w="1380" w:type="dxa"/>
            <w:vAlign w:val="center"/>
          </w:tcPr>
          <w:p w14:paraId="62CBB44A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14:paraId="3BD05506" w14:textId="7064B78A" w:rsidR="003558D7" w:rsidRPr="00894A56" w:rsidRDefault="003558D7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到时界面</w:t>
            </w:r>
          </w:p>
        </w:tc>
      </w:tr>
      <w:tr w:rsidR="003558D7" w:rsidRPr="00894A56" w14:paraId="2DA34636" w14:textId="77777777" w:rsidTr="005C3522">
        <w:trPr>
          <w:trHeight w:val="1702"/>
        </w:trPr>
        <w:tc>
          <w:tcPr>
            <w:tcW w:w="1380" w:type="dxa"/>
            <w:vAlign w:val="center"/>
          </w:tcPr>
          <w:p w14:paraId="27144EB1" w14:textId="77777777" w:rsidR="003558D7" w:rsidRPr="00894A56" w:rsidRDefault="003558D7" w:rsidP="005C3522">
            <w:pPr>
              <w:jc w:val="both"/>
              <w:rPr>
                <w:rFonts w:eastAsia="黑体"/>
                <w:sz w:val="24"/>
              </w:rPr>
            </w:pPr>
            <w:r w:rsidRPr="00894A56"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14:paraId="511BAC06" w14:textId="7D4D8693" w:rsidR="003558D7" w:rsidRPr="00894A56" w:rsidRDefault="003558D7" w:rsidP="005C3522">
            <w:pPr>
              <w:jc w:val="both"/>
              <w:rPr>
                <w:sz w:val="24"/>
              </w:rPr>
            </w:pPr>
            <w:r w:rsidRPr="00894A56">
              <w:rPr>
                <w:rFonts w:hint="eastAsia"/>
                <w:sz w:val="24"/>
              </w:rPr>
              <w:t>无</w:t>
            </w:r>
          </w:p>
        </w:tc>
      </w:tr>
    </w:tbl>
    <w:p w14:paraId="14B833C5" w14:textId="77777777" w:rsidR="003558D7" w:rsidRPr="00894A56" w:rsidRDefault="003558D7" w:rsidP="009D3114">
      <w:pPr>
        <w:spacing w:line="360" w:lineRule="auto"/>
        <w:ind w:left="425"/>
        <w:rPr>
          <w:color w:val="0000FF"/>
        </w:rPr>
      </w:pPr>
    </w:p>
    <w:p w14:paraId="4A50B3F8" w14:textId="28579ACF" w:rsidR="009D3114" w:rsidRPr="00894A56" w:rsidRDefault="009D3114" w:rsidP="009D3114">
      <w:pPr>
        <w:pStyle w:val="2"/>
      </w:pPr>
      <w:bookmarkStart w:id="14" w:name="_Toc18381302"/>
      <w:r w:rsidRPr="00894A56">
        <w:rPr>
          <w:rFonts w:hint="eastAsia"/>
        </w:rPr>
        <w:t>性能需求</w:t>
      </w:r>
      <w:bookmarkEnd w:id="14"/>
    </w:p>
    <w:p w14:paraId="43DAC9C5" w14:textId="1966EACF" w:rsidR="003558D7" w:rsidRPr="00894A56" w:rsidRDefault="003558D7" w:rsidP="003558D7">
      <w:pPr>
        <w:pStyle w:val="a0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894A56">
        <w:rPr>
          <w:rFonts w:asciiTheme="minorEastAsia" w:eastAsiaTheme="minorEastAsia" w:hAnsiTheme="minorEastAsia" w:hint="eastAsia"/>
        </w:rPr>
        <w:t xml:space="preserve">响应时间：用户任意操作后5秒内系统给予反馈信息。 </w:t>
      </w:r>
      <w:r w:rsidRPr="00894A56">
        <w:rPr>
          <w:rFonts w:asciiTheme="minorEastAsia" w:eastAsiaTheme="minorEastAsia" w:hAnsiTheme="minorEastAsia"/>
        </w:rPr>
        <w:t xml:space="preserve">                               </w:t>
      </w:r>
      <w:r w:rsidRPr="00894A56">
        <w:rPr>
          <w:rFonts w:asciiTheme="minorEastAsia" w:eastAsiaTheme="minorEastAsia" w:hAnsiTheme="minorEastAsia" w:hint="eastAsia"/>
        </w:rPr>
        <w:t xml:space="preserve">(2) 更新处理时间：由系统运行状态来决定。 </w:t>
      </w:r>
      <w:r w:rsidRPr="00894A56">
        <w:rPr>
          <w:rFonts w:asciiTheme="minorEastAsia" w:eastAsiaTheme="minorEastAsia" w:hAnsiTheme="minorEastAsia"/>
        </w:rPr>
        <w:t xml:space="preserve">                                          </w:t>
      </w:r>
      <w:r w:rsidRPr="00894A56">
        <w:rPr>
          <w:rFonts w:asciiTheme="minorEastAsia" w:eastAsiaTheme="minorEastAsia" w:hAnsiTheme="minorEastAsia" w:hint="eastAsia"/>
        </w:rPr>
        <w:t>(3) 数据的转换和传送时间：能够在20秒内完成</w:t>
      </w:r>
    </w:p>
    <w:p w14:paraId="4C77578F" w14:textId="6A245094" w:rsidR="003558D7" w:rsidRPr="00894A56" w:rsidRDefault="003558D7" w:rsidP="003558D7">
      <w:pPr>
        <w:pStyle w:val="a0"/>
        <w:numPr>
          <w:ilvl w:val="0"/>
          <w:numId w:val="49"/>
        </w:numPr>
        <w:rPr>
          <w:rFonts w:asciiTheme="minorEastAsia" w:eastAsiaTheme="minorEastAsia" w:hAnsiTheme="minorEastAsia"/>
        </w:rPr>
      </w:pPr>
      <w:r w:rsidRPr="00894A56">
        <w:rPr>
          <w:rFonts w:asciiTheme="minorEastAsia" w:eastAsiaTheme="minorEastAsia" w:hAnsiTheme="minorEastAsia" w:hint="eastAsia"/>
        </w:rPr>
        <w:t>当需求发生某些变化时，该软件的基本操作、数据结构、运行环境等等基本不会发生变化，只是对系统的数据库的文件和记录进行处理，就可以满足需求。</w:t>
      </w:r>
    </w:p>
    <w:p w14:paraId="1E640D25" w14:textId="3A46F5A2" w:rsidR="009D3114" w:rsidRPr="00894A56" w:rsidRDefault="009D3114" w:rsidP="009D3114">
      <w:pPr>
        <w:pStyle w:val="2"/>
      </w:pPr>
      <w:bookmarkStart w:id="15" w:name="_Toc18381304"/>
      <w:r w:rsidRPr="00894A56">
        <w:rPr>
          <w:rFonts w:hint="eastAsia"/>
        </w:rPr>
        <w:t>设计约束</w:t>
      </w:r>
      <w:bookmarkEnd w:id="15"/>
    </w:p>
    <w:p w14:paraId="332FAD3D" w14:textId="77777777" w:rsidR="00D474DD" w:rsidRPr="00894A56" w:rsidRDefault="009D3114" w:rsidP="00D474DD">
      <w:pPr>
        <w:pStyle w:val="3"/>
        <w:rPr>
          <w:i w:val="0"/>
          <w:iCs w:val="0"/>
        </w:rPr>
      </w:pPr>
      <w:bookmarkStart w:id="16" w:name="_Toc18381305"/>
      <w:r w:rsidRPr="00894A56">
        <w:rPr>
          <w:rFonts w:hint="eastAsia"/>
          <w:i w:val="0"/>
          <w:iCs w:val="0"/>
        </w:rPr>
        <w:t>其他标准的约束</w:t>
      </w:r>
      <w:bookmarkEnd w:id="16"/>
      <w:r w:rsidR="00D474DD" w:rsidRPr="00894A56">
        <w:rPr>
          <w:rFonts w:hint="eastAsia"/>
          <w:i w:val="0"/>
          <w:iCs w:val="0"/>
        </w:rPr>
        <w:t xml:space="preserve"> </w:t>
      </w:r>
      <w:r w:rsidR="00D474DD" w:rsidRPr="00894A56">
        <w:rPr>
          <w:i w:val="0"/>
          <w:iCs w:val="0"/>
        </w:rPr>
        <w:t xml:space="preserve">       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767"/>
        <w:gridCol w:w="2773"/>
        <w:gridCol w:w="2762"/>
      </w:tblGrid>
      <w:tr w:rsidR="00D474DD" w:rsidRPr="00894A56" w14:paraId="37327C36" w14:textId="77777777" w:rsidTr="00D474DD">
        <w:tc>
          <w:tcPr>
            <w:tcW w:w="2842" w:type="dxa"/>
          </w:tcPr>
          <w:p w14:paraId="2CF8083F" w14:textId="38E56FE3" w:rsidR="00D474DD" w:rsidRPr="00894A56" w:rsidRDefault="00D474DD" w:rsidP="00D474DD">
            <w:r w:rsidRPr="00894A56">
              <w:rPr>
                <w:rFonts w:hint="eastAsia"/>
              </w:rPr>
              <w:t>字段</w:t>
            </w:r>
          </w:p>
        </w:tc>
        <w:tc>
          <w:tcPr>
            <w:tcW w:w="2843" w:type="dxa"/>
          </w:tcPr>
          <w:p w14:paraId="426135F3" w14:textId="7A1FBF37" w:rsidR="00D474DD" w:rsidRPr="00894A56" w:rsidRDefault="00D474DD" w:rsidP="00D474DD">
            <w:r w:rsidRPr="00894A56">
              <w:rPr>
                <w:rFonts w:hint="eastAsia"/>
              </w:rPr>
              <w:t>精度</w:t>
            </w:r>
          </w:p>
        </w:tc>
        <w:tc>
          <w:tcPr>
            <w:tcW w:w="2843" w:type="dxa"/>
          </w:tcPr>
          <w:p w14:paraId="265F75AF" w14:textId="10C3B2AA" w:rsidR="00D474DD" w:rsidRPr="00894A56" w:rsidRDefault="00D474DD" w:rsidP="00D474DD">
            <w:r w:rsidRPr="00894A56">
              <w:rPr>
                <w:rFonts w:hint="eastAsia"/>
              </w:rPr>
              <w:t>备注</w:t>
            </w:r>
          </w:p>
        </w:tc>
      </w:tr>
      <w:tr w:rsidR="00D474DD" w:rsidRPr="00894A56" w14:paraId="5FA6630D" w14:textId="77777777" w:rsidTr="00D474DD">
        <w:tc>
          <w:tcPr>
            <w:tcW w:w="2842" w:type="dxa"/>
          </w:tcPr>
          <w:p w14:paraId="26D401F4" w14:textId="3CE1CE33" w:rsidR="00D474DD" w:rsidRPr="00894A56" w:rsidRDefault="00D474DD" w:rsidP="00D474DD">
            <w:r w:rsidRPr="00894A56">
              <w:rPr>
                <w:rFonts w:hint="eastAsia"/>
              </w:rPr>
              <w:t>Name</w:t>
            </w:r>
          </w:p>
        </w:tc>
        <w:tc>
          <w:tcPr>
            <w:tcW w:w="2843" w:type="dxa"/>
          </w:tcPr>
          <w:p w14:paraId="2E5BBB6B" w14:textId="5A1C8B9B" w:rsidR="00D474DD" w:rsidRPr="00894A56" w:rsidRDefault="00D474DD" w:rsidP="00D474DD">
            <w:r w:rsidRPr="00894A56">
              <w:t>V</w:t>
            </w:r>
            <w:r w:rsidRPr="00894A56">
              <w:rPr>
                <w:rFonts w:hint="eastAsia"/>
              </w:rPr>
              <w:t>archar</w:t>
            </w:r>
          </w:p>
        </w:tc>
        <w:tc>
          <w:tcPr>
            <w:tcW w:w="2843" w:type="dxa"/>
          </w:tcPr>
          <w:p w14:paraId="1031C02E" w14:textId="19BD58D7" w:rsidR="00D474DD" w:rsidRPr="00894A56" w:rsidRDefault="00D474DD" w:rsidP="00D474DD">
            <w:r w:rsidRPr="00894A56">
              <w:rPr>
                <w:rFonts w:hint="eastAsia"/>
              </w:rPr>
              <w:t>自定义用户名</w:t>
            </w:r>
          </w:p>
        </w:tc>
      </w:tr>
      <w:tr w:rsidR="00D474DD" w:rsidRPr="00894A56" w14:paraId="03B79A78" w14:textId="77777777" w:rsidTr="00D474DD">
        <w:tc>
          <w:tcPr>
            <w:tcW w:w="2842" w:type="dxa"/>
          </w:tcPr>
          <w:p w14:paraId="0D32C85C" w14:textId="2813B717" w:rsidR="00D474DD" w:rsidRPr="00894A56" w:rsidRDefault="00D474DD" w:rsidP="00D474DD">
            <w:proofErr w:type="spellStart"/>
            <w:r w:rsidRPr="00894A56">
              <w:rPr>
                <w:rFonts w:hint="eastAsia"/>
              </w:rPr>
              <w:t>Pwd</w:t>
            </w:r>
            <w:proofErr w:type="spellEnd"/>
          </w:p>
        </w:tc>
        <w:tc>
          <w:tcPr>
            <w:tcW w:w="2843" w:type="dxa"/>
          </w:tcPr>
          <w:p w14:paraId="703D34B4" w14:textId="1387201E" w:rsidR="00D474DD" w:rsidRPr="00894A56" w:rsidRDefault="00D474DD" w:rsidP="00D474DD">
            <w:r w:rsidRPr="00894A56">
              <w:rPr>
                <w:rFonts w:hint="eastAsia"/>
              </w:rPr>
              <w:t>Varchar</w:t>
            </w:r>
          </w:p>
        </w:tc>
        <w:tc>
          <w:tcPr>
            <w:tcW w:w="2843" w:type="dxa"/>
          </w:tcPr>
          <w:p w14:paraId="771BE1F0" w14:textId="2666030F" w:rsidR="00D474DD" w:rsidRPr="00894A56" w:rsidRDefault="00D474DD" w:rsidP="00D474DD">
            <w:r w:rsidRPr="00894A56">
              <w:rPr>
                <w:rFonts w:hint="eastAsia"/>
              </w:rPr>
              <w:t>8</w:t>
            </w:r>
            <w:r w:rsidRPr="00894A56">
              <w:t>-12</w:t>
            </w:r>
            <w:r w:rsidRPr="00894A56">
              <w:rPr>
                <w:rFonts w:hint="eastAsia"/>
              </w:rPr>
              <w:t>位</w:t>
            </w:r>
          </w:p>
        </w:tc>
      </w:tr>
      <w:tr w:rsidR="00D474DD" w:rsidRPr="00894A56" w14:paraId="3F4C0ADE" w14:textId="77777777" w:rsidTr="00D474DD">
        <w:tc>
          <w:tcPr>
            <w:tcW w:w="2842" w:type="dxa"/>
          </w:tcPr>
          <w:p w14:paraId="35AD9ED3" w14:textId="247EF5B7" w:rsidR="00D474DD" w:rsidRPr="00894A56" w:rsidRDefault="00D474DD" w:rsidP="00D474DD">
            <w:r w:rsidRPr="00894A56">
              <w:rPr>
                <w:rFonts w:hint="eastAsia"/>
              </w:rPr>
              <w:t>用户是否存在</w:t>
            </w:r>
          </w:p>
        </w:tc>
        <w:tc>
          <w:tcPr>
            <w:tcW w:w="2843" w:type="dxa"/>
          </w:tcPr>
          <w:p w14:paraId="60B2C517" w14:textId="04688FD0" w:rsidR="00D474DD" w:rsidRPr="00894A56" w:rsidRDefault="00D474DD" w:rsidP="00D474DD">
            <w:r w:rsidRPr="00894A56">
              <w:rPr>
                <w:rFonts w:hint="eastAsia"/>
              </w:rPr>
              <w:t>map</w:t>
            </w:r>
          </w:p>
        </w:tc>
        <w:tc>
          <w:tcPr>
            <w:tcW w:w="2843" w:type="dxa"/>
          </w:tcPr>
          <w:p w14:paraId="453FE549" w14:textId="6E617844" w:rsidR="00D474DD" w:rsidRPr="00894A56" w:rsidRDefault="00D474DD" w:rsidP="00D474DD">
            <w:r w:rsidRPr="00894A56">
              <w:t>前端传过来含有用户名和密码的</w:t>
            </w:r>
            <w:r w:rsidRPr="00894A56">
              <w:t>json</w:t>
            </w:r>
            <w:r w:rsidRPr="00894A56">
              <w:t>对象，后端接受到之后在数据库中匹配，返回是否匹配的信息给前端</w:t>
            </w:r>
          </w:p>
        </w:tc>
      </w:tr>
    </w:tbl>
    <w:p w14:paraId="65FB0F44" w14:textId="220EF73D" w:rsidR="00D474DD" w:rsidRPr="00894A56" w:rsidRDefault="00D474DD" w:rsidP="00D474DD">
      <w:r w:rsidRPr="00894A56"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14:paraId="78AD958C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17" w:name="_Toc18381306"/>
      <w:r w:rsidRPr="00894A56">
        <w:rPr>
          <w:rFonts w:hint="eastAsia"/>
          <w:i w:val="0"/>
          <w:iCs w:val="0"/>
        </w:rPr>
        <w:t>硬件约束</w:t>
      </w:r>
      <w:bookmarkEnd w:id="17"/>
    </w:p>
    <w:p w14:paraId="4ED0200F" w14:textId="293F4864" w:rsidR="009D3114" w:rsidRPr="00894A56" w:rsidRDefault="00D474DD" w:rsidP="00D474DD">
      <w:pPr>
        <w:spacing w:line="360" w:lineRule="auto"/>
        <w:ind w:left="425"/>
      </w:pPr>
      <w:r w:rsidRPr="00894A56">
        <w:rPr>
          <w:rFonts w:hint="eastAsia"/>
        </w:rPr>
        <w:t>适用于安卓</w:t>
      </w:r>
      <w:r w:rsidRPr="00894A56">
        <w:rPr>
          <w:rFonts w:hint="eastAsia"/>
        </w:rPr>
        <w:t>7</w:t>
      </w:r>
      <w:r w:rsidRPr="00894A56">
        <w:t>.0</w:t>
      </w:r>
      <w:r w:rsidRPr="00894A56">
        <w:rPr>
          <w:rFonts w:hint="eastAsia"/>
        </w:rPr>
        <w:t>及以上</w:t>
      </w:r>
    </w:p>
    <w:p w14:paraId="216ABB8A" w14:textId="77777777" w:rsidR="009D3114" w:rsidRPr="00894A56" w:rsidRDefault="009D3114" w:rsidP="009D3114">
      <w:pPr>
        <w:pStyle w:val="2"/>
      </w:pPr>
      <w:r w:rsidRPr="00894A56">
        <w:rPr>
          <w:rFonts w:hint="eastAsia"/>
        </w:rPr>
        <w:t>其它非功能性需求</w:t>
      </w:r>
    </w:p>
    <w:p w14:paraId="79E212B1" w14:textId="36FE885B" w:rsidR="009D3114" w:rsidRPr="00894A56" w:rsidRDefault="009D3114" w:rsidP="009D3114">
      <w:pPr>
        <w:pStyle w:val="3"/>
        <w:rPr>
          <w:i w:val="0"/>
          <w:iCs w:val="0"/>
        </w:rPr>
      </w:pPr>
      <w:bookmarkStart w:id="18" w:name="_Toc18381308"/>
      <w:r w:rsidRPr="00894A56">
        <w:rPr>
          <w:rFonts w:hint="eastAsia"/>
          <w:i w:val="0"/>
          <w:iCs w:val="0"/>
        </w:rPr>
        <w:t>可用性</w:t>
      </w:r>
      <w:bookmarkEnd w:id="18"/>
    </w:p>
    <w:p w14:paraId="5DC1ECD7" w14:textId="1F4DD145" w:rsidR="00D474DD" w:rsidRPr="00894A56" w:rsidRDefault="00D474DD" w:rsidP="00D474DD">
      <w:r w:rsidRPr="00894A56">
        <w:rPr>
          <w:rFonts w:hint="eastAsia"/>
        </w:rPr>
        <w:t>检查点设置：</w:t>
      </w:r>
      <w:r w:rsidRPr="00894A56">
        <w:rPr>
          <w:rFonts w:hint="eastAsia"/>
        </w:rPr>
        <w:t>1</w:t>
      </w:r>
      <w:r w:rsidRPr="00894A56">
        <w:t>.</w:t>
      </w:r>
      <w:r w:rsidRPr="00894A56">
        <w:rPr>
          <w:rFonts w:hint="eastAsia"/>
        </w:rPr>
        <w:t>用户名和密码检查</w:t>
      </w:r>
    </w:p>
    <w:p w14:paraId="076214C5" w14:textId="6FC0544A" w:rsidR="00750053" w:rsidRPr="00894A56" w:rsidRDefault="00750053" w:rsidP="00D474DD">
      <w:r w:rsidRPr="00894A56">
        <w:rPr>
          <w:rFonts w:hint="eastAsia"/>
        </w:rPr>
        <w:lastRenderedPageBreak/>
        <w:t>2</w:t>
      </w:r>
      <w:r w:rsidRPr="00894A56">
        <w:t>.</w:t>
      </w:r>
      <w:r w:rsidRPr="00894A56">
        <w:rPr>
          <w:rFonts w:hint="eastAsia"/>
        </w:rPr>
        <w:t>配额时间设定后能否与后台</w:t>
      </w:r>
      <w:proofErr w:type="spellStart"/>
      <w:r w:rsidRPr="00894A56">
        <w:rPr>
          <w:rFonts w:hint="eastAsia"/>
        </w:rPr>
        <w:t>timeset</w:t>
      </w:r>
      <w:proofErr w:type="spellEnd"/>
      <w:r w:rsidRPr="00894A56">
        <w:rPr>
          <w:rFonts w:hint="eastAsia"/>
        </w:rPr>
        <w:t>模块对接</w:t>
      </w:r>
    </w:p>
    <w:p w14:paraId="5E1B9755" w14:textId="18315109" w:rsidR="009D3114" w:rsidRPr="00894A56" w:rsidRDefault="009D3114" w:rsidP="009D3114">
      <w:pPr>
        <w:pStyle w:val="3"/>
        <w:rPr>
          <w:i w:val="0"/>
          <w:iCs w:val="0"/>
        </w:rPr>
      </w:pPr>
      <w:bookmarkStart w:id="19" w:name="_Toc18381309"/>
      <w:r w:rsidRPr="00894A56">
        <w:rPr>
          <w:rFonts w:hint="eastAsia"/>
          <w:i w:val="0"/>
          <w:iCs w:val="0"/>
        </w:rPr>
        <w:t>可靠性</w:t>
      </w:r>
      <w:bookmarkEnd w:id="19"/>
    </w:p>
    <w:p w14:paraId="2A3B78C2" w14:textId="4CA3E89C" w:rsidR="009D3114" w:rsidRPr="00894A56" w:rsidRDefault="00750053" w:rsidP="00750053">
      <w:pPr>
        <w:spacing w:line="360" w:lineRule="auto"/>
        <w:ind w:left="425"/>
      </w:pPr>
      <w:r w:rsidRPr="00894A56">
        <w:t>在给定时间内可以大致上满足无错运行的要求</w:t>
      </w:r>
      <w:r w:rsidR="009D3114" w:rsidRPr="00894A56">
        <w:rPr>
          <w:rFonts w:hint="eastAsia"/>
        </w:rPr>
        <w:t>。</w:t>
      </w:r>
    </w:p>
    <w:p w14:paraId="4AAAA8D7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20" w:name="_Toc18381311"/>
      <w:r w:rsidRPr="00894A56">
        <w:rPr>
          <w:rFonts w:hint="eastAsia"/>
          <w:i w:val="0"/>
          <w:iCs w:val="0"/>
        </w:rPr>
        <w:t>安全性</w:t>
      </w:r>
      <w:bookmarkEnd w:id="20"/>
    </w:p>
    <w:p w14:paraId="101C1142" w14:textId="003AE7AC" w:rsidR="009D3114" w:rsidRPr="00894A56" w:rsidRDefault="00750053" w:rsidP="009D3114">
      <w:pPr>
        <w:spacing w:line="360" w:lineRule="auto"/>
        <w:ind w:left="425"/>
      </w:pPr>
      <w:r w:rsidRPr="00894A56">
        <w:t>对用户的密码加密</w:t>
      </w:r>
      <w:r w:rsidR="009D3114" w:rsidRPr="00894A56">
        <w:rPr>
          <w:rFonts w:hint="eastAsia"/>
        </w:rPr>
        <w:t>。</w:t>
      </w:r>
    </w:p>
    <w:p w14:paraId="1FCEB997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21" w:name="_Toc18381312"/>
      <w:r w:rsidRPr="00894A56">
        <w:rPr>
          <w:rFonts w:hint="eastAsia"/>
          <w:i w:val="0"/>
          <w:iCs w:val="0"/>
        </w:rPr>
        <w:t>可维护性</w:t>
      </w:r>
      <w:bookmarkEnd w:id="21"/>
    </w:p>
    <w:p w14:paraId="58B29A90" w14:textId="18AC5D77" w:rsidR="009D3114" w:rsidRPr="00894A56" w:rsidRDefault="00750053" w:rsidP="009D3114">
      <w:pPr>
        <w:spacing w:line="360" w:lineRule="auto"/>
        <w:ind w:left="425"/>
      </w:pPr>
      <w:r w:rsidRPr="00894A56">
        <w:rPr>
          <w:rFonts w:hint="eastAsia"/>
        </w:rPr>
        <w:t>日常维护写进日志</w:t>
      </w:r>
    </w:p>
    <w:p w14:paraId="56E075CE" w14:textId="77777777" w:rsidR="009D3114" w:rsidRPr="00894A56" w:rsidRDefault="009D3114" w:rsidP="009D3114">
      <w:pPr>
        <w:pStyle w:val="3"/>
        <w:rPr>
          <w:i w:val="0"/>
          <w:iCs w:val="0"/>
        </w:rPr>
      </w:pPr>
      <w:bookmarkStart w:id="22" w:name="_Toc18381313"/>
      <w:r w:rsidRPr="00894A56">
        <w:rPr>
          <w:rFonts w:hint="eastAsia"/>
          <w:i w:val="0"/>
          <w:iCs w:val="0"/>
        </w:rPr>
        <w:t>可移植性</w:t>
      </w:r>
      <w:bookmarkEnd w:id="22"/>
    </w:p>
    <w:p w14:paraId="7C144476" w14:textId="23F51EB9" w:rsidR="009D3114" w:rsidRPr="00894A56" w:rsidRDefault="00750053" w:rsidP="009D3114">
      <w:pPr>
        <w:spacing w:line="360" w:lineRule="auto"/>
        <w:ind w:left="425"/>
      </w:pPr>
      <w:proofErr w:type="spellStart"/>
      <w:r w:rsidRPr="00894A56">
        <w:t>I</w:t>
      </w:r>
      <w:r w:rsidRPr="00894A56">
        <w:rPr>
          <w:rFonts w:hint="eastAsia"/>
        </w:rPr>
        <w:t>os</w:t>
      </w:r>
      <w:proofErr w:type="spellEnd"/>
      <w:r w:rsidRPr="00894A56">
        <w:rPr>
          <w:rFonts w:hint="eastAsia"/>
        </w:rPr>
        <w:t>平台移植尝试</w:t>
      </w:r>
    </w:p>
    <w:p w14:paraId="08E3A651" w14:textId="46659325" w:rsidR="00B03BDE" w:rsidRPr="00894A56" w:rsidRDefault="00B03BDE" w:rsidP="00894A56">
      <w:pPr>
        <w:spacing w:line="360" w:lineRule="auto"/>
        <w:rPr>
          <w:rFonts w:ascii="宋体"/>
          <w:sz w:val="24"/>
        </w:rPr>
      </w:pPr>
      <w:r w:rsidRPr="00894A56">
        <w:rPr>
          <w:color w:val="0000FF"/>
        </w:rPr>
        <w:br w:type="page"/>
      </w:r>
    </w:p>
    <w:p w14:paraId="20702E0C" w14:textId="77777777" w:rsidR="009D3114" w:rsidRPr="00894A56" w:rsidRDefault="00B03BDE" w:rsidP="00B03BDE">
      <w:pPr>
        <w:pStyle w:val="1"/>
        <w:numPr>
          <w:ilvl w:val="0"/>
          <w:numId w:val="0"/>
        </w:numPr>
      </w:pPr>
      <w:r w:rsidRPr="00894A56">
        <w:rPr>
          <w:rFonts w:hint="eastAsia"/>
        </w:rPr>
        <w:lastRenderedPageBreak/>
        <w:t>附录</w:t>
      </w:r>
      <w:r w:rsidRPr="00894A56">
        <w:rPr>
          <w:rFonts w:hint="eastAsia"/>
        </w:rPr>
        <w:t xml:space="preserve"> </w:t>
      </w:r>
      <w:r w:rsidRPr="00894A56">
        <w:rPr>
          <w:rFonts w:hint="eastAsia"/>
        </w:rPr>
        <w:t>功能</w:t>
      </w:r>
      <w:r w:rsidR="006268DC" w:rsidRPr="00894A56">
        <w:rPr>
          <w:rFonts w:hint="eastAsia"/>
        </w:rPr>
        <w:t>模型</w:t>
      </w:r>
    </w:p>
    <w:p w14:paraId="0AA333D1" w14:textId="77777777" w:rsidR="006268DC" w:rsidRPr="00894A56" w:rsidRDefault="00B03BDE" w:rsidP="00B03BDE">
      <w:r w:rsidRPr="00894A56">
        <w:rPr>
          <w:rFonts w:hint="eastAsia"/>
        </w:rPr>
        <w:t>一、</w:t>
      </w:r>
      <w:r w:rsidR="006268DC" w:rsidRPr="00894A56">
        <w:rPr>
          <w:rFonts w:hint="eastAsia"/>
        </w:rPr>
        <w:t>数据流图</w:t>
      </w:r>
    </w:p>
    <w:p w14:paraId="320787E8" w14:textId="43B9B42B" w:rsidR="006268DC" w:rsidRPr="00894A56" w:rsidRDefault="00B03BDE" w:rsidP="00B03BDE">
      <w:r w:rsidRPr="00894A56">
        <w:rPr>
          <w:rFonts w:hint="eastAsia"/>
        </w:rPr>
        <w:t>1</w:t>
      </w:r>
      <w:r w:rsidRPr="00894A56">
        <w:rPr>
          <w:rFonts w:hint="eastAsia"/>
        </w:rPr>
        <w:t>、</w:t>
      </w:r>
      <w:r w:rsidR="006268DC" w:rsidRPr="00894A56">
        <w:rPr>
          <w:rFonts w:hint="eastAsia"/>
        </w:rPr>
        <w:t>顶层数据流图</w:t>
      </w:r>
    </w:p>
    <w:p w14:paraId="4641BA53" w14:textId="4346AE20" w:rsidR="00750053" w:rsidRPr="00894A56" w:rsidRDefault="00750053" w:rsidP="00B03BDE">
      <w:r w:rsidRPr="00894A56">
        <w:rPr>
          <w:noProof/>
        </w:rPr>
        <w:drawing>
          <wp:inline distT="0" distB="0" distL="0" distR="0" wp14:anchorId="0992E06A" wp14:editId="0F5DE235">
            <wp:extent cx="5278120" cy="22326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571" w14:textId="77777777" w:rsidR="00D51D76" w:rsidRPr="00894A56" w:rsidRDefault="00B03BDE" w:rsidP="00B03BDE">
      <w:r w:rsidRPr="00894A56">
        <w:rPr>
          <w:rFonts w:hint="eastAsia"/>
        </w:rPr>
        <w:t>二、</w:t>
      </w:r>
      <w:r w:rsidR="006268DC" w:rsidRPr="00894A56">
        <w:rPr>
          <w:rFonts w:hint="eastAsia"/>
        </w:rPr>
        <w:t>数据字典</w:t>
      </w:r>
    </w:p>
    <w:p w14:paraId="5CA8E5A6" w14:textId="77777777" w:rsidR="00D51D76" w:rsidRPr="00894A56" w:rsidRDefault="00B03BDE" w:rsidP="00B03BDE">
      <w:r w:rsidRPr="00894A56">
        <w:rPr>
          <w:rFonts w:hint="eastAsia"/>
        </w:rPr>
        <w:t>1</w:t>
      </w:r>
      <w:r w:rsidRPr="00894A56">
        <w:rPr>
          <w:rFonts w:hint="eastAsia"/>
        </w:rPr>
        <w:t>、</w:t>
      </w:r>
      <w:r w:rsidR="00D51D76" w:rsidRPr="00894A56">
        <w:rPr>
          <w:rFonts w:hint="eastAsia"/>
        </w:rPr>
        <w:t>数据流</w:t>
      </w:r>
    </w:p>
    <w:p w14:paraId="567EE60C" w14:textId="77777777" w:rsidR="00D51D76" w:rsidRPr="00894A56" w:rsidRDefault="00D51D76" w:rsidP="00D51D76">
      <w:pPr>
        <w:spacing w:line="360" w:lineRule="auto"/>
        <w:ind w:left="425"/>
        <w:rPr>
          <w:color w:val="0000FF"/>
        </w:rPr>
      </w:pPr>
      <w:r w:rsidRPr="00894A56">
        <w:rPr>
          <w:rFonts w:hint="eastAsia"/>
          <w:color w:val="0000FF"/>
        </w:rPr>
        <w:t>逐项说明</w:t>
      </w:r>
      <w:r w:rsidRPr="00894A56">
        <w:rPr>
          <w:rFonts w:hint="eastAsia"/>
          <w:color w:val="0000FF"/>
        </w:rPr>
        <w:t>DFD</w:t>
      </w:r>
      <w:r w:rsidRPr="00894A56">
        <w:rPr>
          <w:rFonts w:hint="eastAsia"/>
          <w:color w:val="0000FF"/>
        </w:rPr>
        <w:t>中的每个数据流，可用下表格式描述。</w:t>
      </w:r>
    </w:p>
    <w:p w14:paraId="5D4C44E8" w14:textId="77777777" w:rsidR="00D51D76" w:rsidRPr="00894A56" w:rsidRDefault="00D51D76" w:rsidP="00D51D76">
      <w:pPr>
        <w:spacing w:line="360" w:lineRule="auto"/>
        <w:ind w:left="425"/>
        <w:rPr>
          <w:color w:val="0000FF"/>
        </w:rPr>
      </w:pPr>
      <w:r w:rsidRPr="00894A56">
        <w:rPr>
          <w:rFonts w:hint="eastAsia"/>
          <w:color w:val="0000FF"/>
        </w:rPr>
        <w:t>（</w:t>
      </w:r>
      <w:r w:rsidRPr="00894A56">
        <w:rPr>
          <w:rFonts w:hint="eastAsia"/>
          <w:color w:val="0000FF"/>
        </w:rPr>
        <w:t>1</w:t>
      </w:r>
      <w:r w:rsidRPr="00894A56">
        <w:rPr>
          <w:rFonts w:hint="eastAsia"/>
          <w:color w:val="0000FF"/>
        </w:rPr>
        <w:t>）</w:t>
      </w:r>
      <w:r w:rsidRPr="00894A56">
        <w:rPr>
          <w:rFonts w:hint="eastAsia"/>
          <w:color w:val="0000FF"/>
        </w:rPr>
        <w:t>xx</w:t>
      </w:r>
      <w:r w:rsidRPr="00894A56">
        <w:rPr>
          <w:rFonts w:hint="eastAsia"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894A56" w14:paraId="7AF4F5CF" w14:textId="77777777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C5D5C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66D89" w14:textId="467D33B4" w:rsidR="00D51D76" w:rsidRPr="00894A56" w:rsidRDefault="00685165" w:rsidP="004A7D9D">
            <w:pPr>
              <w:widowControl/>
              <w:spacing w:line="240" w:lineRule="auto"/>
            </w:pPr>
            <w:r w:rsidRPr="00894A56">
              <w:rPr>
                <w:rFonts w:hint="eastAsia"/>
              </w:rPr>
              <w:t>账号</w:t>
            </w:r>
          </w:p>
        </w:tc>
      </w:tr>
      <w:tr w:rsidR="00D51D76" w:rsidRPr="00894A56" w14:paraId="2C45B36A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0C9F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C0482" w14:textId="2A65F7CA" w:rsidR="00D51D76" w:rsidRPr="00894A56" w:rsidRDefault="00685165" w:rsidP="00D51D76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用户自定义账户</w:t>
            </w:r>
          </w:p>
        </w:tc>
      </w:tr>
      <w:tr w:rsidR="00D51D76" w:rsidRPr="00894A56" w14:paraId="047BE656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A83A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6DD1" w14:textId="0A856126" w:rsidR="00D51D76" w:rsidRPr="00894A56" w:rsidRDefault="00685165" w:rsidP="00D51D76">
            <w:pPr>
              <w:widowControl/>
              <w:spacing w:line="240" w:lineRule="auto"/>
              <w:rPr>
                <w:color w:val="0000FF"/>
              </w:rPr>
            </w:pPr>
            <w:r w:rsidRPr="00894A56">
              <w:t>V</w:t>
            </w:r>
            <w:r w:rsidRPr="00894A56">
              <w:rPr>
                <w:rFonts w:hint="eastAsia"/>
              </w:rPr>
              <w:t>archar</w:t>
            </w:r>
            <w:r w:rsidRPr="00894A56">
              <w:rPr>
                <w:rFonts w:hint="eastAsia"/>
              </w:rPr>
              <w:t>（</w:t>
            </w:r>
            <w:r w:rsidRPr="00894A56">
              <w:rPr>
                <w:rFonts w:hint="eastAsia"/>
              </w:rPr>
              <w:t>1</w:t>
            </w:r>
            <w:r w:rsidRPr="00894A56">
              <w:t>0</w:t>
            </w:r>
            <w:r w:rsidRPr="00894A56">
              <w:rPr>
                <w:rFonts w:hint="eastAsia"/>
              </w:rPr>
              <w:t>）</w:t>
            </w:r>
          </w:p>
        </w:tc>
      </w:tr>
      <w:tr w:rsidR="00D51D76" w:rsidRPr="00894A56" w14:paraId="2FAFF82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02B04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EDA7" w14:textId="33A115F8" w:rsidR="00D51D76" w:rsidRPr="00894A56" w:rsidRDefault="00685165" w:rsidP="00D51D76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用户注册界面</w:t>
            </w:r>
          </w:p>
        </w:tc>
      </w:tr>
      <w:tr w:rsidR="00D51D76" w:rsidRPr="00894A56" w14:paraId="4253077D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043B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FBEA" w14:textId="11211BA8" w:rsidR="00D51D76" w:rsidRPr="00894A56" w:rsidRDefault="00685165" w:rsidP="00D51D76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数据库</w:t>
            </w:r>
          </w:p>
        </w:tc>
      </w:tr>
      <w:tr w:rsidR="00D51D76" w:rsidRPr="00894A56" w14:paraId="5FD08329" w14:textId="77777777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32B31" w14:textId="77777777" w:rsidR="00D51D76" w:rsidRPr="00894A5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B60A" w14:textId="09BE500E" w:rsidR="00D51D76" w:rsidRPr="00894A56" w:rsidRDefault="00685165" w:rsidP="00D51D76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无</w:t>
            </w:r>
          </w:p>
        </w:tc>
      </w:tr>
    </w:tbl>
    <w:p w14:paraId="5D449A74" w14:textId="77777777" w:rsidR="00D51D76" w:rsidRPr="00894A56" w:rsidRDefault="00D51D76" w:rsidP="00D51D76">
      <w:pPr>
        <w:spacing w:line="360" w:lineRule="auto"/>
        <w:ind w:left="425"/>
        <w:rPr>
          <w:color w:val="0000FF"/>
        </w:rPr>
      </w:pPr>
      <w:r w:rsidRPr="00894A56">
        <w:rPr>
          <w:rFonts w:hint="eastAsia"/>
          <w:color w:val="0000FF"/>
        </w:rPr>
        <w:t>（</w:t>
      </w:r>
      <w:r w:rsidRPr="00894A56">
        <w:rPr>
          <w:rFonts w:hint="eastAsia"/>
          <w:color w:val="0000FF"/>
        </w:rPr>
        <w:t>2</w:t>
      </w:r>
      <w:r w:rsidRPr="00894A56">
        <w:rPr>
          <w:rFonts w:hint="eastAsia"/>
          <w:color w:val="0000FF"/>
        </w:rPr>
        <w:t>）</w:t>
      </w:r>
      <w:r w:rsidRPr="00894A56">
        <w:rPr>
          <w:rFonts w:hint="eastAsia"/>
          <w:color w:val="0000FF"/>
        </w:rPr>
        <w:t>xx</w:t>
      </w:r>
      <w:r w:rsidRPr="00894A56">
        <w:rPr>
          <w:rFonts w:hint="eastAsia"/>
          <w:color w:val="0000FF"/>
        </w:rPr>
        <w:t>数据流</w:t>
      </w:r>
    </w:p>
    <w:p w14:paraId="6FB3F02A" w14:textId="790AF4B2" w:rsidR="004A7D9D" w:rsidRPr="00894A56" w:rsidRDefault="00685165" w:rsidP="00B03BDE">
      <w:r w:rsidRPr="00894A56">
        <w:t>2</w:t>
      </w:r>
      <w:r w:rsidR="00B03BDE" w:rsidRPr="00894A56">
        <w:rPr>
          <w:rFonts w:hint="eastAsia"/>
        </w:rPr>
        <w:t>、</w:t>
      </w:r>
      <w:r w:rsidR="004A7D9D" w:rsidRPr="00894A56">
        <w:rPr>
          <w:rFonts w:hint="eastAsia"/>
        </w:rPr>
        <w:t>文件（存储）</w:t>
      </w:r>
    </w:p>
    <w:p w14:paraId="651167AD" w14:textId="77777777" w:rsidR="004A7D9D" w:rsidRPr="00894A56" w:rsidRDefault="004A7D9D" w:rsidP="004A7D9D">
      <w:pPr>
        <w:spacing w:line="360" w:lineRule="auto"/>
        <w:ind w:left="425"/>
        <w:rPr>
          <w:color w:val="0000FF"/>
        </w:rPr>
      </w:pPr>
      <w:r w:rsidRPr="00894A56">
        <w:rPr>
          <w:rFonts w:hint="eastAsia"/>
          <w:color w:val="0000FF"/>
        </w:rPr>
        <w:t>逐项说明</w:t>
      </w:r>
      <w:r w:rsidRPr="00894A56">
        <w:rPr>
          <w:rFonts w:hint="eastAsia"/>
          <w:color w:val="0000FF"/>
        </w:rPr>
        <w:t>DFD</w:t>
      </w:r>
      <w:r w:rsidRPr="00894A56">
        <w:rPr>
          <w:rFonts w:hint="eastAsia"/>
          <w:color w:val="0000FF"/>
        </w:rPr>
        <w:t>中的每个文件或存储，可用下表格式描述。</w:t>
      </w:r>
    </w:p>
    <w:p w14:paraId="67C351C1" w14:textId="77777777" w:rsidR="004A7D9D" w:rsidRPr="00894A56" w:rsidRDefault="004A7D9D" w:rsidP="004A7D9D">
      <w:pPr>
        <w:spacing w:line="360" w:lineRule="auto"/>
        <w:ind w:left="425"/>
        <w:rPr>
          <w:color w:val="0000FF"/>
        </w:rPr>
      </w:pPr>
      <w:r w:rsidRPr="00894A56">
        <w:rPr>
          <w:rFonts w:hint="eastAsia"/>
          <w:color w:val="0000FF"/>
        </w:rPr>
        <w:t>（</w:t>
      </w:r>
      <w:r w:rsidRPr="00894A56">
        <w:rPr>
          <w:rFonts w:hint="eastAsia"/>
          <w:color w:val="0000FF"/>
        </w:rPr>
        <w:t>1</w:t>
      </w:r>
      <w:r w:rsidRPr="00894A56">
        <w:rPr>
          <w:rFonts w:hint="eastAsia"/>
          <w:color w:val="0000FF"/>
        </w:rPr>
        <w:t>）</w:t>
      </w:r>
      <w:r w:rsidRPr="00894A56">
        <w:rPr>
          <w:rFonts w:hint="eastAsia"/>
          <w:color w:val="0000FF"/>
        </w:rPr>
        <w:t>xx</w:t>
      </w:r>
      <w:r w:rsidRPr="00894A56">
        <w:rPr>
          <w:rFonts w:hint="eastAsia"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894A56" w14:paraId="1374CAD3" w14:textId="77777777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4742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E8944" w14:textId="1A5B01ED" w:rsidR="004A7D9D" w:rsidRPr="00894A56" w:rsidRDefault="00685165" w:rsidP="004A7D9D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用户数据</w:t>
            </w:r>
          </w:p>
        </w:tc>
      </w:tr>
      <w:tr w:rsidR="004A7D9D" w:rsidRPr="00894A56" w14:paraId="3D63248B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C152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10E6" w14:textId="725C7409" w:rsidR="004A7D9D" w:rsidRPr="00894A56" w:rsidRDefault="00685165" w:rsidP="00E35ED9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储存用户数据</w:t>
            </w:r>
          </w:p>
        </w:tc>
      </w:tr>
      <w:tr w:rsidR="004A7D9D" w:rsidRPr="00894A56" w14:paraId="0668EF87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DC2F0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C2DE1" w14:textId="4B364C12" w:rsidR="004A7D9D" w:rsidRPr="00894A56" w:rsidRDefault="00685165" w:rsidP="004A7D9D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Name</w:t>
            </w:r>
            <w:r w:rsidRPr="00894A56">
              <w:rPr>
                <w:rFonts w:hint="eastAsia"/>
              </w:rPr>
              <w:t>与</w:t>
            </w:r>
            <w:proofErr w:type="spellStart"/>
            <w:r w:rsidRPr="00894A56">
              <w:rPr>
                <w:rFonts w:hint="eastAsia"/>
              </w:rPr>
              <w:t>Pwd</w:t>
            </w:r>
            <w:proofErr w:type="spellEnd"/>
          </w:p>
        </w:tc>
      </w:tr>
      <w:tr w:rsidR="004A7D9D" w:rsidRPr="00894A56" w14:paraId="0F261DE1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B8E8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4BDD" w14:textId="1967A856" w:rsidR="004A7D9D" w:rsidRPr="00894A56" w:rsidRDefault="00685165" w:rsidP="00E35ED9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写入数据库</w:t>
            </w:r>
          </w:p>
        </w:tc>
      </w:tr>
      <w:tr w:rsidR="004A7D9D" w:rsidRPr="00894A56" w14:paraId="5358B753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FAE2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8825" w14:textId="37EC1A44" w:rsidR="004A7D9D" w:rsidRPr="00894A56" w:rsidRDefault="00685165" w:rsidP="00E35ED9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与数据库中数据进行匹配</w:t>
            </w:r>
          </w:p>
        </w:tc>
      </w:tr>
      <w:tr w:rsidR="004A7D9D" w:rsidRPr="00894A56" w14:paraId="1DF1A706" w14:textId="77777777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5F5D" w14:textId="77777777" w:rsidR="004A7D9D" w:rsidRPr="00894A5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894A5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4D13" w14:textId="4A8DEC5D" w:rsidR="004A7D9D" w:rsidRPr="00894A56" w:rsidRDefault="00685165" w:rsidP="00E35ED9">
            <w:pPr>
              <w:widowControl/>
              <w:spacing w:line="240" w:lineRule="auto"/>
              <w:rPr>
                <w:color w:val="0000FF"/>
              </w:rPr>
            </w:pPr>
            <w:r w:rsidRPr="00894A56">
              <w:rPr>
                <w:rFonts w:hint="eastAsia"/>
              </w:rPr>
              <w:t>无</w:t>
            </w:r>
          </w:p>
        </w:tc>
      </w:tr>
    </w:tbl>
    <w:p w14:paraId="5AA151D7" w14:textId="2ED1213C" w:rsidR="004A7D9D" w:rsidRPr="00894A56" w:rsidRDefault="004A7D9D" w:rsidP="004A7D9D">
      <w:pPr>
        <w:spacing w:line="360" w:lineRule="auto"/>
        <w:ind w:left="425"/>
        <w:rPr>
          <w:color w:val="0000FF"/>
        </w:rPr>
      </w:pPr>
    </w:p>
    <w:sectPr w:rsidR="004A7D9D" w:rsidRPr="00894A56" w:rsidSect="00464E81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58A3" w14:textId="77777777" w:rsidR="00E602FD" w:rsidRDefault="00E602FD" w:rsidP="00761556">
      <w:pPr>
        <w:spacing w:line="240" w:lineRule="auto"/>
      </w:pPr>
      <w:r>
        <w:separator/>
      </w:r>
    </w:p>
  </w:endnote>
  <w:endnote w:type="continuationSeparator" w:id="0">
    <w:p w14:paraId="1C5B9391" w14:textId="77777777" w:rsidR="00E602FD" w:rsidRDefault="00E602FD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8546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14:paraId="39BD7C96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D021" w14:textId="77777777" w:rsidR="00E602FD" w:rsidRDefault="00E602FD" w:rsidP="00761556">
      <w:pPr>
        <w:spacing w:line="240" w:lineRule="auto"/>
      </w:pPr>
      <w:r>
        <w:separator/>
      </w:r>
    </w:p>
  </w:footnote>
  <w:footnote w:type="continuationSeparator" w:id="0">
    <w:p w14:paraId="00F7436B" w14:textId="77777777" w:rsidR="00E602FD" w:rsidRDefault="00E602FD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9EE89" w14:textId="77777777" w:rsidR="004E7E3D" w:rsidRPr="00761556" w:rsidRDefault="00E602FD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C4A7B2F"/>
    <w:multiLevelType w:val="hybridMultilevel"/>
    <w:tmpl w:val="7EF87C28"/>
    <w:lvl w:ilvl="0" w:tplc="4468D4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6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7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3334F39"/>
    <w:multiLevelType w:val="hybridMultilevel"/>
    <w:tmpl w:val="FA3EEA3A"/>
    <w:lvl w:ilvl="0" w:tplc="CDC825F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3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5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0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291B4C"/>
    <w:multiLevelType w:val="hybridMultilevel"/>
    <w:tmpl w:val="FA3EEA3A"/>
    <w:lvl w:ilvl="0" w:tplc="CDC825FE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6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0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1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2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5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6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42"/>
  </w:num>
  <w:num w:numId="3">
    <w:abstractNumId w:val="0"/>
  </w:num>
  <w:num w:numId="4">
    <w:abstractNumId w:val="17"/>
  </w:num>
  <w:num w:numId="5">
    <w:abstractNumId w:val="39"/>
  </w:num>
  <w:num w:numId="6">
    <w:abstractNumId w:val="41"/>
  </w:num>
  <w:num w:numId="7">
    <w:abstractNumId w:val="47"/>
  </w:num>
  <w:num w:numId="8">
    <w:abstractNumId w:val="16"/>
  </w:num>
  <w:num w:numId="9">
    <w:abstractNumId w:val="48"/>
  </w:num>
  <w:num w:numId="10">
    <w:abstractNumId w:val="19"/>
  </w:num>
  <w:num w:numId="11">
    <w:abstractNumId w:val="8"/>
  </w:num>
  <w:num w:numId="12">
    <w:abstractNumId w:val="35"/>
  </w:num>
  <w:num w:numId="13">
    <w:abstractNumId w:val="5"/>
  </w:num>
  <w:num w:numId="14">
    <w:abstractNumId w:val="1"/>
  </w:num>
  <w:num w:numId="15">
    <w:abstractNumId w:val="24"/>
  </w:num>
  <w:num w:numId="16">
    <w:abstractNumId w:val="15"/>
  </w:num>
  <w:num w:numId="17">
    <w:abstractNumId w:val="2"/>
  </w:num>
  <w:num w:numId="18">
    <w:abstractNumId w:val="4"/>
  </w:num>
  <w:num w:numId="19">
    <w:abstractNumId w:val="44"/>
  </w:num>
  <w:num w:numId="20">
    <w:abstractNumId w:val="11"/>
  </w:num>
  <w:num w:numId="21">
    <w:abstractNumId w:val="10"/>
  </w:num>
  <w:num w:numId="22">
    <w:abstractNumId w:val="28"/>
  </w:num>
  <w:num w:numId="23">
    <w:abstractNumId w:val="30"/>
  </w:num>
  <w:num w:numId="24">
    <w:abstractNumId w:val="26"/>
  </w:num>
  <w:num w:numId="25">
    <w:abstractNumId w:val="36"/>
  </w:num>
  <w:num w:numId="26">
    <w:abstractNumId w:val="13"/>
  </w:num>
  <w:num w:numId="27">
    <w:abstractNumId w:val="37"/>
  </w:num>
  <w:num w:numId="28">
    <w:abstractNumId w:val="25"/>
  </w:num>
  <w:num w:numId="29">
    <w:abstractNumId w:val="46"/>
  </w:num>
  <w:num w:numId="30">
    <w:abstractNumId w:val="31"/>
  </w:num>
  <w:num w:numId="31">
    <w:abstractNumId w:val="12"/>
  </w:num>
  <w:num w:numId="32">
    <w:abstractNumId w:val="6"/>
  </w:num>
  <w:num w:numId="33">
    <w:abstractNumId w:val="3"/>
  </w:num>
  <w:num w:numId="34">
    <w:abstractNumId w:val="34"/>
  </w:num>
  <w:num w:numId="35">
    <w:abstractNumId w:val="38"/>
  </w:num>
  <w:num w:numId="36">
    <w:abstractNumId w:val="43"/>
  </w:num>
  <w:num w:numId="37">
    <w:abstractNumId w:val="20"/>
  </w:num>
  <w:num w:numId="38">
    <w:abstractNumId w:val="27"/>
  </w:num>
  <w:num w:numId="39">
    <w:abstractNumId w:val="23"/>
  </w:num>
  <w:num w:numId="40">
    <w:abstractNumId w:val="40"/>
  </w:num>
  <w:num w:numId="41">
    <w:abstractNumId w:val="18"/>
  </w:num>
  <w:num w:numId="42">
    <w:abstractNumId w:val="33"/>
  </w:num>
  <w:num w:numId="43">
    <w:abstractNumId w:val="7"/>
  </w:num>
  <w:num w:numId="44">
    <w:abstractNumId w:val="45"/>
  </w:num>
  <w:num w:numId="45">
    <w:abstractNumId w:val="14"/>
  </w:num>
  <w:num w:numId="46">
    <w:abstractNumId w:val="29"/>
  </w:num>
  <w:num w:numId="47">
    <w:abstractNumId w:val="21"/>
  </w:num>
  <w:num w:numId="48">
    <w:abstractNumId w:val="32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9744D"/>
    <w:rsid w:val="000F46E4"/>
    <w:rsid w:val="000F6A97"/>
    <w:rsid w:val="00106A7D"/>
    <w:rsid w:val="00112A94"/>
    <w:rsid w:val="002644B3"/>
    <w:rsid w:val="00304425"/>
    <w:rsid w:val="003241AD"/>
    <w:rsid w:val="003558D7"/>
    <w:rsid w:val="0036605D"/>
    <w:rsid w:val="00386B60"/>
    <w:rsid w:val="003B3A85"/>
    <w:rsid w:val="003D5208"/>
    <w:rsid w:val="00464E81"/>
    <w:rsid w:val="004A7D9D"/>
    <w:rsid w:val="005208A3"/>
    <w:rsid w:val="00577EB3"/>
    <w:rsid w:val="00595CB2"/>
    <w:rsid w:val="005E611E"/>
    <w:rsid w:val="006268DC"/>
    <w:rsid w:val="006622DE"/>
    <w:rsid w:val="00685165"/>
    <w:rsid w:val="006B68FA"/>
    <w:rsid w:val="006F6304"/>
    <w:rsid w:val="00750053"/>
    <w:rsid w:val="00761556"/>
    <w:rsid w:val="00830B9A"/>
    <w:rsid w:val="00846BCB"/>
    <w:rsid w:val="00894A56"/>
    <w:rsid w:val="008D11BA"/>
    <w:rsid w:val="0093335E"/>
    <w:rsid w:val="009501C2"/>
    <w:rsid w:val="00971507"/>
    <w:rsid w:val="0099719A"/>
    <w:rsid w:val="009D3114"/>
    <w:rsid w:val="00A4490B"/>
    <w:rsid w:val="00B02DA0"/>
    <w:rsid w:val="00B03BDE"/>
    <w:rsid w:val="00C11727"/>
    <w:rsid w:val="00D01FC3"/>
    <w:rsid w:val="00D474DD"/>
    <w:rsid w:val="00D51D76"/>
    <w:rsid w:val="00DF5F03"/>
    <w:rsid w:val="00E55DC5"/>
    <w:rsid w:val="00E602FD"/>
    <w:rsid w:val="00E74958"/>
    <w:rsid w:val="00E76CDF"/>
    <w:rsid w:val="00EA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3F9FC"/>
  <w15:docId w15:val="{82280DC9-D12F-4DA2-BF94-FE1F164F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8D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894A56"/>
    <w:pPr>
      <w:tabs>
        <w:tab w:val="left" w:pos="540"/>
        <w:tab w:val="left" w:pos="1260"/>
      </w:tabs>
      <w:spacing w:after="120"/>
    </w:p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6F6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492</Words>
  <Characters>2805</Characters>
  <Application>Microsoft Office Word</Application>
  <DocSecurity>0</DocSecurity>
  <Lines>23</Lines>
  <Paragraphs>6</Paragraphs>
  <ScaleCrop>false</ScaleCrop>
  <Company>china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夏 熙亮</cp:lastModifiedBy>
  <cp:revision>3</cp:revision>
  <dcterms:created xsi:type="dcterms:W3CDTF">2021-06-23T13:32:00Z</dcterms:created>
  <dcterms:modified xsi:type="dcterms:W3CDTF">2021-06-23T13:41:00Z</dcterms:modified>
</cp:coreProperties>
</file>