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pPr>
    </w:p>
    <w:p>
      <w:pPr>
        <w:ind w:firstLine="420"/>
        <w:jc w:val="center"/>
      </w:pPr>
    </w:p>
    <w:p>
      <w:pPr>
        <w:ind w:firstLine="420"/>
        <w:jc w:val="center"/>
      </w:pPr>
      <w:r>
        <w:pict>
          <v:shape id="_x0000_s2050" o:spid="_x0000_s2050" o:spt="75" type="#_x0000_t75" style="position:absolute;left:0pt;margin-left:30pt;margin-top:30pt;height:140pt;width:150pt;mso-position-horizontal-relative:margin;mso-position-vertical-relative:margin;z-index:251659264;mso-width-relative:page;mso-height-relative:page;" o:ole="t" filled="f" o:preferrelative="t" stroked="f" coordsize="21600,21600">
            <v:path/>
            <v:fill on="f" focussize="0,0"/>
            <v:stroke on="f" joinstyle="miter"/>
            <v:imagedata r:id="rId11" o:title=""/>
            <o:lock v:ext="edit" aspectratio="f"/>
          </v:shape>
          <o:OLEObject Type="Embed" ProgID="PBrush" ShapeID="_x0000_s2050" DrawAspect="Content" ObjectID="_1468075725" r:id="rId10">
            <o:LockedField>false</o:LockedField>
          </o:OLEObject>
        </w:pict>
      </w: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pStyle w:val="15"/>
        <w:jc w:val="center"/>
      </w:pPr>
    </w:p>
    <w:p>
      <w:pPr>
        <w:pStyle w:val="15"/>
        <w:jc w:val="center"/>
      </w:pPr>
    </w:p>
    <w:p>
      <w:pPr>
        <w:pStyle w:val="15"/>
        <w:jc w:val="center"/>
      </w:pPr>
    </w:p>
    <w:p>
      <w:pPr>
        <w:pStyle w:val="15"/>
        <w:jc w:val="center"/>
      </w:pPr>
    </w:p>
    <w:p>
      <w:pPr>
        <w:pStyle w:val="69"/>
      </w:pPr>
      <w:r>
        <w:rPr>
          <w:rFonts w:hint="eastAsia"/>
        </w:rPr>
        <w:t>中科信利</w:t>
      </w:r>
      <w:bookmarkStart w:id="90" w:name="_GoBack"/>
      <w:r>
        <w:rPr>
          <w:rFonts w:hint="eastAsia"/>
        </w:rPr>
        <w:t>基于标注文本的语言模型</w:t>
      </w:r>
      <w:bookmarkEnd w:id="90"/>
    </w:p>
    <w:p>
      <w:pPr>
        <w:pStyle w:val="65"/>
      </w:pPr>
      <w:r>
        <w:rPr>
          <w:rFonts w:hint="eastAsia"/>
        </w:rPr>
        <w:t>2.0.</w:t>
      </w:r>
      <w:r>
        <w:t>1</w:t>
      </w:r>
      <w:r>
        <w:rPr>
          <w:rFonts w:hint="eastAsia"/>
        </w:rPr>
        <w:t>版</w:t>
      </w:r>
    </w:p>
    <w:p>
      <w:pPr>
        <w:pStyle w:val="64"/>
        <w:ind w:left="4620"/>
        <w:rPr>
          <w:rFonts w:ascii="新宋体" w:eastAsia="新宋体"/>
          <w:sz w:val="36"/>
        </w:rPr>
      </w:pPr>
      <w:r>
        <w:rPr>
          <w:rFonts w:hint="eastAsia"/>
        </w:rPr>
        <w:t>优化训练指南</w:t>
      </w:r>
    </w:p>
    <w:p>
      <w:pPr>
        <w:ind w:firstLine="420"/>
        <w:jc w:val="center"/>
      </w:pPr>
    </w:p>
    <w:p>
      <w:pPr>
        <w:ind w:firstLine="420"/>
        <w:jc w:val="center"/>
      </w:pPr>
    </w:p>
    <w:p>
      <w:pPr>
        <w:pStyle w:val="68"/>
      </w:pPr>
      <w:r>
        <w:rPr>
          <w:rFonts w:hint="eastAsia"/>
        </w:rPr>
        <w:t>中科信利基于标注文本的语言模型2.0.</w:t>
      </w:r>
      <w:r>
        <w:t>1</w:t>
      </w:r>
      <w:r>
        <w:rPr>
          <w:rFonts w:hint="eastAsia"/>
        </w:rPr>
        <w:t>版</w:t>
      </w:r>
    </w:p>
    <w:p>
      <w:pPr>
        <w:pStyle w:val="67"/>
      </w:pPr>
      <w:r>
        <w:rPr>
          <w:rFonts w:hint="eastAsia"/>
        </w:rPr>
        <w:t>优化训练指南</w:t>
      </w:r>
    </w:p>
    <w:p>
      <w:pPr>
        <w:pStyle w:val="59"/>
        <w:spacing w:after="0"/>
      </w:pPr>
      <w:r>
        <w:t>©</w:t>
      </w:r>
      <w:r>
        <w:rPr>
          <w:rFonts w:hint="eastAsia"/>
        </w:rPr>
        <w:t>2004</w:t>
      </w:r>
      <w:r>
        <w:t>–</w:t>
      </w:r>
      <w:r>
        <w:rPr>
          <w:rFonts w:hint="eastAsia"/>
        </w:rPr>
        <w:t>2017北京中科信利技术有限公司版权所有。</w:t>
      </w:r>
    </w:p>
    <w:p>
      <w:pPr>
        <w:pStyle w:val="59"/>
      </w:pPr>
      <w:r>
        <w:rPr>
          <w:rFonts w:hint="eastAsia"/>
        </w:rPr>
        <w:t>中华人民共和国北京市海淀区北四环西路21号声学所DSP大楼</w:t>
      </w:r>
    </w:p>
    <w:p>
      <w:pPr>
        <w:pStyle w:val="59"/>
      </w:pPr>
      <w:r>
        <w:rPr>
          <w:rFonts w:hint="eastAsia"/>
        </w:rPr>
        <w:t>北京中科信利技术有限公司尽力保证本文档内的信息真实可靠。但由于可以理解的原因，本文档内的信息可能有错或者未及时更新。本文档内所描述的软件只在有许可或者保密协议的情况下才能提供，而且只有符合和遵守许可条款才能使用或者复制。除非许可或者保密协议明确规定，您不得使用、复制、修改或者散发这些软件。未经北京中科信利技术有限公司书面许可，不论出于何种目的，任何人不得以任何方式或途径复制或传播本文档的任何内容。</w:t>
      </w:r>
    </w:p>
    <w:p>
      <w:pPr>
        <w:pStyle w:val="59"/>
      </w:pPr>
      <w:r>
        <w:t>ThinkIT</w:t>
      </w:r>
      <w:r>
        <w:rPr>
          <w:rFonts w:hint="eastAsia"/>
        </w:rPr>
        <w:t>是在中华人民共和国境内的注册商标，属北京中科信利技术有限公司所有。本文档内包含其它公司的商标，由其各自拥有者所有。</w:t>
      </w:r>
    </w:p>
    <w:p>
      <w:pPr>
        <w:pStyle w:val="60"/>
        <w:pageBreakBefore/>
        <w:spacing w:after="156"/>
      </w:pPr>
      <w:r>
        <w:rPr>
          <w:rFonts w:hint="eastAsia"/>
        </w:rPr>
        <w:t>文档历史</w:t>
      </w:r>
    </w:p>
    <w:tbl>
      <w:tblPr>
        <w:tblStyle w:val="4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418"/>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shd w:val="clear" w:color="auto" w:fill="C0C0C0"/>
          </w:tcPr>
          <w:p>
            <w:pPr>
              <w:pStyle w:val="81"/>
            </w:pPr>
            <w:r>
              <w:rPr>
                <w:rFonts w:hint="eastAsia"/>
              </w:rPr>
              <w:t>版本号</w:t>
            </w:r>
          </w:p>
        </w:tc>
        <w:tc>
          <w:tcPr>
            <w:tcW w:w="1418" w:type="dxa"/>
            <w:shd w:val="clear" w:color="auto" w:fill="C0C0C0"/>
          </w:tcPr>
          <w:p>
            <w:pPr>
              <w:pStyle w:val="81"/>
            </w:pPr>
            <w:r>
              <w:rPr>
                <w:rFonts w:hint="eastAsia"/>
              </w:rPr>
              <w:t>日期</w:t>
            </w:r>
          </w:p>
        </w:tc>
        <w:tc>
          <w:tcPr>
            <w:tcW w:w="5670" w:type="dxa"/>
            <w:shd w:val="clear" w:color="auto" w:fill="C0C0C0"/>
          </w:tcPr>
          <w:p>
            <w:pPr>
              <w:pStyle w:val="81"/>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pStyle w:val="66"/>
            </w:pPr>
            <w:r>
              <w:rPr>
                <w:rFonts w:hint="eastAsia"/>
              </w:rPr>
              <w:t>2.0.0</w:t>
            </w:r>
          </w:p>
        </w:tc>
        <w:tc>
          <w:tcPr>
            <w:tcW w:w="1418" w:type="dxa"/>
          </w:tcPr>
          <w:p>
            <w:pPr>
              <w:pStyle w:val="66"/>
            </w:pPr>
            <w:r>
              <w:t>20</w:t>
            </w:r>
            <w:r>
              <w:rPr>
                <w:rFonts w:hint="eastAsia"/>
              </w:rPr>
              <w:t>18</w:t>
            </w:r>
            <w:r>
              <w:t>-11</w:t>
            </w:r>
            <w:r>
              <w:rPr>
                <w:rFonts w:hint="eastAsia"/>
              </w:rPr>
              <w:t>-22</w:t>
            </w:r>
          </w:p>
        </w:tc>
        <w:tc>
          <w:tcPr>
            <w:tcW w:w="5670" w:type="dxa"/>
          </w:tcPr>
          <w:p>
            <w:pPr>
              <w:pStyle w:val="66"/>
            </w:pPr>
            <w:r>
              <w:rPr>
                <w:rFonts w:hint="eastAsia"/>
              </w:rPr>
              <w:t>LH建立文档，支持utf8编码文本语料训练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pStyle w:val="66"/>
            </w:pPr>
            <w:r>
              <w:rPr>
                <w:rFonts w:hint="eastAsia"/>
              </w:rPr>
              <w:t>2</w:t>
            </w:r>
            <w:r>
              <w:t>.0.1</w:t>
            </w:r>
          </w:p>
        </w:tc>
        <w:tc>
          <w:tcPr>
            <w:tcW w:w="1418" w:type="dxa"/>
          </w:tcPr>
          <w:p>
            <w:pPr>
              <w:pStyle w:val="66"/>
            </w:pPr>
            <w:r>
              <w:rPr>
                <w:rFonts w:hint="eastAsia"/>
              </w:rPr>
              <w:t>2</w:t>
            </w:r>
            <w:r>
              <w:t>021-03-05</w:t>
            </w:r>
          </w:p>
        </w:tc>
        <w:tc>
          <w:tcPr>
            <w:tcW w:w="5670" w:type="dxa"/>
          </w:tcPr>
          <w:p>
            <w:pPr>
              <w:pStyle w:val="66"/>
            </w:pPr>
            <w:r>
              <w:rPr>
                <w:rFonts w:hint="eastAsia"/>
              </w:rPr>
              <w:t>肖素杰修改文档，修改build解码网络步骤说明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pStyle w:val="66"/>
            </w:pPr>
          </w:p>
        </w:tc>
        <w:tc>
          <w:tcPr>
            <w:tcW w:w="1418" w:type="dxa"/>
          </w:tcPr>
          <w:p>
            <w:pPr>
              <w:pStyle w:val="66"/>
            </w:pPr>
          </w:p>
        </w:tc>
        <w:tc>
          <w:tcPr>
            <w:tcW w:w="5670" w:type="dxa"/>
          </w:tcPr>
          <w:p>
            <w:pPr>
              <w:pStyle w:val="6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pStyle w:val="66"/>
            </w:pPr>
          </w:p>
        </w:tc>
        <w:tc>
          <w:tcPr>
            <w:tcW w:w="1418" w:type="dxa"/>
          </w:tcPr>
          <w:p>
            <w:pPr>
              <w:pStyle w:val="66"/>
            </w:pPr>
          </w:p>
        </w:tc>
        <w:tc>
          <w:tcPr>
            <w:tcW w:w="5670" w:type="dxa"/>
          </w:tcPr>
          <w:p>
            <w:pPr>
              <w:pStyle w:val="66"/>
            </w:pPr>
          </w:p>
        </w:tc>
      </w:tr>
    </w:tbl>
    <w:p>
      <w:pPr>
        <w:pStyle w:val="59"/>
      </w:pPr>
    </w:p>
    <w:p>
      <w:pPr>
        <w:pStyle w:val="59"/>
        <w:sectPr>
          <w:pgSz w:w="10786" w:h="12946"/>
          <w:pgMar w:top="800" w:right="800" w:bottom="1600" w:left="800" w:header="800" w:footer="1000" w:gutter="0"/>
          <w:cols w:space="425" w:num="1"/>
          <w:docGrid w:type="lines" w:linePitch="312" w:charSpace="0"/>
        </w:sectPr>
      </w:pPr>
    </w:p>
    <w:p>
      <w:pPr>
        <w:pStyle w:val="84"/>
        <w:ind w:leftChars="1007" w:firstLine="1200" w:firstLineChars="250"/>
      </w:pPr>
      <w:r>
        <w:rPr>
          <w:rFonts w:hint="eastAsia"/>
        </w:rPr>
        <w:t>目录</w:t>
      </w:r>
    </w:p>
    <w:p>
      <w:pPr>
        <w:pStyle w:val="78"/>
      </w:pPr>
    </w:p>
    <w:p>
      <w:pPr>
        <w:pStyle w:val="31"/>
        <w:tabs>
          <w:tab w:val="right" w:leader="dot" w:pos="9176"/>
        </w:tabs>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"_Toc65856272" </w:instrText>
      </w:r>
      <w:r>
        <w:fldChar w:fldCharType="separate"/>
      </w:r>
      <w:r>
        <w:rPr>
          <w:rStyle w:val="43"/>
        </w:rPr>
        <w:t>关于本文档</w:t>
      </w:r>
      <w:r>
        <w:tab/>
      </w:r>
      <w:r>
        <w:fldChar w:fldCharType="begin"/>
      </w:r>
      <w:r>
        <w:instrText xml:space="preserve"> PAGEREF _Toc65856272 \h </w:instrText>
      </w:r>
      <w:r>
        <w:fldChar w:fldCharType="separate"/>
      </w:r>
      <w:r>
        <w:t>III</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"_Toc65856273" </w:instrText>
      </w:r>
      <w:r>
        <w:fldChar w:fldCharType="separate"/>
      </w:r>
      <w:r>
        <w:rPr>
          <w:rStyle w:val="43"/>
        </w:rPr>
        <w:t>读者对象</w:t>
      </w:r>
      <w:r>
        <w:tab/>
      </w:r>
      <w:r>
        <w:fldChar w:fldCharType="begin"/>
      </w:r>
      <w:r>
        <w:instrText xml:space="preserve"> PAGEREF _Toc65856273 \h </w:instrText>
      </w:r>
      <w:r>
        <w:fldChar w:fldCharType="separate"/>
      </w:r>
      <w:r>
        <w:t>III</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"_Toc65856274" </w:instrText>
      </w:r>
      <w:r>
        <w:fldChar w:fldCharType="separate"/>
      </w:r>
      <w:r>
        <w:rPr>
          <w:rStyle w:val="43"/>
        </w:rPr>
        <w:t>文档组织</w:t>
      </w:r>
      <w:r>
        <w:tab/>
      </w:r>
      <w:r>
        <w:fldChar w:fldCharType="begin"/>
      </w:r>
      <w:r>
        <w:instrText xml:space="preserve"> PAGEREF _Toc65856274 \h </w:instrText>
      </w:r>
      <w:r>
        <w:fldChar w:fldCharType="separate"/>
      </w:r>
      <w:r>
        <w:t>III</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"_Toc65856275" </w:instrText>
      </w:r>
      <w:r>
        <w:fldChar w:fldCharType="separate"/>
      </w:r>
      <w:r>
        <w:rPr>
          <w:rStyle w:val="43"/>
        </w:rPr>
        <w:t>相关文档</w:t>
      </w:r>
      <w:r>
        <w:tab/>
      </w:r>
      <w:r>
        <w:fldChar w:fldCharType="begin"/>
      </w:r>
      <w:r>
        <w:instrText xml:space="preserve"> PAGEREF _Toc65856275 \h </w:instrText>
      </w:r>
      <w:r>
        <w:fldChar w:fldCharType="separate"/>
      </w:r>
      <w:r>
        <w:t>IV</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"_Toc65856276" </w:instrText>
      </w:r>
      <w:r>
        <w:fldChar w:fldCharType="separate"/>
      </w:r>
      <w:r>
        <w:rPr>
          <w:rStyle w:val="43"/>
        </w:rPr>
        <w:t>印刷约定</w:t>
      </w:r>
      <w:r>
        <w:tab/>
      </w:r>
      <w:r>
        <w:fldChar w:fldCharType="begin"/>
      </w:r>
      <w:r>
        <w:instrText xml:space="preserve"> PAGEREF _Toc65856276 \h </w:instrText>
      </w:r>
      <w:r>
        <w:fldChar w:fldCharType="separate"/>
      </w:r>
      <w:r>
        <w:t>IV</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"_Toc65856277" </w:instrText>
      </w:r>
      <w:r>
        <w:fldChar w:fldCharType="separate"/>
      </w:r>
      <w:r>
        <w:rPr>
          <w:rStyle w:val="43"/>
        </w:rPr>
        <w:t>获得帮助</w:t>
      </w:r>
      <w:r>
        <w:tab/>
      </w:r>
      <w:r>
        <w:fldChar w:fldCharType="begin"/>
      </w:r>
      <w:r>
        <w:instrText xml:space="preserve"> PAGEREF _Toc65856277 \h </w:instrText>
      </w:r>
      <w:r>
        <w:fldChar w:fldCharType="separate"/>
      </w:r>
      <w:r>
        <w:t>V</w:t>
      </w:r>
      <w:r>
        <w:fldChar w:fldCharType="end"/>
      </w:r>
      <w:r>
        <w:fldChar w:fldCharType="end"/>
      </w:r>
    </w:p>
    <w:p>
      <w:pPr>
        <w:pStyle w:val="31"/>
        <w:tabs>
          <w:tab w:val="right" w:leader="dot" w:pos="9176"/>
        </w:tabs>
        <w:rPr>
          <w:rFonts w:asciiTheme="minorHAnsi" w:hAnsiTheme="minorHAnsi" w:eastAsiaTheme="minorEastAsia" w:cstheme="minorBidi"/>
          <w:sz w:val="21"/>
          <w:szCs w:val="22"/>
        </w:rPr>
      </w:pPr>
      <w:r>
        <w:fldChar w:fldCharType="begin"/>
      </w:r>
      <w:r>
        <w:instrText xml:space="preserve"> HYPERLINK \l "_Toc65856278" </w:instrText>
      </w:r>
      <w:r>
        <w:fldChar w:fldCharType="separate"/>
      </w:r>
      <w:r>
        <w:rPr>
          <w:rStyle w:val="43"/>
        </w:rPr>
        <w:t>第一章 系统要求</w:t>
      </w:r>
      <w:r>
        <w:tab/>
      </w:r>
      <w:r>
        <w:fldChar w:fldCharType="begin"/>
      </w:r>
      <w:r>
        <w:instrText xml:space="preserve"> PAGEREF _Toc65856278 \h </w:instrText>
      </w:r>
      <w:r>
        <w:fldChar w:fldCharType="separate"/>
      </w:r>
      <w:r>
        <w:t>1</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"_Toc65856279" </w:instrText>
      </w:r>
      <w:r>
        <w:fldChar w:fldCharType="separate"/>
      </w:r>
      <w:r>
        <w:rPr>
          <w:rStyle w:val="43"/>
        </w:rPr>
        <w:t>硬件要求</w:t>
      </w:r>
      <w:r>
        <w:tab/>
      </w:r>
      <w:r>
        <w:fldChar w:fldCharType="begin"/>
      </w:r>
      <w:r>
        <w:instrText xml:space="preserve"> PAGEREF _Toc65856279 \h </w:instrText>
      </w:r>
      <w:r>
        <w:fldChar w:fldCharType="separate"/>
      </w:r>
      <w:r>
        <w:t>1</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"_Toc65856280" </w:instrText>
      </w:r>
      <w:r>
        <w:fldChar w:fldCharType="separate"/>
      </w:r>
      <w:r>
        <w:rPr>
          <w:rStyle w:val="43"/>
        </w:rPr>
        <w:t>软件要求</w:t>
      </w:r>
      <w:r>
        <w:tab/>
      </w:r>
      <w:r>
        <w:fldChar w:fldCharType="begin"/>
      </w:r>
      <w:r>
        <w:instrText xml:space="preserve"> PAGEREF _Toc65856280 \h </w:instrText>
      </w:r>
      <w:r>
        <w:fldChar w:fldCharType="separate"/>
      </w:r>
      <w:r>
        <w:t>1</w:t>
      </w:r>
      <w:r>
        <w:fldChar w:fldCharType="end"/>
      </w:r>
      <w:r>
        <w:fldChar w:fldCharType="end"/>
      </w:r>
    </w:p>
    <w:p>
      <w:pPr>
        <w:pStyle w:val="31"/>
        <w:tabs>
          <w:tab w:val="right" w:leader="dot" w:pos="9176"/>
        </w:tabs>
        <w:rPr>
          <w:rFonts w:asciiTheme="minorHAnsi" w:hAnsiTheme="minorHAnsi" w:eastAsiaTheme="minorEastAsia" w:cstheme="minorBidi"/>
          <w:sz w:val="21"/>
          <w:szCs w:val="22"/>
        </w:rPr>
      </w:pPr>
      <w:r>
        <w:fldChar w:fldCharType="begin"/>
      </w:r>
      <w:r>
        <w:instrText xml:space="preserve"> HYPERLINK \l "_Toc65856281" </w:instrText>
      </w:r>
      <w:r>
        <w:fldChar w:fldCharType="separate"/>
      </w:r>
      <w:r>
        <w:rPr>
          <w:rStyle w:val="43"/>
        </w:rPr>
        <w:t>第二章 软件概述</w:t>
      </w:r>
      <w:r>
        <w:tab/>
      </w:r>
      <w:r>
        <w:fldChar w:fldCharType="begin"/>
      </w:r>
      <w:r>
        <w:instrText xml:space="preserve"> PAGEREF _Toc65856281 \h </w:instrText>
      </w:r>
      <w:r>
        <w:fldChar w:fldCharType="separate"/>
      </w:r>
      <w:r>
        <w:t>3</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"_Toc65856282" </w:instrText>
      </w:r>
      <w:r>
        <w:fldChar w:fldCharType="separate"/>
      </w:r>
      <w:r>
        <w:rPr>
          <w:rStyle w:val="43"/>
        </w:rPr>
        <w:t>软件</w:t>
      </w:r>
      <w:r>
        <w:rPr>
          <w:rStyle w:val="43"/>
          <w:rFonts w:ascii="宋体" w:hAnsi="宋体"/>
        </w:rPr>
        <w:t>目录结构</w:t>
      </w:r>
      <w:r>
        <w:tab/>
      </w:r>
      <w:r>
        <w:fldChar w:fldCharType="begin"/>
      </w:r>
      <w:r>
        <w:instrText xml:space="preserve"> PAGEREF _Toc65856282 \h </w:instrText>
      </w:r>
      <w:r>
        <w:fldChar w:fldCharType="separate"/>
      </w:r>
      <w:r>
        <w:t>3</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"_Toc65856283" </w:instrText>
      </w:r>
      <w:r>
        <w:fldChar w:fldCharType="separate"/>
      </w:r>
      <w:r>
        <w:rPr>
          <w:rStyle w:val="43"/>
        </w:rPr>
        <w:t>运行许可</w:t>
      </w:r>
      <w:r>
        <w:tab/>
      </w:r>
      <w:r>
        <w:fldChar w:fldCharType="begin"/>
      </w:r>
      <w:r>
        <w:instrText xml:space="preserve"> PAGEREF _Toc65856283 \h </w:instrText>
      </w:r>
      <w:r>
        <w:fldChar w:fldCharType="separate"/>
      </w:r>
      <w:r>
        <w:t>3</w:t>
      </w:r>
      <w:r>
        <w:fldChar w:fldCharType="end"/>
      </w:r>
      <w:r>
        <w:fldChar w:fldCharType="end"/>
      </w:r>
    </w:p>
    <w:p>
      <w:pPr>
        <w:pStyle w:val="31"/>
        <w:tabs>
          <w:tab w:val="right" w:leader="dot" w:pos="9176"/>
        </w:tabs>
        <w:rPr>
          <w:rFonts w:asciiTheme="minorHAnsi" w:hAnsiTheme="minorHAnsi" w:eastAsiaTheme="minorEastAsia" w:cstheme="minorBidi"/>
          <w:sz w:val="21"/>
          <w:szCs w:val="22"/>
        </w:rPr>
      </w:pPr>
      <w:r>
        <w:fldChar w:fldCharType="begin"/>
      </w:r>
      <w:r>
        <w:instrText xml:space="preserve"> HYPERLINK \l "_Toc65856284" </w:instrText>
      </w:r>
      <w:r>
        <w:fldChar w:fldCharType="separate"/>
      </w:r>
      <w:r>
        <w:rPr>
          <w:rStyle w:val="43"/>
        </w:rPr>
        <w:t>第三章 语言模型概述</w:t>
      </w:r>
      <w:r>
        <w:tab/>
      </w:r>
      <w:r>
        <w:fldChar w:fldCharType="begin"/>
      </w:r>
      <w:r>
        <w:instrText xml:space="preserve"> PAGEREF _Toc65856284 \h </w:instrText>
      </w:r>
      <w:r>
        <w:fldChar w:fldCharType="separate"/>
      </w:r>
      <w:r>
        <w:t>5</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"_Toc65856285" </w:instrText>
      </w:r>
      <w:r>
        <w:fldChar w:fldCharType="separate"/>
      </w:r>
      <w:r>
        <w:rPr>
          <w:rStyle w:val="43"/>
        </w:rPr>
        <w:t>语言模型基本原理</w:t>
      </w:r>
      <w:r>
        <w:tab/>
      </w:r>
      <w:r>
        <w:fldChar w:fldCharType="begin"/>
      </w:r>
      <w:r>
        <w:instrText xml:space="preserve"> PAGEREF _Toc65856285 \h </w:instrText>
      </w:r>
      <w:r>
        <w:fldChar w:fldCharType="separate"/>
      </w:r>
      <w:r>
        <w:t>5</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"_Toc65856286" </w:instrText>
      </w:r>
      <w:r>
        <w:fldChar w:fldCharType="separate"/>
      </w:r>
      <w:r>
        <w:rPr>
          <w:rStyle w:val="43"/>
        </w:rPr>
        <w:t>语言模型文件格式</w:t>
      </w:r>
      <w:r>
        <w:tab/>
      </w:r>
      <w:r>
        <w:fldChar w:fldCharType="begin"/>
      </w:r>
      <w:r>
        <w:instrText xml:space="preserve"> PAGEREF _Toc65856286 \h </w:instrText>
      </w:r>
      <w:r>
        <w:fldChar w:fldCharType="separate"/>
      </w:r>
      <w:r>
        <w:t>6</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"_Toc65856287" </w:instrText>
      </w:r>
      <w:r>
        <w:fldChar w:fldCharType="separate"/>
      </w:r>
      <w:r>
        <w:rPr>
          <w:rStyle w:val="43"/>
        </w:rPr>
        <w:t>语言模型训练环境</w:t>
      </w:r>
      <w:r>
        <w:tab/>
      </w:r>
      <w:r>
        <w:fldChar w:fldCharType="begin"/>
      </w:r>
      <w:r>
        <w:instrText xml:space="preserve"> PAGEREF _Toc65856287 \h </w:instrText>
      </w:r>
      <w:r>
        <w:fldChar w:fldCharType="separate"/>
      </w:r>
      <w:r>
        <w:t>9</w:t>
      </w:r>
      <w:r>
        <w:fldChar w:fldCharType="end"/>
      </w:r>
      <w:r>
        <w:fldChar w:fldCharType="end"/>
      </w:r>
    </w:p>
    <w:p>
      <w:pPr>
        <w:pStyle w:val="31"/>
        <w:tabs>
          <w:tab w:val="right" w:leader="dot" w:pos="9176"/>
        </w:tabs>
        <w:rPr>
          <w:rFonts w:asciiTheme="minorHAnsi" w:hAnsiTheme="minorHAnsi" w:eastAsiaTheme="minorEastAsia" w:cstheme="minorBidi"/>
          <w:sz w:val="21"/>
          <w:szCs w:val="22"/>
        </w:rPr>
      </w:pPr>
      <w:r>
        <w:fldChar w:fldCharType="begin"/>
      </w:r>
      <w:r>
        <w:instrText xml:space="preserve"> HYPERLINK \l "_Toc65856288" </w:instrText>
      </w:r>
      <w:r>
        <w:fldChar w:fldCharType="separate"/>
      </w:r>
      <w:r>
        <w:rPr>
          <w:rStyle w:val="43"/>
        </w:rPr>
        <w:t>第四章 通用（领域）语言模型训练软件</w:t>
      </w:r>
      <w:r>
        <w:tab/>
      </w:r>
      <w:r>
        <w:fldChar w:fldCharType="begin"/>
      </w:r>
      <w:r>
        <w:instrText xml:space="preserve"> PAGEREF _Toc65856288 \h </w:instrText>
      </w:r>
      <w:r>
        <w:fldChar w:fldCharType="separate"/>
      </w:r>
      <w:r>
        <w:t>10</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"_Toc65856289" </w:instrText>
      </w:r>
      <w:r>
        <w:fldChar w:fldCharType="separate"/>
      </w:r>
      <w:r>
        <w:rPr>
          <w:rStyle w:val="43"/>
        </w:rPr>
        <w:t>基本功能</w:t>
      </w:r>
      <w:r>
        <w:tab/>
      </w:r>
      <w:r>
        <w:fldChar w:fldCharType="begin"/>
      </w:r>
      <w:r>
        <w:instrText xml:space="preserve"> PAGEREF _Toc65856289 \h </w:instrText>
      </w:r>
      <w:r>
        <w:fldChar w:fldCharType="separate"/>
      </w:r>
      <w:r>
        <w:t>10</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"_Toc65856290" </w:instrText>
      </w:r>
      <w:r>
        <w:fldChar w:fldCharType="separate"/>
      </w:r>
      <w:r>
        <w:rPr>
          <w:rStyle w:val="43"/>
        </w:rPr>
        <w:t>目录结构说明</w:t>
      </w:r>
      <w:r>
        <w:tab/>
      </w:r>
      <w:r>
        <w:fldChar w:fldCharType="begin"/>
      </w:r>
      <w:r>
        <w:instrText xml:space="preserve"> PAGEREF _Toc65856290 \h </w:instrText>
      </w:r>
      <w:r>
        <w:fldChar w:fldCharType="separate"/>
      </w:r>
      <w:r>
        <w:t>10</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"_Toc65856291" </w:instrText>
      </w:r>
      <w:r>
        <w:fldChar w:fldCharType="separate"/>
      </w:r>
      <w:r>
        <w:rPr>
          <w:rStyle w:val="43"/>
        </w:rPr>
        <w:t>总控程序各子模块介绍</w:t>
      </w:r>
      <w:r>
        <w:tab/>
      </w:r>
      <w:r>
        <w:fldChar w:fldCharType="begin"/>
      </w:r>
      <w:r>
        <w:instrText xml:space="preserve"> PAGEREF _Toc65856291 \h </w:instrText>
      </w:r>
      <w:r>
        <w:fldChar w:fldCharType="separate"/>
      </w:r>
      <w:r>
        <w:t>11</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"_Toc65856292" </w:instrText>
      </w:r>
      <w:r>
        <w:fldChar w:fldCharType="separate"/>
      </w:r>
      <w:r>
        <w:rPr>
          <w:rStyle w:val="43"/>
        </w:rPr>
        <w:t>运行步骤</w:t>
      </w:r>
      <w:r>
        <w:tab/>
      </w:r>
      <w:r>
        <w:fldChar w:fldCharType="begin"/>
      </w:r>
      <w:r>
        <w:instrText xml:space="preserve"> PAGEREF _Toc65856292 \h </w:instrText>
      </w:r>
      <w:r>
        <w:fldChar w:fldCharType="separate"/>
      </w:r>
      <w:r>
        <w:t>13</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"_Toc65856293" </w:instrText>
      </w:r>
      <w:r>
        <w:fldChar w:fldCharType="separate"/>
      </w:r>
      <w:r>
        <w:rPr>
          <w:rStyle w:val="43"/>
        </w:rPr>
        <w:t>文本语料格式说明</w:t>
      </w:r>
      <w:r>
        <w:tab/>
      </w:r>
      <w:r>
        <w:fldChar w:fldCharType="begin"/>
      </w:r>
      <w:r>
        <w:instrText xml:space="preserve"> PAGEREF _Toc65856293 \h </w:instrText>
      </w:r>
      <w:r>
        <w:fldChar w:fldCharType="separate"/>
      </w:r>
      <w:r>
        <w:t>13</w:t>
      </w:r>
      <w:r>
        <w:fldChar w:fldCharType="end"/>
      </w:r>
      <w:r>
        <w:fldChar w:fldCharType="end"/>
      </w:r>
    </w:p>
    <w:p>
      <w:pPr>
        <w:pStyle w:val="31"/>
        <w:tabs>
          <w:tab w:val="right" w:leader="dot" w:pos="9176"/>
        </w:tabs>
        <w:rPr>
          <w:rFonts w:asciiTheme="minorHAnsi" w:hAnsiTheme="minorHAnsi" w:eastAsiaTheme="minorEastAsia" w:cstheme="minorBidi"/>
          <w:sz w:val="21"/>
          <w:szCs w:val="22"/>
        </w:rPr>
      </w:pPr>
      <w:r>
        <w:fldChar w:fldCharType="begin"/>
      </w:r>
      <w:r>
        <w:instrText xml:space="preserve"> HYPERLINK \l "_Toc65856294" </w:instrText>
      </w:r>
      <w:r>
        <w:fldChar w:fldCharType="separate"/>
      </w:r>
      <w:r>
        <w:rPr>
          <w:rStyle w:val="43"/>
        </w:rPr>
        <w:t>第五章 语言模型自适应优化训练软件</w:t>
      </w:r>
      <w:r>
        <w:tab/>
      </w:r>
      <w:r>
        <w:fldChar w:fldCharType="begin"/>
      </w:r>
      <w:r>
        <w:instrText xml:space="preserve"> PAGEREF _Toc65856294 \h </w:instrText>
      </w:r>
      <w:r>
        <w:fldChar w:fldCharType="separate"/>
      </w:r>
      <w:r>
        <w:t>15</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"_Toc65856295" </w:instrText>
      </w:r>
      <w:r>
        <w:fldChar w:fldCharType="separate"/>
      </w:r>
      <w:r>
        <w:rPr>
          <w:rStyle w:val="43"/>
        </w:rPr>
        <w:t>基本功能</w:t>
      </w:r>
      <w:r>
        <w:tab/>
      </w:r>
      <w:r>
        <w:fldChar w:fldCharType="begin"/>
      </w:r>
      <w:r>
        <w:instrText xml:space="preserve"> PAGEREF _Toc65856295 \h </w:instrText>
      </w:r>
      <w:r>
        <w:fldChar w:fldCharType="separate"/>
      </w:r>
      <w:r>
        <w:t>15</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"_Toc65856296" </w:instrText>
      </w:r>
      <w:r>
        <w:fldChar w:fldCharType="separate"/>
      </w:r>
      <w:r>
        <w:rPr>
          <w:rStyle w:val="43"/>
        </w:rPr>
        <w:t>目录结构说明</w:t>
      </w:r>
      <w:r>
        <w:tab/>
      </w:r>
      <w:r>
        <w:fldChar w:fldCharType="begin"/>
      </w:r>
      <w:r>
        <w:instrText xml:space="preserve"> PAGEREF _Toc65856296 \h </w:instrText>
      </w:r>
      <w:r>
        <w:fldChar w:fldCharType="separate"/>
      </w:r>
      <w:r>
        <w:t>15</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"_Toc65856297" </w:instrText>
      </w:r>
      <w:r>
        <w:fldChar w:fldCharType="separate"/>
      </w:r>
      <w:r>
        <w:rPr>
          <w:rStyle w:val="43"/>
        </w:rPr>
        <w:t>总控程序各子模块介绍</w:t>
      </w:r>
      <w:r>
        <w:tab/>
      </w:r>
      <w:r>
        <w:fldChar w:fldCharType="begin"/>
      </w:r>
      <w:r>
        <w:instrText xml:space="preserve"> PAGEREF _Toc65856297 \h </w:instrText>
      </w:r>
      <w:r>
        <w:fldChar w:fldCharType="separate"/>
      </w:r>
      <w:r>
        <w:t>16</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"_Toc65856298" </w:instrText>
      </w:r>
      <w:r>
        <w:fldChar w:fldCharType="separate"/>
      </w:r>
      <w:r>
        <w:rPr>
          <w:rStyle w:val="43"/>
        </w:rPr>
        <w:t>运行步骤</w:t>
      </w:r>
      <w:r>
        <w:tab/>
      </w:r>
      <w:r>
        <w:fldChar w:fldCharType="begin"/>
      </w:r>
      <w:r>
        <w:instrText xml:space="preserve"> PAGEREF _Toc65856298 \h </w:instrText>
      </w:r>
      <w:r>
        <w:fldChar w:fldCharType="separate"/>
      </w:r>
      <w:r>
        <w:t>17</w:t>
      </w:r>
      <w:r>
        <w:fldChar w:fldCharType="end"/>
      </w:r>
      <w:r>
        <w:fldChar w:fldCharType="end"/>
      </w:r>
    </w:p>
    <w:p>
      <w:pPr>
        <w:pStyle w:val="31"/>
        <w:tabs>
          <w:tab w:val="right" w:leader="dot" w:pos="9176"/>
        </w:tabs>
        <w:rPr>
          <w:rFonts w:asciiTheme="minorHAnsi" w:hAnsiTheme="minorHAnsi" w:eastAsiaTheme="minorEastAsia" w:cstheme="minorBidi"/>
          <w:sz w:val="21"/>
          <w:szCs w:val="22"/>
        </w:rPr>
      </w:pPr>
      <w:r>
        <w:fldChar w:fldCharType="begin"/>
      </w:r>
      <w:r>
        <w:instrText xml:space="preserve"> HYPERLINK \l "_Toc65856299" </w:instrText>
      </w:r>
      <w:r>
        <w:fldChar w:fldCharType="separate"/>
      </w:r>
      <w:r>
        <w:rPr>
          <w:rStyle w:val="43"/>
        </w:rPr>
        <w:t>第六章 语言模型性能验证</w:t>
      </w:r>
      <w:r>
        <w:tab/>
      </w:r>
      <w:r>
        <w:fldChar w:fldCharType="begin"/>
      </w:r>
      <w:r>
        <w:instrText xml:space="preserve"> PAGEREF _Toc65856299 \h </w:instrText>
      </w:r>
      <w:r>
        <w:fldChar w:fldCharType="separate"/>
      </w:r>
      <w:r>
        <w:t>18</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"_Toc65856300" </w:instrText>
      </w:r>
      <w:r>
        <w:fldChar w:fldCharType="separate"/>
      </w:r>
      <w:r>
        <w:rPr>
          <w:rStyle w:val="43"/>
        </w:rPr>
        <w:t>基本功能</w:t>
      </w:r>
      <w:r>
        <w:tab/>
      </w:r>
      <w:r>
        <w:fldChar w:fldCharType="begin"/>
      </w:r>
      <w:r>
        <w:instrText xml:space="preserve"> PAGEREF _Toc65856300 \h </w:instrText>
      </w:r>
      <w:r>
        <w:fldChar w:fldCharType="separate"/>
      </w:r>
      <w:r>
        <w:t>18</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"_Toc65856301" </w:instrText>
      </w:r>
      <w:r>
        <w:fldChar w:fldCharType="separate"/>
      </w:r>
      <w:r>
        <w:rPr>
          <w:rStyle w:val="43"/>
        </w:rPr>
        <w:t>目录结构说明</w:t>
      </w:r>
      <w:r>
        <w:tab/>
      </w:r>
      <w:r>
        <w:fldChar w:fldCharType="begin"/>
      </w:r>
      <w:r>
        <w:instrText xml:space="preserve"> PAGEREF _Toc65856301 \h </w:instrText>
      </w:r>
      <w:r>
        <w:fldChar w:fldCharType="separate"/>
      </w:r>
      <w:r>
        <w:t>18</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"_Toc65856302" </w:instrText>
      </w:r>
      <w:r>
        <w:fldChar w:fldCharType="separate"/>
      </w:r>
      <w:r>
        <w:rPr>
          <w:rStyle w:val="43"/>
        </w:rPr>
        <w:t>运行步骤</w:t>
      </w:r>
      <w:r>
        <w:tab/>
      </w:r>
      <w:r>
        <w:fldChar w:fldCharType="begin"/>
      </w:r>
      <w:r>
        <w:instrText xml:space="preserve"> PAGEREF _Toc65856302 \h </w:instrText>
      </w:r>
      <w:r>
        <w:fldChar w:fldCharType="separate"/>
      </w:r>
      <w:r>
        <w:t>18</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"_Toc65856303" </w:instrText>
      </w:r>
      <w:r>
        <w:fldChar w:fldCharType="separate"/>
      </w:r>
      <w:r>
        <w:rPr>
          <w:rStyle w:val="43"/>
        </w:rPr>
        <w:t>PPL文件格式说明</w:t>
      </w:r>
      <w:r>
        <w:tab/>
      </w:r>
      <w:r>
        <w:fldChar w:fldCharType="begin"/>
      </w:r>
      <w:r>
        <w:instrText xml:space="preserve"> PAGEREF _Toc65856303 \h </w:instrText>
      </w:r>
      <w:r>
        <w:fldChar w:fldCharType="separate"/>
      </w:r>
      <w:r>
        <w:t>19</w:t>
      </w:r>
      <w:r>
        <w:fldChar w:fldCharType="end"/>
      </w:r>
      <w:r>
        <w:fldChar w:fldCharType="end"/>
      </w:r>
    </w:p>
    <w:p>
      <w:pPr>
        <w:pStyle w:val="31"/>
        <w:tabs>
          <w:tab w:val="right" w:leader="dot" w:pos="9176"/>
        </w:tabs>
        <w:rPr>
          <w:rFonts w:asciiTheme="minorHAnsi" w:hAnsiTheme="minorHAnsi" w:eastAsiaTheme="minorEastAsia" w:cstheme="minorBidi"/>
          <w:sz w:val="21"/>
          <w:szCs w:val="22"/>
        </w:rPr>
      </w:pPr>
      <w:r>
        <w:fldChar w:fldCharType="begin"/>
      </w:r>
      <w:r>
        <w:instrText xml:space="preserve"> HYPERLINK \l "_Toc65856304" </w:instrText>
      </w:r>
      <w:r>
        <w:fldChar w:fldCharType="separate"/>
      </w:r>
      <w:r>
        <w:rPr>
          <w:rStyle w:val="43"/>
        </w:rPr>
        <w:t>第七章 语言模型静态解码网络的训练软件</w:t>
      </w:r>
      <w:r>
        <w:tab/>
      </w:r>
      <w:r>
        <w:fldChar w:fldCharType="begin"/>
      </w:r>
      <w:r>
        <w:instrText xml:space="preserve"> PAGEREF _Toc65856304 \h </w:instrText>
      </w:r>
      <w:r>
        <w:fldChar w:fldCharType="separate"/>
      </w:r>
      <w:r>
        <w:t>22</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"_Toc65856305" </w:instrText>
      </w:r>
      <w:r>
        <w:fldChar w:fldCharType="separate"/>
      </w:r>
      <w:r>
        <w:rPr>
          <w:rStyle w:val="43"/>
        </w:rPr>
        <w:t>基本功能</w:t>
      </w:r>
      <w:r>
        <w:tab/>
      </w:r>
      <w:r>
        <w:fldChar w:fldCharType="begin"/>
      </w:r>
      <w:r>
        <w:instrText xml:space="preserve"> PAGEREF _Toc65856305 \h </w:instrText>
      </w:r>
      <w:r>
        <w:fldChar w:fldCharType="separate"/>
      </w:r>
      <w:r>
        <w:t>22</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"_Toc65856306" </w:instrText>
      </w:r>
      <w:r>
        <w:fldChar w:fldCharType="separate"/>
      </w:r>
      <w:r>
        <w:rPr>
          <w:rStyle w:val="43"/>
        </w:rPr>
        <w:t>目录结构说明</w:t>
      </w:r>
      <w:r>
        <w:tab/>
      </w:r>
      <w:r>
        <w:fldChar w:fldCharType="begin"/>
      </w:r>
      <w:r>
        <w:instrText xml:space="preserve"> PAGEREF _Toc65856306 \h </w:instrText>
      </w:r>
      <w:r>
        <w:fldChar w:fldCharType="separate"/>
      </w:r>
      <w:r>
        <w:t>22</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"_Toc65856307" </w:instrText>
      </w:r>
      <w:r>
        <w:fldChar w:fldCharType="separate"/>
      </w:r>
      <w:r>
        <w:rPr>
          <w:rStyle w:val="43"/>
        </w:rPr>
        <w:t>总控程序各子模块介绍</w:t>
      </w:r>
      <w:r>
        <w:tab/>
      </w:r>
      <w:r>
        <w:fldChar w:fldCharType="begin"/>
      </w:r>
      <w:r>
        <w:instrText xml:space="preserve"> PAGEREF _Toc65856307 \h </w:instrText>
      </w:r>
      <w:r>
        <w:fldChar w:fldCharType="separate"/>
      </w:r>
      <w:r>
        <w:t>23</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"_Toc65856308" </w:instrText>
      </w:r>
      <w:r>
        <w:fldChar w:fldCharType="separate"/>
      </w:r>
      <w:r>
        <w:rPr>
          <w:rStyle w:val="43"/>
        </w:rPr>
        <w:t>运行步骤</w:t>
      </w:r>
      <w:r>
        <w:tab/>
      </w:r>
      <w:r>
        <w:fldChar w:fldCharType="begin"/>
      </w:r>
      <w:r>
        <w:instrText xml:space="preserve"> PAGEREF _Toc65856308 \h </w:instrText>
      </w:r>
      <w:r>
        <w:fldChar w:fldCharType="separate"/>
      </w:r>
      <w:r>
        <w:t>23</w:t>
      </w:r>
      <w:r>
        <w:fldChar w:fldCharType="end"/>
      </w:r>
      <w:r>
        <w:fldChar w:fldCharType="end"/>
      </w:r>
    </w:p>
    <w:p>
      <w:pPr>
        <w:pStyle w:val="31"/>
        <w:tabs>
          <w:tab w:val="right" w:leader="dot" w:pos="9176"/>
        </w:tabs>
        <w:rPr>
          <w:rFonts w:asciiTheme="minorHAnsi" w:hAnsiTheme="minorHAnsi" w:eastAsiaTheme="minorEastAsia" w:cstheme="minorBidi"/>
          <w:sz w:val="21"/>
          <w:szCs w:val="22"/>
        </w:rPr>
      </w:pPr>
      <w:r>
        <w:fldChar w:fldCharType="begin"/>
      </w:r>
      <w:r>
        <w:instrText xml:space="preserve"> HYPERLINK \l "_Toc65856309" </w:instrText>
      </w:r>
      <w:r>
        <w:fldChar w:fldCharType="separate"/>
      </w:r>
      <w:r>
        <w:rPr>
          <w:rStyle w:val="43"/>
        </w:rPr>
        <w:t>第八章 语音识别系统语言模型更新</w:t>
      </w:r>
      <w:r>
        <w:tab/>
      </w:r>
      <w:r>
        <w:fldChar w:fldCharType="begin"/>
      </w:r>
      <w:r>
        <w:instrText xml:space="preserve"> PAGEREF _Toc65856309 \h </w:instrText>
      </w:r>
      <w:r>
        <w:fldChar w:fldCharType="separate"/>
      </w:r>
      <w:r>
        <w:t>25</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"_Toc65856310" </w:instrText>
      </w:r>
      <w:r>
        <w:fldChar w:fldCharType="separate"/>
      </w:r>
      <w:r>
        <w:rPr>
          <w:rStyle w:val="43"/>
        </w:rPr>
        <w:t>语言模型更新</w:t>
      </w:r>
      <w:r>
        <w:tab/>
      </w:r>
      <w:r>
        <w:fldChar w:fldCharType="begin"/>
      </w:r>
      <w:r>
        <w:instrText xml:space="preserve"> PAGEREF _Toc65856310 \h </w:instrText>
      </w:r>
      <w:r>
        <w:fldChar w:fldCharType="separate"/>
      </w:r>
      <w:r>
        <w:t>25</w:t>
      </w:r>
      <w:r>
        <w:fldChar w:fldCharType="end"/>
      </w:r>
      <w:r>
        <w:fldChar w:fldCharType="end"/>
      </w:r>
    </w:p>
    <w:p>
      <w:pPr>
        <w:pStyle w:val="23"/>
        <w:ind w:left="0" w:leftChars="0" w:firstLine="0" w:firstLineChars="0"/>
      </w:pPr>
      <w:r>
        <w:fldChar w:fldCharType="end"/>
      </w:r>
    </w:p>
    <w:p>
      <w:pPr>
        <w:pStyle w:val="23"/>
        <w:ind w:left="2115"/>
        <w:sectPr>
          <w:footerReference r:id="rId3" w:type="default"/>
          <w:footerReference r:id="rId4" w:type="even"/>
          <w:type w:val="oddPage"/>
          <w:pgSz w:w="10786" w:h="12946"/>
          <w:pgMar w:top="800" w:right="800" w:bottom="1600" w:left="800" w:header="800" w:footer="1000" w:gutter="0"/>
          <w:pgNumType w:fmt="upperRoman" w:start="1"/>
          <w:cols w:space="425" w:num="1"/>
          <w:docGrid w:type="lines" w:linePitch="312" w:charSpace="0"/>
        </w:sectPr>
      </w:pPr>
    </w:p>
    <w:p>
      <w:pPr>
        <w:pStyle w:val="83"/>
      </w:pPr>
      <w:bookmarkStart w:id="0" w:name="_Toc133387524"/>
      <w:bookmarkStart w:id="1" w:name="_Toc139427878"/>
      <w:bookmarkStart w:id="2" w:name="_Toc65856272"/>
      <w:bookmarkStart w:id="3" w:name="_Toc133383071"/>
      <w:bookmarkStart w:id="4" w:name="_Toc133382102"/>
      <w:r>
        <w:rPr>
          <w:rFonts w:hint="eastAsia"/>
        </w:rPr>
        <w:t>关于本文档</w:t>
      </w:r>
      <w:bookmarkEnd w:id="0"/>
      <w:bookmarkEnd w:id="1"/>
      <w:bookmarkEnd w:id="2"/>
      <w:bookmarkEnd w:id="3"/>
      <w:bookmarkEnd w:id="4"/>
    </w:p>
    <w:p>
      <w:pPr>
        <w:pStyle w:val="78"/>
      </w:pPr>
    </w:p>
    <w:p>
      <w:pPr>
        <w:pStyle w:val="63"/>
      </w:pPr>
      <w:r>
        <w:rPr>
          <w:rFonts w:hint="eastAsia"/>
        </w:rPr>
        <w:t>本文档是中科信利语音处理环境软件文档的一部分。</w:t>
      </w:r>
    </w:p>
    <w:p>
      <w:pPr>
        <w:pStyle w:val="63"/>
      </w:pPr>
      <w:r>
        <w:rPr>
          <w:rFonts w:hint="eastAsia"/>
        </w:rPr>
        <w:t>本文档讨论中科信利语音处理环境语言模型优化训练过程。用户在收到语言模型训练软件包之后，请先阅读本文档。</w:t>
      </w:r>
    </w:p>
    <w:p>
      <w:pPr>
        <w:pStyle w:val="86"/>
      </w:pPr>
      <w:bookmarkStart w:id="5" w:name="_Toc133387525"/>
      <w:bookmarkStart w:id="6" w:name="_Toc139427879"/>
      <w:bookmarkStart w:id="7" w:name="_Toc133382103"/>
      <w:bookmarkStart w:id="8" w:name="_Toc133383072"/>
      <w:bookmarkStart w:id="9" w:name="_Toc65856273"/>
      <w:r>
        <w:rPr>
          <w:rFonts w:hint="eastAsia"/>
        </w:rPr>
        <w:t>读者对象</w:t>
      </w:r>
      <w:bookmarkEnd w:id="5"/>
      <w:bookmarkEnd w:id="6"/>
      <w:bookmarkEnd w:id="7"/>
      <w:bookmarkEnd w:id="8"/>
      <w:bookmarkEnd w:id="9"/>
    </w:p>
    <w:p>
      <w:pPr>
        <w:pStyle w:val="63"/>
      </w:pPr>
      <w:r>
        <w:rPr>
          <w:rFonts w:hint="eastAsia"/>
        </w:rPr>
        <w:t>本文档的读者对象为使用</w:t>
      </w:r>
      <w:bookmarkStart w:id="10" w:name="OLE_LINK6"/>
      <w:bookmarkStart w:id="11" w:name="OLE_LINK7"/>
      <w:bookmarkStart w:id="12" w:name="OLE_LINK1"/>
      <w:bookmarkStart w:id="13" w:name="OLE_LINK2"/>
      <w:bookmarkStart w:id="14" w:name="OLE_LINK3"/>
      <w:bookmarkStart w:id="15" w:name="OLE_LINK4"/>
      <w:bookmarkStart w:id="16" w:name="OLE_LINK5"/>
      <w:bookmarkStart w:id="17" w:name="OLE_LINK8"/>
      <w:bookmarkStart w:id="18" w:name="OLE_LINK9"/>
      <w:r>
        <w:rPr>
          <w:rFonts w:hint="eastAsia"/>
        </w:rPr>
        <w:t>中科信利语音识别</w:t>
      </w:r>
      <w:bookmarkEnd w:id="10"/>
      <w:bookmarkEnd w:id="11"/>
      <w:bookmarkEnd w:id="12"/>
      <w:bookmarkEnd w:id="13"/>
      <w:bookmarkEnd w:id="14"/>
      <w:bookmarkEnd w:id="15"/>
      <w:bookmarkEnd w:id="16"/>
      <w:bookmarkEnd w:id="17"/>
      <w:bookmarkEnd w:id="18"/>
      <w:r>
        <w:rPr>
          <w:rFonts w:hint="eastAsia"/>
        </w:rPr>
        <w:t>系统集成商的开发人员和工程人员。</w:t>
      </w:r>
    </w:p>
    <w:p>
      <w:pPr>
        <w:pStyle w:val="86"/>
      </w:pPr>
      <w:bookmarkStart w:id="19" w:name="_Toc133383073"/>
      <w:bookmarkStart w:id="20" w:name="_Toc65856274"/>
      <w:bookmarkStart w:id="21" w:name="_Toc133387526"/>
      <w:bookmarkStart w:id="22" w:name="_Toc139427880"/>
      <w:bookmarkStart w:id="23" w:name="_Toc133382104"/>
      <w:r>
        <w:rPr>
          <w:rFonts w:hint="eastAsia"/>
        </w:rPr>
        <w:t>文档组织</w:t>
      </w:r>
      <w:bookmarkEnd w:id="19"/>
      <w:bookmarkEnd w:id="20"/>
      <w:bookmarkEnd w:id="21"/>
      <w:bookmarkEnd w:id="22"/>
      <w:bookmarkEnd w:id="23"/>
    </w:p>
    <w:p>
      <w:pPr>
        <w:pStyle w:val="63"/>
      </w:pPr>
      <w:r>
        <w:rPr>
          <w:rFonts w:hint="eastAsia"/>
        </w:rPr>
        <w:t>本文档内容安排如下：</w:t>
      </w:r>
    </w:p>
    <w:p>
      <w:pPr>
        <w:pStyle w:val="63"/>
        <w:numPr>
          <w:ilvl w:val="0"/>
          <w:numId w:val="4"/>
        </w:numPr>
      </w:pPr>
      <w:r>
        <w:rPr>
          <w:rFonts w:hint="eastAsia"/>
        </w:rPr>
        <w:t>介绍了中科信利语音识别</w:t>
      </w:r>
      <w:r>
        <w:rPr>
          <w:rFonts w:hint="eastAsia"/>
          <w:i/>
        </w:rPr>
        <w:t>语言模型训练所需要的软硬件环境</w:t>
      </w:r>
      <w:r>
        <w:rPr>
          <w:rFonts w:hint="eastAsia"/>
        </w:rPr>
        <w:t>。</w:t>
      </w:r>
    </w:p>
    <w:p>
      <w:pPr>
        <w:pStyle w:val="63"/>
        <w:numPr>
          <w:ilvl w:val="0"/>
          <w:numId w:val="4"/>
        </w:numPr>
      </w:pPr>
      <w:r>
        <w:rPr>
          <w:rFonts w:hint="eastAsia"/>
        </w:rPr>
        <w:t>介绍了中科信利语音识别</w:t>
      </w:r>
      <w:r>
        <w:rPr>
          <w:rFonts w:hint="eastAsia"/>
          <w:i/>
        </w:rPr>
        <w:t>基于标注文本的语言模型软件概述</w:t>
      </w:r>
      <w:r>
        <w:rPr>
          <w:rFonts w:hint="eastAsia"/>
        </w:rPr>
        <w:t>。</w:t>
      </w:r>
    </w:p>
    <w:p>
      <w:pPr>
        <w:pStyle w:val="63"/>
        <w:numPr>
          <w:ilvl w:val="0"/>
          <w:numId w:val="4"/>
        </w:numPr>
      </w:pPr>
      <w:r>
        <w:rPr>
          <w:rFonts w:hint="eastAsia"/>
        </w:rPr>
        <w:t>介绍了中科信利语音识别</w:t>
      </w:r>
      <w:r>
        <w:rPr>
          <w:rFonts w:hint="eastAsia"/>
          <w:i/>
        </w:rPr>
        <w:t>语言模型概述</w:t>
      </w:r>
    </w:p>
    <w:p>
      <w:pPr>
        <w:pStyle w:val="63"/>
        <w:numPr>
          <w:ilvl w:val="0"/>
          <w:numId w:val="4"/>
        </w:numPr>
      </w:pPr>
      <w:r>
        <w:rPr>
          <w:rFonts w:hint="eastAsia"/>
        </w:rPr>
        <w:t>介绍了中科信利语音识别</w:t>
      </w:r>
      <w:r>
        <w:rPr>
          <w:rFonts w:hint="eastAsia"/>
          <w:i/>
        </w:rPr>
        <w:t>通用（领域）语言模型的训练方法</w:t>
      </w:r>
      <w:r>
        <w:rPr>
          <w:rFonts w:hint="eastAsia"/>
        </w:rPr>
        <w:t>。</w:t>
      </w:r>
    </w:p>
    <w:p>
      <w:pPr>
        <w:pStyle w:val="63"/>
        <w:numPr>
          <w:ilvl w:val="0"/>
          <w:numId w:val="4"/>
        </w:numPr>
      </w:pPr>
      <w:r>
        <w:rPr>
          <w:rFonts w:hint="eastAsia"/>
        </w:rPr>
        <w:t>介绍了中科信利语音识别</w:t>
      </w:r>
      <w:r>
        <w:rPr>
          <w:rFonts w:hint="eastAsia"/>
          <w:i/>
        </w:rPr>
        <w:t>语言模型优化自适应的训练方法</w:t>
      </w:r>
      <w:r>
        <w:rPr>
          <w:rFonts w:hint="eastAsia"/>
        </w:rPr>
        <w:t>。</w:t>
      </w:r>
    </w:p>
    <w:p>
      <w:pPr>
        <w:pStyle w:val="63"/>
        <w:numPr>
          <w:ilvl w:val="0"/>
          <w:numId w:val="4"/>
        </w:numPr>
      </w:pPr>
      <w:r>
        <w:rPr>
          <w:rFonts w:hint="eastAsia"/>
        </w:rPr>
        <w:t>介绍了中科信利语音识别</w:t>
      </w:r>
      <w:r>
        <w:rPr>
          <w:rFonts w:hint="eastAsia"/>
          <w:i/>
        </w:rPr>
        <w:t>语言模型静态解码网络的训练方法</w:t>
      </w:r>
      <w:r>
        <w:rPr>
          <w:rFonts w:hint="eastAsia"/>
        </w:rPr>
        <w:t>。</w:t>
      </w:r>
    </w:p>
    <w:p>
      <w:pPr>
        <w:pStyle w:val="86"/>
      </w:pPr>
      <w:bookmarkStart w:id="24" w:name="_Toc133382105"/>
      <w:bookmarkStart w:id="25" w:name="_Toc139427881"/>
      <w:bookmarkStart w:id="26" w:name="_Toc133383074"/>
      <w:bookmarkStart w:id="27" w:name="_Toc133387527"/>
      <w:bookmarkStart w:id="28" w:name="_Toc65856275"/>
      <w:r>
        <w:rPr>
          <w:rFonts w:hint="eastAsia"/>
        </w:rPr>
        <w:t>相关文档</w:t>
      </w:r>
      <w:bookmarkEnd w:id="24"/>
      <w:bookmarkEnd w:id="25"/>
      <w:bookmarkEnd w:id="26"/>
      <w:bookmarkEnd w:id="27"/>
      <w:bookmarkEnd w:id="28"/>
    </w:p>
    <w:p>
      <w:pPr>
        <w:pStyle w:val="86"/>
      </w:pPr>
      <w:bookmarkStart w:id="29" w:name="_Toc133383075"/>
      <w:bookmarkStart w:id="30" w:name="_Toc133382106"/>
      <w:bookmarkStart w:id="31" w:name="_Toc65856276"/>
      <w:bookmarkStart w:id="32" w:name="_Toc139427882"/>
      <w:bookmarkStart w:id="33" w:name="_Toc133387528"/>
      <w:r>
        <w:rPr>
          <w:rFonts w:hint="eastAsia"/>
        </w:rPr>
        <w:t>印刷约定</w:t>
      </w:r>
      <w:bookmarkEnd w:id="29"/>
      <w:bookmarkEnd w:id="30"/>
      <w:bookmarkEnd w:id="31"/>
      <w:bookmarkEnd w:id="32"/>
      <w:bookmarkEnd w:id="33"/>
    </w:p>
    <w:p>
      <w:pPr>
        <w:pStyle w:val="63"/>
      </w:pPr>
      <w:r>
        <w:rPr>
          <w:rFonts w:hint="eastAsia"/>
        </w:rPr>
        <w:t>中科信利文档采用如下印刷约定：</w:t>
      </w:r>
    </w:p>
    <w:tbl>
      <w:tblPr>
        <w:tblStyle w:val="40"/>
        <w:tblW w:w="9135" w:type="dxa"/>
        <w:tblInd w:w="0" w:type="dxa"/>
        <w:tblLayout w:type="autofit"/>
        <w:tblCellMar>
          <w:top w:w="45" w:type="dxa"/>
          <w:left w:w="45" w:type="dxa"/>
          <w:bottom w:w="45" w:type="dxa"/>
          <w:right w:w="45" w:type="dxa"/>
        </w:tblCellMar>
      </w:tblPr>
      <w:tblGrid>
        <w:gridCol w:w="3825"/>
        <w:gridCol w:w="5310"/>
      </w:tblGrid>
      <w:tr>
        <w:tblPrEx>
          <w:tblCellMar>
            <w:top w:w="45" w:type="dxa"/>
            <w:left w:w="45" w:type="dxa"/>
            <w:bottom w:w="45" w:type="dxa"/>
            <w:right w:w="45" w:type="dxa"/>
          </w:tblCellMar>
        </w:tblPrEx>
        <w:trPr>
          <w:trHeight w:val="765" w:hRule="atLeast"/>
        </w:trPr>
        <w:tc>
          <w:tcPr>
            <w:tcW w:w="3825" w:type="dxa"/>
          </w:tcPr>
          <w:p>
            <w:pPr>
              <w:spacing w:after="315"/>
              <w:jc w:val="right"/>
              <w:rPr>
                <w:rFonts w:ascii="宋体" w:hAnsi="宋体"/>
                <w:i/>
                <w:iCs/>
                <w:color w:val="000000"/>
                <w:sz w:val="20"/>
              </w:rPr>
            </w:pPr>
            <w:r>
              <w:rPr>
                <w:rFonts w:hint="eastAsia" w:ascii="宋体" w:hAnsi="宋体"/>
                <w:i/>
                <w:iCs/>
                <w:color w:val="000000"/>
                <w:sz w:val="20"/>
              </w:rPr>
              <w:t>斜体字</w:t>
            </w:r>
          </w:p>
        </w:tc>
        <w:tc>
          <w:tcPr>
            <w:tcW w:w="5310" w:type="dxa"/>
          </w:tcPr>
          <w:p>
            <w:pPr>
              <w:spacing w:after="315"/>
              <w:jc w:val="left"/>
              <w:rPr>
                <w:sz w:val="20"/>
                <w:szCs w:val="20"/>
              </w:rPr>
            </w:pPr>
            <w:r>
              <w:rPr>
                <w:rFonts w:hint="eastAsia"/>
                <w:sz w:val="20"/>
                <w:szCs w:val="20"/>
              </w:rPr>
              <w:t>表示变量、文件及路径名、程序名、程序参数、网站或邮箱地址，以及第一次介绍的名词，例如：</w:t>
            </w:r>
          </w:p>
          <w:p>
            <w:pPr>
              <w:spacing w:after="315"/>
              <w:ind w:left="210" w:leftChars="100"/>
              <w:jc w:val="left"/>
              <w:rPr>
                <w:rFonts w:ascii="宋体" w:hAnsi="宋体"/>
                <w:color w:val="000000"/>
                <w:sz w:val="20"/>
              </w:rPr>
            </w:pPr>
            <w:r>
              <w:rPr>
                <w:rFonts w:hint="eastAsia"/>
                <w:sz w:val="20"/>
                <w:szCs w:val="20"/>
              </w:rPr>
              <w:t>编辑配置文件</w:t>
            </w:r>
            <w:r>
              <w:rPr>
                <w:rFonts w:hint="eastAsia"/>
                <w:i/>
                <w:iCs/>
              </w:rPr>
              <w:t>xxx</w:t>
            </w:r>
            <w:r>
              <w:rPr>
                <w:i/>
                <w:iCs/>
              </w:rPr>
              <w:t>.cfg</w:t>
            </w:r>
          </w:p>
        </w:tc>
      </w:tr>
      <w:tr>
        <w:tblPrEx>
          <w:tblCellMar>
            <w:top w:w="45" w:type="dxa"/>
            <w:left w:w="45" w:type="dxa"/>
            <w:bottom w:w="45" w:type="dxa"/>
            <w:right w:w="45" w:type="dxa"/>
          </w:tblCellMar>
        </w:tblPrEx>
        <w:trPr>
          <w:trHeight w:val="390" w:hRule="atLeast"/>
        </w:trPr>
        <w:tc>
          <w:tcPr>
            <w:tcW w:w="3825" w:type="dxa"/>
          </w:tcPr>
          <w:p>
            <w:pPr>
              <w:spacing w:after="315"/>
              <w:jc w:val="right"/>
              <w:rPr>
                <w:rFonts w:ascii="宋体" w:hAnsi="宋体"/>
                <w:color w:val="000000"/>
                <w:sz w:val="24"/>
              </w:rPr>
            </w:pPr>
          </w:p>
        </w:tc>
        <w:tc>
          <w:tcPr>
            <w:tcW w:w="5310" w:type="dxa"/>
            <w:vAlign w:val="center"/>
          </w:tcPr>
          <w:p>
            <w:pPr>
              <w:pStyle w:val="66"/>
              <w:ind w:left="210" w:leftChars="100"/>
              <w:rPr>
                <w:rFonts w:ascii="宋体" w:hAnsi="宋体"/>
                <w:sz w:val="24"/>
                <w:szCs w:val="24"/>
              </w:rPr>
            </w:pPr>
          </w:p>
        </w:tc>
      </w:tr>
      <w:tr>
        <w:tblPrEx>
          <w:tblCellMar>
            <w:top w:w="45" w:type="dxa"/>
            <w:left w:w="45" w:type="dxa"/>
            <w:bottom w:w="45" w:type="dxa"/>
            <w:right w:w="45" w:type="dxa"/>
          </w:tblCellMar>
        </w:tblPrEx>
        <w:trPr>
          <w:trHeight w:val="870" w:hRule="atLeast"/>
        </w:trPr>
        <w:tc>
          <w:tcPr>
            <w:tcW w:w="3825" w:type="dxa"/>
          </w:tcPr>
          <w:p>
            <w:pPr>
              <w:spacing w:after="315"/>
              <w:jc w:val="right"/>
              <w:rPr>
                <w:rFonts w:ascii="楷体_GB2312" w:hAnsi="宋体" w:eastAsia="楷体_GB2312"/>
                <w:color w:val="C0C0C0"/>
                <w:sz w:val="20"/>
                <w:szCs w:val="20"/>
              </w:rPr>
            </w:pPr>
            <w:r>
              <w:rPr>
                <w:rFonts w:ascii="Courier New" w:hAnsi="Courier New" w:cs="Courier New"/>
                <w:color w:val="808080"/>
                <w:sz w:val="20"/>
                <w:szCs w:val="20"/>
              </w:rPr>
              <w:t>Courier New</w:t>
            </w:r>
            <w:r>
              <w:rPr>
                <w:rFonts w:hint="eastAsia" w:ascii="Courier New" w:hAnsi="Courier New" w:cs="Courier New"/>
                <w:color w:val="808080"/>
                <w:sz w:val="20"/>
                <w:szCs w:val="20"/>
              </w:rPr>
              <w:t>/</w:t>
            </w:r>
            <w:r>
              <w:rPr>
                <w:rFonts w:hint="eastAsia" w:ascii="楷体_GB2312" w:hAnsi="Courier New" w:eastAsia="楷体_GB2312" w:cs="Courier New"/>
                <w:color w:val="808080"/>
                <w:sz w:val="20"/>
                <w:szCs w:val="20"/>
              </w:rPr>
              <w:t>楷体</w:t>
            </w:r>
            <w:r>
              <w:rPr>
                <w:rFonts w:hint="eastAsia" w:ascii="楷体_GB2312" w:hAnsi="Courier New" w:eastAsia="楷体_GB2312" w:cs="Courier New"/>
                <w:color w:val="C0C0C0"/>
                <w:sz w:val="20"/>
                <w:szCs w:val="20"/>
              </w:rPr>
              <w:t xml:space="preserve"> </w:t>
            </w:r>
          </w:p>
        </w:tc>
        <w:tc>
          <w:tcPr>
            <w:tcW w:w="5310" w:type="dxa"/>
            <w:vAlign w:val="center"/>
          </w:tcPr>
          <w:p>
            <w:pPr>
              <w:spacing w:after="315"/>
              <w:jc w:val="left"/>
              <w:rPr>
                <w:sz w:val="20"/>
                <w:szCs w:val="20"/>
              </w:rPr>
            </w:pPr>
            <w:r>
              <w:rPr>
                <w:rFonts w:hint="eastAsia"/>
                <w:sz w:val="20"/>
                <w:szCs w:val="20"/>
              </w:rPr>
              <w:t>表示方法/成员函数，参数名/参数值，程序常量以及屏幕输出，例如：</w:t>
            </w:r>
          </w:p>
          <w:p>
            <w:pPr>
              <w:spacing w:after="315"/>
              <w:ind w:left="210" w:leftChars="100"/>
              <w:jc w:val="left"/>
              <w:rPr>
                <w:sz w:val="20"/>
                <w:szCs w:val="20"/>
              </w:rPr>
            </w:pPr>
            <w:r>
              <w:rPr>
                <w:rFonts w:hint="eastAsia"/>
                <w:sz w:val="20"/>
                <w:szCs w:val="20"/>
              </w:rPr>
              <w:t>设置参数</w:t>
            </w:r>
            <w:r>
              <w:rPr>
                <w:rFonts w:hint="eastAsia" w:ascii="Courier New" w:hAnsi="Courier New" w:cs="Courier New"/>
                <w:color w:val="808080"/>
                <w:sz w:val="20"/>
                <w:szCs w:val="20"/>
              </w:rPr>
              <w:t>loglevel</w:t>
            </w:r>
            <w:r>
              <w:rPr>
                <w:rFonts w:hint="eastAsia"/>
                <w:sz w:val="20"/>
                <w:szCs w:val="20"/>
              </w:rPr>
              <w:t>为</w:t>
            </w:r>
            <w:r>
              <w:rPr>
                <w:rFonts w:hint="eastAsia" w:ascii="Courier New" w:hAnsi="Courier New" w:cs="Courier New"/>
                <w:color w:val="808080"/>
                <w:sz w:val="20"/>
                <w:szCs w:val="20"/>
              </w:rPr>
              <w:t>3</w:t>
            </w:r>
            <w:r>
              <w:rPr>
                <w:sz w:val="20"/>
                <w:szCs w:val="20"/>
              </w:rPr>
              <w:t xml:space="preserve"> </w:t>
            </w:r>
          </w:p>
          <w:p>
            <w:pPr>
              <w:spacing w:after="315"/>
              <w:ind w:left="210" w:leftChars="100"/>
              <w:jc w:val="left"/>
              <w:rPr>
                <w:sz w:val="20"/>
                <w:szCs w:val="20"/>
              </w:rPr>
            </w:pPr>
            <w:r>
              <w:rPr>
                <w:rFonts w:hint="eastAsia" w:ascii="Courier New" w:hAnsi="Courier New" w:cs="Courier New"/>
                <w:color w:val="808080"/>
                <w:sz w:val="20"/>
                <w:szCs w:val="20"/>
              </w:rPr>
              <w:t>&gt; xxx</w:t>
            </w:r>
          </w:p>
          <w:p>
            <w:pPr>
              <w:spacing w:after="315"/>
              <w:jc w:val="left"/>
              <w:rPr>
                <w:rFonts w:ascii="宋体" w:hAnsi="宋体"/>
                <w:color w:val="000000"/>
                <w:sz w:val="24"/>
              </w:rPr>
            </w:pPr>
            <w:r>
              <w:rPr>
                <w:rFonts w:hint="eastAsia"/>
                <w:sz w:val="20"/>
                <w:szCs w:val="20"/>
              </w:rPr>
              <w:t>在上例中“</w:t>
            </w:r>
            <w:r>
              <w:rPr>
                <w:rFonts w:hint="eastAsia" w:ascii="Courier New" w:hAnsi="Courier New" w:cs="Courier New"/>
                <w:color w:val="808080"/>
                <w:sz w:val="20"/>
                <w:szCs w:val="20"/>
              </w:rPr>
              <w:t>&gt;</w:t>
            </w:r>
            <w:r>
              <w:rPr>
                <w:rFonts w:hint="eastAsia"/>
                <w:sz w:val="20"/>
                <w:szCs w:val="20"/>
              </w:rPr>
              <w:t>”字符代表MS-DOS提示符或者Unix Shell提示符，该提示符之后的内容是需要输入的。</w:t>
            </w:r>
          </w:p>
        </w:tc>
      </w:tr>
      <w:tr>
        <w:tblPrEx>
          <w:tblCellMar>
            <w:top w:w="45" w:type="dxa"/>
            <w:left w:w="45" w:type="dxa"/>
            <w:bottom w:w="45" w:type="dxa"/>
            <w:right w:w="45" w:type="dxa"/>
          </w:tblCellMar>
        </w:tblPrEx>
        <w:trPr>
          <w:trHeight w:val="2763" w:hRule="atLeast"/>
        </w:trPr>
        <w:tc>
          <w:tcPr>
            <w:tcW w:w="3825" w:type="dxa"/>
            <w:vAlign w:val="center"/>
          </w:tcPr>
          <w:p>
            <w:pPr>
              <w:spacing w:after="315"/>
              <w:jc w:val="right"/>
              <w:rPr>
                <w:rFonts w:ascii="宋体" w:hAnsi="宋体"/>
                <w:i/>
                <w:color w:val="000000"/>
                <w:sz w:val="24"/>
              </w:rPr>
            </w:pPr>
            <w:r>
              <w:rPr>
                <w:rFonts w:ascii="Courier New" w:hAnsi="Courier New" w:cs="Courier New"/>
                <w:i/>
                <w:color w:val="808080"/>
                <w:sz w:val="20"/>
                <w:szCs w:val="20"/>
              </w:rPr>
              <w:t>Courier New</w:t>
            </w:r>
            <w:r>
              <w:rPr>
                <w:rFonts w:hint="eastAsia" w:ascii="Courier New" w:hAnsi="Courier New" w:cs="Courier New"/>
                <w:i/>
                <w:color w:val="808080"/>
                <w:sz w:val="20"/>
                <w:szCs w:val="20"/>
              </w:rPr>
              <w:t>/</w:t>
            </w:r>
            <w:r>
              <w:rPr>
                <w:rFonts w:hint="eastAsia" w:ascii="楷体_GB2312" w:hAnsi="Courier New" w:eastAsia="楷体_GB2312" w:cs="Courier New"/>
                <w:i/>
                <w:color w:val="808080"/>
                <w:sz w:val="20"/>
                <w:szCs w:val="20"/>
              </w:rPr>
              <w:t>楷体</w:t>
            </w:r>
          </w:p>
        </w:tc>
        <w:tc>
          <w:tcPr>
            <w:tcW w:w="5310" w:type="dxa"/>
            <w:vAlign w:val="center"/>
          </w:tcPr>
          <w:p>
            <w:pPr>
              <w:spacing w:after="315"/>
              <w:jc w:val="left"/>
              <w:rPr>
                <w:sz w:val="20"/>
                <w:szCs w:val="20"/>
              </w:rPr>
            </w:pPr>
            <w:r>
              <w:rPr>
                <w:rFonts w:hint="eastAsia"/>
                <w:sz w:val="20"/>
                <w:szCs w:val="20"/>
              </w:rPr>
              <w:t>表示在该处要输入的值是需要根据情况替代的，例如：</w:t>
            </w:r>
          </w:p>
          <w:p>
            <w:pPr>
              <w:spacing w:after="315"/>
              <w:ind w:left="210" w:leftChars="100"/>
              <w:jc w:val="left"/>
              <w:rPr>
                <w:sz w:val="20"/>
                <w:szCs w:val="20"/>
              </w:rPr>
            </w:pPr>
            <w:r>
              <w:rPr>
                <w:rFonts w:hint="eastAsia"/>
                <w:sz w:val="20"/>
                <w:szCs w:val="20"/>
              </w:rPr>
              <w:t>设置日期为</w:t>
            </w:r>
            <w:r>
              <w:rPr>
                <w:rFonts w:hint="eastAsia" w:ascii="Courier New" w:hAnsi="Courier New" w:cs="Courier New"/>
                <w:i/>
                <w:color w:val="808080"/>
                <w:sz w:val="20"/>
                <w:szCs w:val="20"/>
              </w:rPr>
              <w:t>YYYY-MM-DD</w:t>
            </w:r>
          </w:p>
          <w:p>
            <w:pPr>
              <w:spacing w:after="315"/>
              <w:jc w:val="left"/>
              <w:rPr>
                <w:sz w:val="20"/>
                <w:szCs w:val="20"/>
              </w:rPr>
            </w:pPr>
            <w:r>
              <w:rPr>
                <w:rFonts w:hint="eastAsia"/>
                <w:sz w:val="20"/>
                <w:szCs w:val="20"/>
              </w:rPr>
              <w:t>实际上可能要输入：</w:t>
            </w:r>
          </w:p>
          <w:p>
            <w:pPr>
              <w:spacing w:after="315"/>
              <w:ind w:left="210" w:leftChars="100"/>
              <w:jc w:val="left"/>
              <w:rPr>
                <w:rFonts w:ascii="Courier New" w:hAnsi="Courier New" w:cs="Courier New"/>
                <w:i/>
                <w:iCs/>
                <w:color w:val="808080"/>
                <w:sz w:val="20"/>
                <w:szCs w:val="20"/>
              </w:rPr>
            </w:pPr>
            <w:r>
              <w:rPr>
                <w:rFonts w:hint="eastAsia" w:ascii="Courier New" w:hAnsi="Courier New" w:cs="Courier New"/>
                <w:i/>
                <w:iCs/>
                <w:color w:val="808080"/>
                <w:sz w:val="20"/>
                <w:szCs w:val="20"/>
              </w:rPr>
              <w:t>2017-06-25</w:t>
            </w:r>
          </w:p>
          <w:p>
            <w:pPr>
              <w:spacing w:after="315"/>
              <w:ind w:left="210" w:leftChars="100"/>
              <w:jc w:val="left"/>
              <w:rPr>
                <w:rFonts w:ascii="宋体" w:hAnsi="宋体"/>
                <w:i/>
                <w:iCs/>
                <w:color w:val="000000"/>
                <w:sz w:val="24"/>
              </w:rPr>
            </w:pPr>
          </w:p>
        </w:tc>
      </w:tr>
    </w:tbl>
    <w:p>
      <w:pPr>
        <w:pStyle w:val="63"/>
        <w:ind w:left="0"/>
      </w:pPr>
      <w:r>
        <w:rPr>
          <w:rFonts w:hint="eastAsia"/>
        </w:rPr>
        <w:t xml:space="preserve"> </w:t>
      </w:r>
    </w:p>
    <w:p>
      <w:pPr>
        <w:pStyle w:val="86"/>
      </w:pPr>
      <w:bookmarkStart w:id="34" w:name="_Toc65856277"/>
      <w:bookmarkStart w:id="35" w:name="_Toc133383076"/>
      <w:bookmarkStart w:id="36" w:name="_Toc133387529"/>
      <w:bookmarkStart w:id="37" w:name="_Toc133382107"/>
      <w:bookmarkStart w:id="38" w:name="_Toc486864557"/>
      <w:r>
        <w:rPr>
          <w:rFonts w:hint="eastAsia"/>
        </w:rPr>
        <w:t>获得帮助</w:t>
      </w:r>
      <w:bookmarkEnd w:id="34"/>
      <w:bookmarkEnd w:id="35"/>
      <w:bookmarkEnd w:id="36"/>
      <w:bookmarkEnd w:id="37"/>
      <w:bookmarkEnd w:id="38"/>
    </w:p>
    <w:p>
      <w:pPr>
        <w:pStyle w:val="63"/>
      </w:pPr>
      <w:r>
        <w:rPr>
          <w:rFonts w:hint="eastAsia"/>
        </w:rPr>
        <w:t>如果您有问题或对本文档有任何建议或者评论，请致电或发电子邮件：</w:t>
      </w:r>
    </w:p>
    <w:p>
      <w:pPr>
        <w:pStyle w:val="63"/>
        <w:ind w:leftChars="1007" w:rightChars="57"/>
        <w:rPr>
          <w:rFonts w:ascii="Courier New" w:hAnsi="Courier New" w:cs="Courier New"/>
          <w:i/>
          <w:color w:val="808080"/>
          <w:kern w:val="2"/>
        </w:rPr>
      </w:pPr>
      <w:r>
        <w:rPr>
          <w:rFonts w:hint="eastAsia"/>
        </w:rPr>
        <w:t>电话：</w:t>
      </w:r>
      <w:r>
        <w:rPr>
          <w:rFonts w:ascii="Courier New" w:hAnsi="Courier New" w:cs="Courier New"/>
          <w:i/>
          <w:color w:val="808080"/>
          <w:kern w:val="2"/>
        </w:rPr>
        <w:t>(86)-10-82</w:t>
      </w:r>
      <w:r>
        <w:rPr>
          <w:rFonts w:hint="eastAsia" w:ascii="Courier New" w:hAnsi="Courier New" w:cs="Courier New"/>
          <w:i/>
          <w:color w:val="808080"/>
          <w:kern w:val="2"/>
        </w:rPr>
        <w:t>547559</w:t>
      </w:r>
    </w:p>
    <w:p>
      <w:pPr>
        <w:pStyle w:val="63"/>
      </w:pPr>
      <w:r>
        <w:rPr>
          <w:rFonts w:hint="eastAsia"/>
        </w:rPr>
        <w:t>邮箱：</w:t>
      </w:r>
      <w:r>
        <w:rPr>
          <w:rFonts w:ascii="Courier New" w:hAnsi="Courier New" w:cs="Courier New"/>
          <w:i/>
          <w:color w:val="808080"/>
          <w:kern w:val="2"/>
        </w:rPr>
        <w:t>support@thinkit.com.cn</w:t>
      </w:r>
    </w:p>
    <w:p>
      <w:pPr>
        <w:pStyle w:val="57"/>
        <w:spacing w:before="156" w:after="312"/>
        <w:sectPr>
          <w:footerReference r:id="rId5" w:type="default"/>
          <w:footerReference r:id="rId6" w:type="even"/>
          <w:type w:val="oddPage"/>
          <w:pgSz w:w="10786" w:h="12946"/>
          <w:pgMar w:top="800" w:right="800" w:bottom="1600" w:left="800" w:header="800" w:footer="1000" w:gutter="0"/>
          <w:pgNumType w:fmt="upperRoman"/>
          <w:cols w:space="425" w:num="1"/>
          <w:docGrid w:type="lines" w:linePitch="312" w:charSpace="0"/>
        </w:sectPr>
      </w:pPr>
    </w:p>
    <w:p>
      <w:pPr>
        <w:pStyle w:val="3"/>
      </w:pPr>
      <w:bookmarkStart w:id="39" w:name="_Toc82593941"/>
      <w:bookmarkStart w:id="40" w:name="_Toc133383077"/>
      <w:bookmarkStart w:id="41" w:name="_Toc133382108"/>
      <w:bookmarkStart w:id="42" w:name="_Toc139427884"/>
      <w:bookmarkStart w:id="43" w:name="_Toc65856278"/>
      <w:bookmarkStart w:id="44" w:name="_Toc133387530"/>
      <w:bookmarkStart w:id="45" w:name="_Toc87167153"/>
      <w:r>
        <w:rPr>
          <w:rFonts w:hint="eastAsia"/>
        </w:rPr>
        <w:t>系统要求</w:t>
      </w:r>
      <w:bookmarkEnd w:id="39"/>
      <w:bookmarkEnd w:id="40"/>
      <w:bookmarkEnd w:id="41"/>
      <w:bookmarkEnd w:id="42"/>
      <w:bookmarkEnd w:id="43"/>
      <w:bookmarkEnd w:id="44"/>
      <w:bookmarkEnd w:id="45"/>
    </w:p>
    <w:p>
      <w:pPr>
        <w:pStyle w:val="62"/>
        <w:wordWrap w:val="0"/>
      </w:pPr>
      <w:r>
        <w:fldChar w:fldCharType="begin"/>
      </w:r>
      <w:r>
        <w:instrText xml:space="preserve"> seq chapter </w:instrText>
      </w:r>
      <w:r>
        <w:fldChar w:fldCharType="separate"/>
      </w:r>
      <w:r>
        <w:t>1</w:t>
      </w:r>
      <w:r>
        <w:fldChar w:fldCharType="end"/>
      </w:r>
    </w:p>
    <w:p>
      <w:pPr>
        <w:jc w:val="center"/>
        <w:rPr>
          <w:sz w:val="20"/>
          <w:szCs w:val="20"/>
        </w:rPr>
      </w:pPr>
      <w:r>
        <w:rPr>
          <w:rFonts w:hint="eastAsia"/>
          <w:sz w:val="20"/>
          <w:szCs w:val="20"/>
        </w:rPr>
        <w:t>本章介绍中科信利语音识别语言模型训练所需的系统配置</w:t>
      </w:r>
    </w:p>
    <w:p>
      <w:pPr>
        <w:pStyle w:val="57"/>
        <w:spacing w:before="156" w:after="312"/>
      </w:pPr>
      <w:bookmarkStart w:id="46" w:name="_Toc133382109"/>
      <w:bookmarkStart w:id="47" w:name="_Toc133387531"/>
      <w:bookmarkStart w:id="48" w:name="_Toc133383078"/>
      <w:bookmarkStart w:id="49" w:name="_Toc139427885"/>
      <w:bookmarkStart w:id="50" w:name="_Toc65856279"/>
      <w:r>
        <w:rPr>
          <w:rFonts w:hint="eastAsia"/>
          <w:szCs w:val="21"/>
        </w:rPr>
        <w:t>硬件</w:t>
      </w:r>
      <w:r>
        <w:rPr>
          <w:rFonts w:hint="eastAsia"/>
        </w:rPr>
        <w:t>要求</w:t>
      </w:r>
      <w:bookmarkEnd w:id="46"/>
      <w:bookmarkEnd w:id="47"/>
      <w:bookmarkEnd w:id="48"/>
      <w:bookmarkEnd w:id="49"/>
      <w:bookmarkEnd w:id="50"/>
    </w:p>
    <w:p>
      <w:pPr>
        <w:pStyle w:val="77"/>
        <w:rPr>
          <w:rFonts w:ascii="宋体" w:hAnsi="宋体" w:cs="宋体"/>
          <w:szCs w:val="21"/>
        </w:rPr>
      </w:pPr>
      <w:r>
        <w:rPr>
          <w:rFonts w:hint="eastAsia"/>
          <w:szCs w:val="32"/>
        </w:rPr>
        <w:t>CPU：</w:t>
      </w:r>
      <w:r>
        <w:rPr>
          <w:rFonts w:hint="eastAsia" w:ascii="宋体" w:hAnsi="宋体" w:cs="宋体"/>
          <w:szCs w:val="21"/>
        </w:rPr>
        <w:t>12物理核24超线程 e5-2620及以上</w:t>
      </w:r>
    </w:p>
    <w:p>
      <w:pPr>
        <w:pStyle w:val="77"/>
        <w:rPr>
          <w:szCs w:val="32"/>
        </w:rPr>
      </w:pPr>
      <w:r>
        <w:rPr>
          <w:rFonts w:hint="eastAsia"/>
        </w:rPr>
        <w:t>内存：</w:t>
      </w:r>
      <w:r>
        <w:rPr>
          <w:rFonts w:hint="eastAsia"/>
          <w:szCs w:val="32"/>
        </w:rPr>
        <w:t>64G以及上</w:t>
      </w:r>
      <w:r>
        <w:rPr>
          <w:szCs w:val="32"/>
        </w:rPr>
        <w:t xml:space="preserve"> </w:t>
      </w:r>
    </w:p>
    <w:p>
      <w:pPr>
        <w:pStyle w:val="77"/>
      </w:pPr>
      <w:r>
        <w:rPr>
          <w:rFonts w:hint="eastAsia"/>
        </w:rPr>
        <w:t>硬盘：80G预留空间</w:t>
      </w:r>
    </w:p>
    <w:p>
      <w:pPr>
        <w:pStyle w:val="57"/>
        <w:spacing w:before="156" w:after="312"/>
      </w:pPr>
      <w:bookmarkStart w:id="51" w:name="_Toc133382110"/>
      <w:bookmarkStart w:id="52" w:name="_Toc133383079"/>
      <w:bookmarkStart w:id="53" w:name="_Toc133387532"/>
      <w:bookmarkStart w:id="54" w:name="_Toc139427886"/>
      <w:bookmarkStart w:id="55" w:name="_Toc65856280"/>
      <w:r>
        <w:rPr>
          <w:rFonts w:hint="eastAsia"/>
        </w:rPr>
        <w:t>软件要求</w:t>
      </w:r>
      <w:bookmarkEnd w:id="51"/>
      <w:bookmarkEnd w:id="52"/>
      <w:bookmarkEnd w:id="53"/>
      <w:bookmarkEnd w:id="54"/>
      <w:bookmarkEnd w:id="55"/>
    </w:p>
    <w:p>
      <w:pPr>
        <w:pStyle w:val="77"/>
        <w:rPr>
          <w:szCs w:val="32"/>
        </w:rPr>
      </w:pPr>
      <w:r>
        <w:rPr>
          <w:rFonts w:hint="eastAsia"/>
          <w:szCs w:val="32"/>
        </w:rPr>
        <w:t>64位Debian Linux系统</w:t>
      </w:r>
    </w:p>
    <w:p>
      <w:pPr>
        <w:pStyle w:val="77"/>
        <w:rPr>
          <w:szCs w:val="32"/>
        </w:rPr>
      </w:pPr>
      <w:r>
        <w:rPr>
          <w:rFonts w:hint="eastAsia"/>
          <w:szCs w:val="32"/>
        </w:rPr>
        <w:t>64位</w:t>
      </w:r>
      <w:r>
        <w:rPr>
          <w:szCs w:val="32"/>
        </w:rPr>
        <w:t>A</w:t>
      </w:r>
      <w:r>
        <w:rPr>
          <w:rFonts w:hint="eastAsia"/>
          <w:szCs w:val="32"/>
        </w:rPr>
        <w:t>ctivePerl软件</w:t>
      </w:r>
    </w:p>
    <w:p>
      <w:pPr>
        <w:pStyle w:val="77"/>
        <w:rPr>
          <w:szCs w:val="32"/>
        </w:rPr>
      </w:pPr>
      <w:r>
        <w:rPr>
          <w:rFonts w:hint="eastAsia"/>
          <w:szCs w:val="32"/>
        </w:rPr>
        <w:t>64位Python2.7软件</w:t>
      </w:r>
    </w:p>
    <w:p>
      <w:pPr>
        <w:pStyle w:val="77"/>
        <w:rPr>
          <w:szCs w:val="32"/>
        </w:rPr>
      </w:pPr>
      <w:r>
        <w:rPr>
          <w:rFonts w:hint="eastAsia"/>
          <w:szCs w:val="32"/>
        </w:rPr>
        <w:t>需要安装kaldi，需要用到openfst相关命令</w:t>
      </w:r>
    </w:p>
    <w:p>
      <w:pPr>
        <w:pStyle w:val="63"/>
        <w:ind w:left="2535"/>
      </w:pPr>
    </w:p>
    <w:p>
      <w:pPr>
        <w:pStyle w:val="63"/>
      </w:pPr>
    </w:p>
    <w:p>
      <w:pPr>
        <w:spacing w:before="312" w:after="624"/>
        <w:sectPr>
          <w:footerReference r:id="rId7" w:type="default"/>
          <w:type w:val="oddPage"/>
          <w:pgSz w:w="10786" w:h="12946"/>
          <w:pgMar w:top="800" w:right="800" w:bottom="1600" w:left="800" w:header="800" w:footer="1000" w:gutter="0"/>
          <w:pgNumType w:start="1"/>
          <w:cols w:space="425" w:num="1"/>
          <w:docGrid w:type="lines" w:linePitch="312" w:charSpace="0"/>
        </w:sectPr>
      </w:pPr>
    </w:p>
    <w:p>
      <w:pPr>
        <w:pStyle w:val="3"/>
      </w:pPr>
      <w:bookmarkStart w:id="56" w:name="_Toc65856281"/>
      <w:r>
        <w:rPr>
          <w:rFonts w:hint="eastAsia"/>
        </w:rPr>
        <w:t>软件概述</w:t>
      </w:r>
      <w:bookmarkEnd w:id="56"/>
    </w:p>
    <w:p>
      <w:pPr>
        <w:pStyle w:val="62"/>
        <w:wordWrap w:val="0"/>
      </w:pPr>
      <w:r>
        <w:fldChar w:fldCharType="begin"/>
      </w:r>
      <w:r>
        <w:instrText xml:space="preserve"> seq chapter </w:instrText>
      </w:r>
      <w:r>
        <w:fldChar w:fldCharType="separate"/>
      </w:r>
      <w:r>
        <w:t>2</w:t>
      </w:r>
      <w:r>
        <w:fldChar w:fldCharType="end"/>
      </w:r>
    </w:p>
    <w:p>
      <w:pPr>
        <w:jc w:val="center"/>
      </w:pPr>
      <w:r>
        <w:rPr>
          <w:rFonts w:hint="eastAsia"/>
        </w:rPr>
        <w:t>本章介绍基于标注文本的语言模型训练软件的基本结构及授权信息</w:t>
      </w:r>
    </w:p>
    <w:p>
      <w:pPr>
        <w:pStyle w:val="57"/>
        <w:spacing w:before="156" w:after="312"/>
      </w:pPr>
      <w:bookmarkStart w:id="57" w:name="_Toc487382981"/>
      <w:bookmarkStart w:id="58" w:name="_Toc65856282"/>
      <w:r>
        <w:rPr>
          <w:rFonts w:hint="eastAsia"/>
        </w:rPr>
        <w:t>软件</w:t>
      </w:r>
      <w:r>
        <w:rPr>
          <w:rFonts w:hint="eastAsia" w:ascii="宋体" w:hAnsi="宋体"/>
          <w:szCs w:val="21"/>
        </w:rPr>
        <w:t>目录结构</w:t>
      </w:r>
      <w:bookmarkEnd w:id="57"/>
      <w:bookmarkEnd w:id="58"/>
    </w:p>
    <w:p>
      <w:pPr>
        <w:pStyle w:val="82"/>
      </w:pPr>
      <w:r>
        <w:rPr>
          <w:rFonts w:hint="eastAsia"/>
        </w:rPr>
        <w:t>表</w:t>
      </w:r>
      <w:r>
        <w:t>1</w:t>
      </w:r>
      <w:r>
        <w:rPr>
          <w:rFonts w:hint="eastAsia"/>
        </w:rPr>
        <w:t>. 基于标注文本的语言模型训练目录结构</w:t>
      </w:r>
    </w:p>
    <w:tbl>
      <w:tblPr>
        <w:tblStyle w:val="40"/>
        <w:tblW w:w="0" w:type="auto"/>
        <w:tblInd w:w="211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780"/>
        <w:gridCol w:w="521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780" w:type="dxa"/>
            <w:tcBorders>
              <w:top w:val="single" w:color="auto" w:sz="12" w:space="0"/>
              <w:left w:val="nil"/>
              <w:bottom w:val="single" w:color="auto" w:sz="12" w:space="0"/>
              <w:right w:val="nil"/>
            </w:tcBorders>
          </w:tcPr>
          <w:p>
            <w:pPr>
              <w:pStyle w:val="66"/>
            </w:pPr>
            <w:r>
              <w:rPr>
                <w:rFonts w:hint="eastAsia"/>
              </w:rPr>
              <w:t>目录</w:t>
            </w:r>
          </w:p>
        </w:tc>
        <w:tc>
          <w:tcPr>
            <w:tcW w:w="5213" w:type="dxa"/>
            <w:tcBorders>
              <w:top w:val="single" w:color="auto" w:sz="12" w:space="0"/>
              <w:left w:val="nil"/>
              <w:bottom w:val="single" w:color="auto" w:sz="12" w:space="0"/>
              <w:right w:val="nil"/>
            </w:tcBorders>
          </w:tcPr>
          <w:p>
            <w:pPr>
              <w:pStyle w:val="66"/>
            </w:pPr>
            <w:r>
              <w:rPr>
                <w:rFonts w:hint="eastAsia"/>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780" w:type="dxa"/>
            <w:tcBorders>
              <w:top w:val="single" w:color="auto" w:sz="12" w:space="0"/>
              <w:left w:val="nil"/>
              <w:bottom w:val="nil"/>
              <w:right w:val="nil"/>
            </w:tcBorders>
          </w:tcPr>
          <w:p>
            <w:pPr>
              <w:pStyle w:val="66"/>
            </w:pPr>
            <w:r>
              <w:t>Env</w:t>
            </w:r>
          </w:p>
        </w:tc>
        <w:tc>
          <w:tcPr>
            <w:tcW w:w="5213" w:type="dxa"/>
            <w:tcBorders>
              <w:top w:val="single" w:color="auto" w:sz="12" w:space="0"/>
              <w:left w:val="nil"/>
              <w:bottom w:val="nil"/>
              <w:right w:val="nil"/>
            </w:tcBorders>
          </w:tcPr>
          <w:p>
            <w:pPr>
              <w:pStyle w:val="66"/>
            </w:pPr>
            <w:r>
              <w:rPr>
                <w:rFonts w:hint="eastAsia"/>
              </w:rPr>
              <w:t>语言模型软件训练环境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780" w:type="dxa"/>
            <w:tcBorders>
              <w:top w:val="nil"/>
              <w:left w:val="nil"/>
              <w:bottom w:val="nil"/>
              <w:right w:val="nil"/>
            </w:tcBorders>
          </w:tcPr>
          <w:p>
            <w:pPr>
              <w:pStyle w:val="66"/>
            </w:pPr>
            <w:r>
              <w:rPr>
                <w:rFonts w:hint="eastAsia"/>
              </w:rPr>
              <w:t>Doc</w:t>
            </w:r>
          </w:p>
        </w:tc>
        <w:tc>
          <w:tcPr>
            <w:tcW w:w="5213" w:type="dxa"/>
            <w:tcBorders>
              <w:top w:val="nil"/>
              <w:left w:val="nil"/>
              <w:bottom w:val="nil"/>
              <w:right w:val="nil"/>
            </w:tcBorders>
          </w:tcPr>
          <w:p>
            <w:pPr>
              <w:pStyle w:val="66"/>
            </w:pPr>
            <w:r>
              <w:rPr>
                <w:rFonts w:hint="eastAsia"/>
              </w:rPr>
              <w:t>文档</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780" w:type="dxa"/>
            <w:tcBorders>
              <w:top w:val="nil"/>
              <w:left w:val="nil"/>
              <w:bottom w:val="nil"/>
              <w:right w:val="nil"/>
            </w:tcBorders>
          </w:tcPr>
          <w:p>
            <w:pPr>
              <w:pStyle w:val="66"/>
            </w:pPr>
            <w:r>
              <w:rPr>
                <w:rFonts w:hint="eastAsia"/>
              </w:rPr>
              <w:t>Examples</w:t>
            </w:r>
          </w:p>
        </w:tc>
        <w:tc>
          <w:tcPr>
            <w:tcW w:w="5213" w:type="dxa"/>
            <w:tcBorders>
              <w:top w:val="nil"/>
              <w:left w:val="nil"/>
              <w:bottom w:val="nil"/>
              <w:right w:val="nil"/>
            </w:tcBorders>
          </w:tcPr>
          <w:p>
            <w:pPr>
              <w:pStyle w:val="66"/>
            </w:pPr>
            <w:r>
              <w:rPr>
                <w:rFonts w:hint="eastAsia"/>
              </w:rPr>
              <w:t>演示示例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780" w:type="dxa"/>
            <w:tcBorders>
              <w:top w:val="nil"/>
              <w:left w:val="nil"/>
              <w:bottom w:val="single" w:color="auto" w:sz="12" w:space="0"/>
              <w:right w:val="nil"/>
            </w:tcBorders>
          </w:tcPr>
          <w:p>
            <w:pPr>
              <w:pStyle w:val="66"/>
            </w:pPr>
            <w:r>
              <w:t>Tools</w:t>
            </w:r>
          </w:p>
        </w:tc>
        <w:tc>
          <w:tcPr>
            <w:tcW w:w="5213" w:type="dxa"/>
            <w:tcBorders>
              <w:top w:val="nil"/>
              <w:left w:val="nil"/>
              <w:bottom w:val="single" w:color="auto" w:sz="12" w:space="0"/>
              <w:right w:val="nil"/>
            </w:tcBorders>
          </w:tcPr>
          <w:p>
            <w:pPr>
              <w:pStyle w:val="66"/>
            </w:pPr>
            <w:r>
              <w:rPr>
                <w:rFonts w:hint="eastAsia"/>
              </w:rPr>
              <w:t>需要的</w:t>
            </w:r>
            <w:r>
              <w:t>工具</w:t>
            </w:r>
          </w:p>
        </w:tc>
      </w:tr>
    </w:tbl>
    <w:p/>
    <w:p>
      <w:pPr>
        <w:pStyle w:val="57"/>
        <w:spacing w:before="156" w:after="312"/>
      </w:pPr>
      <w:bookmarkStart w:id="59" w:name="_Toc65856283"/>
      <w:r>
        <w:rPr>
          <w:rFonts w:hint="eastAsia"/>
        </w:rPr>
        <w:t>运行许可</w:t>
      </w:r>
      <w:bookmarkEnd w:id="59"/>
    </w:p>
    <w:p>
      <w:pPr>
        <w:pStyle w:val="63"/>
      </w:pPr>
      <w:r>
        <w:rPr>
          <w:rFonts w:hint="eastAsia"/>
        </w:rPr>
        <w:t>本语言模型训练软件需要授权才能运行，授权过程如下：</w:t>
      </w:r>
    </w:p>
    <w:p>
      <w:pPr>
        <w:pStyle w:val="63"/>
        <w:numPr>
          <w:ilvl w:val="0"/>
          <w:numId w:val="6"/>
        </w:numPr>
      </w:pPr>
      <w:r>
        <w:rPr>
          <w:rFonts w:hint="eastAsia"/>
        </w:rPr>
        <w:t>获取机器信息。</w:t>
      </w:r>
    </w:p>
    <w:p>
      <w:pPr>
        <w:pStyle w:val="63"/>
        <w:ind w:left="2535"/>
      </w:pPr>
      <w:r>
        <w:rPr>
          <w:rFonts w:hint="eastAsia"/>
        </w:rPr>
        <w:t>软件包“Tools/lic”目录下会有授权申请工具getinfo，执行该授权申请工具后会在该目录下生成机器信息文件，类似于*</w:t>
      </w:r>
      <w:r>
        <w:t>_machine.info</w:t>
      </w:r>
      <w:r>
        <w:rPr>
          <w:rFonts w:hint="eastAsia"/>
        </w:rPr>
        <w:t>的文件（如：</w:t>
      </w:r>
      <w:r>
        <w:t xml:space="preserve"> c24_machine.info</w:t>
      </w:r>
      <w:r>
        <w:rPr>
          <w:rFonts w:hint="eastAsia"/>
        </w:rPr>
        <w:t>）；</w:t>
      </w:r>
    </w:p>
    <w:p>
      <w:pPr>
        <w:pStyle w:val="63"/>
        <w:numPr>
          <w:ilvl w:val="0"/>
          <w:numId w:val="6"/>
        </w:numPr>
      </w:pPr>
      <w:r>
        <w:rPr>
          <w:rFonts w:hint="eastAsia"/>
        </w:rPr>
        <w:t>将机器信息发给授权方（中科信利公司）获取授权文件，授权版本号为1；</w:t>
      </w:r>
    </w:p>
    <w:p>
      <w:pPr>
        <w:pStyle w:val="63"/>
        <w:numPr>
          <w:ilvl w:val="0"/>
          <w:numId w:val="6"/>
        </w:numPr>
      </w:pPr>
      <w:r>
        <w:rPr>
          <w:rFonts w:hint="eastAsia"/>
        </w:rPr>
        <w:t>将获取的授权文件重命名为</w:t>
      </w:r>
      <w:r>
        <w:t>license.dat</w:t>
      </w:r>
      <w:r>
        <w:rPr>
          <w:rFonts w:hint="eastAsia"/>
        </w:rPr>
        <w:t>，放入“Tools/lic”目录下。</w:t>
      </w:r>
    </w:p>
    <w:p>
      <w:pPr>
        <w:pStyle w:val="3"/>
      </w:pPr>
      <w:bookmarkStart w:id="60" w:name="_Toc65856284"/>
      <w:r>
        <w:rPr>
          <w:rFonts w:hint="eastAsia"/>
        </w:rPr>
        <w:t>语言模型概述</w:t>
      </w:r>
      <w:bookmarkEnd w:id="60"/>
    </w:p>
    <w:p>
      <w:pPr>
        <w:pStyle w:val="62"/>
        <w:wordWrap w:val="0"/>
      </w:pPr>
      <w:r>
        <w:t>3</w:t>
      </w:r>
    </w:p>
    <w:p>
      <w:pPr>
        <w:jc w:val="center"/>
      </w:pPr>
      <w:r>
        <w:rPr>
          <w:rFonts w:hint="eastAsia"/>
        </w:rPr>
        <w:t>本章介绍语音识别语言模型基本原理及基于标注文本的语言模型训练环境构成</w:t>
      </w:r>
    </w:p>
    <w:p>
      <w:pPr>
        <w:pStyle w:val="57"/>
        <w:spacing w:before="156" w:after="312"/>
      </w:pPr>
      <w:bookmarkStart w:id="61" w:name="_Toc65856285"/>
      <w:r>
        <w:rPr>
          <w:rFonts w:hint="eastAsia"/>
        </w:rPr>
        <w:t>语言模型基本原理</w:t>
      </w:r>
      <w:bookmarkEnd w:id="61"/>
    </w:p>
    <w:p>
      <w:pPr>
        <w:pStyle w:val="63"/>
      </w:pPr>
      <w:r>
        <w:rPr>
          <w:rFonts w:hint="eastAsia"/>
        </w:rPr>
        <w:t>统计语言模型的训练是通过对训练语料的统计，得到模型参数的过程。假定</w:t>
      </w:r>
      <w:r>
        <w:rPr>
          <w:rFonts w:hint="eastAsia"/>
        </w:rPr>
        <w:object>
          <v:shape id="_x0000_i1025" o:spt="75" type="#_x0000_t75" style="height:14.15pt;width:14.15pt;" o:ole="t" filled="f" o:preferrelative="t" stroked="f" coordsize="21600,21600">
            <v:path/>
            <v:fill on="f" focussize="0,0"/>
            <v:stroke on="f" joinstyle="miter"/>
            <v:imagedata r:id="rId13" o:title=""/>
            <o:lock v:ext="edit" aspectratio="t"/>
            <w10:wrap type="none"/>
            <w10:anchorlock/>
          </v:shape>
          <o:OLEObject Type="Embed" ProgID="Equation.3" ShapeID="_x0000_i1025" DrawAspect="Content" ObjectID="_1468075726" r:id="rId12">
            <o:LockedField>false</o:LockedField>
          </o:OLEObject>
        </w:object>
      </w:r>
      <w:r>
        <w:rPr>
          <w:rFonts w:hint="eastAsia"/>
        </w:rPr>
        <w:t>表示某一个句子，其词序列为</w:t>
      </w:r>
      <w:r>
        <w:rPr>
          <w:rFonts w:hint="eastAsia"/>
        </w:rPr>
        <w:object>
          <v:shape id="_x0000_i1026" o:spt="75" type="#_x0000_t75" style="height:17.25pt;width:69.85pt;" o:ole="t" filled="f" o:preferrelative="t" stroked="f" coordsize="21600,21600">
            <v:path/>
            <v:fill on="f" focussize="0,0"/>
            <v:stroke on="f" joinstyle="miter"/>
            <v:imagedata r:id="rId15" o:title=""/>
            <o:lock v:ext="edit" aspectratio="f"/>
            <w10:wrap type="none"/>
            <w10:anchorlock/>
          </v:shape>
          <o:OLEObject Type="Embed" ProgID="Equation.3" ShapeID="_x0000_i1026" DrawAspect="Content" ObjectID="_1468075727" r:id="rId14">
            <o:LockedField>false</o:LockedField>
          </o:OLEObject>
        </w:object>
      </w:r>
      <w:r>
        <w:rPr>
          <w:rFonts w:hint="eastAsia"/>
        </w:rPr>
        <w:t>组成，</w:t>
      </w:r>
      <w:r>
        <w:rPr>
          <w:rFonts w:hint="eastAsia"/>
        </w:rPr>
        <w:object>
          <v:shape id="_x0000_i1027" o:spt="75" type="#_x0000_t75" style="height:12.9pt;width:10.45pt;" o:ole="t" filled="f" o:preferrelative="t" stroked="f" coordsize="21600,21600">
            <v:path/>
            <v:fill on="f" focussize="0,0"/>
            <v:stroke on="f" joinstyle="miter"/>
            <v:imagedata r:id="rId17" o:title=""/>
            <o:lock v:ext="edit" aspectratio="t"/>
            <w10:wrap type="none"/>
            <w10:anchorlock/>
          </v:shape>
          <o:OLEObject Type="Embed" ProgID="Equation.3" ShapeID="_x0000_i1027" DrawAspect="Content" ObjectID="_1468075728" r:id="rId16">
            <o:LockedField>false</o:LockedField>
          </o:OLEObject>
        </w:object>
      </w:r>
      <w:r>
        <w:rPr>
          <w:rFonts w:hint="eastAsia"/>
        </w:rPr>
        <w:t>是句子的长度，句子的概率</w:t>
      </w:r>
      <w:r>
        <w:rPr>
          <w:rFonts w:hint="eastAsia"/>
        </w:rPr>
        <w:object>
          <v:shape id="_x0000_i1028" o:spt="75" type="#_x0000_t75" style="height:16pt;width:30.75pt;" o:ole="t" filled="f" o:preferrelative="t" stroked="f" coordsize="21600,21600">
            <v:path/>
            <v:fill on="f" focussize="0,0"/>
            <v:stroke on="f" joinstyle="miter"/>
            <v:imagedata r:id="rId19" o:title=""/>
            <o:lock v:ext="edit" aspectratio="t"/>
            <w10:wrap type="none"/>
            <w10:anchorlock/>
          </v:shape>
          <o:OLEObject Type="Embed" ProgID="Equation.3" ShapeID="_x0000_i1028" DrawAspect="Content" ObjectID="_1468075729" r:id="rId18">
            <o:LockedField>false</o:LockedField>
          </o:OLEObject>
        </w:object>
      </w:r>
      <w:r>
        <w:rPr>
          <w:rFonts w:hint="eastAsia"/>
        </w:rPr>
        <w:t>表征了</w:t>
      </w:r>
      <w:r>
        <w:rPr>
          <w:rFonts w:hint="eastAsia"/>
        </w:rPr>
        <w:object>
          <v:shape id="_x0000_i1029" o:spt="75" type="#_x0000_t75" style="height:14.15pt;width:14.15pt;" o:ole="t" filled="f" o:preferrelative="t" stroked="f" coordsize="21600,21600">
            <v:path/>
            <v:fill on="f" focussize="0,0"/>
            <v:stroke on="f" joinstyle="miter"/>
            <v:imagedata r:id="rId13" o:title=""/>
            <o:lock v:ext="edit" aspectratio="t"/>
            <w10:wrap type="none"/>
            <w10:anchorlock/>
          </v:shape>
          <o:OLEObject Type="Embed" ProgID="Equation.3" ShapeID="_x0000_i1029" DrawAspect="Content" ObjectID="_1468075730" r:id="rId20">
            <o:LockedField>false</o:LockedField>
          </o:OLEObject>
        </w:object>
      </w:r>
      <w:r>
        <w:rPr>
          <w:rFonts w:hint="eastAsia"/>
        </w:rPr>
        <w:t>出现的可能性。将</w:t>
      </w:r>
      <w:r>
        <w:rPr>
          <w:rFonts w:hint="eastAsia"/>
        </w:rPr>
        <w:object>
          <v:shape id="_x0000_i1030" o:spt="75" type="#_x0000_t75" style="height:16pt;width:30.75pt;" o:ole="t" filled="f" o:preferrelative="t" stroked="f" coordsize="21600,21600">
            <v:path/>
            <v:fill on="f" focussize="0,0"/>
            <v:stroke on="f" joinstyle="miter"/>
            <v:imagedata r:id="rId22" o:title=""/>
            <o:lock v:ext="edit" aspectratio="t"/>
            <w10:wrap type="none"/>
            <w10:anchorlock/>
          </v:shape>
          <o:OLEObject Type="Embed" ProgID="Equation.3" ShapeID="_x0000_i1030" DrawAspect="Content" ObjectID="_1468075731" r:id="rId21">
            <o:LockedField>false</o:LockedField>
          </o:OLEObject>
        </w:object>
      </w:r>
      <w:r>
        <w:rPr>
          <w:rFonts w:hint="eastAsia"/>
        </w:rPr>
        <w:t>展开为：</w:t>
      </w:r>
    </w:p>
    <w:p>
      <w:pPr>
        <w:pStyle w:val="63"/>
        <w:jc w:val="center"/>
      </w:pPr>
      <w:bookmarkStart w:id="62" w:name="OLE_LINK17"/>
      <w:r>
        <w:rPr>
          <w:rFonts w:hint="eastAsia"/>
        </w:rPr>
        <w:object>
          <v:shape id="_x0000_i1031" o:spt="75" type="#_x0000_t75" style="height:17.25pt;width:118.45pt;" o:ole="t" filled="f" o:preferrelative="t" stroked="f" coordsize="21600,21600">
            <v:path/>
            <v:fill on="f" focussize="0,0"/>
            <v:stroke on="f" joinstyle="miter"/>
            <v:imagedata r:id="rId24" o:title=""/>
            <o:lock v:ext="edit" aspectratio="t"/>
            <w10:wrap type="none"/>
            <w10:anchorlock/>
          </v:shape>
          <o:OLEObject Type="Embed" ProgID="Equation.3" ShapeID="_x0000_i1031" DrawAspect="Content" ObjectID="_1468075732" r:id="rId23">
            <o:LockedField>false</o:LockedField>
          </o:OLEObject>
        </w:object>
      </w:r>
      <w:bookmarkEnd w:id="62"/>
    </w:p>
    <w:p>
      <w:pPr>
        <w:pStyle w:val="63"/>
      </w:pPr>
      <w:r>
        <w:rPr>
          <w:rFonts w:hint="eastAsia"/>
        </w:rPr>
        <w:t>利用条件概率公式，</w:t>
      </w:r>
      <w:r>
        <w:rPr>
          <w:rFonts w:hint="eastAsia"/>
        </w:rPr>
        <w:object>
          <v:shape id="_x0000_i1032" o:spt="75" type="#_x0000_t75" style="height:14.15pt;width:14.15pt;" o:ole="t" filled="f" o:preferrelative="t" stroked="f" coordsize="21600,21600">
            <v:path/>
            <v:fill on="f" focussize="0,0"/>
            <v:stroke on="f" joinstyle="miter"/>
            <v:imagedata r:id="rId26" o:title=""/>
            <o:lock v:ext="edit" aspectratio="t"/>
            <w10:wrap type="none"/>
            <w10:anchorlock/>
          </v:shape>
          <o:OLEObject Type="Embed" ProgID="Equation.3" ShapeID="_x0000_i1032" DrawAspect="Content" ObjectID="_1468075733" r:id="rId25">
            <o:LockedField>false</o:LockedField>
          </o:OLEObject>
        </w:object>
      </w:r>
      <w:r>
        <w:rPr>
          <w:rFonts w:hint="eastAsia"/>
        </w:rPr>
        <w:t>序列出现的概率等于每一个词出现的条件概率相乘，于是</w:t>
      </w:r>
      <w:r>
        <w:rPr>
          <w:rFonts w:hint="eastAsia"/>
        </w:rPr>
        <w:object>
          <v:shape id="_x0000_i1033" o:spt="75" type="#_x0000_t75" style="height:17.25pt;width:74.15pt;" o:ole="t" filled="f" o:preferrelative="t" stroked="f" coordsize="21600,21600">
            <v:path/>
            <v:fill on="f" focussize="0,0"/>
            <v:stroke on="f" joinstyle="miter"/>
            <v:imagedata r:id="rId28" o:title=""/>
            <o:lock v:ext="edit" aspectratio="t"/>
            <w10:wrap type="none"/>
            <w10:anchorlock/>
          </v:shape>
          <o:OLEObject Type="Embed" ProgID="Equation.3" ShapeID="_x0000_i1033" DrawAspect="Content" ObjectID="_1468075734" r:id="rId27">
            <o:LockedField>false</o:LockedField>
          </o:OLEObject>
        </w:object>
      </w:r>
      <w:r>
        <w:rPr>
          <w:rFonts w:hint="eastAsia"/>
        </w:rPr>
        <w:t>可展开为：</w:t>
      </w:r>
    </w:p>
    <w:p>
      <w:pPr>
        <w:pStyle w:val="63"/>
        <w:jc w:val="center"/>
      </w:pPr>
      <w:bookmarkStart w:id="63" w:name="OLE_LINK18"/>
      <w:r>
        <w:rPr>
          <w:rFonts w:hint="eastAsia"/>
        </w:rPr>
        <w:object>
          <v:shape id="_x0000_i1034" o:spt="75" type="#_x0000_t75" style="height:39.7pt;width:278.15pt;" o:ole="t" filled="f" o:preferrelative="t" stroked="f" coordsize="21600,21600">
            <v:path/>
            <v:fill on="f" focussize="0,0"/>
            <v:stroke on="f" joinstyle="miter"/>
            <v:imagedata r:id="rId30" o:title=""/>
            <o:lock v:ext="edit" aspectratio="t"/>
            <w10:wrap type="none"/>
            <w10:anchorlock/>
          </v:shape>
          <o:OLEObject Type="Embed" ProgID="Equation.3" ShapeID="_x0000_i1034" DrawAspect="Content" ObjectID="_1468075735" r:id="rId29">
            <o:LockedField>false</o:LockedField>
          </o:OLEObject>
        </w:object>
      </w:r>
      <w:bookmarkEnd w:id="63"/>
    </w:p>
    <w:p>
      <w:pPr>
        <w:pStyle w:val="63"/>
      </w:pPr>
      <w:r>
        <w:rPr>
          <w:rFonts w:hint="eastAsia"/>
        </w:rPr>
        <w:t>其中</w:t>
      </w:r>
      <w:r>
        <w:rPr>
          <w:rFonts w:hint="eastAsia"/>
        </w:rPr>
        <w:object>
          <v:shape id="_x0000_i1035" o:spt="75" type="#_x0000_t75" style="height:17.25pt;width:32.3pt;" o:ole="t" filled="f" o:preferrelative="t" stroked="f" coordsize="21600,21600">
            <v:path/>
            <v:fill on="f" focussize="0,0"/>
            <v:stroke on="f" joinstyle="miter"/>
            <v:imagedata r:id="rId32" o:title=""/>
            <o:lock v:ext="edit" aspectratio="t"/>
            <w10:wrap type="none"/>
            <w10:anchorlock/>
          </v:shape>
          <o:OLEObject Type="Embed" ProgID="Equation.3" ShapeID="_x0000_i1035" DrawAspect="Content" ObjectID="_1468075736" r:id="rId31">
            <o:LockedField>false</o:LockedField>
          </o:OLEObject>
        </w:object>
      </w:r>
      <w:r>
        <w:rPr>
          <w:rFonts w:hint="eastAsia"/>
        </w:rPr>
        <w:t>表示第一个词</w:t>
      </w:r>
      <w:r>
        <w:rPr>
          <w:rFonts w:hint="eastAsia"/>
        </w:rPr>
        <w:object>
          <v:shape id="_x0000_i1036" o:spt="75" type="#_x0000_t75" style="height:17.25pt;width:14.15pt;" o:ole="t" filled="f" o:preferrelative="t" stroked="f" coordsize="21600,21600">
            <v:path/>
            <v:fill on="f" focussize="0,0"/>
            <v:stroke on="f" joinstyle="miter"/>
            <v:imagedata r:id="rId34" o:title=""/>
            <o:lock v:ext="edit" aspectratio="t"/>
            <w10:wrap type="none"/>
            <w10:anchorlock/>
          </v:shape>
          <o:OLEObject Type="Embed" ProgID="Equation.3" ShapeID="_x0000_i1036" DrawAspect="Content" ObjectID="_1468075737" r:id="rId33">
            <o:LockedField>false</o:LockedField>
          </o:OLEObject>
        </w:object>
      </w:r>
      <w:r>
        <w:rPr>
          <w:rFonts w:hint="eastAsia"/>
        </w:rPr>
        <w:t>出现的概率，</w:t>
      </w:r>
      <w:r>
        <w:rPr>
          <w:rFonts w:hint="eastAsia"/>
        </w:rPr>
        <w:object>
          <v:shape id="_x0000_i1037" o:spt="75" type="#_x0000_t75" style="height:17.25pt;width:51.7pt;" o:ole="t" filled="f" o:preferrelative="t" stroked="f" coordsize="21600,21600">
            <v:path/>
            <v:fill on="f" focussize="0,0"/>
            <v:stroke on="f" joinstyle="miter"/>
            <v:imagedata r:id="rId36" o:title=""/>
            <o:lock v:ext="edit" aspectratio="t"/>
            <w10:wrap type="none"/>
            <w10:anchorlock/>
          </v:shape>
          <o:OLEObject Type="Embed" ProgID="Equation.3" ShapeID="_x0000_i1037" DrawAspect="Content" ObjectID="_1468075738" r:id="rId35">
            <o:LockedField>false</o:LockedField>
          </o:OLEObject>
        </w:object>
      </w:r>
      <w:r>
        <w:rPr>
          <w:rFonts w:hint="eastAsia"/>
        </w:rPr>
        <w:t>是在已知第一个词出现的前提下，第二个词出现的概率，以此类推。可见，词</w:t>
      </w:r>
      <w:r>
        <w:rPr>
          <w:rFonts w:hint="eastAsia"/>
        </w:rPr>
        <w:object>
          <v:shape id="_x0000_i1038" o:spt="75" type="#_x0000_t75" style="height:17.25pt;width:16pt;" o:ole="t" filled="f" o:preferrelative="t" stroked="f" coordsize="21600,21600">
            <v:path/>
            <v:fill on="f" focussize="0,0"/>
            <v:stroke on="f" joinstyle="miter"/>
            <v:imagedata r:id="rId38" o:title=""/>
            <o:lock v:ext="edit" aspectratio="t"/>
            <w10:wrap type="none"/>
            <w10:anchorlock/>
          </v:shape>
          <o:OLEObject Type="Embed" ProgID="Equation.3" ShapeID="_x0000_i1038" DrawAspect="Content" ObjectID="_1468075739" r:id="rId37">
            <o:LockedField>false</o:LockedField>
          </o:OLEObject>
        </w:object>
      </w:r>
      <w:r>
        <w:rPr>
          <w:rFonts w:hint="eastAsia"/>
        </w:rPr>
        <w:t>出现的概率取决于它前面的所有词。</w:t>
      </w:r>
    </w:p>
    <w:p>
      <w:pPr>
        <w:pStyle w:val="63"/>
      </w:pPr>
      <w:r>
        <w:rPr>
          <w:rFonts w:hint="eastAsia"/>
        </w:rPr>
        <w:t>从计算上来看，第一个词的条件概率</w:t>
      </w:r>
      <w:r>
        <w:rPr>
          <w:rFonts w:hint="eastAsia"/>
        </w:rPr>
        <w:object>
          <v:shape id="_x0000_i1039" o:spt="75" type="#_x0000_t75" style="height:17.25pt;width:32.3pt;" o:ole="t" filled="f" o:preferrelative="t" stroked="f" coordsize="21600,21600">
            <v:path/>
            <v:fill on="f" focussize="0,0"/>
            <v:stroke on="f" joinstyle="miter"/>
            <v:imagedata r:id="rId40" o:title=""/>
            <o:lock v:ext="edit" aspectratio="t"/>
            <w10:wrap type="none"/>
            <w10:anchorlock/>
          </v:shape>
          <o:OLEObject Type="Embed" ProgID="Equation.3" ShapeID="_x0000_i1039" DrawAspect="Content" ObjectID="_1468075740" r:id="rId39">
            <o:LockedField>false</o:LockedField>
          </o:OLEObject>
        </w:object>
      </w:r>
      <w:r>
        <w:rPr>
          <w:rFonts w:hint="eastAsia"/>
        </w:rPr>
        <w:t>很容易计算，第二个词的条件概率</w:t>
      </w:r>
      <w:r>
        <w:rPr>
          <w:rFonts w:hint="eastAsia"/>
        </w:rPr>
        <w:object>
          <v:shape id="_x0000_i1040" o:spt="75" type="#_x0000_t75" style="height:17.25pt;width:51.7pt;" o:ole="t" filled="f" o:preferrelative="t" stroked="f" coordsize="21600,21600">
            <v:path/>
            <v:fill on="f" focussize="0,0"/>
            <v:stroke on="f" joinstyle="miter"/>
            <v:imagedata r:id="rId42" o:title=""/>
            <o:lock v:ext="edit" aspectratio="t"/>
            <w10:wrap type="none"/>
            <w10:anchorlock/>
          </v:shape>
          <o:OLEObject Type="Embed" ProgID="Equation.3" ShapeID="_x0000_i1040" DrawAspect="Content" ObjectID="_1468075741" r:id="rId41">
            <o:LockedField>false</o:LockedField>
          </o:OLEObject>
        </w:object>
      </w:r>
      <w:r>
        <w:rPr>
          <w:rFonts w:hint="eastAsia"/>
        </w:rPr>
        <w:t>也还可以，第三个词的条件概率</w:t>
      </w:r>
      <w:r>
        <w:rPr>
          <w:rFonts w:hint="eastAsia"/>
        </w:rPr>
        <w:object>
          <v:shape id="_x0000_i1041" o:spt="75" type="#_x0000_t75" style="height:17.25pt;width:66.75pt;" o:ole="t" filled="f" o:preferrelative="t" stroked="f" coordsize="21600,21600">
            <v:path/>
            <v:fill on="f" focussize="0,0"/>
            <v:stroke on="f" joinstyle="miter"/>
            <v:imagedata r:id="rId44" o:title=""/>
            <o:lock v:ext="edit" aspectratio="f"/>
            <w10:wrap type="none"/>
            <w10:anchorlock/>
          </v:shape>
          <o:OLEObject Type="Embed" ProgID="Equation.3" ShapeID="_x0000_i1041" DrawAspect="Content" ObjectID="_1468075742" r:id="rId43">
            <o:LockedField>false</o:LockedField>
          </o:OLEObject>
        </w:object>
      </w:r>
      <w:r>
        <w:rPr>
          <w:rFonts w:hint="eastAsia"/>
        </w:rPr>
        <w:t>就比较难了，因为它涉及到三个变量</w:t>
      </w:r>
      <w:r>
        <w:rPr>
          <w:rFonts w:hint="eastAsia"/>
        </w:rPr>
        <w:object>
          <v:shape id="_x0000_i1042" o:spt="75" type="#_x0000_t75" style="height:17.25pt;width:47.4pt;" o:ole="t" filled="f" o:preferrelative="t" stroked="f" coordsize="21600,21600">
            <v:path/>
            <v:fill on="f" focussize="0,0"/>
            <v:stroke on="f" joinstyle="miter"/>
            <v:imagedata r:id="rId46" o:title=""/>
            <o:lock v:ext="edit" aspectratio="t"/>
            <w10:wrap type="none"/>
            <w10:anchorlock/>
          </v:shape>
          <o:OLEObject Type="Embed" ProgID="Equation.3" ShapeID="_x0000_i1042" DrawAspect="Content" ObjectID="_1468075743" r:id="rId45">
            <o:LockedField>false</o:LockedField>
          </o:OLEObject>
        </w:object>
      </w:r>
      <w:r>
        <w:rPr>
          <w:rFonts w:hint="eastAsia"/>
        </w:rPr>
        <w:t>，每个变量的可能性都是一种语言模型字典的大小。到最后一个词</w:t>
      </w:r>
      <w:r>
        <w:rPr>
          <w:rFonts w:hint="eastAsia"/>
        </w:rPr>
        <w:object>
          <v:shape id="_x0000_i1043" o:spt="75" type="#_x0000_t75" style="height:17.25pt;width:16pt;" o:ole="t" filled="f" o:preferrelative="t" stroked="f" coordsize="21600,21600">
            <v:path/>
            <v:fill on="f" focussize="0,0"/>
            <v:stroke on="f" joinstyle="miter"/>
            <v:imagedata r:id="rId48" o:title=""/>
            <o:lock v:ext="edit" aspectratio="t"/>
            <w10:wrap type="none"/>
            <w10:anchorlock/>
          </v:shape>
          <o:OLEObject Type="Embed" ProgID="Equation.3" ShapeID="_x0000_i1043" DrawAspect="Content" ObjectID="_1468075744" r:id="rId47">
            <o:LockedField>false</o:LockedField>
          </o:OLEObject>
        </w:object>
      </w:r>
      <w:r>
        <w:rPr>
          <w:rFonts w:hint="eastAsia"/>
        </w:rPr>
        <w:t>，它的条件概率</w:t>
      </w:r>
      <w:r>
        <w:rPr>
          <w:rFonts w:hint="eastAsia"/>
        </w:rPr>
        <w:object>
          <v:shape id="_x0000_i1044" o:spt="75" type="#_x0000_t75" style="height:19.4pt;width:99.1pt;" o:ole="t" filled="f" o:preferrelative="t" stroked="f" coordsize="21600,21600">
            <v:path/>
            <v:fill on="f" focussize="0,0"/>
            <v:stroke on="f" joinstyle="miter"/>
            <v:imagedata r:id="rId50" o:title=""/>
            <o:lock v:ext="edit" aspectratio="f"/>
            <w10:wrap type="none"/>
            <w10:anchorlock/>
          </v:shape>
          <o:OLEObject Type="Embed" ProgID="Equation.3" ShapeID="_x0000_i1044" DrawAspect="Content" ObjectID="_1468075745" r:id="rId49">
            <o:LockedField>false</o:LockedField>
          </o:OLEObject>
        </w:object>
      </w:r>
      <w:r>
        <w:rPr>
          <w:rFonts w:hint="eastAsia"/>
        </w:rPr>
        <w:t>的可能性就太多了，根本无法估计。鉴于此，俄国数学家马尔科夫提出了一种马尔科夫假设，认为任意一个词</w:t>
      </w:r>
      <w:r>
        <w:rPr>
          <w:rFonts w:hint="eastAsia"/>
        </w:rPr>
        <w:object>
          <v:shape id="_x0000_i1045" o:spt="75" type="#_x0000_t75" style="height:17.25pt;width:14.15pt;" o:ole="t" filled="f" o:preferrelative="t" stroked="f" coordsize="21600,21600">
            <v:path/>
            <v:fill on="f" focussize="0,0"/>
            <v:stroke on="f" joinstyle="miter"/>
            <v:imagedata r:id="rId52" o:title=""/>
            <o:lock v:ext="edit" aspectratio="t"/>
            <w10:wrap type="none"/>
            <w10:anchorlock/>
          </v:shape>
          <o:OLEObject Type="Embed" ProgID="Equation.3" ShapeID="_x0000_i1045" DrawAspect="Content" ObjectID="_1468075746" r:id="rId51">
            <o:LockedField>false</o:LockedField>
          </o:OLEObject>
        </w:object>
      </w:r>
      <w:r>
        <w:rPr>
          <w:rFonts w:hint="eastAsia"/>
        </w:rPr>
        <w:t>出现的概率只与它前面的</w:t>
      </w:r>
      <w:r>
        <w:rPr>
          <w:rFonts w:hint="eastAsia"/>
        </w:rPr>
        <w:object>
          <v:shape id="_x0000_i1046" o:spt="75" type="#_x0000_t75" style="height:14.15pt;width:24.6pt;" o:ole="t" filled="f" o:preferrelative="t" stroked="f" coordsize="21600,21600">
            <v:path/>
            <v:fill on="f" focussize="0,0"/>
            <v:stroke on="f" joinstyle="miter"/>
            <v:imagedata r:id="rId54" o:title=""/>
            <o:lock v:ext="edit" aspectratio="t"/>
            <w10:wrap type="none"/>
            <w10:anchorlock/>
          </v:shape>
          <o:OLEObject Type="Embed" ProgID="Equation.3" ShapeID="_x0000_i1046" DrawAspect="Content" ObjectID="_1468075747" r:id="rId53">
            <o:LockedField>false</o:LockedField>
          </o:OLEObject>
        </w:object>
      </w:r>
      <w:r>
        <w:rPr>
          <w:rFonts w:hint="eastAsia"/>
        </w:rPr>
        <w:t>个词有关，而于更前面的词无关。主要估计前</w:t>
      </w:r>
      <w:r>
        <w:rPr>
          <w:rFonts w:hint="eastAsia"/>
        </w:rPr>
        <w:object>
          <v:shape id="_x0000_i1047" o:spt="75" type="#_x0000_t75" style="height:14.15pt;width:24.6pt;" o:ole="t" filled="f" o:preferrelative="t" stroked="f" coordsize="21600,21600">
            <v:path/>
            <v:fill on="f" focussize="0,0"/>
            <v:stroke on="f" joinstyle="miter"/>
            <v:imagedata r:id="rId56" o:title=""/>
            <o:lock v:ext="edit" aspectratio="t"/>
            <w10:wrap type="none"/>
            <w10:anchorlock/>
          </v:shape>
          <o:OLEObject Type="Embed" ProgID="Equation.3" ShapeID="_x0000_i1047" DrawAspect="Content" ObjectID="_1468075748" r:id="rId55">
            <o:LockedField>false</o:LockedField>
          </o:OLEObject>
        </w:object>
      </w:r>
      <w:r>
        <w:rPr>
          <w:rFonts w:hint="eastAsia"/>
        </w:rPr>
        <w:t>个词出现的前提下，第</w:t>
      </w:r>
      <w:r>
        <w:rPr>
          <w:rFonts w:hint="eastAsia"/>
        </w:rPr>
        <w:object>
          <v:shape id="_x0000_i1048" o:spt="75" type="#_x0000_t75" style="height:10.45pt;width:9.85pt;" o:ole="t" filled="f" o:preferrelative="t" stroked="f" coordsize="21600,21600">
            <v:path/>
            <v:fill on="f" focussize="0,0"/>
            <v:stroke on="f" joinstyle="miter"/>
            <v:imagedata r:id="rId58" o:title=""/>
            <o:lock v:ext="edit" aspectratio="f"/>
            <w10:wrap type="none"/>
            <w10:anchorlock/>
          </v:shape>
          <o:OLEObject Type="Embed" ProgID="Equation.3" ShapeID="_x0000_i1048" DrawAspect="Content" ObjectID="_1468075749" r:id="rId57">
            <o:LockedField>false</o:LockedField>
          </o:OLEObject>
        </w:object>
      </w:r>
      <w:r>
        <w:rPr>
          <w:rFonts w:hint="eastAsia"/>
        </w:rPr>
        <w:t>个词出现的概率，因此，统计语言模型又称为N元文法语言模型。也即：</w:t>
      </w:r>
    </w:p>
    <w:p>
      <w:pPr>
        <w:pStyle w:val="63"/>
        <w:jc w:val="center"/>
      </w:pPr>
      <w:r>
        <w:rPr>
          <w:rFonts w:hint="eastAsia"/>
        </w:rPr>
        <w:object>
          <v:shape id="_x0000_i1049" o:spt="75" type="#_x0000_t75" style="height:17.25pt;width:238.75pt;" o:ole="t" filled="f" o:preferrelative="t" stroked="f" coordsize="21600,21600">
            <v:path/>
            <v:fill on="f" focussize="0,0"/>
            <v:stroke on="f" joinstyle="miter"/>
            <v:imagedata r:id="rId60" o:title=""/>
            <o:lock v:ext="edit" aspectratio="t"/>
            <w10:wrap type="none"/>
            <w10:anchorlock/>
          </v:shape>
          <o:OLEObject Type="Embed" ProgID="Equation.3" ShapeID="_x0000_i1049" DrawAspect="Content" ObjectID="_1468075750" r:id="rId59">
            <o:LockedField>false</o:LockedField>
          </o:OLEObject>
        </w:object>
      </w:r>
    </w:p>
    <w:p>
      <w:pPr>
        <w:pStyle w:val="63"/>
      </w:pPr>
      <w:r>
        <w:rPr>
          <w:rFonts w:hint="eastAsia"/>
        </w:rPr>
        <w:object>
          <v:shape id="_x0000_i1050" o:spt="75" type="#_x0000_t75" style="height:14.15pt;width:25.55pt;" o:ole="t" filled="f" o:preferrelative="t" stroked="f" coordsize="21600,21600">
            <v:path/>
            <v:fill on="f" focussize="0,0"/>
            <v:stroke on="f" joinstyle="miter"/>
            <v:imagedata r:id="rId62" o:title=""/>
            <o:lock v:ext="edit" aspectratio="t"/>
            <w10:wrap type="none"/>
            <w10:anchorlock/>
          </v:shape>
          <o:OLEObject Type="Embed" ProgID="Equation.3" ShapeID="_x0000_i1050" DrawAspect="Content" ObjectID="_1468075751" r:id="rId61">
            <o:LockedField>false</o:LockedField>
          </o:OLEObject>
        </w:object>
      </w:r>
      <w:r>
        <w:rPr>
          <w:rFonts w:hint="eastAsia"/>
        </w:rPr>
        <w:t>时称为一元文法模型（Unigram Model），</w:t>
      </w:r>
      <w:r>
        <w:rPr>
          <w:rFonts w:hint="eastAsia"/>
        </w:rPr>
        <w:object>
          <v:shape id="_x0000_i1051" o:spt="75" type="#_x0000_t75" style="height:14.15pt;width:27.7pt;" o:ole="t" filled="f" o:preferrelative="t" stroked="f" coordsize="21600,21600">
            <v:path/>
            <v:fill on="f" focussize="0,0"/>
            <v:stroke on="f" joinstyle="miter"/>
            <v:imagedata r:id="rId64" o:title=""/>
            <o:lock v:ext="edit" aspectratio="t"/>
            <w10:wrap type="none"/>
            <w10:anchorlock/>
          </v:shape>
          <o:OLEObject Type="Embed" ProgID="Equation.3" ShapeID="_x0000_i1051" DrawAspect="Content" ObjectID="_1468075752" r:id="rId63">
            <o:LockedField>false</o:LockedField>
          </o:OLEObject>
        </w:object>
      </w:r>
      <w:r>
        <w:rPr>
          <w:rFonts w:hint="eastAsia"/>
        </w:rPr>
        <w:t>时称为二元文法模型（Bigram Model），</w:t>
      </w:r>
      <w:r>
        <w:rPr>
          <w:rFonts w:hint="eastAsia"/>
        </w:rPr>
        <w:object>
          <v:shape id="_x0000_i1052" o:spt="75" type="#_x0000_t75" style="height:14.15pt;width:27.1pt;" o:ole="t" filled="f" o:preferrelative="t" stroked="f" coordsize="21600,21600">
            <v:path/>
            <v:fill on="f" focussize="0,0"/>
            <v:stroke on="f" joinstyle="miter"/>
            <v:imagedata r:id="rId66" o:title=""/>
            <o:lock v:ext="edit" aspectratio="t"/>
            <w10:wrap type="none"/>
            <w10:anchorlock/>
          </v:shape>
          <o:OLEObject Type="Embed" ProgID="Equation.3" ShapeID="_x0000_i1052" DrawAspect="Content" ObjectID="_1468075753" r:id="rId65">
            <o:LockedField>false</o:LockedField>
          </o:OLEObject>
        </w:object>
      </w:r>
      <w:r>
        <w:rPr>
          <w:rFonts w:hint="eastAsia"/>
        </w:rPr>
        <w:t>时称为三元文法模型（Trigram Model），以此类推。</w:t>
      </w:r>
    </w:p>
    <w:p>
      <w:pPr>
        <w:pStyle w:val="57"/>
        <w:spacing w:before="156" w:after="312"/>
      </w:pPr>
      <w:bookmarkStart w:id="64" w:name="_Toc65856286"/>
      <w:r>
        <w:rPr>
          <w:rFonts w:hint="eastAsia"/>
        </w:rPr>
        <w:t>语言模型文件格式</w:t>
      </w:r>
      <w:bookmarkEnd w:id="64"/>
    </w:p>
    <w:p>
      <w:pPr>
        <w:pStyle w:val="63"/>
      </w:pPr>
      <w:r>
        <w:rPr>
          <w:rFonts w:hint="eastAsia"/>
        </w:rPr>
        <w:tab/>
      </w:r>
      <w:r>
        <w:t>N</w:t>
      </w:r>
      <w:r>
        <w:rPr>
          <w:rFonts w:hint="eastAsia"/>
        </w:rPr>
        <w:t>gram语言模型以arpa的格式存储，一个三元语言模型的arpa格式如下：</w:t>
      </w:r>
    </w:p>
    <w:p>
      <w:pPr>
        <w:pStyle w:val="63"/>
      </w:pPr>
    </w:p>
    <w:p>
      <w:pPr>
        <w:pStyle w:val="63"/>
        <w:ind w:firstLine="405"/>
      </w:pPr>
      <w:r>
        <w:t>\data\</w:t>
      </w:r>
    </w:p>
    <w:p>
      <w:pPr>
        <w:pStyle w:val="63"/>
        <w:ind w:firstLine="405"/>
      </w:pPr>
      <w:r>
        <w:t>ngram 1=270928</w:t>
      </w:r>
    </w:p>
    <w:p>
      <w:pPr>
        <w:pStyle w:val="63"/>
        <w:ind w:firstLine="405"/>
      </w:pPr>
      <w:r>
        <w:t>ngram 2=133698</w:t>
      </w:r>
    </w:p>
    <w:p>
      <w:pPr>
        <w:pStyle w:val="63"/>
        <w:ind w:firstLine="405"/>
      </w:pPr>
      <w:r>
        <w:t>ngram 3=279509</w:t>
      </w:r>
    </w:p>
    <w:p>
      <w:pPr>
        <w:pStyle w:val="63"/>
      </w:pPr>
      <w:r>
        <w:rPr>
          <w:rFonts w:hint="eastAsia"/>
        </w:rPr>
        <w:tab/>
      </w:r>
    </w:p>
    <w:p>
      <w:pPr>
        <w:pStyle w:val="63"/>
        <w:ind w:firstLine="405"/>
      </w:pPr>
      <w:r>
        <w:t>\1-grams:</w:t>
      </w:r>
    </w:p>
    <w:p>
      <w:pPr>
        <w:pStyle w:val="63"/>
        <w:ind w:firstLine="405"/>
      </w:pPr>
      <w:r>
        <w:t>-0.7381738</w:t>
      </w:r>
      <w:r>
        <w:tab/>
      </w:r>
      <w:r>
        <w:t>&lt;/s&gt;</w:t>
      </w:r>
    </w:p>
    <w:p>
      <w:pPr>
        <w:pStyle w:val="63"/>
        <w:ind w:firstLine="405"/>
      </w:pPr>
      <w:r>
        <w:t>-99</w:t>
      </w:r>
      <w:r>
        <w:tab/>
      </w:r>
      <w:r>
        <w:t>&lt;s&gt;</w:t>
      </w:r>
      <w:r>
        <w:tab/>
      </w:r>
      <w:r>
        <w:t>-1.382782</w:t>
      </w:r>
    </w:p>
    <w:p>
      <w:pPr>
        <w:pStyle w:val="63"/>
        <w:ind w:firstLine="405"/>
      </w:pPr>
      <w:r>
        <w:t>-4.138755</w:t>
      </w:r>
      <w:r>
        <w:tab/>
      </w:r>
      <w:r>
        <w:t>a</w:t>
      </w:r>
      <w:r>
        <w:tab/>
      </w:r>
      <w:r>
        <w:t>-0.7724786</w:t>
      </w:r>
    </w:p>
    <w:p>
      <w:pPr>
        <w:pStyle w:val="63"/>
        <w:ind w:firstLine="405"/>
      </w:pPr>
      <w:r>
        <w:t>…</w:t>
      </w:r>
    </w:p>
    <w:p>
      <w:pPr>
        <w:pStyle w:val="63"/>
        <w:ind w:firstLine="405"/>
      </w:pPr>
      <w:r>
        <w:rPr>
          <w:rFonts w:hint="eastAsia"/>
        </w:rPr>
        <w:t>-5.099739</w:t>
      </w:r>
      <w:r>
        <w:rPr>
          <w:rFonts w:hint="eastAsia"/>
        </w:rPr>
        <w:tab/>
      </w:r>
      <w:r>
        <w:rPr>
          <w:rFonts w:hint="eastAsia"/>
        </w:rPr>
        <w:t>连连</w:t>
      </w:r>
      <w:r>
        <w:rPr>
          <w:rFonts w:hint="eastAsia"/>
        </w:rPr>
        <w:tab/>
      </w:r>
      <w:r>
        <w:rPr>
          <w:rFonts w:hint="eastAsia"/>
        </w:rPr>
        <w:t>-0.4258974</w:t>
      </w:r>
    </w:p>
    <w:p>
      <w:pPr>
        <w:pStyle w:val="63"/>
        <w:ind w:firstLine="405"/>
      </w:pPr>
      <w:r>
        <w:rPr>
          <w:rFonts w:hint="eastAsia"/>
        </w:rPr>
        <w:t>-7.241138</w:t>
      </w:r>
      <w:r>
        <w:rPr>
          <w:rFonts w:hint="eastAsia"/>
        </w:rPr>
        <w:tab/>
      </w:r>
      <w:r>
        <w:rPr>
          <w:rFonts w:hint="eastAsia"/>
        </w:rPr>
        <w:t>连连看</w:t>
      </w:r>
    </w:p>
    <w:p>
      <w:pPr>
        <w:pStyle w:val="63"/>
        <w:ind w:firstLine="405"/>
      </w:pPr>
      <w:r>
        <w:rPr>
          <w:rFonts w:hint="eastAsia"/>
        </w:rPr>
        <w:t>-7.241138</w:t>
      </w:r>
      <w:r>
        <w:rPr>
          <w:rFonts w:hint="eastAsia"/>
        </w:rPr>
        <w:tab/>
      </w:r>
      <w:r>
        <w:rPr>
          <w:rFonts w:hint="eastAsia"/>
        </w:rPr>
        <w:t>连绵</w:t>
      </w:r>
    </w:p>
    <w:p>
      <w:pPr>
        <w:pStyle w:val="63"/>
        <w:ind w:firstLine="405"/>
      </w:pPr>
      <w:r>
        <w:t>…</w:t>
      </w:r>
    </w:p>
    <w:p>
      <w:pPr>
        <w:pStyle w:val="63"/>
      </w:pPr>
    </w:p>
    <w:p>
      <w:pPr>
        <w:pStyle w:val="63"/>
        <w:ind w:firstLine="405"/>
      </w:pPr>
      <w:r>
        <w:t>\2-grams:</w:t>
      </w:r>
    </w:p>
    <w:p>
      <w:pPr>
        <w:pStyle w:val="63"/>
        <w:ind w:firstLine="405"/>
      </w:pPr>
      <w:r>
        <w:t>-4.110618</w:t>
      </w:r>
      <w:r>
        <w:tab/>
      </w:r>
      <w:r>
        <w:t>&lt;s&gt; a</w:t>
      </w:r>
      <w:r>
        <w:tab/>
      </w:r>
      <w:r>
        <w:t>-0.5118836</w:t>
      </w:r>
    </w:p>
    <w:p>
      <w:pPr>
        <w:pStyle w:val="63"/>
        <w:ind w:firstLine="405"/>
      </w:pPr>
      <w:r>
        <w:t>…</w:t>
      </w:r>
    </w:p>
    <w:p>
      <w:pPr>
        <w:pStyle w:val="63"/>
        <w:ind w:firstLine="405"/>
      </w:pPr>
      <w:r>
        <w:rPr>
          <w:rFonts w:hint="eastAsia"/>
        </w:rPr>
        <w:t>-2.113996</w:t>
      </w:r>
      <w:r>
        <w:rPr>
          <w:rFonts w:hint="eastAsia"/>
        </w:rPr>
        <w:tab/>
      </w:r>
      <w:r>
        <w:rPr>
          <w:rFonts w:hint="eastAsia"/>
        </w:rPr>
        <w:t>八点 以前</w:t>
      </w:r>
      <w:r>
        <w:rPr>
          <w:rFonts w:hint="eastAsia"/>
        </w:rPr>
        <w:tab/>
      </w:r>
      <w:r>
        <w:rPr>
          <w:rFonts w:hint="eastAsia"/>
        </w:rPr>
        <w:t>-0.30103</w:t>
      </w:r>
    </w:p>
    <w:p>
      <w:pPr>
        <w:pStyle w:val="63"/>
        <w:ind w:firstLine="405"/>
      </w:pPr>
      <w:r>
        <w:rPr>
          <w:rFonts w:hint="eastAsia"/>
        </w:rPr>
        <w:t>-1.412258</w:t>
      </w:r>
      <w:r>
        <w:rPr>
          <w:rFonts w:hint="eastAsia"/>
        </w:rPr>
        <w:tab/>
      </w:r>
      <w:r>
        <w:rPr>
          <w:rFonts w:hint="eastAsia"/>
        </w:rPr>
        <w:t>八点 之后</w:t>
      </w:r>
      <w:r>
        <w:rPr>
          <w:rFonts w:hint="eastAsia"/>
        </w:rPr>
        <w:tab/>
      </w:r>
      <w:r>
        <w:rPr>
          <w:rFonts w:hint="eastAsia"/>
        </w:rPr>
        <w:t>-0.4259687</w:t>
      </w:r>
    </w:p>
    <w:p>
      <w:pPr>
        <w:pStyle w:val="63"/>
        <w:ind w:firstLine="405"/>
      </w:pPr>
      <w:r>
        <w:t>…</w:t>
      </w:r>
    </w:p>
    <w:p>
      <w:pPr>
        <w:pStyle w:val="63"/>
        <w:ind w:firstLine="405"/>
      </w:pPr>
      <w:r>
        <w:t>\3-grams:</w:t>
      </w:r>
    </w:p>
    <w:p>
      <w:pPr>
        <w:pStyle w:val="63"/>
        <w:ind w:firstLine="405"/>
      </w:pPr>
      <w:r>
        <w:rPr>
          <w:rFonts w:hint="eastAsia"/>
        </w:rPr>
        <w:t>-1.885562</w:t>
      </w:r>
      <w:r>
        <w:rPr>
          <w:rFonts w:hint="eastAsia"/>
        </w:rPr>
        <w:tab/>
      </w:r>
      <w:r>
        <w:rPr>
          <w:rFonts w:hint="eastAsia"/>
        </w:rPr>
        <w:t>两 g 吗</w:t>
      </w:r>
    </w:p>
    <w:p>
      <w:pPr>
        <w:pStyle w:val="63"/>
        <w:ind w:firstLine="405"/>
      </w:pPr>
      <w:r>
        <w:rPr>
          <w:rFonts w:hint="eastAsia"/>
        </w:rPr>
        <w:t>-1.812005</w:t>
      </w:r>
      <w:r>
        <w:rPr>
          <w:rFonts w:hint="eastAsia"/>
        </w:rPr>
        <w:tab/>
      </w:r>
      <w:r>
        <w:rPr>
          <w:rFonts w:hint="eastAsia"/>
        </w:rPr>
        <w:t>两 g 那个</w:t>
      </w:r>
    </w:p>
    <w:p>
      <w:pPr>
        <w:pStyle w:val="63"/>
        <w:ind w:firstLine="405"/>
      </w:pPr>
      <w:r>
        <w:rPr>
          <w:rFonts w:hint="eastAsia"/>
        </w:rPr>
        <w:t>-1.947823</w:t>
      </w:r>
      <w:r>
        <w:rPr>
          <w:rFonts w:hint="eastAsia"/>
        </w:rPr>
        <w:tab/>
      </w:r>
      <w:r>
        <w:rPr>
          <w:rFonts w:hint="eastAsia"/>
        </w:rPr>
        <w:t>两 g 那种</w:t>
      </w:r>
    </w:p>
    <w:p>
      <w:pPr>
        <w:pStyle w:val="63"/>
        <w:ind w:firstLine="405"/>
      </w:pPr>
      <w:r>
        <w:t>…</w:t>
      </w:r>
    </w:p>
    <w:p>
      <w:pPr>
        <w:pStyle w:val="63"/>
      </w:pPr>
      <w:r>
        <w:rPr>
          <w:rFonts w:hint="eastAsia"/>
        </w:rPr>
        <w:tab/>
      </w:r>
    </w:p>
    <w:p>
      <w:pPr>
        <w:pStyle w:val="63"/>
        <w:ind w:firstLine="405"/>
      </w:pPr>
      <w:r>
        <w:t>\end\</w:t>
      </w:r>
    </w:p>
    <w:p>
      <w:pPr>
        <w:pStyle w:val="63"/>
      </w:pPr>
      <w:r>
        <w:rPr>
          <w:rFonts w:hint="eastAsia"/>
        </w:rPr>
        <w:t>其中，语言模型的头信息为：</w:t>
      </w:r>
    </w:p>
    <w:p>
      <w:pPr>
        <w:pStyle w:val="63"/>
        <w:ind w:firstLine="405"/>
      </w:pPr>
      <w:r>
        <w:t>\data\</w:t>
      </w:r>
    </w:p>
    <w:p>
      <w:pPr>
        <w:pStyle w:val="63"/>
        <w:ind w:firstLine="405"/>
      </w:pPr>
      <w:r>
        <w:t>ngram 1=270928</w:t>
      </w:r>
    </w:p>
    <w:p>
      <w:pPr>
        <w:pStyle w:val="63"/>
        <w:ind w:firstLine="405"/>
      </w:pPr>
      <w:r>
        <w:t>ngram 2=133698</w:t>
      </w:r>
    </w:p>
    <w:p>
      <w:pPr>
        <w:pStyle w:val="63"/>
        <w:ind w:firstLine="405"/>
      </w:pPr>
      <w:r>
        <w:t>ngram 3=279509</w:t>
      </w:r>
    </w:p>
    <w:p>
      <w:pPr>
        <w:pStyle w:val="63"/>
      </w:pPr>
      <w:r>
        <w:rPr>
          <w:rFonts w:hint="eastAsia"/>
        </w:rPr>
        <w:t xml:space="preserve"> “ngram 1=”、“ngram 2=”以及“ngram 2=”后面的数值表示一元、二元以及三元文法的条数。</w:t>
      </w:r>
    </w:p>
    <w:p>
      <w:pPr>
        <w:pStyle w:val="63"/>
      </w:pPr>
      <w:r>
        <w:rPr>
          <w:rFonts w:hint="eastAsia"/>
        </w:rPr>
        <w:t>“</w:t>
      </w:r>
      <w:r>
        <w:t>\1-grams:</w:t>
      </w:r>
      <w:r>
        <w:rPr>
          <w:rFonts w:hint="eastAsia"/>
        </w:rPr>
        <w:t>”是一元文法的标识符，其后面的文法为一元文法；“</w:t>
      </w:r>
      <w:r>
        <w:t>\</w:t>
      </w:r>
      <w:r>
        <w:rPr>
          <w:rFonts w:hint="eastAsia"/>
        </w:rPr>
        <w:t>2</w:t>
      </w:r>
      <w:r>
        <w:t>-grams:</w:t>
      </w:r>
      <w:r>
        <w:rPr>
          <w:rFonts w:hint="eastAsia"/>
        </w:rPr>
        <w:t>”是二元文法的标识符，其后面的文法为二元文法；“</w:t>
      </w:r>
      <w:r>
        <w:t>\</w:t>
      </w:r>
      <w:r>
        <w:rPr>
          <w:rFonts w:hint="eastAsia"/>
        </w:rPr>
        <w:t>3</w:t>
      </w:r>
      <w:r>
        <w:t>-grams:</w:t>
      </w:r>
      <w:r>
        <w:rPr>
          <w:rFonts w:hint="eastAsia"/>
        </w:rPr>
        <w:t>”是三元文法的标识符，其后面的文法为三元文法；</w:t>
      </w:r>
    </w:p>
    <w:p>
      <w:pPr>
        <w:pStyle w:val="63"/>
      </w:pPr>
      <w:r>
        <w:rPr>
          <w:rFonts w:hint="eastAsia"/>
        </w:rPr>
        <w:t>每一个Ngram的概率表示为：</w:t>
      </w:r>
    </w:p>
    <w:p>
      <w:pPr>
        <w:pStyle w:val="63"/>
        <w:ind w:firstLine="405"/>
      </w:pPr>
      <w:r>
        <w:rPr>
          <w:rFonts w:hint="eastAsia"/>
        </w:rPr>
        <w:t>概率</w:t>
      </w:r>
      <w:r>
        <w:rPr>
          <w:rFonts w:hint="eastAsia"/>
        </w:rPr>
        <w:tab/>
      </w:r>
      <w:r>
        <w:rPr>
          <w:rFonts w:hint="eastAsia"/>
        </w:rPr>
        <w:t>（tab键）N gram（tab键）[回退概率]</w:t>
      </w:r>
    </w:p>
    <w:p>
      <w:pPr>
        <w:pStyle w:val="63"/>
      </w:pPr>
      <w:r>
        <w:rPr>
          <w:rFonts w:hint="eastAsia"/>
        </w:rPr>
        <w:t>概率是必须有的，而回退概率不一定会有，且最高阶的Ngram没有回退概率。因此，第一列的数值表示概率，最后一列的数值表示回退概率。</w:t>
      </w:r>
    </w:p>
    <w:p>
      <w:pPr>
        <w:pStyle w:val="63"/>
      </w:pPr>
      <w:r>
        <w:t>\end\</w:t>
      </w:r>
      <w:r>
        <w:rPr>
          <w:rFonts w:hint="eastAsia"/>
        </w:rPr>
        <w:t>指示语言模型结束。</w:t>
      </w:r>
    </w:p>
    <w:p>
      <w:pPr>
        <w:pStyle w:val="57"/>
        <w:spacing w:before="156" w:after="312"/>
      </w:pPr>
      <w:bookmarkStart w:id="65" w:name="_Toc65856287"/>
      <w:r>
        <w:rPr>
          <w:rFonts w:hint="eastAsia"/>
        </w:rPr>
        <w:t>语言模型训练环境</w:t>
      </w:r>
      <w:bookmarkEnd w:id="65"/>
    </w:p>
    <w:p>
      <w:pPr>
        <w:pStyle w:val="63"/>
      </w:pPr>
      <w:r>
        <w:rPr>
          <w:rFonts w:hint="eastAsia"/>
        </w:rPr>
        <w:t>中科信利语音识别语言模型训练由下面几部分构成：</w:t>
      </w:r>
    </w:p>
    <w:p>
      <w:pPr>
        <w:pStyle w:val="63"/>
        <w:ind w:firstLine="405"/>
      </w:pPr>
      <w:r>
        <w:rPr>
          <w:rFonts w:hint="eastAsia"/>
        </w:rPr>
        <w:t>通用（领域）语言模型训练软件（</w:t>
      </w:r>
      <w:r>
        <w:t>Env</w:t>
      </w:r>
      <w:r>
        <w:rPr>
          <w:rFonts w:hint="eastAsia"/>
        </w:rPr>
        <w:t>/</w:t>
      </w:r>
      <w:r>
        <w:t>BuildCorpusLM</w:t>
      </w:r>
      <w:r>
        <w:rPr>
          <w:rFonts w:hint="eastAsia"/>
        </w:rPr>
        <w:t>）：</w:t>
      </w:r>
    </w:p>
    <w:p>
      <w:pPr>
        <w:pStyle w:val="63"/>
        <w:ind w:left="2535" w:firstLine="405"/>
      </w:pPr>
      <w:r>
        <w:rPr>
          <w:rFonts w:hint="eastAsia"/>
        </w:rPr>
        <w:t>根据采集到的文本语料，使用该软件训练语言模型。</w:t>
      </w:r>
    </w:p>
    <w:p>
      <w:pPr>
        <w:pStyle w:val="63"/>
        <w:ind w:firstLine="405"/>
      </w:pPr>
      <w:r>
        <w:rPr>
          <w:rFonts w:hint="eastAsia"/>
        </w:rPr>
        <w:t>语言模型优化自适应训练软件（</w:t>
      </w:r>
      <w:r>
        <w:t>Env</w:t>
      </w:r>
      <w:r>
        <w:rPr>
          <w:rFonts w:hint="eastAsia"/>
        </w:rPr>
        <w:t>/</w:t>
      </w:r>
      <w:r>
        <w:t>LMAdaption</w:t>
      </w:r>
      <w:r>
        <w:rPr>
          <w:rFonts w:hint="eastAsia"/>
        </w:rPr>
        <w:t>）：</w:t>
      </w:r>
    </w:p>
    <w:p>
      <w:pPr>
        <w:pStyle w:val="63"/>
        <w:ind w:left="2535" w:firstLine="405"/>
      </w:pPr>
      <w:r>
        <w:rPr>
          <w:rFonts w:hint="eastAsia"/>
        </w:rPr>
        <w:t>使用该软件对多领域的语言模型进行基于模型层面的优化自适应训练。</w:t>
      </w:r>
    </w:p>
    <w:p>
      <w:pPr>
        <w:pStyle w:val="63"/>
        <w:ind w:firstLine="405"/>
      </w:pPr>
      <w:r>
        <w:rPr>
          <w:rFonts w:hint="eastAsia"/>
        </w:rPr>
        <w:t>语言模型静态解码网络训练软件（</w:t>
      </w:r>
      <w:r>
        <w:t>Env</w:t>
      </w:r>
      <w:r>
        <w:rPr>
          <w:rFonts w:hint="eastAsia"/>
        </w:rPr>
        <w:t>/</w:t>
      </w:r>
      <w:r>
        <w:t xml:space="preserve"> build_ctc_wfst_checkLicense</w:t>
      </w:r>
      <w:r>
        <w:rPr>
          <w:rFonts w:hint="eastAsia"/>
        </w:rPr>
        <w:t>）：</w:t>
      </w:r>
    </w:p>
    <w:p>
      <w:pPr>
        <w:pStyle w:val="63"/>
        <w:ind w:left="2520" w:firstLine="405"/>
      </w:pPr>
      <w:r>
        <w:rPr>
          <w:rFonts w:hint="eastAsia"/>
        </w:rPr>
        <w:t>使用该软件将语言模型(arpa)训练成wfst语音识别系统所需的wfst静态解码网络。</w:t>
      </w:r>
    </w:p>
    <w:p>
      <w:pPr>
        <w:pStyle w:val="3"/>
      </w:pPr>
      <w:bookmarkStart w:id="66" w:name="_Toc65856288"/>
      <w:r>
        <w:rPr>
          <w:rFonts w:hint="eastAsia"/>
        </w:rPr>
        <w:t>通用（领域）语言模型训练软件</w:t>
      </w:r>
      <w:bookmarkEnd w:id="66"/>
    </w:p>
    <w:p>
      <w:pPr>
        <w:pStyle w:val="62"/>
        <w:wordWrap w:val="0"/>
      </w:pPr>
      <w:r>
        <w:rPr>
          <w:rFonts w:hint="eastAsia"/>
        </w:rPr>
        <w:t>4</w:t>
      </w:r>
    </w:p>
    <w:p>
      <w:pPr>
        <w:pStyle w:val="63"/>
      </w:pPr>
      <w:r>
        <w:rPr>
          <w:rFonts w:hint="eastAsia"/>
        </w:rPr>
        <w:t>本章介绍语音识别通用（领域）语言模型基本训练。</w:t>
      </w:r>
    </w:p>
    <w:p>
      <w:pPr>
        <w:pStyle w:val="57"/>
        <w:spacing w:before="156" w:after="312"/>
      </w:pPr>
      <w:bookmarkStart w:id="67" w:name="_Toc65856289"/>
      <w:r>
        <w:rPr>
          <w:rFonts w:hint="eastAsia"/>
        </w:rPr>
        <w:t>基本功能</w:t>
      </w:r>
      <w:bookmarkEnd w:id="67"/>
    </w:p>
    <w:p>
      <w:pPr>
        <w:pStyle w:val="63"/>
      </w:pPr>
      <w:r>
        <w:rPr>
          <w:rFonts w:hint="eastAsia"/>
        </w:rPr>
        <w:tab/>
      </w:r>
      <w:r>
        <w:rPr>
          <w:rFonts w:hint="eastAsia"/>
        </w:rPr>
        <w:t>通用（领域）语言模型训练软件是提供给中科信利语音识别系统使用者训练语言模型的软件。使用者可以根据采集到的文本语料，使用该软件训练语言模型，文本语料要求utf8编码格式。</w:t>
      </w:r>
    </w:p>
    <w:p>
      <w:pPr>
        <w:pStyle w:val="57"/>
        <w:spacing w:before="156" w:after="312"/>
      </w:pPr>
      <w:bookmarkStart w:id="68" w:name="_Toc65856290"/>
      <w:r>
        <w:rPr>
          <w:rFonts w:hint="eastAsia"/>
        </w:rPr>
        <w:t>目录结构说明</w:t>
      </w:r>
      <w:bookmarkEnd w:id="68"/>
    </w:p>
    <w:p>
      <w:pPr>
        <w:pStyle w:val="63"/>
      </w:pPr>
      <w:r>
        <w:rPr>
          <w:rFonts w:hint="eastAsia"/>
        </w:rPr>
        <w:t>软件包目录结构（</w:t>
      </w:r>
      <w:r>
        <w:t>Env</w:t>
      </w:r>
      <w:r>
        <w:rPr>
          <w:rFonts w:hint="eastAsia"/>
        </w:rPr>
        <w:t>/</w:t>
      </w:r>
      <w:r>
        <w:t>BuildCorpusLM</w:t>
      </w:r>
      <w:r>
        <w:rPr>
          <w:rFonts w:hint="eastAsia"/>
        </w:rPr>
        <w:t>）：</w:t>
      </w:r>
    </w:p>
    <w:p>
      <w:pPr>
        <w:pStyle w:val="82"/>
      </w:pPr>
      <w:r>
        <w:rPr>
          <w:rFonts w:hint="eastAsia"/>
        </w:rPr>
        <w:t>表2.基于标注文本训练语言模型目录结构</w:t>
      </w:r>
    </w:p>
    <w:tbl>
      <w:tblPr>
        <w:tblStyle w:val="40"/>
        <w:tblW w:w="0" w:type="auto"/>
        <w:tblInd w:w="211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2067"/>
        <w:gridCol w:w="521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67" w:type="dxa"/>
            <w:tcBorders>
              <w:top w:val="single" w:color="auto" w:sz="12" w:space="0"/>
              <w:left w:val="nil"/>
              <w:bottom w:val="single" w:color="auto" w:sz="12" w:space="0"/>
              <w:right w:val="nil"/>
            </w:tcBorders>
          </w:tcPr>
          <w:p>
            <w:pPr>
              <w:pStyle w:val="66"/>
            </w:pPr>
            <w:r>
              <w:rPr>
                <w:rFonts w:hint="eastAsia"/>
              </w:rPr>
              <w:t>目录</w:t>
            </w:r>
          </w:p>
        </w:tc>
        <w:tc>
          <w:tcPr>
            <w:tcW w:w="5213" w:type="dxa"/>
            <w:tcBorders>
              <w:top w:val="single" w:color="auto" w:sz="12" w:space="0"/>
              <w:left w:val="nil"/>
              <w:bottom w:val="single" w:color="auto" w:sz="12" w:space="0"/>
              <w:right w:val="nil"/>
            </w:tcBorders>
          </w:tcPr>
          <w:p>
            <w:pPr>
              <w:pStyle w:val="66"/>
            </w:pPr>
            <w:r>
              <w:rPr>
                <w:rFonts w:hint="eastAsia"/>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780" w:type="dxa"/>
            <w:tcBorders>
              <w:top w:val="single" w:color="auto" w:sz="12" w:space="0"/>
              <w:left w:val="nil"/>
              <w:bottom w:val="nil"/>
              <w:right w:val="nil"/>
            </w:tcBorders>
          </w:tcPr>
          <w:p>
            <w:pPr>
              <w:pStyle w:val="66"/>
            </w:pPr>
            <w:r>
              <w:rPr>
                <w:rFonts w:hint="eastAsia"/>
              </w:rPr>
              <w:t>bin</w:t>
            </w:r>
          </w:p>
        </w:tc>
        <w:tc>
          <w:tcPr>
            <w:tcW w:w="5213" w:type="dxa"/>
            <w:tcBorders>
              <w:top w:val="single" w:color="auto" w:sz="12" w:space="0"/>
              <w:left w:val="nil"/>
              <w:bottom w:val="nil"/>
              <w:right w:val="nil"/>
            </w:tcBorders>
          </w:tcPr>
          <w:p>
            <w:pPr>
              <w:pStyle w:val="66"/>
            </w:pPr>
            <w:r>
              <w:rPr>
                <w:rFonts w:hint="eastAsia"/>
              </w:rPr>
              <w:t>可执行程序文件目录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780" w:type="dxa"/>
            <w:tcBorders>
              <w:top w:val="nil"/>
              <w:left w:val="nil"/>
              <w:bottom w:val="nil"/>
              <w:right w:val="nil"/>
            </w:tcBorders>
          </w:tcPr>
          <w:p>
            <w:pPr>
              <w:pStyle w:val="66"/>
            </w:pPr>
            <w:r>
              <w:rPr>
                <w:rFonts w:hint="eastAsia"/>
              </w:rPr>
              <w:t>data</w:t>
            </w:r>
          </w:p>
        </w:tc>
        <w:tc>
          <w:tcPr>
            <w:tcW w:w="5213" w:type="dxa"/>
            <w:tcBorders>
              <w:top w:val="nil"/>
              <w:left w:val="nil"/>
              <w:bottom w:val="nil"/>
              <w:right w:val="nil"/>
            </w:tcBorders>
          </w:tcPr>
          <w:p>
            <w:pPr>
              <w:pStyle w:val="66"/>
            </w:pPr>
            <w:r>
              <w:rPr>
                <w:rFonts w:hint="eastAsia"/>
              </w:rPr>
              <w:t>训练以及总控程序目录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780" w:type="dxa"/>
            <w:tcBorders>
              <w:top w:val="nil"/>
              <w:left w:val="nil"/>
              <w:bottom w:val="nil"/>
              <w:right w:val="nil"/>
            </w:tcBorders>
          </w:tcPr>
          <w:p>
            <w:pPr>
              <w:pStyle w:val="66"/>
            </w:pPr>
            <w:r>
              <w:rPr>
                <w:rFonts w:hint="eastAsia"/>
              </w:rPr>
              <w:t>|--863.lmlist</w:t>
            </w:r>
          </w:p>
        </w:tc>
        <w:tc>
          <w:tcPr>
            <w:tcW w:w="5213" w:type="dxa"/>
            <w:tcBorders>
              <w:top w:val="nil"/>
              <w:left w:val="nil"/>
              <w:bottom w:val="nil"/>
              <w:right w:val="nil"/>
            </w:tcBorders>
          </w:tcPr>
          <w:p>
            <w:pPr>
              <w:pStyle w:val="66"/>
            </w:pPr>
            <w:r>
              <w:rPr>
                <w:rFonts w:hint="eastAsia"/>
              </w:rPr>
              <w:t>语言模型字典</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780" w:type="dxa"/>
            <w:tcBorders>
              <w:top w:val="nil"/>
              <w:left w:val="nil"/>
              <w:bottom w:val="single" w:color="auto" w:sz="12" w:space="0"/>
              <w:right w:val="nil"/>
            </w:tcBorders>
          </w:tcPr>
          <w:p>
            <w:pPr>
              <w:pStyle w:val="66"/>
            </w:pPr>
            <w:r>
              <w:t>|--</w:t>
            </w:r>
            <w:r>
              <w:rPr>
                <w:rFonts w:hint="eastAsia"/>
              </w:rPr>
              <w:t>run.sh</w:t>
            </w:r>
          </w:p>
        </w:tc>
        <w:tc>
          <w:tcPr>
            <w:tcW w:w="5213" w:type="dxa"/>
            <w:tcBorders>
              <w:top w:val="nil"/>
              <w:left w:val="nil"/>
              <w:bottom w:val="single" w:color="auto" w:sz="12" w:space="0"/>
              <w:right w:val="nil"/>
            </w:tcBorders>
          </w:tcPr>
          <w:p>
            <w:pPr>
              <w:pStyle w:val="66"/>
            </w:pPr>
            <w:r>
              <w:rPr>
                <w:rFonts w:hint="eastAsia"/>
              </w:rPr>
              <w:t>总控程序</w:t>
            </w:r>
          </w:p>
        </w:tc>
      </w:tr>
    </w:tbl>
    <w:p>
      <w:pPr>
        <w:pStyle w:val="57"/>
        <w:spacing w:before="156" w:after="312"/>
      </w:pPr>
      <w:bookmarkStart w:id="69" w:name="_Toc65856291"/>
      <w:r>
        <w:rPr>
          <w:rFonts w:hint="eastAsia"/>
        </w:rPr>
        <w:t>总控程序各子模块介绍</w:t>
      </w:r>
      <w:bookmarkEnd w:id="69"/>
    </w:p>
    <w:p>
      <w:pPr>
        <w:pStyle w:val="63"/>
        <w:numPr>
          <w:ilvl w:val="0"/>
          <w:numId w:val="7"/>
        </w:numPr>
      </w:pPr>
      <w:r>
        <w:t>../bin/txt2utt.pl</w:t>
      </w:r>
      <w:r>
        <w:rPr>
          <w:rFonts w:hint="eastAsia"/>
        </w:rPr>
        <w:t>：语料预处理工具</w:t>
      </w:r>
    </w:p>
    <w:p>
      <w:pPr>
        <w:pStyle w:val="63"/>
      </w:pPr>
      <w:r>
        <w:rPr>
          <w:rFonts w:hint="eastAsia"/>
        </w:rPr>
        <w:t>功能：</w:t>
      </w:r>
    </w:p>
    <w:p>
      <w:pPr>
        <w:pStyle w:val="63"/>
        <w:ind w:firstLine="405"/>
      </w:pPr>
      <w:r>
        <w:rPr>
          <w:rFonts w:hint="eastAsia"/>
        </w:rPr>
        <w:t>去除训练语料中的标点符号；</w:t>
      </w:r>
    </w:p>
    <w:p>
      <w:pPr>
        <w:pStyle w:val="63"/>
        <w:ind w:firstLine="405"/>
      </w:pPr>
      <w:r>
        <w:rPr>
          <w:rFonts w:hint="eastAsia"/>
        </w:rPr>
        <w:t>数字转换成汉字：包括对时间、日期、电话号码等的处理；</w:t>
      </w:r>
    </w:p>
    <w:p>
      <w:pPr>
        <w:pStyle w:val="63"/>
        <w:ind w:firstLine="405"/>
      </w:pPr>
      <w:r>
        <w:rPr>
          <w:rFonts w:hint="eastAsia"/>
        </w:rPr>
        <w:t>英文大写转小写。</w:t>
      </w:r>
    </w:p>
    <w:p>
      <w:pPr>
        <w:pStyle w:val="63"/>
      </w:pPr>
      <w:r>
        <w:rPr>
          <w:rFonts w:hint="eastAsia"/>
        </w:rPr>
        <w:t>参数说明：</w:t>
      </w:r>
    </w:p>
    <w:p>
      <w:pPr>
        <w:pStyle w:val="63"/>
        <w:ind w:firstLine="405"/>
      </w:pPr>
      <w:r>
        <w:rPr>
          <w:rFonts w:hint="eastAsia"/>
        </w:rPr>
        <w:t>第一个参数：预训练文本</w:t>
      </w:r>
    </w:p>
    <w:p>
      <w:pPr>
        <w:pStyle w:val="63"/>
      </w:pPr>
      <w:r>
        <w:rPr>
          <w:rFonts w:hint="eastAsia"/>
        </w:rPr>
        <w:tab/>
      </w:r>
      <w:r>
        <w:rPr>
          <w:rFonts w:hint="eastAsia"/>
        </w:rPr>
        <w:t>输出预处理后的文本：默认在输入参数后面添加.</w:t>
      </w:r>
      <w:r>
        <w:t xml:space="preserve"> </w:t>
      </w:r>
      <w:r>
        <w:rPr>
          <w:rFonts w:hint="eastAsia"/>
        </w:rPr>
        <w:t>p</w:t>
      </w:r>
      <w:r>
        <w:t>reprocessed</w:t>
      </w:r>
      <w:r>
        <w:rPr>
          <w:rFonts w:hint="eastAsia"/>
        </w:rPr>
        <w:t>后缀</w:t>
      </w:r>
    </w:p>
    <w:p>
      <w:pPr>
        <w:pStyle w:val="63"/>
        <w:numPr>
          <w:ilvl w:val="0"/>
          <w:numId w:val="7"/>
        </w:numPr>
      </w:pPr>
      <w:r>
        <w:t>./../bin/segword</w:t>
      </w:r>
      <w:r>
        <w:rPr>
          <w:rFonts w:hint="eastAsia"/>
        </w:rPr>
        <w:t>：分词工具</w:t>
      </w:r>
    </w:p>
    <w:p>
      <w:pPr>
        <w:pStyle w:val="63"/>
      </w:pPr>
      <w:r>
        <w:rPr>
          <w:rFonts w:hint="eastAsia"/>
        </w:rPr>
        <w:t>功能：</w:t>
      </w:r>
    </w:p>
    <w:p>
      <w:pPr>
        <w:pStyle w:val="63"/>
        <w:ind w:firstLine="405"/>
      </w:pPr>
      <w:r>
        <w:rPr>
          <w:rFonts w:hint="eastAsia"/>
        </w:rPr>
        <w:t>基于给定字典（</w:t>
      </w:r>
      <w:r>
        <w:t>863.lmlist</w:t>
      </w:r>
      <w:r>
        <w:rPr>
          <w:rFonts w:hint="eastAsia"/>
        </w:rPr>
        <w:t>），采用适当的算法，对训练语料进行分词。</w:t>
      </w:r>
    </w:p>
    <w:p>
      <w:pPr>
        <w:pStyle w:val="63"/>
      </w:pPr>
      <w:r>
        <w:rPr>
          <w:rFonts w:hint="eastAsia"/>
        </w:rPr>
        <w:t>参数说明:</w:t>
      </w:r>
    </w:p>
    <w:p>
      <w:pPr>
        <w:pStyle w:val="63"/>
        <w:ind w:firstLine="405"/>
      </w:pPr>
      <w:r>
        <w:t>-wordlist</w:t>
      </w:r>
      <w:r>
        <w:rPr>
          <w:rFonts w:hint="eastAsia"/>
        </w:rPr>
        <w:t>:分词字典（输入）；</w:t>
      </w:r>
    </w:p>
    <w:p>
      <w:pPr>
        <w:pStyle w:val="63"/>
        <w:ind w:firstLine="405"/>
      </w:pPr>
      <w:r>
        <w:t>-in</w:t>
      </w:r>
      <w:r>
        <w:rPr>
          <w:rFonts w:hint="eastAsia"/>
        </w:rPr>
        <w:t>:  预处理后的文本（输入）；</w:t>
      </w:r>
    </w:p>
    <w:p>
      <w:pPr>
        <w:pStyle w:val="63"/>
      </w:pPr>
      <w:r>
        <w:rPr>
          <w:rFonts w:hint="eastAsia"/>
        </w:rPr>
        <w:tab/>
      </w:r>
      <w:r>
        <w:t>-out</w:t>
      </w:r>
      <w:r>
        <w:rPr>
          <w:rFonts w:hint="eastAsia"/>
        </w:rPr>
        <w:t>: 分词后的文本文件（输出）；</w:t>
      </w:r>
    </w:p>
    <w:p>
      <w:pPr>
        <w:pStyle w:val="63"/>
      </w:pPr>
      <w:r>
        <w:rPr>
          <w:rFonts w:hint="eastAsia"/>
        </w:rPr>
        <w:tab/>
      </w:r>
      <w:r>
        <w:t>-method：</w:t>
      </w:r>
      <w:r>
        <w:rPr>
          <w:rFonts w:hint="eastAsia"/>
        </w:rPr>
        <w:t>分词算法(前向最大匹配：fw；后向最大匹配：bw)；</w:t>
      </w:r>
    </w:p>
    <w:p>
      <w:pPr>
        <w:pStyle w:val="63"/>
      </w:pPr>
      <w:r>
        <w:rPr>
          <w:rFonts w:hint="eastAsia"/>
        </w:rPr>
        <w:tab/>
      </w:r>
      <w:r>
        <w:t>-tb</w:t>
      </w:r>
      <w:r>
        <w:rPr>
          <w:rFonts w:hint="eastAsia"/>
        </w:rPr>
        <w:t>：是否进行回溯(回溯：1; 不回溯：0);</w:t>
      </w:r>
    </w:p>
    <w:p>
      <w:pPr>
        <w:pStyle w:val="63"/>
        <w:ind w:firstLine="405"/>
      </w:pPr>
      <w:r>
        <w:t>-t：</w:t>
      </w:r>
      <w:r>
        <w:rPr>
          <w:rFonts w:hint="eastAsia"/>
        </w:rPr>
        <w:t>线程数</w:t>
      </w:r>
    </w:p>
    <w:p>
      <w:pPr>
        <w:pStyle w:val="63"/>
        <w:numPr>
          <w:ilvl w:val="0"/>
          <w:numId w:val="7"/>
        </w:numPr>
      </w:pPr>
      <w:r>
        <w:t>./../bin/ngram-count</w:t>
      </w:r>
      <w:r>
        <w:rPr>
          <w:rFonts w:hint="eastAsia"/>
        </w:rPr>
        <w:t>: 语言模型训练工具</w:t>
      </w:r>
    </w:p>
    <w:p>
      <w:pPr>
        <w:pStyle w:val="63"/>
      </w:pPr>
      <w:r>
        <w:rPr>
          <w:rFonts w:hint="eastAsia"/>
        </w:rPr>
        <w:t>功能:</w:t>
      </w:r>
    </w:p>
    <w:p>
      <w:pPr>
        <w:pStyle w:val="63"/>
        <w:ind w:firstLine="405"/>
      </w:pPr>
      <w:r>
        <w:rPr>
          <w:rFonts w:hint="eastAsia"/>
        </w:rPr>
        <w:t>基于分词后的训练语料，训练语言模型。</w:t>
      </w:r>
    </w:p>
    <w:p>
      <w:pPr>
        <w:pStyle w:val="63"/>
      </w:pPr>
      <w:r>
        <w:rPr>
          <w:rFonts w:hint="eastAsia"/>
        </w:rPr>
        <w:t>参数说明：</w:t>
      </w:r>
    </w:p>
    <w:p>
      <w:pPr>
        <w:pStyle w:val="63"/>
        <w:ind w:firstLine="405"/>
      </w:pPr>
      <w:r>
        <w:t>–order</w:t>
      </w:r>
      <w:r>
        <w:rPr>
          <w:rFonts w:hint="eastAsia"/>
        </w:rPr>
        <w:t>: 语言模型的训练阶数；</w:t>
      </w:r>
    </w:p>
    <w:p>
      <w:pPr>
        <w:pStyle w:val="63"/>
        <w:ind w:firstLine="405"/>
      </w:pPr>
      <w:r>
        <w:t>–text</w:t>
      </w:r>
      <w:r>
        <w:rPr>
          <w:rFonts w:hint="eastAsia"/>
        </w:rPr>
        <w:t>: 分词后的训练文本；</w:t>
      </w:r>
    </w:p>
    <w:p>
      <w:pPr>
        <w:pStyle w:val="63"/>
        <w:ind w:firstLine="405"/>
      </w:pPr>
      <w:r>
        <w:t>–vocab</w:t>
      </w:r>
      <w:r>
        <w:rPr>
          <w:rFonts w:hint="eastAsia"/>
        </w:rPr>
        <w:t>: 语言模型字典；</w:t>
      </w:r>
    </w:p>
    <w:p>
      <w:pPr>
        <w:pStyle w:val="63"/>
        <w:ind w:firstLine="405"/>
      </w:pPr>
      <w:r>
        <w:t>–unk</w:t>
      </w:r>
      <w:r>
        <w:rPr>
          <w:rFonts w:hint="eastAsia"/>
        </w:rPr>
        <w:t>: 将未登录词映射成unk；</w:t>
      </w:r>
    </w:p>
    <w:p>
      <w:pPr>
        <w:pStyle w:val="63"/>
        <w:ind w:firstLine="405"/>
      </w:pPr>
      <w:r>
        <w:t>–lm</w:t>
      </w:r>
      <w:r>
        <w:rPr>
          <w:rFonts w:hint="eastAsia"/>
        </w:rPr>
        <w:t>: 训练的语言模型；</w:t>
      </w:r>
    </w:p>
    <w:p>
      <w:pPr>
        <w:pStyle w:val="63"/>
        <w:ind w:firstLine="405"/>
      </w:pPr>
      <w:r>
        <w:t>–wbdiscount</w:t>
      </w:r>
      <w:r>
        <w:rPr>
          <w:rFonts w:hint="eastAsia"/>
        </w:rPr>
        <w:t>： 使用wb折扣算法，（默认为gt折扣算法）；</w:t>
      </w:r>
    </w:p>
    <w:p>
      <w:pPr>
        <w:pStyle w:val="63"/>
        <w:ind w:firstLine="405"/>
      </w:pPr>
      <w:r>
        <w:t>–interpolate</w:t>
      </w:r>
      <w:r>
        <w:rPr>
          <w:rFonts w:hint="eastAsia"/>
        </w:rPr>
        <w:t>： 查用插值平滑算法。</w:t>
      </w:r>
    </w:p>
    <w:p>
      <w:pPr>
        <w:pStyle w:val="63"/>
        <w:ind w:firstLine="405"/>
      </w:pPr>
      <w:r>
        <w:t>-gt1min</w:t>
      </w:r>
      <w:r>
        <w:rPr>
          <w:rFonts w:hint="eastAsia"/>
        </w:rPr>
        <w:t xml:space="preserve">, </w:t>
      </w:r>
      <w:r>
        <w:t>-gt2min</w:t>
      </w:r>
      <w:r>
        <w:rPr>
          <w:rFonts w:hint="eastAsia"/>
        </w:rPr>
        <w:t xml:space="preserve">, </w:t>
      </w:r>
      <w:r>
        <w:t>-gt3min</w:t>
      </w:r>
      <w:r>
        <w:rPr>
          <w:rFonts w:hint="eastAsia"/>
        </w:rPr>
        <w:t>: 相应ngram的count数小于此设定值的ngram不参与模型的概率计算。</w:t>
      </w:r>
    </w:p>
    <w:p>
      <w:pPr>
        <w:pStyle w:val="63"/>
        <w:numPr>
          <w:ilvl w:val="0"/>
          <w:numId w:val="7"/>
        </w:numPr>
      </w:pPr>
      <w:r>
        <w:t>../bin/prune.sh</w:t>
      </w:r>
      <w:r>
        <w:rPr>
          <w:rFonts w:hint="eastAsia"/>
        </w:rPr>
        <w:t>： 语言模型剪枝工具</w:t>
      </w:r>
    </w:p>
    <w:p>
      <w:pPr>
        <w:pStyle w:val="63"/>
      </w:pPr>
      <w:r>
        <w:rPr>
          <w:rFonts w:hint="eastAsia"/>
        </w:rPr>
        <w:t>功能：</w:t>
      </w:r>
    </w:p>
    <w:p>
      <w:pPr>
        <w:pStyle w:val="63"/>
        <w:ind w:firstLine="405"/>
      </w:pPr>
      <w:r>
        <w:rPr>
          <w:rFonts w:hint="eastAsia"/>
        </w:rPr>
        <w:t>将大语言模型裁剪成小语言模型。</w:t>
      </w:r>
    </w:p>
    <w:p>
      <w:pPr>
        <w:pStyle w:val="63"/>
      </w:pPr>
      <w:r>
        <w:rPr>
          <w:rFonts w:hint="eastAsia"/>
        </w:rPr>
        <w:t>参数说明:</w:t>
      </w:r>
    </w:p>
    <w:p>
      <w:pPr>
        <w:pStyle w:val="63"/>
        <w:ind w:firstLine="405"/>
      </w:pPr>
      <w:r>
        <w:rPr>
          <w:rFonts w:hint="eastAsia"/>
        </w:rPr>
        <w:t>第一个参数：裁剪前的语言模型；</w:t>
      </w:r>
    </w:p>
    <w:p>
      <w:pPr>
        <w:pStyle w:val="63"/>
        <w:ind w:firstLine="405"/>
      </w:pPr>
      <w:r>
        <w:rPr>
          <w:rFonts w:hint="eastAsia"/>
        </w:rPr>
        <w:t>第二个参数: 裁剪后的语言模型的文法数；</w:t>
      </w:r>
    </w:p>
    <w:p>
      <w:pPr>
        <w:pStyle w:val="63"/>
        <w:ind w:firstLine="405"/>
      </w:pPr>
      <w:r>
        <w:rPr>
          <w:rFonts w:hint="eastAsia"/>
        </w:rPr>
        <w:t>第三个参数: 裁剪后的语言模型。</w:t>
      </w:r>
    </w:p>
    <w:p>
      <w:pPr>
        <w:pStyle w:val="57"/>
        <w:spacing w:before="156" w:after="312"/>
      </w:pPr>
      <w:bookmarkStart w:id="70" w:name="_Toc65856292"/>
      <w:r>
        <w:rPr>
          <w:rFonts w:hint="eastAsia"/>
        </w:rPr>
        <w:t>运行步骤</w:t>
      </w:r>
      <w:bookmarkEnd w:id="70"/>
    </w:p>
    <w:p>
      <w:pPr>
        <w:pStyle w:val="63"/>
        <w:numPr>
          <w:ilvl w:val="0"/>
          <w:numId w:val="8"/>
        </w:numPr>
      </w:pPr>
      <w:r>
        <w:rPr>
          <w:rFonts w:hint="eastAsia"/>
        </w:rPr>
        <w:t>将训练语料的文本文件（utf8编码）放于“data”目录下，如：train.txt。</w:t>
      </w:r>
    </w:p>
    <w:p>
      <w:pPr>
        <w:pStyle w:val="63"/>
        <w:numPr>
          <w:ilvl w:val="0"/>
          <w:numId w:val="8"/>
        </w:numPr>
      </w:pPr>
      <w:r>
        <w:rPr>
          <w:rFonts w:hint="eastAsia"/>
        </w:rPr>
        <w:t>进入data目录，运行总控程序: ./run.sh train.txt；</w:t>
      </w:r>
    </w:p>
    <w:p>
      <w:pPr>
        <w:pStyle w:val="63"/>
        <w:numPr>
          <w:ilvl w:val="0"/>
          <w:numId w:val="8"/>
        </w:numPr>
      </w:pPr>
      <w:r>
        <w:rPr>
          <w:rFonts w:hint="eastAsia"/>
        </w:rPr>
        <w:t>训练完成后生成的语言模型文件名为：final_corpus.arpa。</w:t>
      </w:r>
    </w:p>
    <w:p>
      <w:pPr>
        <w:pStyle w:val="57"/>
        <w:spacing w:before="156" w:after="312"/>
      </w:pPr>
      <w:bookmarkStart w:id="71" w:name="_Toc65856293"/>
      <w:r>
        <w:rPr>
          <w:rFonts w:hint="eastAsia"/>
        </w:rPr>
        <w:t>文本语料格式说明</w:t>
      </w:r>
      <w:bookmarkEnd w:id="71"/>
    </w:p>
    <w:p>
      <w:pPr>
        <w:pStyle w:val="63"/>
      </w:pPr>
      <w:r>
        <w:rPr>
          <w:rFonts w:hint="eastAsia"/>
        </w:rPr>
        <w:tab/>
      </w:r>
      <w:r>
        <w:rPr>
          <w:rFonts w:hint="eastAsia"/>
        </w:rPr>
        <w:t>语言模型训练的文本格式为：一行一句话，尽量将输入文本中标点符号去掉，数字转换成汉字，大写字母转换成小写字母。文本语料要求utf8编码。</w:t>
      </w:r>
    </w:p>
    <w:p>
      <w:pPr>
        <w:pStyle w:val="63"/>
      </w:pPr>
      <w:r>
        <w:rPr>
          <w:rFonts w:hint="eastAsia"/>
        </w:rPr>
        <w:tab/>
      </w:r>
      <w:r>
        <w:rPr>
          <w:rFonts w:hint="eastAsia"/>
        </w:rPr>
        <w:t>如：</w:t>
      </w:r>
    </w:p>
    <w:p>
      <w:pPr>
        <w:pStyle w:val="63"/>
      </w:pPr>
      <w:r>
        <w:rPr>
          <w:rFonts w:hint="eastAsia"/>
        </w:rPr>
        <w:tab/>
      </w:r>
      <w:r>
        <w:rPr>
          <w:rFonts w:hint="eastAsia"/>
        </w:rPr>
        <w:tab/>
      </w:r>
      <w:r>
        <w:rPr>
          <w:rFonts w:hint="eastAsia"/>
        </w:rPr>
        <w:t>您好 很高兴为您服务</w:t>
      </w:r>
    </w:p>
    <w:p>
      <w:pPr>
        <w:pStyle w:val="63"/>
      </w:pPr>
      <w:r>
        <w:rPr>
          <w:rFonts w:hint="eastAsia"/>
        </w:rPr>
        <w:tab/>
      </w:r>
      <w:r>
        <w:rPr>
          <w:rFonts w:hint="eastAsia"/>
        </w:rPr>
        <w:tab/>
      </w:r>
      <w:r>
        <w:rPr>
          <w:rFonts w:hint="eastAsia"/>
        </w:rPr>
        <w:t>今天天气怎么样</w:t>
      </w:r>
    </w:p>
    <w:p>
      <w:pPr>
        <w:pStyle w:val="63"/>
      </w:pPr>
      <w:r>
        <w:rPr>
          <w:rFonts w:hint="eastAsia"/>
        </w:rPr>
        <w:tab/>
      </w:r>
      <w:r>
        <w:rPr>
          <w:rFonts w:hint="eastAsia"/>
        </w:rPr>
        <w:tab/>
      </w:r>
      <w:r>
        <w:rPr>
          <w:rFonts w:hint="eastAsia"/>
        </w:rPr>
        <w:t>有什么可以帮您的</w:t>
      </w:r>
    </w:p>
    <w:p>
      <w:pPr>
        <w:pStyle w:val="63"/>
      </w:pPr>
      <w:r>
        <w:rPr>
          <w:rFonts w:hint="eastAsia"/>
        </w:rPr>
        <w:tab/>
      </w:r>
      <w:r>
        <w:rPr>
          <w:rFonts w:hint="eastAsia"/>
        </w:rPr>
        <w:tab/>
      </w:r>
      <w:r>
        <w:rPr>
          <w:rFonts w:hint="eastAsia"/>
        </w:rPr>
        <w:t>今天在下雨</w:t>
      </w:r>
    </w:p>
    <w:p>
      <w:pPr>
        <w:pStyle w:val="63"/>
        <w:ind w:left="2535"/>
      </w:pPr>
    </w:p>
    <w:p>
      <w:pPr>
        <w:pStyle w:val="3"/>
      </w:pPr>
      <w:bookmarkStart w:id="72" w:name="_Toc65856294"/>
      <w:r>
        <w:rPr>
          <w:rFonts w:hint="eastAsia"/>
        </w:rPr>
        <w:t>语言模型自适应优化训练软件</w:t>
      </w:r>
      <w:bookmarkEnd w:id="72"/>
    </w:p>
    <w:p>
      <w:pPr>
        <w:pStyle w:val="62"/>
        <w:wordWrap w:val="0"/>
      </w:pPr>
      <w:r>
        <w:rPr>
          <w:rFonts w:hint="eastAsia"/>
        </w:rPr>
        <w:t>5</w:t>
      </w:r>
    </w:p>
    <w:p>
      <w:pPr>
        <w:pStyle w:val="63"/>
        <w:rPr>
          <w:rFonts w:ascii="宋体" w:hAnsi="宋体"/>
          <w:szCs w:val="21"/>
        </w:rPr>
      </w:pPr>
      <w:r>
        <w:rPr>
          <w:rFonts w:hint="eastAsia" w:ascii="宋体" w:hAnsi="宋体"/>
          <w:szCs w:val="21"/>
        </w:rPr>
        <w:t>本章介绍基于各领域语言模型的优化自适应训练。</w:t>
      </w:r>
    </w:p>
    <w:p>
      <w:pPr>
        <w:pStyle w:val="57"/>
        <w:spacing w:before="156" w:after="312"/>
      </w:pPr>
      <w:bookmarkStart w:id="73" w:name="_Toc65856295"/>
      <w:r>
        <w:rPr>
          <w:rFonts w:hint="eastAsia"/>
        </w:rPr>
        <w:t>基本功能</w:t>
      </w:r>
      <w:bookmarkEnd w:id="73"/>
    </w:p>
    <w:p>
      <w:pPr>
        <w:pStyle w:val="63"/>
      </w:pPr>
      <w:r>
        <w:rPr>
          <w:rFonts w:hint="eastAsia"/>
        </w:rPr>
        <w:tab/>
      </w:r>
      <w:r>
        <w:rPr>
          <w:rFonts w:hint="eastAsia"/>
        </w:rPr>
        <w:t>语言模型优化自适应训练软件提供对多领域的语言模型进行基于模型层面的语言模型优化自适应训练（</w:t>
      </w:r>
      <w:r>
        <w:t>Adapation</w:t>
      </w:r>
      <w:r>
        <w:rPr>
          <w:rFonts w:hint="eastAsia"/>
        </w:rPr>
        <w:t>）。</w:t>
      </w:r>
    </w:p>
    <w:p>
      <w:pPr>
        <w:pStyle w:val="57"/>
        <w:spacing w:before="156" w:after="312"/>
      </w:pPr>
      <w:bookmarkStart w:id="74" w:name="_Toc65856296"/>
      <w:r>
        <w:rPr>
          <w:rFonts w:hint="eastAsia"/>
        </w:rPr>
        <w:t>目录结构说明</w:t>
      </w:r>
      <w:bookmarkEnd w:id="74"/>
    </w:p>
    <w:p>
      <w:pPr>
        <w:pStyle w:val="63"/>
      </w:pPr>
      <w:r>
        <w:rPr>
          <w:rFonts w:hint="eastAsia"/>
        </w:rPr>
        <w:t>软件包目录结构（</w:t>
      </w:r>
      <w:r>
        <w:t>Env</w:t>
      </w:r>
      <w:r>
        <w:rPr>
          <w:rFonts w:hint="eastAsia"/>
        </w:rPr>
        <w:t>/</w:t>
      </w:r>
      <w:r>
        <w:t>LMAdaption</w:t>
      </w:r>
      <w:r>
        <w:rPr>
          <w:rFonts w:hint="eastAsia"/>
        </w:rPr>
        <w:t>）：</w:t>
      </w:r>
    </w:p>
    <w:p>
      <w:pPr>
        <w:pStyle w:val="82"/>
        <w:ind w:left="2475"/>
      </w:pPr>
      <w:r>
        <w:rPr>
          <w:rFonts w:hint="eastAsia"/>
        </w:rPr>
        <w:t>表3.语言模型优化自适应目录结构</w:t>
      </w:r>
    </w:p>
    <w:tbl>
      <w:tblPr>
        <w:tblStyle w:val="40"/>
        <w:tblW w:w="0" w:type="auto"/>
        <w:tblInd w:w="211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2067"/>
        <w:gridCol w:w="521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67" w:type="dxa"/>
            <w:tcBorders>
              <w:top w:val="single" w:color="auto" w:sz="12" w:space="0"/>
              <w:left w:val="nil"/>
              <w:bottom w:val="single" w:color="auto" w:sz="12" w:space="0"/>
              <w:right w:val="nil"/>
            </w:tcBorders>
          </w:tcPr>
          <w:p>
            <w:pPr>
              <w:pStyle w:val="66"/>
            </w:pPr>
            <w:r>
              <w:rPr>
                <w:rFonts w:hint="eastAsia"/>
              </w:rPr>
              <w:t>目录</w:t>
            </w:r>
          </w:p>
        </w:tc>
        <w:tc>
          <w:tcPr>
            <w:tcW w:w="5213" w:type="dxa"/>
            <w:tcBorders>
              <w:top w:val="single" w:color="auto" w:sz="12" w:space="0"/>
              <w:left w:val="nil"/>
              <w:bottom w:val="single" w:color="auto" w:sz="12" w:space="0"/>
              <w:right w:val="nil"/>
            </w:tcBorders>
          </w:tcPr>
          <w:p>
            <w:pPr>
              <w:pStyle w:val="66"/>
            </w:pPr>
            <w:r>
              <w:rPr>
                <w:rFonts w:hint="eastAsia"/>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67" w:type="dxa"/>
            <w:tcBorders>
              <w:top w:val="single" w:color="auto" w:sz="12" w:space="0"/>
              <w:left w:val="nil"/>
              <w:bottom w:val="nil"/>
              <w:right w:val="nil"/>
            </w:tcBorders>
          </w:tcPr>
          <w:p>
            <w:pPr>
              <w:pStyle w:val="66"/>
            </w:pPr>
            <w:r>
              <w:rPr>
                <w:rFonts w:hint="eastAsia"/>
              </w:rPr>
              <w:t>bin</w:t>
            </w:r>
          </w:p>
        </w:tc>
        <w:tc>
          <w:tcPr>
            <w:tcW w:w="5213" w:type="dxa"/>
            <w:tcBorders>
              <w:top w:val="single" w:color="auto" w:sz="12" w:space="0"/>
              <w:left w:val="nil"/>
              <w:bottom w:val="nil"/>
              <w:right w:val="nil"/>
            </w:tcBorders>
          </w:tcPr>
          <w:p>
            <w:pPr>
              <w:pStyle w:val="66"/>
            </w:pPr>
            <w:r>
              <w:rPr>
                <w:rFonts w:hint="eastAsia"/>
              </w:rPr>
              <w:t>可执行程序文件目录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67" w:type="dxa"/>
            <w:tcBorders>
              <w:top w:val="nil"/>
              <w:left w:val="nil"/>
              <w:bottom w:val="nil"/>
              <w:right w:val="nil"/>
            </w:tcBorders>
          </w:tcPr>
          <w:p>
            <w:pPr>
              <w:pStyle w:val="66"/>
            </w:pPr>
            <w:r>
              <w:rPr>
                <w:rFonts w:hint="eastAsia"/>
              </w:rPr>
              <w:t>data</w:t>
            </w:r>
          </w:p>
        </w:tc>
        <w:tc>
          <w:tcPr>
            <w:tcW w:w="5213" w:type="dxa"/>
            <w:tcBorders>
              <w:top w:val="nil"/>
              <w:left w:val="nil"/>
              <w:bottom w:val="nil"/>
              <w:right w:val="nil"/>
            </w:tcBorders>
          </w:tcPr>
          <w:p>
            <w:pPr>
              <w:pStyle w:val="66"/>
            </w:pPr>
            <w:r>
              <w:rPr>
                <w:rFonts w:hint="eastAsia"/>
              </w:rPr>
              <w:t>训练以及总控程序目录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67" w:type="dxa"/>
            <w:tcBorders>
              <w:top w:val="nil"/>
              <w:left w:val="nil"/>
              <w:bottom w:val="nil"/>
              <w:right w:val="nil"/>
            </w:tcBorders>
          </w:tcPr>
          <w:p>
            <w:pPr>
              <w:pStyle w:val="66"/>
            </w:pPr>
            <w:r>
              <w:rPr>
                <w:rFonts w:hint="eastAsia"/>
              </w:rPr>
              <w:t>|--</w:t>
            </w:r>
            <w:r>
              <w:t xml:space="preserve"> mix_model.txt</w:t>
            </w:r>
          </w:p>
        </w:tc>
        <w:tc>
          <w:tcPr>
            <w:tcW w:w="5213" w:type="dxa"/>
            <w:tcBorders>
              <w:top w:val="nil"/>
              <w:left w:val="nil"/>
              <w:bottom w:val="nil"/>
              <w:right w:val="nil"/>
            </w:tcBorders>
          </w:tcPr>
          <w:p>
            <w:pPr>
              <w:pStyle w:val="66"/>
            </w:pPr>
            <w:r>
              <w:rPr>
                <w:rFonts w:hint="eastAsia"/>
              </w:rPr>
              <w:t>自适应模型配置文件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67" w:type="dxa"/>
            <w:tcBorders>
              <w:top w:val="nil"/>
              <w:left w:val="nil"/>
              <w:bottom w:val="single" w:color="auto" w:sz="12" w:space="0"/>
              <w:right w:val="nil"/>
            </w:tcBorders>
          </w:tcPr>
          <w:p>
            <w:pPr>
              <w:pStyle w:val="66"/>
            </w:pPr>
            <w:r>
              <w:t>|--</w:t>
            </w:r>
            <w:r>
              <w:rPr>
                <w:rFonts w:hint="eastAsia"/>
              </w:rPr>
              <w:t>run.sh</w:t>
            </w:r>
          </w:p>
        </w:tc>
        <w:tc>
          <w:tcPr>
            <w:tcW w:w="5213" w:type="dxa"/>
            <w:tcBorders>
              <w:top w:val="nil"/>
              <w:left w:val="nil"/>
              <w:bottom w:val="single" w:color="auto" w:sz="12" w:space="0"/>
              <w:right w:val="nil"/>
            </w:tcBorders>
          </w:tcPr>
          <w:p>
            <w:pPr>
              <w:pStyle w:val="66"/>
            </w:pPr>
            <w:r>
              <w:rPr>
                <w:rFonts w:hint="eastAsia"/>
              </w:rPr>
              <w:t>总控程序</w:t>
            </w:r>
          </w:p>
        </w:tc>
      </w:tr>
    </w:tbl>
    <w:p>
      <w:pPr>
        <w:pStyle w:val="57"/>
        <w:spacing w:before="156" w:after="312"/>
      </w:pPr>
      <w:bookmarkStart w:id="75" w:name="_Toc65856297"/>
      <w:r>
        <w:rPr>
          <w:rFonts w:hint="eastAsia"/>
        </w:rPr>
        <w:t>总控程序各子模块介绍</w:t>
      </w:r>
      <w:bookmarkEnd w:id="75"/>
      <w:r>
        <w:rPr>
          <w:rFonts w:hint="eastAsia"/>
        </w:rPr>
        <w:tab/>
      </w:r>
      <w:r>
        <w:rPr>
          <w:rFonts w:hint="eastAsia"/>
        </w:rPr>
        <w:tab/>
      </w:r>
    </w:p>
    <w:p>
      <w:pPr>
        <w:pStyle w:val="63"/>
        <w:numPr>
          <w:ilvl w:val="0"/>
          <w:numId w:val="9"/>
        </w:numPr>
      </w:pPr>
      <w:r>
        <w:t>.</w:t>
      </w:r>
      <w:r>
        <w:rPr>
          <w:rFonts w:hint="eastAsia"/>
        </w:rPr>
        <w:t>.</w:t>
      </w:r>
      <w:r>
        <w:t>/bin/compute-best2mixlm.pl</w:t>
      </w:r>
      <w:r>
        <w:rPr>
          <w:rFonts w:hint="eastAsia"/>
        </w:rPr>
        <w:t>：语言模型自适应工具</w:t>
      </w:r>
    </w:p>
    <w:p>
      <w:pPr>
        <w:pStyle w:val="63"/>
      </w:pPr>
      <w:r>
        <w:rPr>
          <w:rFonts w:hint="eastAsia"/>
        </w:rPr>
        <w:t>功能：</w:t>
      </w:r>
    </w:p>
    <w:p>
      <w:pPr>
        <w:pStyle w:val="63"/>
        <w:ind w:firstLine="405"/>
      </w:pPr>
      <w:r>
        <w:rPr>
          <w:rFonts w:hint="eastAsia"/>
        </w:rPr>
        <w:t>读取语言模型配置文件（</w:t>
      </w:r>
      <w:r>
        <w:t>mix_model.txt</w:t>
      </w:r>
      <w:r>
        <w:rPr>
          <w:rFonts w:hint="eastAsia"/>
        </w:rPr>
        <w:t>）中的各模型以及插值系数，并根据插值系统设置各模型权重，进行模型自适应，并输出自适应后的模型。</w:t>
      </w:r>
    </w:p>
    <w:p>
      <w:pPr>
        <w:pStyle w:val="63"/>
      </w:pPr>
      <w:r>
        <w:rPr>
          <w:rFonts w:hint="eastAsia"/>
        </w:rPr>
        <w:t>参数说明:</w:t>
      </w:r>
    </w:p>
    <w:p>
      <w:pPr>
        <w:pStyle w:val="63"/>
        <w:ind w:left="2535"/>
      </w:pPr>
      <w:r>
        <w:rPr>
          <w:rFonts w:hint="eastAsia"/>
        </w:rPr>
        <w:t>配置文件（</w:t>
      </w:r>
      <w:r>
        <w:t>mix_model.txt</w:t>
      </w:r>
      <w:r>
        <w:rPr>
          <w:rFonts w:hint="eastAsia"/>
        </w:rPr>
        <w:t>）格式如下：</w:t>
      </w:r>
    </w:p>
    <w:p>
      <w:pPr>
        <w:pStyle w:val="63"/>
      </w:pPr>
      <w:r>
        <w:drawing>
          <wp:inline distT="0" distB="0" distL="0" distR="0">
            <wp:extent cx="3515360" cy="299720"/>
            <wp:effectExtent l="0" t="0" r="0" b="5080"/>
            <wp:docPr id="2" name="图片 2" descr="C:\Users\dell\AppData\Roaming\Tencent\Users\379241446\QQ\WinTemp\RichOle\E_5M]HZO}CJNB7PT(Q1Y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dell\AppData\Roaming\Tencent\Users\379241446\QQ\WinTemp\RichOle\E_5M]HZO}CJNB7PT(Q1YLED.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a:xfrm>
                      <a:off x="0" y="0"/>
                      <a:ext cx="3646126" cy="311056"/>
                    </a:xfrm>
                    <a:prstGeom prst="rect">
                      <a:avLst/>
                    </a:prstGeom>
                    <a:noFill/>
                    <a:ln>
                      <a:noFill/>
                    </a:ln>
                  </pic:spPr>
                </pic:pic>
              </a:graphicData>
            </a:graphic>
          </wp:inline>
        </w:drawing>
      </w:r>
    </w:p>
    <w:p>
      <w:pPr>
        <w:pStyle w:val="63"/>
        <w:ind w:firstLine="405"/>
      </w:pPr>
      <w:r>
        <w:rPr>
          <w:rFonts w:hint="eastAsia"/>
        </w:rPr>
        <w:t>第一行的base.arpa为基础语言模型，mix1.arpa为领域语言模型（</w:t>
      </w:r>
      <w:r>
        <w:t>build</w:t>
      </w:r>
      <w:r>
        <w:rPr>
          <w:rFonts w:hint="eastAsia"/>
        </w:rPr>
        <w:t>LM生成的final.arpa）；</w:t>
      </w:r>
    </w:p>
    <w:p>
      <w:pPr>
        <w:pStyle w:val="63"/>
        <w:ind w:firstLine="405"/>
      </w:pPr>
      <w:r>
        <w:rPr>
          <w:rFonts w:hint="eastAsia"/>
        </w:rPr>
        <w:t>第二行的（0.5 0.5）为对应第一行的各模型的权值。</w:t>
      </w:r>
    </w:p>
    <w:p>
      <w:pPr>
        <w:pStyle w:val="63"/>
        <w:ind w:firstLine="405"/>
      </w:pPr>
      <w:r>
        <w:rPr>
          <w:rFonts w:hint="eastAsia"/>
        </w:rPr>
        <w:t>如果有多于1个的领域语言模型，直接在第一行后面继续添加模型名，并修改第二行括号中语言模型的权值分别对应第一行中的各语言模型（基础语言模型的权值保持不变），并确保所有语言模型的权值之和为1。</w:t>
      </w:r>
    </w:p>
    <w:p>
      <w:pPr>
        <w:pStyle w:val="63"/>
        <w:numPr>
          <w:ilvl w:val="0"/>
          <w:numId w:val="9"/>
        </w:numPr>
      </w:pPr>
      <w:r>
        <w:t>../bin/prune.sh</w:t>
      </w:r>
      <w:r>
        <w:rPr>
          <w:rFonts w:hint="eastAsia"/>
        </w:rPr>
        <w:t>： 语言模型剪枝工具</w:t>
      </w:r>
    </w:p>
    <w:p>
      <w:pPr>
        <w:pStyle w:val="63"/>
        <w:ind w:firstLine="405"/>
      </w:pPr>
      <w:r>
        <w:rPr>
          <w:rFonts w:hint="eastAsia"/>
        </w:rPr>
        <w:t>第一个参数：裁剪前的语言模型（输入）；</w:t>
      </w:r>
    </w:p>
    <w:p>
      <w:pPr>
        <w:pStyle w:val="63"/>
        <w:ind w:firstLine="405"/>
      </w:pPr>
      <w:r>
        <w:rPr>
          <w:rFonts w:hint="eastAsia"/>
        </w:rPr>
        <w:t>第二个参数: 裁剪后的语言模型的文法数；</w:t>
      </w:r>
    </w:p>
    <w:p>
      <w:pPr>
        <w:pStyle w:val="63"/>
        <w:ind w:firstLine="405"/>
      </w:pPr>
      <w:r>
        <w:rPr>
          <w:rFonts w:hint="eastAsia"/>
        </w:rPr>
        <w:t>第三个参数: 裁剪后的语言模型（输出）。</w:t>
      </w:r>
    </w:p>
    <w:p>
      <w:pPr>
        <w:pStyle w:val="63"/>
        <w:numPr>
          <w:ilvl w:val="0"/>
          <w:numId w:val="9"/>
        </w:numPr>
      </w:pPr>
      <w:r>
        <w:t>../bin/utf82gbk.p：</w:t>
      </w:r>
      <w:r>
        <w:rPr>
          <w:rFonts w:hint="eastAsia"/>
        </w:rPr>
        <w:t xml:space="preserve"> utf8编码转gbk编码转换工具</w:t>
      </w:r>
    </w:p>
    <w:p>
      <w:pPr>
        <w:pStyle w:val="63"/>
        <w:ind w:left="2535"/>
      </w:pPr>
      <w:r>
        <w:rPr>
          <w:rFonts w:hint="eastAsia"/>
        </w:rPr>
        <w:t>第一个参数: utf8编码文件（输入）；</w:t>
      </w:r>
    </w:p>
    <w:p>
      <w:pPr>
        <w:pStyle w:val="63"/>
        <w:ind w:left="2535"/>
      </w:pPr>
      <w:r>
        <w:rPr>
          <w:rFonts w:hint="eastAsia"/>
        </w:rPr>
        <w:t>第二个参数：gbk编码文件（输出）。</w:t>
      </w:r>
    </w:p>
    <w:p>
      <w:pPr>
        <w:pStyle w:val="57"/>
        <w:spacing w:before="156" w:after="312"/>
      </w:pPr>
      <w:bookmarkStart w:id="76" w:name="_Toc65856298"/>
      <w:r>
        <w:rPr>
          <w:rFonts w:hint="eastAsia"/>
        </w:rPr>
        <w:t>运行步骤</w:t>
      </w:r>
      <w:bookmarkEnd w:id="76"/>
    </w:p>
    <w:p>
      <w:pPr>
        <w:pStyle w:val="63"/>
        <w:numPr>
          <w:ilvl w:val="0"/>
          <w:numId w:val="10"/>
        </w:numPr>
      </w:pPr>
      <w:r>
        <w:rPr>
          <w:rFonts w:hint="eastAsia"/>
        </w:rPr>
        <w:t>将基于通用语言模型训练软件（</w:t>
      </w:r>
      <w:r>
        <w:t>BuildCorpusLM</w:t>
      </w:r>
      <w:r>
        <w:rPr>
          <w:rFonts w:hint="eastAsia"/>
        </w:rPr>
        <w:t>）训练的各领域语言模型存放于“data”目录下。</w:t>
      </w:r>
    </w:p>
    <w:p>
      <w:pPr>
        <w:pStyle w:val="63"/>
        <w:numPr>
          <w:ilvl w:val="0"/>
          <w:numId w:val="10"/>
        </w:numPr>
      </w:pPr>
      <w:r>
        <w:rPr>
          <w:rFonts w:hint="eastAsia"/>
        </w:rPr>
        <w:t>进入data目录，配置“语言模型配置文件（</w:t>
      </w:r>
      <w:r>
        <w:t>mix_model.txt</w:t>
      </w:r>
      <w:r>
        <w:rPr>
          <w:rFonts w:hint="eastAsia"/>
        </w:rPr>
        <w:t>）”。</w:t>
      </w:r>
    </w:p>
    <w:p>
      <w:pPr>
        <w:pStyle w:val="63"/>
        <w:numPr>
          <w:ilvl w:val="0"/>
          <w:numId w:val="10"/>
        </w:numPr>
      </w:pPr>
      <w:r>
        <w:rPr>
          <w:rFonts w:hint="eastAsia"/>
        </w:rPr>
        <w:t>运行./run.sh</w:t>
      </w:r>
    </w:p>
    <w:p>
      <w:pPr>
        <w:pStyle w:val="63"/>
        <w:numPr>
          <w:ilvl w:val="0"/>
          <w:numId w:val="10"/>
        </w:numPr>
      </w:pPr>
      <w:r>
        <w:rPr>
          <w:rFonts w:hint="eastAsia"/>
        </w:rPr>
        <w:t>自适应训练完成后生成的语言模型文件名为：final.arpa。</w:t>
      </w:r>
    </w:p>
    <w:p>
      <w:pPr>
        <w:pStyle w:val="3"/>
      </w:pPr>
      <w:bookmarkStart w:id="77" w:name="_Toc65856299"/>
      <w:r>
        <w:rPr>
          <w:rFonts w:hint="eastAsia"/>
        </w:rPr>
        <w:t>语言模型性能验证</w:t>
      </w:r>
      <w:bookmarkEnd w:id="77"/>
    </w:p>
    <w:p>
      <w:pPr>
        <w:pStyle w:val="62"/>
        <w:wordWrap w:val="0"/>
      </w:pPr>
      <w:r>
        <w:rPr>
          <w:rFonts w:hint="eastAsia"/>
        </w:rPr>
        <w:t>6</w:t>
      </w:r>
    </w:p>
    <w:p>
      <w:pPr>
        <w:jc w:val="center"/>
      </w:pPr>
      <w:r>
        <w:rPr>
          <w:rFonts w:hint="eastAsia"/>
        </w:rPr>
        <w:t>本章介绍如何验证语言模型性能</w:t>
      </w:r>
    </w:p>
    <w:p>
      <w:pPr>
        <w:pStyle w:val="57"/>
        <w:spacing w:before="156" w:after="312"/>
      </w:pPr>
      <w:bookmarkStart w:id="78" w:name="_Toc65856300"/>
      <w:r>
        <w:rPr>
          <w:rFonts w:hint="eastAsia"/>
        </w:rPr>
        <w:t>基本功能</w:t>
      </w:r>
      <w:bookmarkEnd w:id="78"/>
    </w:p>
    <w:p>
      <w:pPr>
        <w:pStyle w:val="63"/>
        <w:ind w:leftChars="1007"/>
      </w:pPr>
      <w:r>
        <w:rPr>
          <w:rFonts w:hint="eastAsia"/>
        </w:rPr>
        <w:t>语言模型的性能主要通过混淆度（PPL）的大小来评估，PPL值反映了信源熵的大小，表示对信源的不可知程度。直观上，困惑度可以理解为在给定的语言模型中，某个词后面可能接的词的平均数。困惑度越小，语言模型对上下文的约束能力就越强，模型就越好。</w:t>
      </w:r>
    </w:p>
    <w:p>
      <w:pPr>
        <w:pStyle w:val="57"/>
        <w:spacing w:before="156" w:after="312"/>
      </w:pPr>
      <w:bookmarkStart w:id="79" w:name="_Toc65856301"/>
      <w:r>
        <w:rPr>
          <w:rFonts w:hint="eastAsia"/>
        </w:rPr>
        <w:t>目录结构说明</w:t>
      </w:r>
      <w:bookmarkEnd w:id="79"/>
    </w:p>
    <w:p>
      <w:pPr>
        <w:pStyle w:val="63"/>
        <w:ind w:leftChars="1007"/>
      </w:pPr>
      <w:r>
        <w:rPr>
          <w:rFonts w:hint="eastAsia"/>
        </w:rPr>
        <w:t>语言模型PPL的计算可在</w:t>
      </w:r>
      <w:r>
        <w:rPr>
          <w:rFonts w:hint="eastAsia" w:ascii="宋体" w:hAnsi="宋体"/>
          <w:szCs w:val="21"/>
        </w:rPr>
        <w:t>语言模型自适应训练环境中</w:t>
      </w:r>
      <w:r>
        <w:rPr>
          <w:rFonts w:hint="eastAsia"/>
        </w:rPr>
        <w:t>进行，见（</w:t>
      </w:r>
      <w:r>
        <w:t>Env</w:t>
      </w:r>
      <w:r>
        <w:rPr>
          <w:rFonts w:hint="eastAsia"/>
        </w:rPr>
        <w:t>/</w:t>
      </w:r>
      <w:r>
        <w:t xml:space="preserve"> LmAdaption</w:t>
      </w:r>
      <w:r>
        <w:rPr>
          <w:rFonts w:hint="eastAsia"/>
        </w:rPr>
        <w:t>）。</w:t>
      </w:r>
    </w:p>
    <w:p>
      <w:pPr>
        <w:pStyle w:val="57"/>
        <w:spacing w:before="156" w:after="312"/>
      </w:pPr>
      <w:bookmarkStart w:id="80" w:name="_Toc65856302"/>
      <w:r>
        <w:rPr>
          <w:rFonts w:hint="eastAsia"/>
        </w:rPr>
        <w:t>运行步骤</w:t>
      </w:r>
      <w:bookmarkEnd w:id="80"/>
    </w:p>
    <w:p>
      <w:pPr>
        <w:pStyle w:val="63"/>
        <w:ind w:leftChars="1007"/>
      </w:pPr>
      <w:r>
        <w:rPr>
          <w:rFonts w:hint="eastAsia"/>
        </w:rPr>
        <w:t>计算语言模型的PPL值，需要一个与语言模型训练数据相匹配的验证集，反映语言模型预期的性能改进。验证集的格式与语言模型训练语料的格式一致，具体计算过程如下：</w:t>
      </w:r>
    </w:p>
    <w:p>
      <w:pPr>
        <w:pStyle w:val="63"/>
        <w:numPr>
          <w:ilvl w:val="0"/>
          <w:numId w:val="11"/>
        </w:numPr>
      </w:pPr>
      <w:r>
        <w:rPr>
          <w:rFonts w:hint="eastAsia"/>
        </w:rPr>
        <w:t>进入</w:t>
      </w:r>
      <w:r>
        <w:t>Env\ LmAdaption\data目录下</w:t>
      </w:r>
      <w:r>
        <w:rPr>
          <w:rFonts w:hint="eastAsia"/>
        </w:rPr>
        <w:t>，将验证集 (validate.txt)放入当前路径。</w:t>
      </w:r>
    </w:p>
    <w:p>
      <w:pPr>
        <w:pStyle w:val="63"/>
        <w:numPr>
          <w:ilvl w:val="0"/>
          <w:numId w:val="11"/>
        </w:numPr>
      </w:pPr>
      <w:r>
        <w:rPr>
          <w:rFonts w:hint="eastAsia"/>
        </w:rPr>
        <w:t>对验证集进行预处理：</w:t>
      </w:r>
    </w:p>
    <w:p>
      <w:pPr>
        <w:pStyle w:val="63"/>
        <w:ind w:left="2535"/>
      </w:pPr>
      <w:r>
        <w:rPr>
          <w:rFonts w:hint="eastAsia"/>
        </w:rPr>
        <w:t>运行：</w:t>
      </w:r>
      <w:r>
        <w:t>perl ../bin/txt2utt.pl</w:t>
      </w:r>
      <w:r>
        <w:rPr>
          <w:rFonts w:hint="eastAsia"/>
        </w:rPr>
        <w:t xml:space="preserve"> validate.txt validate.txt.</w:t>
      </w:r>
      <w:r>
        <w:t>preprocessed</w:t>
      </w:r>
    </w:p>
    <w:p>
      <w:pPr>
        <w:pStyle w:val="63"/>
        <w:numPr>
          <w:ilvl w:val="0"/>
          <w:numId w:val="11"/>
        </w:numPr>
      </w:pPr>
      <w:r>
        <w:rPr>
          <w:rFonts w:hint="eastAsia"/>
        </w:rPr>
        <w:t>对预处理后的语料进行分词：</w:t>
      </w:r>
    </w:p>
    <w:p>
      <w:pPr>
        <w:pStyle w:val="63"/>
        <w:ind w:left="2535"/>
      </w:pPr>
      <w:r>
        <w:rPr>
          <w:rFonts w:hint="eastAsia"/>
        </w:rPr>
        <w:t>运行：</w:t>
      </w:r>
      <w:r>
        <w:t xml:space="preserve">./../bin/segword -wordlist 863.lmlist -in </w:t>
      </w:r>
      <w:r>
        <w:rPr>
          <w:rFonts w:hint="eastAsia"/>
        </w:rPr>
        <w:t>validate.txt.</w:t>
      </w:r>
      <w:r>
        <w:t xml:space="preserve">preprocessed -out </w:t>
      </w:r>
      <w:r>
        <w:rPr>
          <w:rFonts w:hint="eastAsia"/>
        </w:rPr>
        <w:t>validate</w:t>
      </w:r>
      <w:r>
        <w:t>.seg -method bw -tb 1 -t 1</w:t>
      </w:r>
    </w:p>
    <w:p>
      <w:pPr>
        <w:pStyle w:val="63"/>
        <w:ind w:left="2535"/>
      </w:pPr>
      <w:r>
        <w:rPr>
          <w:rFonts w:hint="eastAsia"/>
        </w:rPr>
        <w:t>其中：</w:t>
      </w:r>
      <w:r>
        <w:t>863.lmlist</w:t>
      </w:r>
      <w:r>
        <w:rPr>
          <w:rFonts w:hint="eastAsia"/>
        </w:rPr>
        <w:t>是语言模型的字典；validate.txt.</w:t>
      </w:r>
      <w:r>
        <w:t>preprocessed</w:t>
      </w:r>
      <w:r>
        <w:rPr>
          <w:rFonts w:hint="eastAsia"/>
        </w:rPr>
        <w:t>是验证集预处理后的文本文件；validate.seg是验证集分词后的文本文件</w:t>
      </w:r>
    </w:p>
    <w:p>
      <w:pPr>
        <w:pStyle w:val="63"/>
        <w:numPr>
          <w:ilvl w:val="0"/>
          <w:numId w:val="11"/>
        </w:numPr>
      </w:pPr>
      <w:r>
        <w:rPr>
          <w:rFonts w:hint="eastAsia"/>
        </w:rPr>
        <w:t>用语言模型在分词后的验证集validate.seg上计算PPL：</w:t>
      </w:r>
    </w:p>
    <w:p>
      <w:pPr>
        <w:pStyle w:val="63"/>
        <w:ind w:left="2835"/>
      </w:pPr>
      <w:r>
        <w:rPr>
          <w:rFonts w:hint="eastAsia"/>
        </w:rPr>
        <w:t>运行：</w:t>
      </w:r>
      <w:r>
        <w:t>./../bin/ngram -lm final.arpa -unk -ppl validate.seg -debug 2 &gt; final.arpa.validate.seg.ppl</w:t>
      </w:r>
    </w:p>
    <w:p>
      <w:pPr>
        <w:pStyle w:val="63"/>
        <w:ind w:left="2835"/>
      </w:pPr>
      <w:r>
        <w:rPr>
          <w:rFonts w:hint="eastAsia"/>
        </w:rPr>
        <w:t>其中：</w:t>
      </w:r>
      <w:r>
        <w:t>-lm</w:t>
      </w:r>
      <w:r>
        <w:rPr>
          <w:rFonts w:hint="eastAsia"/>
        </w:rPr>
        <w:t xml:space="preserve"> 后的final.arpa是训练的语言模型；-unk指示语言模型中包含&lt;unk&gt;；-ppl 后的</w:t>
      </w:r>
      <w:r>
        <w:t>validate.seg</w:t>
      </w:r>
      <w:r>
        <w:rPr>
          <w:rFonts w:hint="eastAsia"/>
        </w:rPr>
        <w:t>是验证集分词后的文本文件；</w:t>
      </w:r>
      <w:r>
        <w:t>final.arpa.validate.seg.ppl</w:t>
      </w:r>
      <w:r>
        <w:rPr>
          <w:rFonts w:hint="eastAsia"/>
        </w:rPr>
        <w:t xml:space="preserve"> 是计算得到的ppl文件。</w:t>
      </w:r>
    </w:p>
    <w:p>
      <w:pPr>
        <w:pStyle w:val="57"/>
        <w:spacing w:before="156" w:after="312"/>
      </w:pPr>
      <w:bookmarkStart w:id="81" w:name="_Toc65856303"/>
      <w:r>
        <w:rPr>
          <w:rFonts w:hint="eastAsia"/>
        </w:rPr>
        <w:t>PPL文件格式说明</w:t>
      </w:r>
      <w:bookmarkEnd w:id="81"/>
    </w:p>
    <w:p>
      <w:pPr>
        <w:pStyle w:val="63"/>
        <w:ind w:left="2835"/>
      </w:pPr>
      <w:r>
        <w:rPr>
          <w:rFonts w:hint="eastAsia"/>
        </w:rPr>
        <w:t>PPL文件的基本格式如下：</w:t>
      </w:r>
    </w:p>
    <w:p>
      <w:pPr>
        <w:pStyle w:val="63"/>
        <w:ind w:left="3255" w:firstLine="105"/>
      </w:pPr>
      <w:r>
        <w:rPr>
          <w:rFonts w:hint="eastAsia"/>
        </w:rPr>
        <w:t>&lt;s&gt; 您好 很高兴 为您服务 &lt;/s&gt;</w:t>
      </w:r>
    </w:p>
    <w:p>
      <w:pPr>
        <w:pStyle w:val="63"/>
        <w:ind w:left="2835"/>
      </w:pPr>
      <w:r>
        <w:rPr>
          <w:rFonts w:hint="eastAsia"/>
        </w:rPr>
        <w:tab/>
      </w:r>
      <w:r>
        <w:rPr>
          <w:rFonts w:hint="eastAsia"/>
        </w:rPr>
        <w:tab/>
      </w:r>
      <w:r>
        <w:rPr>
          <w:rFonts w:hint="eastAsia"/>
        </w:rPr>
        <w:t xml:space="preserve">p( 您好 | &lt;s&gt; ) </w:t>
      </w:r>
      <w:r>
        <w:rPr>
          <w:rFonts w:hint="eastAsia"/>
        </w:rPr>
        <w:tab/>
      </w:r>
      <w:r>
        <w:rPr>
          <w:rFonts w:hint="eastAsia"/>
        </w:rPr>
        <w:t>= [2gram] 0.0184669 [ -1.73361 ]</w:t>
      </w:r>
    </w:p>
    <w:p>
      <w:pPr>
        <w:pStyle w:val="63"/>
        <w:ind w:left="2835"/>
      </w:pPr>
      <w:r>
        <w:rPr>
          <w:rFonts w:hint="eastAsia"/>
        </w:rPr>
        <w:tab/>
      </w:r>
      <w:r>
        <w:rPr>
          <w:rFonts w:hint="eastAsia"/>
        </w:rPr>
        <w:tab/>
      </w:r>
      <w:r>
        <w:rPr>
          <w:rFonts w:hint="eastAsia"/>
        </w:rPr>
        <w:t xml:space="preserve">p( 很高兴 | 您好 ...) </w:t>
      </w:r>
      <w:r>
        <w:rPr>
          <w:rFonts w:hint="eastAsia"/>
        </w:rPr>
        <w:tab/>
      </w:r>
      <w:r>
        <w:rPr>
          <w:rFonts w:hint="eastAsia"/>
        </w:rPr>
        <w:t>= [3gram] 0.228959 [ -0.640243 ]</w:t>
      </w:r>
    </w:p>
    <w:p>
      <w:pPr>
        <w:pStyle w:val="63"/>
        <w:ind w:left="2835"/>
      </w:pPr>
      <w:r>
        <w:rPr>
          <w:rFonts w:hint="eastAsia"/>
        </w:rPr>
        <w:tab/>
      </w:r>
      <w:r>
        <w:rPr>
          <w:rFonts w:hint="eastAsia"/>
        </w:rPr>
        <w:tab/>
      </w:r>
      <w:r>
        <w:rPr>
          <w:rFonts w:hint="eastAsia"/>
        </w:rPr>
        <w:t xml:space="preserve">p( 为您服务 | 很高兴 ...) </w:t>
      </w:r>
      <w:r>
        <w:rPr>
          <w:rFonts w:hint="eastAsia"/>
        </w:rPr>
        <w:tab/>
      </w:r>
      <w:r>
        <w:rPr>
          <w:rFonts w:hint="eastAsia"/>
        </w:rPr>
        <w:t>= [3gram] 0.801359 [ -0.0961731 ]</w:t>
      </w:r>
    </w:p>
    <w:p>
      <w:pPr>
        <w:pStyle w:val="63"/>
        <w:ind w:left="2835"/>
      </w:pPr>
      <w:r>
        <w:rPr>
          <w:rFonts w:hint="eastAsia"/>
        </w:rPr>
        <w:tab/>
      </w:r>
      <w:r>
        <w:rPr>
          <w:rFonts w:hint="eastAsia"/>
        </w:rPr>
        <w:tab/>
      </w:r>
      <w:r>
        <w:rPr>
          <w:rFonts w:hint="eastAsia"/>
        </w:rPr>
        <w:t xml:space="preserve">p( &lt;/s&gt; | 为您服务 ...) </w:t>
      </w:r>
      <w:r>
        <w:rPr>
          <w:rFonts w:hint="eastAsia"/>
        </w:rPr>
        <w:tab/>
      </w:r>
      <w:r>
        <w:rPr>
          <w:rFonts w:hint="eastAsia"/>
        </w:rPr>
        <w:t>= [3gram] 0.997261 [ -0.00119099 ]</w:t>
      </w:r>
    </w:p>
    <w:p>
      <w:pPr>
        <w:pStyle w:val="63"/>
        <w:ind w:left="3255" w:firstLine="105"/>
      </w:pPr>
      <w:r>
        <w:t>1 sentences, 3 words, 0 OOVs</w:t>
      </w:r>
    </w:p>
    <w:p>
      <w:pPr>
        <w:pStyle w:val="63"/>
        <w:ind w:left="3150" w:firstLine="105"/>
      </w:pPr>
      <w:r>
        <w:t>0 zeroprobs, logprob= -2.47121 ppl= 4.14766 ppl1= 6.66405</w:t>
      </w:r>
    </w:p>
    <w:p>
      <w:pPr>
        <w:pStyle w:val="63"/>
        <w:ind w:left="3045" w:firstLine="105"/>
      </w:pPr>
      <w:r>
        <w:rPr>
          <w:rFonts w:hint="eastAsia"/>
        </w:rPr>
        <w:t>&lt;s&gt; 嗯 你 &lt;/s&gt;</w:t>
      </w:r>
    </w:p>
    <w:p>
      <w:pPr>
        <w:pStyle w:val="63"/>
        <w:ind w:left="2835"/>
      </w:pPr>
      <w:r>
        <w:rPr>
          <w:rFonts w:hint="eastAsia"/>
        </w:rPr>
        <w:tab/>
      </w:r>
      <w:r>
        <w:rPr>
          <w:rFonts w:hint="eastAsia"/>
        </w:rPr>
        <w:tab/>
      </w:r>
      <w:r>
        <w:rPr>
          <w:rFonts w:hint="eastAsia"/>
        </w:rPr>
        <w:t xml:space="preserve">p( 嗯 | &lt;s&gt; ) </w:t>
      </w:r>
      <w:r>
        <w:rPr>
          <w:rFonts w:hint="eastAsia"/>
        </w:rPr>
        <w:tab/>
      </w:r>
      <w:r>
        <w:rPr>
          <w:rFonts w:hint="eastAsia"/>
        </w:rPr>
        <w:t>= [2gram] 0.0213846 [ -1.6699 ]</w:t>
      </w:r>
    </w:p>
    <w:p>
      <w:pPr>
        <w:pStyle w:val="63"/>
        <w:ind w:left="2835"/>
      </w:pPr>
      <w:r>
        <w:rPr>
          <w:rFonts w:hint="eastAsia"/>
        </w:rPr>
        <w:tab/>
      </w:r>
      <w:r>
        <w:rPr>
          <w:rFonts w:hint="eastAsia"/>
        </w:rPr>
        <w:tab/>
      </w:r>
      <w:r>
        <w:rPr>
          <w:rFonts w:hint="eastAsia"/>
        </w:rPr>
        <w:t xml:space="preserve">p( 你 | 嗯 ...) </w:t>
      </w:r>
      <w:r>
        <w:rPr>
          <w:rFonts w:hint="eastAsia"/>
        </w:rPr>
        <w:tab/>
      </w:r>
      <w:r>
        <w:rPr>
          <w:rFonts w:hint="eastAsia"/>
        </w:rPr>
        <w:t>= [3gram] 0.00605899 [ -2.2176 ]</w:t>
      </w:r>
    </w:p>
    <w:p>
      <w:pPr>
        <w:pStyle w:val="63"/>
        <w:ind w:left="2835"/>
      </w:pPr>
      <w:r>
        <w:rPr>
          <w:rFonts w:hint="eastAsia"/>
        </w:rPr>
        <w:tab/>
      </w:r>
      <w:r>
        <w:rPr>
          <w:rFonts w:hint="eastAsia"/>
        </w:rPr>
        <w:tab/>
      </w:r>
      <w:r>
        <w:rPr>
          <w:rFonts w:hint="eastAsia"/>
        </w:rPr>
        <w:t xml:space="preserve">p( &lt;/s&gt; | 你 ...) </w:t>
      </w:r>
      <w:r>
        <w:rPr>
          <w:rFonts w:hint="eastAsia"/>
        </w:rPr>
        <w:tab/>
      </w:r>
      <w:r>
        <w:rPr>
          <w:rFonts w:hint="eastAsia"/>
        </w:rPr>
        <w:t>= [3gram] 0.109779 [ -0.959481 ]</w:t>
      </w:r>
    </w:p>
    <w:p>
      <w:pPr>
        <w:pStyle w:val="63"/>
        <w:ind w:left="3255" w:firstLine="105"/>
      </w:pPr>
      <w:r>
        <w:t>1 sentences, 2 words, 0 OOVs</w:t>
      </w:r>
    </w:p>
    <w:p>
      <w:pPr>
        <w:pStyle w:val="63"/>
        <w:ind w:left="3150" w:firstLine="105"/>
      </w:pPr>
      <w:r>
        <w:t>0 zeroprobs, logprob= -4.84698 ppl= 41.2724 ppl1= 265.149</w:t>
      </w:r>
    </w:p>
    <w:p>
      <w:pPr>
        <w:pStyle w:val="63"/>
        <w:ind w:left="3045" w:firstLine="105"/>
      </w:pPr>
      <w:r>
        <w:t>……</w:t>
      </w:r>
    </w:p>
    <w:p>
      <w:pPr>
        <w:pStyle w:val="63"/>
        <w:ind w:left="2940" w:firstLine="105"/>
      </w:pPr>
      <w:r>
        <w:t>file validate.seg: 10 sentences, 75 words, 0 OOVs</w:t>
      </w:r>
    </w:p>
    <w:p>
      <w:pPr>
        <w:pStyle w:val="63"/>
        <w:ind w:left="2940" w:firstLine="105"/>
      </w:pPr>
      <w:r>
        <w:t>0 zeroprobs, logprob= -203.66 ppl= 248.889 ppl1= 519.365</w:t>
      </w:r>
    </w:p>
    <w:p>
      <w:pPr>
        <w:pStyle w:val="63"/>
        <w:ind w:left="2940" w:firstLine="105"/>
      </w:pPr>
    </w:p>
    <w:p>
      <w:pPr>
        <w:pStyle w:val="63"/>
      </w:pPr>
      <w:r>
        <w:rPr>
          <w:rFonts w:hint="eastAsia"/>
        </w:rPr>
        <w:t>其中，文件的前面部分是验证集中每句话对应的PPL：</w:t>
      </w:r>
    </w:p>
    <w:p>
      <w:pPr>
        <w:pStyle w:val="63"/>
        <w:ind w:left="2940"/>
      </w:pPr>
      <w:r>
        <w:rPr>
          <w:rFonts w:hint="eastAsia"/>
        </w:rPr>
        <w:t xml:space="preserve">如：p( 很高兴 | 您好 ...) </w:t>
      </w:r>
      <w:r>
        <w:rPr>
          <w:rFonts w:hint="eastAsia"/>
        </w:rPr>
        <w:tab/>
      </w:r>
      <w:r>
        <w:rPr>
          <w:rFonts w:hint="eastAsia"/>
        </w:rPr>
        <w:t>= [3gram] 0.228959 [ -0.640243 ]中[3gram]表示在语言模型中存在3gram，0.228959表示此3gram的概率对数值，[ -0.640243 ] 表示此3gram的概率。</w:t>
      </w:r>
    </w:p>
    <w:p>
      <w:pPr>
        <w:pStyle w:val="63"/>
        <w:ind w:left="2940"/>
      </w:pPr>
      <w:r>
        <w:rPr>
          <w:rFonts w:hint="eastAsia"/>
        </w:rPr>
        <w:t>每句话对应最后的一行：</w:t>
      </w:r>
      <w:r>
        <w:t>0 zeroprobs, logprob= -2.47121 ppl= 4.14766 ppl1= 6.66405</w:t>
      </w:r>
      <w:r>
        <w:rPr>
          <w:rFonts w:hint="eastAsia"/>
        </w:rPr>
        <w:t>，其中</w:t>
      </w:r>
      <w:r>
        <w:t>logprob=</w:t>
      </w:r>
      <w:r>
        <w:rPr>
          <w:rFonts w:hint="eastAsia"/>
        </w:rPr>
        <w:t>后面是这句话整体的概率，</w:t>
      </w:r>
      <w:r>
        <w:t>ppl=</w:t>
      </w:r>
      <w:r>
        <w:rPr>
          <w:rFonts w:hint="eastAsia"/>
        </w:rPr>
        <w:t>表示这句话整体的PPL值；概率值越大，PPL值越小，反映模型的在这句话上的性能越好。</w:t>
      </w:r>
    </w:p>
    <w:p>
      <w:pPr>
        <w:pStyle w:val="63"/>
      </w:pPr>
      <w:r>
        <w:rPr>
          <w:rFonts w:hint="eastAsia"/>
        </w:rPr>
        <w:t>同理，整个PPL文件的最后一行“</w:t>
      </w:r>
      <w:r>
        <w:t>0 zeroprobs, logprob= -203.66 ppl= 248.889 ppl1= 519.365</w:t>
      </w:r>
      <w:r>
        <w:rPr>
          <w:rFonts w:hint="eastAsia"/>
        </w:rPr>
        <w:t>”，反映模型在整个验证集上的性能，概率值越大，PPL值越小，模型的性能越好。</w:t>
      </w:r>
    </w:p>
    <w:p>
      <w:pPr>
        <w:pStyle w:val="63"/>
        <w:ind w:left="2940" w:firstLine="420"/>
      </w:pPr>
    </w:p>
    <w:p>
      <w:pPr>
        <w:pStyle w:val="3"/>
      </w:pPr>
      <w:bookmarkStart w:id="82" w:name="_Toc65856304"/>
      <w:r>
        <w:rPr>
          <w:rFonts w:hint="eastAsia"/>
        </w:rPr>
        <w:t>语言模型静态解码网络的训练软件</w:t>
      </w:r>
      <w:bookmarkEnd w:id="82"/>
    </w:p>
    <w:p>
      <w:pPr>
        <w:pStyle w:val="62"/>
        <w:wordWrap w:val="0"/>
      </w:pPr>
      <w:r>
        <w:rPr>
          <w:rFonts w:hint="eastAsia"/>
        </w:rPr>
        <w:t>7</w:t>
      </w:r>
    </w:p>
    <w:p>
      <w:pPr>
        <w:pStyle w:val="63"/>
        <w:rPr>
          <w:rFonts w:ascii="宋体" w:hAnsi="宋体"/>
          <w:szCs w:val="21"/>
        </w:rPr>
      </w:pPr>
      <w:r>
        <w:rPr>
          <w:rFonts w:hint="eastAsia" w:ascii="宋体" w:hAnsi="宋体"/>
          <w:szCs w:val="21"/>
        </w:rPr>
        <w:t>本章介绍语音识别语言模型静态解码网络训练。</w:t>
      </w:r>
    </w:p>
    <w:p>
      <w:pPr>
        <w:pStyle w:val="57"/>
        <w:spacing w:before="156" w:after="312"/>
      </w:pPr>
      <w:bookmarkStart w:id="83" w:name="_Toc65856305"/>
      <w:r>
        <w:rPr>
          <w:rFonts w:hint="eastAsia"/>
        </w:rPr>
        <w:t>基本功能</w:t>
      </w:r>
      <w:bookmarkEnd w:id="83"/>
    </w:p>
    <w:p>
      <w:pPr>
        <w:pStyle w:val="63"/>
      </w:pPr>
      <w:r>
        <w:rPr>
          <w:rFonts w:hint="eastAsia"/>
        </w:rPr>
        <w:tab/>
      </w:r>
      <w:r>
        <w:rPr>
          <w:rFonts w:hint="eastAsia"/>
        </w:rPr>
        <w:t>语言模型静态解码网络训练软件将语言模型(arpa)训练成wfst语音识别系统所需的wfst静态解码网络，从而将语言模型用于wfst语音识别系统中。</w:t>
      </w:r>
    </w:p>
    <w:p>
      <w:pPr>
        <w:pStyle w:val="57"/>
        <w:spacing w:before="156" w:after="312"/>
      </w:pPr>
      <w:bookmarkStart w:id="84" w:name="_Toc65856306"/>
      <w:r>
        <w:rPr>
          <w:rFonts w:hint="eastAsia"/>
        </w:rPr>
        <w:t>目录结构说明</w:t>
      </w:r>
      <w:bookmarkEnd w:id="84"/>
    </w:p>
    <w:p>
      <w:pPr>
        <w:pStyle w:val="63"/>
      </w:pPr>
      <w:r>
        <w:rPr>
          <w:rFonts w:hint="eastAsia"/>
        </w:rPr>
        <w:t>软件包目录结构（</w:t>
      </w:r>
      <w:r>
        <w:t>Env</w:t>
      </w:r>
      <w:r>
        <w:rPr>
          <w:rFonts w:hint="eastAsia"/>
        </w:rPr>
        <w:t>/</w:t>
      </w:r>
      <w:r>
        <w:t xml:space="preserve"> build_ctc_wfst_checkLicense</w:t>
      </w:r>
      <w:r>
        <w:rPr>
          <w:rFonts w:hint="eastAsia"/>
        </w:rPr>
        <w:t>）：</w:t>
      </w:r>
    </w:p>
    <w:p>
      <w:pPr>
        <w:pStyle w:val="82"/>
        <w:ind w:left="2475"/>
      </w:pPr>
      <w:r>
        <w:rPr>
          <w:rFonts w:hint="eastAsia"/>
        </w:rPr>
        <w:t>表5. 语言模型静态解码网络训练目录结构</w:t>
      </w:r>
    </w:p>
    <w:tbl>
      <w:tblPr>
        <w:tblStyle w:val="40"/>
        <w:tblW w:w="0" w:type="auto"/>
        <w:tblInd w:w="2223"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2656"/>
        <w:gridCol w:w="441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656" w:type="dxa"/>
            <w:tcBorders>
              <w:top w:val="single" w:color="auto" w:sz="12" w:space="0"/>
              <w:left w:val="nil"/>
              <w:bottom w:val="single" w:color="auto" w:sz="12" w:space="0"/>
              <w:right w:val="nil"/>
            </w:tcBorders>
          </w:tcPr>
          <w:p>
            <w:pPr>
              <w:pStyle w:val="66"/>
            </w:pPr>
            <w:r>
              <w:rPr>
                <w:rFonts w:hint="eastAsia"/>
              </w:rPr>
              <w:t>目录</w:t>
            </w:r>
          </w:p>
        </w:tc>
        <w:tc>
          <w:tcPr>
            <w:tcW w:w="4415" w:type="dxa"/>
            <w:tcBorders>
              <w:top w:val="single" w:color="auto" w:sz="12" w:space="0"/>
              <w:left w:val="nil"/>
              <w:bottom w:val="single" w:color="auto" w:sz="12" w:space="0"/>
              <w:right w:val="nil"/>
            </w:tcBorders>
          </w:tcPr>
          <w:p>
            <w:pPr>
              <w:pStyle w:val="66"/>
            </w:pPr>
            <w:r>
              <w:rPr>
                <w:rFonts w:hint="eastAsia"/>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656" w:type="dxa"/>
            <w:tcBorders>
              <w:top w:val="single" w:color="auto" w:sz="12" w:space="0"/>
              <w:left w:val="nil"/>
              <w:bottom w:val="nil"/>
              <w:right w:val="nil"/>
            </w:tcBorders>
          </w:tcPr>
          <w:p>
            <w:pPr>
              <w:pStyle w:val="66"/>
            </w:pPr>
            <w:r>
              <w:t>s</w:t>
            </w:r>
            <w:r>
              <w:rPr>
                <w:rFonts w:hint="eastAsia"/>
              </w:rPr>
              <w:t>rcdir</w:t>
            </w:r>
          </w:p>
        </w:tc>
        <w:tc>
          <w:tcPr>
            <w:tcW w:w="4415" w:type="dxa"/>
            <w:tcBorders>
              <w:top w:val="single" w:color="auto" w:sz="12" w:space="0"/>
              <w:left w:val="nil"/>
              <w:bottom w:val="nil"/>
              <w:right w:val="nil"/>
            </w:tcBorders>
          </w:tcPr>
          <w:p>
            <w:pPr>
              <w:pStyle w:val="66"/>
            </w:pPr>
            <w:r>
              <w:rPr>
                <w:rFonts w:hint="eastAsia"/>
              </w:rPr>
              <w:t>资源文件存放目录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656" w:type="dxa"/>
            <w:tcBorders>
              <w:top w:val="nil"/>
              <w:left w:val="nil"/>
              <w:bottom w:val="nil"/>
              <w:right w:val="nil"/>
            </w:tcBorders>
          </w:tcPr>
          <w:p>
            <w:pPr>
              <w:pStyle w:val="66"/>
            </w:pPr>
            <w:r>
              <w:t>utils</w:t>
            </w:r>
            <w:r>
              <w:rPr>
                <w:rFonts w:hint="eastAsia"/>
              </w:rPr>
              <w:t>和</w:t>
            </w:r>
            <w:r>
              <w:t>fstbin</w:t>
            </w:r>
          </w:p>
          <w:p>
            <w:pPr>
              <w:pStyle w:val="66"/>
            </w:pPr>
            <w:r>
              <w:t>NewSource</w:t>
            </w:r>
          </w:p>
        </w:tc>
        <w:tc>
          <w:tcPr>
            <w:tcW w:w="4415" w:type="dxa"/>
            <w:tcBorders>
              <w:top w:val="nil"/>
              <w:left w:val="nil"/>
              <w:bottom w:val="nil"/>
              <w:right w:val="nil"/>
            </w:tcBorders>
          </w:tcPr>
          <w:p>
            <w:pPr>
              <w:pStyle w:val="66"/>
            </w:pPr>
            <w:r>
              <w:rPr>
                <w:rFonts w:hint="eastAsia"/>
              </w:rPr>
              <w:t>可执行程序存放目录</w:t>
            </w:r>
          </w:p>
          <w:p>
            <w:pPr>
              <w:pStyle w:val="66"/>
            </w:pPr>
            <w:r>
              <w:rPr>
                <w:rFonts w:hint="eastAsia"/>
              </w:rPr>
              <w:t>a</w:t>
            </w:r>
            <w:r>
              <w:t>rpa</w:t>
            </w:r>
            <w:r>
              <w:rPr>
                <w:rFonts w:hint="eastAsia"/>
              </w:rPr>
              <w:t>存放路径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656" w:type="dxa"/>
            <w:tcBorders>
              <w:top w:val="nil"/>
              <w:left w:val="nil"/>
              <w:bottom w:val="single" w:color="auto" w:sz="12" w:space="0"/>
              <w:right w:val="nil"/>
            </w:tcBorders>
          </w:tcPr>
          <w:p>
            <w:pPr>
              <w:pStyle w:val="66"/>
            </w:pPr>
            <w:r>
              <w:t>mkgraph.sh</w:t>
            </w:r>
          </w:p>
          <w:p>
            <w:pPr>
              <w:pStyle w:val="66"/>
            </w:pPr>
            <w:r>
              <w:t>path.sh</w:t>
            </w:r>
          </w:p>
        </w:tc>
        <w:tc>
          <w:tcPr>
            <w:tcW w:w="4415" w:type="dxa"/>
            <w:tcBorders>
              <w:top w:val="nil"/>
              <w:left w:val="nil"/>
              <w:bottom w:val="single" w:color="auto" w:sz="12" w:space="0"/>
              <w:right w:val="nil"/>
            </w:tcBorders>
          </w:tcPr>
          <w:p>
            <w:pPr>
              <w:pStyle w:val="66"/>
            </w:pPr>
            <w:r>
              <w:rPr>
                <w:rFonts w:hint="eastAsia"/>
              </w:rPr>
              <w:t>总控程序</w:t>
            </w:r>
          </w:p>
          <w:p>
            <w:pPr>
              <w:pStyle w:val="66"/>
            </w:pPr>
            <w:r>
              <w:rPr>
                <w:rFonts w:hint="eastAsia"/>
              </w:rPr>
              <w:t>需要配置</w:t>
            </w:r>
            <w:r>
              <w:t>Kaldi</w:t>
            </w:r>
            <w:r>
              <w:rPr>
                <w:rFonts w:hint="eastAsia"/>
              </w:rPr>
              <w:t>安装环境目录</w:t>
            </w:r>
          </w:p>
        </w:tc>
      </w:tr>
    </w:tbl>
    <w:p>
      <w:pPr>
        <w:pStyle w:val="63"/>
        <w:ind w:firstLine="405"/>
      </w:pPr>
    </w:p>
    <w:p>
      <w:pPr>
        <w:pStyle w:val="57"/>
        <w:spacing w:before="156" w:after="312"/>
      </w:pPr>
      <w:bookmarkStart w:id="85" w:name="_Toc65856307"/>
      <w:r>
        <w:rPr>
          <w:rFonts w:hint="eastAsia"/>
        </w:rPr>
        <w:t>总控程序各子模块介绍</w:t>
      </w:r>
      <w:bookmarkEnd w:id="85"/>
      <w:r>
        <w:rPr>
          <w:rFonts w:hint="eastAsia"/>
        </w:rPr>
        <w:tab/>
      </w:r>
      <w:r>
        <w:rPr>
          <w:rFonts w:hint="eastAsia"/>
        </w:rPr>
        <w:tab/>
      </w:r>
    </w:p>
    <w:p>
      <w:pPr>
        <w:pStyle w:val="63"/>
        <w:numPr>
          <w:ilvl w:val="0"/>
          <w:numId w:val="12"/>
        </w:numPr>
      </w:pPr>
      <w:r>
        <w:t>mkgraph.sh</w:t>
      </w:r>
      <w:r>
        <w:rPr>
          <w:rFonts w:hint="eastAsia"/>
        </w:rPr>
        <w:t xml:space="preserve"> 执行脚本</w:t>
      </w:r>
    </w:p>
    <w:p>
      <w:pPr>
        <w:pStyle w:val="63"/>
      </w:pPr>
      <w:r>
        <w:rPr>
          <w:rFonts w:hint="eastAsia"/>
        </w:rPr>
        <w:t xml:space="preserve">功能: </w:t>
      </w:r>
    </w:p>
    <w:p>
      <w:pPr>
        <w:pStyle w:val="63"/>
        <w:ind w:firstLine="405"/>
      </w:pPr>
      <w:r>
        <w:rPr>
          <w:rFonts w:hint="eastAsia"/>
        </w:rPr>
        <w:t>训练语言模型静态解码网络</w:t>
      </w:r>
    </w:p>
    <w:p>
      <w:pPr>
        <w:pStyle w:val="63"/>
      </w:pPr>
      <w:r>
        <w:rPr>
          <w:rFonts w:hint="eastAsia"/>
        </w:rPr>
        <w:t>参数说明：.</w:t>
      </w:r>
      <w:r>
        <w:t>/mkgraph.sh New</w:t>
      </w:r>
      <w:r>
        <w:rPr>
          <w:rFonts w:hint="eastAsia"/>
        </w:rPr>
        <w:t>S</w:t>
      </w:r>
      <w:r>
        <w:t>ource</w:t>
      </w:r>
    </w:p>
    <w:p>
      <w:pPr>
        <w:pStyle w:val="63"/>
      </w:pPr>
      <w:r>
        <w:tab/>
      </w:r>
      <w:r>
        <w:t>NewSource</w:t>
      </w:r>
      <w:r>
        <w:rPr>
          <w:rFonts w:hint="eastAsia"/>
        </w:rPr>
        <w:t>为arpa存放路径，最后生成的语言模型解码网络TLG</w:t>
      </w:r>
      <w:r>
        <w:t>.</w:t>
      </w:r>
      <w:r>
        <w:rPr>
          <w:rFonts w:hint="eastAsia"/>
        </w:rPr>
        <w:t>bin也会生成在这个目录</w:t>
      </w:r>
    </w:p>
    <w:p>
      <w:pPr>
        <w:pStyle w:val="63"/>
        <w:numPr>
          <w:ilvl w:val="0"/>
          <w:numId w:val="12"/>
        </w:numPr>
      </w:pPr>
      <w:r>
        <w:rPr>
          <w:rFonts w:hint="eastAsia"/>
        </w:rPr>
        <w:t>s</w:t>
      </w:r>
      <w:r>
        <w:t xml:space="preserve">rcdir </w:t>
      </w:r>
      <w:r>
        <w:rPr>
          <w:rFonts w:hint="eastAsia"/>
        </w:rPr>
        <w:t>资源文件目录</w:t>
      </w:r>
    </w:p>
    <w:p>
      <w:pPr>
        <w:pStyle w:val="63"/>
        <w:ind w:left="2535"/>
      </w:pPr>
      <w:r>
        <w:t>vocab.eteh.txt</w:t>
      </w:r>
      <w:r>
        <w:tab/>
      </w:r>
      <w:r>
        <w:rPr>
          <w:rFonts w:hint="eastAsia"/>
        </w:rPr>
        <w:t>端到端单子字典</w:t>
      </w:r>
    </w:p>
    <w:p>
      <w:pPr>
        <w:pStyle w:val="63"/>
        <w:ind w:left="2535"/>
      </w:pPr>
    </w:p>
    <w:p>
      <w:pPr>
        <w:pStyle w:val="63"/>
      </w:pPr>
    </w:p>
    <w:p>
      <w:pPr>
        <w:pStyle w:val="57"/>
        <w:spacing w:before="156" w:after="312"/>
      </w:pPr>
      <w:bookmarkStart w:id="86" w:name="_Toc65856308"/>
      <w:r>
        <w:rPr>
          <w:rFonts w:hint="eastAsia"/>
        </w:rPr>
        <w:t>运行步骤</w:t>
      </w:r>
      <w:bookmarkEnd w:id="86"/>
    </w:p>
    <w:p>
      <w:pPr>
        <w:pStyle w:val="63"/>
        <w:numPr>
          <w:ilvl w:val="0"/>
          <w:numId w:val="13"/>
        </w:numPr>
      </w:pPr>
      <w:r>
        <w:rPr>
          <w:rFonts w:hint="eastAsia"/>
        </w:rPr>
        <w:t>将解码使用的语言模型（final.arpa）放入资源文件目录（</w:t>
      </w:r>
      <w:r>
        <w:t>NewSource</w:t>
      </w:r>
      <w:r>
        <w:rPr>
          <w:rFonts w:hint="eastAsia"/>
        </w:rPr>
        <w:t>）下，命名为final</w:t>
      </w:r>
      <w:r>
        <w:t>.arpa</w:t>
      </w:r>
      <w:r>
        <w:rPr>
          <w:rFonts w:hint="eastAsia"/>
        </w:rPr>
        <w:t>。</w:t>
      </w:r>
    </w:p>
    <w:p>
      <w:pPr>
        <w:pStyle w:val="63"/>
        <w:numPr>
          <w:ilvl w:val="0"/>
          <w:numId w:val="13"/>
        </w:numPr>
      </w:pPr>
      <w:r>
        <w:rPr>
          <w:rFonts w:hint="eastAsia"/>
        </w:rPr>
        <w:t>进入根目录，运行：./mkgraph</w:t>
      </w:r>
      <w:r>
        <w:t>.sh NewSource</w:t>
      </w:r>
    </w:p>
    <w:p>
      <w:pPr>
        <w:pStyle w:val="63"/>
        <w:numPr>
          <w:ilvl w:val="0"/>
          <w:numId w:val="13"/>
        </w:numPr>
      </w:pPr>
      <w:r>
        <w:rPr>
          <w:rFonts w:hint="eastAsia"/>
        </w:rPr>
        <w:t>训练完成后生成的解码网络存放于</w:t>
      </w:r>
      <w:r>
        <w:t>NewSource</w:t>
      </w:r>
      <w:r>
        <w:rPr>
          <w:rFonts w:hint="eastAsia"/>
        </w:rPr>
        <w:t>目录下：</w:t>
      </w:r>
      <w:r>
        <w:t>TLG.bin</w:t>
      </w:r>
      <w:r>
        <w:rPr>
          <w:rFonts w:hint="eastAsia"/>
        </w:rPr>
        <w:t>（此文件可直接用于wfst语音识别系统）。</w:t>
      </w:r>
    </w:p>
    <w:p>
      <w:pPr>
        <w:pStyle w:val="3"/>
      </w:pPr>
      <w:bookmarkStart w:id="87" w:name="_Toc65856309"/>
      <w:r>
        <w:rPr>
          <w:rFonts w:hint="eastAsia"/>
        </w:rPr>
        <w:t>语音识别系统语言模型更新</w:t>
      </w:r>
      <w:bookmarkEnd w:id="87"/>
    </w:p>
    <w:p>
      <w:pPr>
        <w:pStyle w:val="62"/>
        <w:wordWrap w:val="0"/>
      </w:pPr>
      <w:r>
        <w:rPr>
          <w:rFonts w:hint="eastAsia"/>
        </w:rPr>
        <w:t>8</w:t>
      </w:r>
    </w:p>
    <w:p>
      <w:pPr>
        <w:pStyle w:val="63"/>
        <w:rPr>
          <w:rFonts w:ascii="宋体" w:hAnsi="宋体"/>
          <w:szCs w:val="21"/>
        </w:rPr>
      </w:pPr>
      <w:r>
        <w:rPr>
          <w:rFonts w:hint="eastAsia" w:ascii="宋体" w:hAnsi="宋体"/>
          <w:szCs w:val="21"/>
        </w:rPr>
        <w:t>本章介绍如何将优化后的语言模型应用于语音识别系统中。</w:t>
      </w:r>
    </w:p>
    <w:p>
      <w:pPr>
        <w:pStyle w:val="57"/>
        <w:spacing w:before="156" w:after="312"/>
      </w:pPr>
      <w:bookmarkStart w:id="88" w:name="_Toc530733657"/>
      <w:bookmarkStart w:id="89" w:name="_Toc65856310"/>
      <w:r>
        <w:rPr>
          <w:rFonts w:hint="eastAsia"/>
        </w:rPr>
        <w:t>语言模型更新</w:t>
      </w:r>
      <w:bookmarkEnd w:id="88"/>
      <w:bookmarkEnd w:id="89"/>
    </w:p>
    <w:p>
      <w:pPr>
        <w:pStyle w:val="63"/>
      </w:pPr>
      <w:r>
        <w:rPr>
          <w:rFonts w:hint="eastAsia"/>
        </w:rPr>
        <w:t>将优化训练出来的语言模型静态解码网络(</w:t>
      </w:r>
      <w:r>
        <w:t>build_ctc_wfst_checkLicense/NewSource</w:t>
      </w:r>
      <w:r>
        <w:rPr>
          <w:rFonts w:hint="eastAsia"/>
        </w:rPr>
        <w:t xml:space="preserve"> /</w:t>
      </w:r>
      <w:r>
        <w:t>TLG.bin</w:t>
      </w:r>
      <w:r>
        <w:rPr>
          <w:rFonts w:hint="eastAsia"/>
        </w:rPr>
        <w:t>)替换语音识别系统中对应的</w:t>
      </w:r>
      <w:r>
        <w:t>TLG.bin</w:t>
      </w:r>
      <w:r>
        <w:rPr>
          <w:rFonts w:hint="eastAsia"/>
        </w:rPr>
        <w:t xml:space="preserve"> (语音识别系统根目录下的Env/</w:t>
      </w:r>
      <w:r>
        <w:t>model/cts_src</w:t>
      </w:r>
      <w:r>
        <w:rPr>
          <w:rFonts w:hint="eastAsia"/>
        </w:rPr>
        <w:t>目录下)，更新后即可使用新的语言模型进行语音识别。</w:t>
      </w:r>
    </w:p>
    <w:sectPr>
      <w:footerReference r:id="rId8" w:type="default"/>
      <w:type w:val="oddPage"/>
      <w:pgSz w:w="10786" w:h="12946"/>
      <w:pgMar w:top="800" w:right="800" w:bottom="1600" w:left="800" w:header="800" w:footer="100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FE"/>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新宋体">
    <w:panose1 w:val="02010609030101010101"/>
    <w:charset w:val="86"/>
    <w:family w:val="modern"/>
    <w:pitch w:val="default"/>
    <w:sig w:usb0="00000203" w:usb1="288F0000" w:usb2="0000000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wordWrap w:val="0"/>
      <w:ind w:right="-13" w:rightChars="-6"/>
      <w:jc w:val="right"/>
    </w:pPr>
    <w:r>
      <w:fldChar w:fldCharType="begin"/>
    </w:r>
    <w:r>
      <w:rPr>
        <w:rFonts w:hint="eastAsia"/>
      </w:rPr>
      <w:instrText xml:space="preserve"> STYLEREF "TIT</w:instrText>
    </w:r>
    <w:r>
      <w:instrText xml:space="preserve"> Contents</w:instrText>
    </w:r>
    <w:r>
      <w:rPr>
        <w:rFonts w:hint="eastAsia"/>
      </w:rPr>
      <w:instrText xml:space="preserve">" </w:instrText>
    </w:r>
    <w:r>
      <w:fldChar w:fldCharType="separate"/>
    </w:r>
    <w:r>
      <w:rPr>
        <w:rFonts w:hint="eastAsia"/>
      </w:rPr>
      <w:t>目录</w:t>
    </w:r>
    <w:r>
      <w:fldChar w:fldCharType="end"/>
    </w:r>
    <w:r>
      <w:rPr>
        <w:rFonts w:hint="eastAsia"/>
      </w:rPr>
      <w:t xml:space="preserve">     </w:t>
    </w:r>
    <w:r>
      <w:rPr>
        <w:rStyle w:val="42"/>
      </w:rPr>
      <w:fldChar w:fldCharType="begin"/>
    </w:r>
    <w:r>
      <w:rPr>
        <w:rStyle w:val="42"/>
      </w:rPr>
      <w:instrText xml:space="preserve"> PAGE </w:instrText>
    </w:r>
    <w:r>
      <w:rPr>
        <w:rStyle w:val="42"/>
      </w:rPr>
      <w:fldChar w:fldCharType="separate"/>
    </w:r>
    <w:r>
      <w:rPr>
        <w:rStyle w:val="42"/>
      </w:rPr>
      <w:t>II</w:t>
    </w:r>
    <w:r>
      <w:rPr>
        <w:rStyle w:val="4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Pr>
    <w:r>
      <w:rPr>
        <w:rStyle w:val="42"/>
      </w:rPr>
      <w:fldChar w:fldCharType="begin"/>
    </w:r>
    <w:r>
      <w:rPr>
        <w:rStyle w:val="42"/>
      </w:rPr>
      <w:instrText xml:space="preserve"> PAGE </w:instrText>
    </w:r>
    <w:r>
      <w:rPr>
        <w:rStyle w:val="42"/>
      </w:rPr>
      <w:fldChar w:fldCharType="separate"/>
    </w:r>
    <w:r>
      <w:rPr>
        <w:rStyle w:val="42"/>
      </w:rPr>
      <w:t>II</w:t>
    </w:r>
    <w:r>
      <w:rPr>
        <w:rStyle w:val="42"/>
      </w:rPr>
      <w:fldChar w:fldCharType="end"/>
    </w:r>
    <w:r>
      <w:rPr>
        <w:rStyle w:val="42"/>
        <w:rFonts w:hint="eastAsia"/>
      </w:rPr>
      <w:t xml:space="preserve">     </w:t>
    </w:r>
    <w:r>
      <w:fldChar w:fldCharType="begin"/>
    </w:r>
    <w:r>
      <w:rPr>
        <w:rFonts w:hint="eastAsia"/>
      </w:rPr>
      <w:instrText xml:space="preserve"> STYLEREF "</w:instrText>
    </w:r>
    <w:r>
      <w:instrText xml:space="preserve">TIT Software Name and Version</w:instrText>
    </w:r>
    <w:r>
      <w:rPr>
        <w:rFonts w:hint="eastAsia"/>
      </w:rPr>
      <w:instrText xml:space="preserve">" </w:instrText>
    </w:r>
    <w:r>
      <w:fldChar w:fldCharType="separate"/>
    </w:r>
    <w:r>
      <w:rPr>
        <w:rFonts w:hint="eastAsia"/>
      </w:rPr>
      <w:t>中科信利基于标注文本的语言模型2.0.1版</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wordWrap w:val="0"/>
      <w:ind w:right="-13" w:rightChars="-6"/>
      <w:jc w:val="right"/>
    </w:pPr>
    <w:r>
      <w:fldChar w:fldCharType="begin"/>
    </w:r>
    <w:r>
      <w:rPr>
        <w:rFonts w:hint="eastAsia"/>
      </w:rPr>
      <w:instrText xml:space="preserve"> STYLEREF "TIT</w:instrText>
    </w:r>
    <w:r>
      <w:instrText xml:space="preserve"> About This Guide</w:instrText>
    </w:r>
    <w:r>
      <w:rPr>
        <w:rFonts w:hint="eastAsia"/>
      </w:rPr>
      <w:instrText xml:space="preserve">" </w:instrText>
    </w:r>
    <w:r>
      <w:fldChar w:fldCharType="separate"/>
    </w:r>
    <w:r>
      <w:rPr>
        <w:rFonts w:hint="eastAsia"/>
      </w:rPr>
      <w:t>关于本文档</w:t>
    </w:r>
    <w:r>
      <w:fldChar w:fldCharType="end"/>
    </w:r>
    <w:r>
      <w:rPr>
        <w:rFonts w:hint="eastAsia"/>
      </w:rPr>
      <w:t xml:space="preserve">     </w:t>
    </w:r>
    <w:r>
      <w:rPr>
        <w:rStyle w:val="42"/>
      </w:rPr>
      <w:fldChar w:fldCharType="begin"/>
    </w:r>
    <w:r>
      <w:rPr>
        <w:rStyle w:val="42"/>
      </w:rPr>
      <w:instrText xml:space="preserve"> PAGE </w:instrText>
    </w:r>
    <w:r>
      <w:rPr>
        <w:rStyle w:val="42"/>
      </w:rPr>
      <w:fldChar w:fldCharType="separate"/>
    </w:r>
    <w:r>
      <w:rPr>
        <w:rStyle w:val="42"/>
      </w:rPr>
      <w:t>V</w:t>
    </w:r>
    <w:r>
      <w:rPr>
        <w:rStyle w:val="4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Pr>
    <w:r>
      <w:rPr>
        <w:rStyle w:val="42"/>
      </w:rPr>
      <w:fldChar w:fldCharType="begin"/>
    </w:r>
    <w:r>
      <w:rPr>
        <w:rStyle w:val="42"/>
      </w:rPr>
      <w:instrText xml:space="preserve"> PAGE </w:instrText>
    </w:r>
    <w:r>
      <w:rPr>
        <w:rStyle w:val="42"/>
      </w:rPr>
      <w:fldChar w:fldCharType="separate"/>
    </w:r>
    <w:r>
      <w:rPr>
        <w:rStyle w:val="42"/>
      </w:rPr>
      <w:t>IV</w:t>
    </w:r>
    <w:r>
      <w:rPr>
        <w:rStyle w:val="42"/>
      </w:rPr>
      <w:fldChar w:fldCharType="end"/>
    </w:r>
    <w:r>
      <w:rPr>
        <w:rStyle w:val="42"/>
        <w:rFonts w:hint="eastAsia"/>
      </w:rPr>
      <w:t xml:space="preserve">     </w:t>
    </w:r>
    <w:r>
      <w:fldChar w:fldCharType="begin"/>
    </w:r>
    <w:r>
      <w:rPr>
        <w:rFonts w:hint="eastAsia"/>
      </w:rPr>
      <w:instrText xml:space="preserve"> STYLEREF "</w:instrText>
    </w:r>
    <w:r>
      <w:instrText xml:space="preserve">TIT Software Name and Version</w:instrText>
    </w:r>
    <w:r>
      <w:rPr>
        <w:rFonts w:hint="eastAsia"/>
      </w:rPr>
      <w:instrText xml:space="preserve">" </w:instrText>
    </w:r>
    <w:r>
      <w:fldChar w:fldCharType="separate"/>
    </w:r>
    <w:r>
      <w:rPr>
        <w:rFonts w:hint="eastAsia"/>
      </w:rPr>
      <w:t>中科信利基于标注文本的语言模型2.0.1版</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wordWrap w:val="0"/>
      <w:ind w:right="-13" w:rightChars="-6"/>
      <w:jc w:val="right"/>
    </w:pPr>
    <w:r>
      <w:rPr>
        <w:rFonts w:hint="eastAsia"/>
      </w:rPr>
      <w:t>第</w:t>
    </w:r>
    <w:r>
      <w:fldChar w:fldCharType="begin"/>
    </w:r>
    <w:r>
      <w:instrText xml:space="preserve"> </w:instrText>
    </w:r>
    <w:r>
      <w:rPr>
        <w:rFonts w:hint="eastAsia"/>
      </w:rPr>
      <w:instrText xml:space="preserve">styleref "TIT Chapter Numbering"</w:instrText>
    </w:r>
    <w:r>
      <w:instrText xml:space="preserve"> </w:instrText>
    </w:r>
    <w:r>
      <w:fldChar w:fldCharType="separate"/>
    </w:r>
    <w:r>
      <w:rPr>
        <w:rFonts w:hint="eastAsia"/>
      </w:rPr>
      <w:t>1</w:t>
    </w:r>
    <w:r>
      <w:fldChar w:fldCharType="end"/>
    </w:r>
    <w:r>
      <w:rPr>
        <w:rFonts w:hint="eastAsia"/>
      </w:rPr>
      <w:t xml:space="preserve">章 </w:t>
    </w:r>
    <w:r>
      <w:fldChar w:fldCharType="begin"/>
    </w:r>
    <w:r>
      <w:rPr>
        <w:rFonts w:hint="eastAsia"/>
      </w:rPr>
      <w:instrText xml:space="preserve"> STYLEREF "</w:instrText>
    </w:r>
    <w:r>
      <w:instrText xml:space="preserve">TIT Heading 1</w:instrText>
    </w:r>
    <w:r>
      <w:rPr>
        <w:rFonts w:hint="eastAsia"/>
      </w:rPr>
      <w:instrText xml:space="preserve">" </w:instrText>
    </w:r>
    <w:r>
      <w:fldChar w:fldCharType="separate"/>
    </w:r>
    <w:r>
      <w:rPr>
        <w:b/>
      </w:rPr>
      <w:t>错误！未定义样式。</w:t>
    </w:r>
    <w:r>
      <w:fldChar w:fldCharType="end"/>
    </w:r>
    <w:r>
      <w:rPr>
        <w:rFonts w:hint="eastAsia"/>
      </w:rPr>
      <w:t xml:space="preserve">     </w:t>
    </w:r>
    <w:r>
      <w:rPr>
        <w:rStyle w:val="42"/>
      </w:rPr>
      <w:fldChar w:fldCharType="begin"/>
    </w:r>
    <w:r>
      <w:rPr>
        <w:rStyle w:val="42"/>
      </w:rPr>
      <w:instrText xml:space="preserve"> PAGE </w:instrText>
    </w:r>
    <w:r>
      <w:rPr>
        <w:rStyle w:val="42"/>
      </w:rPr>
      <w:fldChar w:fldCharType="separate"/>
    </w:r>
    <w:r>
      <w:rPr>
        <w:rStyle w:val="42"/>
      </w:rPr>
      <w:t>2</w:t>
    </w:r>
    <w:r>
      <w:rPr>
        <w:rStyle w:val="4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wordWrap w:val="0"/>
      <w:ind w:right="-13" w:rightChars="-6"/>
      <w:jc w:val="right"/>
    </w:pPr>
    <w:r>
      <w:rPr>
        <w:rFonts w:hint="eastAsia"/>
      </w:rPr>
      <w:t>第</w:t>
    </w:r>
    <w:r>
      <w:fldChar w:fldCharType="begin"/>
    </w:r>
    <w:r>
      <w:instrText xml:space="preserve"> </w:instrText>
    </w:r>
    <w:r>
      <w:rPr>
        <w:rFonts w:hint="eastAsia"/>
      </w:rPr>
      <w:instrText xml:space="preserve">styleref "TIT Chapter Numbering"</w:instrText>
    </w:r>
    <w:r>
      <w:instrText xml:space="preserve"> </w:instrText>
    </w:r>
    <w:r>
      <w:fldChar w:fldCharType="separate"/>
    </w:r>
    <w:r>
      <w:rPr>
        <w:rFonts w:hint="eastAsia"/>
      </w:rPr>
      <w:t>1</w:t>
    </w:r>
    <w:r>
      <w:fldChar w:fldCharType="end"/>
    </w:r>
    <w:r>
      <w:rPr>
        <w:rFonts w:hint="eastAsia"/>
      </w:rPr>
      <w:t xml:space="preserve">章 </w:t>
    </w:r>
    <w:r>
      <w:fldChar w:fldCharType="begin"/>
    </w:r>
    <w:r>
      <w:rPr>
        <w:rFonts w:hint="eastAsia"/>
      </w:rPr>
      <w:instrText xml:space="preserve"> STYLEREF "</w:instrText>
    </w:r>
    <w:r>
      <w:instrText xml:space="preserve">TIT Heading 1</w:instrText>
    </w:r>
    <w:r>
      <w:rPr>
        <w:rFonts w:hint="eastAsia"/>
      </w:rPr>
      <w:instrText xml:space="preserve">" </w:instrText>
    </w:r>
    <w:r>
      <w:fldChar w:fldCharType="separate"/>
    </w:r>
    <w:r>
      <w:rPr>
        <w:b/>
      </w:rPr>
      <w:t>错误！未定义样式。</w:t>
    </w:r>
    <w:r>
      <w:fldChar w:fldCharType="end"/>
    </w:r>
    <w:r>
      <w:rPr>
        <w:rFonts w:hint="eastAsia"/>
      </w:rPr>
      <w:t xml:space="preserve">    </w:t>
    </w:r>
    <w:r>
      <w:rPr>
        <w:rStyle w:val="42"/>
      </w:rPr>
      <w:fldChar w:fldCharType="begin"/>
    </w:r>
    <w:r>
      <w:rPr>
        <w:rStyle w:val="42"/>
      </w:rPr>
      <w:instrText xml:space="preserve"> PAGE </w:instrText>
    </w:r>
    <w:r>
      <w:rPr>
        <w:rStyle w:val="42"/>
      </w:rPr>
      <w:fldChar w:fldCharType="separate"/>
    </w:r>
    <w:r>
      <w:rPr>
        <w:rStyle w:val="42"/>
      </w:rPr>
      <w:t>23</w:t>
    </w:r>
    <w:r>
      <w:rPr>
        <w:rStyle w:val="42"/>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2"/>
    <w:multiLevelType w:val="singleLevel"/>
    <w:tmpl w:val="FFFFFF82"/>
    <w:lvl w:ilvl="0" w:tentative="0">
      <w:start w:val="1"/>
      <w:numFmt w:val="bullet"/>
      <w:pStyle w:val="19"/>
      <w:lvlText w:val=""/>
      <w:lvlJc w:val="left"/>
      <w:pPr>
        <w:tabs>
          <w:tab w:val="left" w:pos="1200"/>
        </w:tabs>
        <w:ind w:left="1200" w:leftChars="400" w:hanging="360" w:hangingChars="200"/>
      </w:pPr>
      <w:rPr>
        <w:rFonts w:hint="default" w:ascii="Wingdings" w:hAnsi="Wingdings"/>
      </w:rPr>
    </w:lvl>
  </w:abstractNum>
  <w:abstractNum w:abstractNumId="1">
    <w:nsid w:val="000602A3"/>
    <w:multiLevelType w:val="multilevel"/>
    <w:tmpl w:val="000602A3"/>
    <w:lvl w:ilvl="0" w:tentative="0">
      <w:start w:val="1"/>
      <w:numFmt w:val="decimal"/>
      <w:lvlText w:val="%1."/>
      <w:lvlJc w:val="left"/>
      <w:pPr>
        <w:ind w:left="2535" w:hanging="420"/>
      </w:pPr>
    </w:lvl>
    <w:lvl w:ilvl="1" w:tentative="0">
      <w:start w:val="1"/>
      <w:numFmt w:val="lowerLetter"/>
      <w:lvlText w:val="%2)"/>
      <w:lvlJc w:val="left"/>
      <w:pPr>
        <w:ind w:left="2955" w:hanging="420"/>
      </w:pPr>
    </w:lvl>
    <w:lvl w:ilvl="2" w:tentative="0">
      <w:start w:val="1"/>
      <w:numFmt w:val="lowerRoman"/>
      <w:lvlText w:val="%3."/>
      <w:lvlJc w:val="right"/>
      <w:pPr>
        <w:ind w:left="3375" w:hanging="420"/>
      </w:pPr>
    </w:lvl>
    <w:lvl w:ilvl="3" w:tentative="0">
      <w:start w:val="1"/>
      <w:numFmt w:val="decimal"/>
      <w:lvlText w:val="%4."/>
      <w:lvlJc w:val="left"/>
      <w:pPr>
        <w:ind w:left="3795" w:hanging="420"/>
      </w:pPr>
    </w:lvl>
    <w:lvl w:ilvl="4" w:tentative="0">
      <w:start w:val="1"/>
      <w:numFmt w:val="lowerLetter"/>
      <w:lvlText w:val="%5)"/>
      <w:lvlJc w:val="left"/>
      <w:pPr>
        <w:ind w:left="4215" w:hanging="420"/>
      </w:pPr>
    </w:lvl>
    <w:lvl w:ilvl="5" w:tentative="0">
      <w:start w:val="1"/>
      <w:numFmt w:val="lowerRoman"/>
      <w:lvlText w:val="%6."/>
      <w:lvlJc w:val="right"/>
      <w:pPr>
        <w:ind w:left="4635" w:hanging="420"/>
      </w:pPr>
    </w:lvl>
    <w:lvl w:ilvl="6" w:tentative="0">
      <w:start w:val="1"/>
      <w:numFmt w:val="decimal"/>
      <w:lvlText w:val="%7."/>
      <w:lvlJc w:val="left"/>
      <w:pPr>
        <w:ind w:left="5055" w:hanging="420"/>
      </w:pPr>
    </w:lvl>
    <w:lvl w:ilvl="7" w:tentative="0">
      <w:start w:val="1"/>
      <w:numFmt w:val="lowerLetter"/>
      <w:lvlText w:val="%8)"/>
      <w:lvlJc w:val="left"/>
      <w:pPr>
        <w:ind w:left="5475" w:hanging="420"/>
      </w:pPr>
    </w:lvl>
    <w:lvl w:ilvl="8" w:tentative="0">
      <w:start w:val="1"/>
      <w:numFmt w:val="lowerRoman"/>
      <w:lvlText w:val="%9."/>
      <w:lvlJc w:val="right"/>
      <w:pPr>
        <w:ind w:left="5895" w:hanging="420"/>
      </w:pPr>
    </w:lvl>
  </w:abstractNum>
  <w:abstractNum w:abstractNumId="2">
    <w:nsid w:val="13D637A4"/>
    <w:multiLevelType w:val="multilevel"/>
    <w:tmpl w:val="13D637A4"/>
    <w:lvl w:ilvl="0" w:tentative="0">
      <w:start w:val="1"/>
      <w:numFmt w:val="decimal"/>
      <w:lvlText w:val="%1."/>
      <w:lvlJc w:val="left"/>
      <w:pPr>
        <w:ind w:left="2535" w:hanging="420"/>
      </w:pPr>
    </w:lvl>
    <w:lvl w:ilvl="1" w:tentative="0">
      <w:start w:val="1"/>
      <w:numFmt w:val="lowerLetter"/>
      <w:lvlText w:val="%2)"/>
      <w:lvlJc w:val="left"/>
      <w:pPr>
        <w:ind w:left="2955" w:hanging="420"/>
      </w:pPr>
    </w:lvl>
    <w:lvl w:ilvl="2" w:tentative="0">
      <w:start w:val="1"/>
      <w:numFmt w:val="lowerRoman"/>
      <w:lvlText w:val="%3."/>
      <w:lvlJc w:val="right"/>
      <w:pPr>
        <w:ind w:left="3375" w:hanging="420"/>
      </w:pPr>
    </w:lvl>
    <w:lvl w:ilvl="3" w:tentative="0">
      <w:start w:val="1"/>
      <w:numFmt w:val="decimal"/>
      <w:lvlText w:val="%4."/>
      <w:lvlJc w:val="left"/>
      <w:pPr>
        <w:ind w:left="3795" w:hanging="420"/>
      </w:pPr>
    </w:lvl>
    <w:lvl w:ilvl="4" w:tentative="0">
      <w:start w:val="1"/>
      <w:numFmt w:val="lowerLetter"/>
      <w:lvlText w:val="%5)"/>
      <w:lvlJc w:val="left"/>
      <w:pPr>
        <w:ind w:left="4215" w:hanging="420"/>
      </w:pPr>
    </w:lvl>
    <w:lvl w:ilvl="5" w:tentative="0">
      <w:start w:val="1"/>
      <w:numFmt w:val="lowerRoman"/>
      <w:lvlText w:val="%6."/>
      <w:lvlJc w:val="right"/>
      <w:pPr>
        <w:ind w:left="4635" w:hanging="420"/>
      </w:pPr>
    </w:lvl>
    <w:lvl w:ilvl="6" w:tentative="0">
      <w:start w:val="1"/>
      <w:numFmt w:val="decimal"/>
      <w:lvlText w:val="%7."/>
      <w:lvlJc w:val="left"/>
      <w:pPr>
        <w:ind w:left="5055" w:hanging="420"/>
      </w:pPr>
    </w:lvl>
    <w:lvl w:ilvl="7" w:tentative="0">
      <w:start w:val="1"/>
      <w:numFmt w:val="lowerLetter"/>
      <w:lvlText w:val="%8)"/>
      <w:lvlJc w:val="left"/>
      <w:pPr>
        <w:ind w:left="5475" w:hanging="420"/>
      </w:pPr>
    </w:lvl>
    <w:lvl w:ilvl="8" w:tentative="0">
      <w:start w:val="1"/>
      <w:numFmt w:val="lowerRoman"/>
      <w:lvlText w:val="%9."/>
      <w:lvlJc w:val="right"/>
      <w:pPr>
        <w:ind w:left="5895" w:hanging="420"/>
      </w:pPr>
    </w:lvl>
  </w:abstractNum>
  <w:abstractNum w:abstractNumId="3">
    <w:nsid w:val="201A4F2F"/>
    <w:multiLevelType w:val="multilevel"/>
    <w:tmpl w:val="201A4F2F"/>
    <w:lvl w:ilvl="0" w:tentative="0">
      <w:start w:val="1"/>
      <w:numFmt w:val="decimal"/>
      <w:lvlText w:val="%1."/>
      <w:lvlJc w:val="left"/>
      <w:pPr>
        <w:ind w:left="2535" w:hanging="420"/>
      </w:pPr>
    </w:lvl>
    <w:lvl w:ilvl="1" w:tentative="0">
      <w:start w:val="1"/>
      <w:numFmt w:val="lowerLetter"/>
      <w:lvlText w:val="%2)"/>
      <w:lvlJc w:val="left"/>
      <w:pPr>
        <w:ind w:left="2955" w:hanging="420"/>
      </w:pPr>
    </w:lvl>
    <w:lvl w:ilvl="2" w:tentative="0">
      <w:start w:val="1"/>
      <w:numFmt w:val="lowerRoman"/>
      <w:lvlText w:val="%3."/>
      <w:lvlJc w:val="right"/>
      <w:pPr>
        <w:ind w:left="3375" w:hanging="420"/>
      </w:pPr>
    </w:lvl>
    <w:lvl w:ilvl="3" w:tentative="0">
      <w:start w:val="1"/>
      <w:numFmt w:val="decimal"/>
      <w:lvlText w:val="%4."/>
      <w:lvlJc w:val="left"/>
      <w:pPr>
        <w:ind w:left="3795" w:hanging="420"/>
      </w:pPr>
    </w:lvl>
    <w:lvl w:ilvl="4" w:tentative="0">
      <w:start w:val="1"/>
      <w:numFmt w:val="lowerLetter"/>
      <w:lvlText w:val="%5)"/>
      <w:lvlJc w:val="left"/>
      <w:pPr>
        <w:ind w:left="4215" w:hanging="420"/>
      </w:pPr>
    </w:lvl>
    <w:lvl w:ilvl="5" w:tentative="0">
      <w:start w:val="1"/>
      <w:numFmt w:val="lowerRoman"/>
      <w:lvlText w:val="%6."/>
      <w:lvlJc w:val="right"/>
      <w:pPr>
        <w:ind w:left="4635" w:hanging="420"/>
      </w:pPr>
    </w:lvl>
    <w:lvl w:ilvl="6" w:tentative="0">
      <w:start w:val="1"/>
      <w:numFmt w:val="decimal"/>
      <w:lvlText w:val="%7."/>
      <w:lvlJc w:val="left"/>
      <w:pPr>
        <w:ind w:left="5055" w:hanging="420"/>
      </w:pPr>
    </w:lvl>
    <w:lvl w:ilvl="7" w:tentative="0">
      <w:start w:val="1"/>
      <w:numFmt w:val="lowerLetter"/>
      <w:lvlText w:val="%8)"/>
      <w:lvlJc w:val="left"/>
      <w:pPr>
        <w:ind w:left="5475" w:hanging="420"/>
      </w:pPr>
    </w:lvl>
    <w:lvl w:ilvl="8" w:tentative="0">
      <w:start w:val="1"/>
      <w:numFmt w:val="lowerRoman"/>
      <w:lvlText w:val="%9."/>
      <w:lvlJc w:val="right"/>
      <w:pPr>
        <w:ind w:left="5895" w:hanging="420"/>
      </w:pPr>
    </w:lvl>
  </w:abstractNum>
  <w:abstractNum w:abstractNumId="4">
    <w:nsid w:val="262049ED"/>
    <w:multiLevelType w:val="multilevel"/>
    <w:tmpl w:val="262049ED"/>
    <w:lvl w:ilvl="0" w:tentative="0">
      <w:start w:val="1"/>
      <w:numFmt w:val="decimal"/>
      <w:lvlText w:val="第%1章"/>
      <w:lvlJc w:val="left"/>
      <w:pPr>
        <w:tabs>
          <w:tab w:val="left" w:pos="2835"/>
        </w:tabs>
        <w:ind w:left="2835" w:hanging="720"/>
      </w:pPr>
      <w:rPr>
        <w:rFonts w:hint="eastAsia"/>
      </w:rPr>
    </w:lvl>
    <w:lvl w:ilvl="1" w:tentative="0">
      <w:start w:val="1"/>
      <w:numFmt w:val="bullet"/>
      <w:lvlText w:val=""/>
      <w:lvlJc w:val="left"/>
      <w:pPr>
        <w:tabs>
          <w:tab w:val="left" w:pos="2955"/>
        </w:tabs>
        <w:ind w:left="2955" w:hanging="420"/>
      </w:pPr>
      <w:rPr>
        <w:rFonts w:hint="default" w:ascii="Wingdings" w:hAnsi="Wingdings"/>
      </w:rPr>
    </w:lvl>
    <w:lvl w:ilvl="2" w:tentative="0">
      <w:start w:val="1"/>
      <w:numFmt w:val="decimal"/>
      <w:pStyle w:val="80"/>
      <w:lvlText w:val="%3"/>
      <w:lvlJc w:val="left"/>
      <w:pPr>
        <w:tabs>
          <w:tab w:val="left" w:pos="3315"/>
        </w:tabs>
        <w:ind w:left="3315" w:hanging="360"/>
      </w:pPr>
      <w:rPr>
        <w:rFonts w:hint="default"/>
      </w:rPr>
    </w:lvl>
    <w:lvl w:ilvl="3" w:tentative="0">
      <w:start w:val="1"/>
      <w:numFmt w:val="decimal"/>
      <w:lvlText w:val="%4."/>
      <w:lvlJc w:val="left"/>
      <w:pPr>
        <w:tabs>
          <w:tab w:val="left" w:pos="3795"/>
        </w:tabs>
        <w:ind w:left="3795" w:hanging="420"/>
      </w:pPr>
    </w:lvl>
    <w:lvl w:ilvl="4" w:tentative="0">
      <w:start w:val="1"/>
      <w:numFmt w:val="lowerLetter"/>
      <w:lvlText w:val="%5)"/>
      <w:lvlJc w:val="left"/>
      <w:pPr>
        <w:tabs>
          <w:tab w:val="left" w:pos="4215"/>
        </w:tabs>
        <w:ind w:left="4215" w:hanging="420"/>
      </w:pPr>
    </w:lvl>
    <w:lvl w:ilvl="5" w:tentative="0">
      <w:start w:val="1"/>
      <w:numFmt w:val="lowerRoman"/>
      <w:lvlText w:val="%6."/>
      <w:lvlJc w:val="right"/>
      <w:pPr>
        <w:tabs>
          <w:tab w:val="left" w:pos="4635"/>
        </w:tabs>
        <w:ind w:left="4635" w:hanging="420"/>
      </w:pPr>
    </w:lvl>
    <w:lvl w:ilvl="6" w:tentative="0">
      <w:start w:val="1"/>
      <w:numFmt w:val="decimal"/>
      <w:lvlText w:val="%7."/>
      <w:lvlJc w:val="left"/>
      <w:pPr>
        <w:tabs>
          <w:tab w:val="left" w:pos="5055"/>
        </w:tabs>
        <w:ind w:left="5055" w:hanging="420"/>
      </w:pPr>
    </w:lvl>
    <w:lvl w:ilvl="7" w:tentative="0">
      <w:start w:val="1"/>
      <w:numFmt w:val="lowerLetter"/>
      <w:lvlText w:val="%8)"/>
      <w:lvlJc w:val="left"/>
      <w:pPr>
        <w:tabs>
          <w:tab w:val="left" w:pos="5475"/>
        </w:tabs>
        <w:ind w:left="5475" w:hanging="420"/>
      </w:pPr>
    </w:lvl>
    <w:lvl w:ilvl="8" w:tentative="0">
      <w:start w:val="1"/>
      <w:numFmt w:val="lowerRoman"/>
      <w:lvlText w:val="%9."/>
      <w:lvlJc w:val="right"/>
      <w:pPr>
        <w:tabs>
          <w:tab w:val="left" w:pos="5895"/>
        </w:tabs>
        <w:ind w:left="5895" w:hanging="420"/>
      </w:pPr>
    </w:lvl>
  </w:abstractNum>
  <w:abstractNum w:abstractNumId="5">
    <w:nsid w:val="27791969"/>
    <w:multiLevelType w:val="multilevel"/>
    <w:tmpl w:val="27791969"/>
    <w:lvl w:ilvl="0" w:tentative="0">
      <w:start w:val="1"/>
      <w:numFmt w:val="decimal"/>
      <w:lvlText w:val="%1."/>
      <w:lvlJc w:val="left"/>
      <w:pPr>
        <w:ind w:left="2535" w:hanging="420"/>
      </w:pPr>
    </w:lvl>
    <w:lvl w:ilvl="1" w:tentative="0">
      <w:start w:val="1"/>
      <w:numFmt w:val="lowerLetter"/>
      <w:lvlText w:val="%2)"/>
      <w:lvlJc w:val="left"/>
      <w:pPr>
        <w:ind w:left="2955" w:hanging="420"/>
      </w:pPr>
    </w:lvl>
    <w:lvl w:ilvl="2" w:tentative="0">
      <w:start w:val="1"/>
      <w:numFmt w:val="lowerRoman"/>
      <w:lvlText w:val="%3."/>
      <w:lvlJc w:val="right"/>
      <w:pPr>
        <w:ind w:left="3375" w:hanging="420"/>
      </w:pPr>
    </w:lvl>
    <w:lvl w:ilvl="3" w:tentative="0">
      <w:start w:val="1"/>
      <w:numFmt w:val="decimal"/>
      <w:lvlText w:val="%4."/>
      <w:lvlJc w:val="left"/>
      <w:pPr>
        <w:ind w:left="3795" w:hanging="420"/>
      </w:pPr>
    </w:lvl>
    <w:lvl w:ilvl="4" w:tentative="0">
      <w:start w:val="1"/>
      <w:numFmt w:val="lowerLetter"/>
      <w:lvlText w:val="%5)"/>
      <w:lvlJc w:val="left"/>
      <w:pPr>
        <w:ind w:left="4215" w:hanging="420"/>
      </w:pPr>
    </w:lvl>
    <w:lvl w:ilvl="5" w:tentative="0">
      <w:start w:val="1"/>
      <w:numFmt w:val="lowerRoman"/>
      <w:lvlText w:val="%6."/>
      <w:lvlJc w:val="right"/>
      <w:pPr>
        <w:ind w:left="4635" w:hanging="420"/>
      </w:pPr>
    </w:lvl>
    <w:lvl w:ilvl="6" w:tentative="0">
      <w:start w:val="1"/>
      <w:numFmt w:val="decimal"/>
      <w:lvlText w:val="%7."/>
      <w:lvlJc w:val="left"/>
      <w:pPr>
        <w:ind w:left="5055" w:hanging="420"/>
      </w:pPr>
    </w:lvl>
    <w:lvl w:ilvl="7" w:tentative="0">
      <w:start w:val="1"/>
      <w:numFmt w:val="lowerLetter"/>
      <w:lvlText w:val="%8)"/>
      <w:lvlJc w:val="left"/>
      <w:pPr>
        <w:ind w:left="5475" w:hanging="420"/>
      </w:pPr>
    </w:lvl>
    <w:lvl w:ilvl="8" w:tentative="0">
      <w:start w:val="1"/>
      <w:numFmt w:val="lowerRoman"/>
      <w:lvlText w:val="%9."/>
      <w:lvlJc w:val="right"/>
      <w:pPr>
        <w:ind w:left="5895" w:hanging="420"/>
      </w:pPr>
    </w:lvl>
  </w:abstractNum>
  <w:abstractNum w:abstractNumId="6">
    <w:nsid w:val="31B8227C"/>
    <w:multiLevelType w:val="multilevel"/>
    <w:tmpl w:val="31B8227C"/>
    <w:lvl w:ilvl="0" w:tentative="0">
      <w:start w:val="1"/>
      <w:numFmt w:val="chineseCountingThousand"/>
      <w:pStyle w:val="3"/>
      <w:suff w:val="nothing"/>
      <w:lvlText w:val="第%1章　 "/>
      <w:lvlJc w:val="left"/>
      <w:pPr>
        <w:ind w:left="2268" w:firstLine="0"/>
      </w:pPr>
      <w:rPr>
        <w:rFonts w:hint="eastAsia"/>
      </w:rPr>
    </w:lvl>
    <w:lvl w:ilvl="1" w:tentative="0">
      <w:start w:val="1"/>
      <w:numFmt w:val="none"/>
      <w:pStyle w:val="4"/>
      <w:suff w:val="nothing"/>
      <w:lvlText w:val=""/>
      <w:lvlJc w:val="left"/>
      <w:pPr>
        <w:ind w:left="0" w:firstLine="0"/>
      </w:pPr>
      <w:rPr>
        <w:rFonts w:hint="eastAsia"/>
      </w:rPr>
    </w:lvl>
    <w:lvl w:ilvl="2" w:tentative="0">
      <w:start w:val="1"/>
      <w:numFmt w:val="none"/>
      <w:pStyle w:val="5"/>
      <w:suff w:val="nothing"/>
      <w:lvlText w:val=""/>
      <w:lvlJc w:val="left"/>
      <w:pPr>
        <w:ind w:left="0" w:firstLine="0"/>
      </w:pPr>
      <w:rPr>
        <w:rFonts w:hint="eastAsia"/>
      </w:rPr>
    </w:lvl>
    <w:lvl w:ilvl="3" w:tentative="0">
      <w:start w:val="1"/>
      <w:numFmt w:val="none"/>
      <w:pStyle w:val="6"/>
      <w:suff w:val="nothing"/>
      <w:lvlText w:val=""/>
      <w:lvlJc w:val="left"/>
      <w:pPr>
        <w:ind w:left="0" w:firstLine="0"/>
      </w:pPr>
      <w:rPr>
        <w:rFonts w:hint="eastAsia"/>
      </w:rPr>
    </w:lvl>
    <w:lvl w:ilvl="4" w:tentative="0">
      <w:start w:val="1"/>
      <w:numFmt w:val="none"/>
      <w:pStyle w:val="7"/>
      <w:suff w:val="nothing"/>
      <w:lvlText w:val=""/>
      <w:lvlJc w:val="left"/>
      <w:pPr>
        <w:ind w:left="0" w:firstLine="0"/>
      </w:pPr>
      <w:rPr>
        <w:rFonts w:hint="eastAsia"/>
      </w:rPr>
    </w:lvl>
    <w:lvl w:ilvl="5" w:tentative="0">
      <w:start w:val="1"/>
      <w:numFmt w:val="none"/>
      <w:pStyle w:val="8"/>
      <w:suff w:val="nothing"/>
      <w:lvlText w:val=""/>
      <w:lvlJc w:val="left"/>
      <w:pPr>
        <w:ind w:left="0" w:firstLine="0"/>
      </w:pPr>
      <w:rPr>
        <w:rFonts w:hint="eastAsia"/>
      </w:rPr>
    </w:lvl>
    <w:lvl w:ilvl="6" w:tentative="0">
      <w:start w:val="1"/>
      <w:numFmt w:val="none"/>
      <w:pStyle w:val="9"/>
      <w:suff w:val="nothing"/>
      <w:lvlText w:val=""/>
      <w:lvlJc w:val="left"/>
      <w:pPr>
        <w:ind w:left="0" w:firstLine="0"/>
      </w:pPr>
      <w:rPr>
        <w:rFonts w:hint="eastAsia"/>
      </w:rPr>
    </w:lvl>
    <w:lvl w:ilvl="7" w:tentative="0">
      <w:start w:val="1"/>
      <w:numFmt w:val="none"/>
      <w:pStyle w:val="10"/>
      <w:suff w:val="nothing"/>
      <w:lvlText w:val=""/>
      <w:lvlJc w:val="left"/>
      <w:pPr>
        <w:ind w:left="0" w:firstLine="0"/>
      </w:pPr>
      <w:rPr>
        <w:rFonts w:hint="eastAsia"/>
      </w:rPr>
    </w:lvl>
    <w:lvl w:ilvl="8" w:tentative="0">
      <w:start w:val="1"/>
      <w:numFmt w:val="none"/>
      <w:pStyle w:val="11"/>
      <w:suff w:val="nothing"/>
      <w:lvlText w:val=""/>
      <w:lvlJc w:val="left"/>
      <w:pPr>
        <w:ind w:left="0" w:firstLine="0"/>
      </w:pPr>
      <w:rPr>
        <w:rFonts w:hint="eastAsia"/>
      </w:rPr>
    </w:lvl>
  </w:abstractNum>
  <w:abstractNum w:abstractNumId="7">
    <w:nsid w:val="478E57A7"/>
    <w:multiLevelType w:val="multilevel"/>
    <w:tmpl w:val="478E57A7"/>
    <w:lvl w:ilvl="0" w:tentative="0">
      <w:start w:val="1"/>
      <w:numFmt w:val="decimal"/>
      <w:pStyle w:val="96"/>
      <w:lvlText w:val="%1、"/>
      <w:lvlJc w:val="left"/>
      <w:pPr>
        <w:tabs>
          <w:tab w:val="left" w:pos="2894"/>
        </w:tabs>
        <w:ind w:left="2894"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4EDE7331"/>
    <w:multiLevelType w:val="multilevel"/>
    <w:tmpl w:val="4EDE7331"/>
    <w:lvl w:ilvl="0" w:tentative="0">
      <w:start w:val="1"/>
      <w:numFmt w:val="bullet"/>
      <w:pStyle w:val="77"/>
      <w:lvlText w:val=""/>
      <w:lvlJc w:val="left"/>
      <w:pPr>
        <w:tabs>
          <w:tab w:val="left" w:pos="2955"/>
        </w:tabs>
        <w:ind w:left="2955"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505D351E"/>
    <w:multiLevelType w:val="multilevel"/>
    <w:tmpl w:val="505D351E"/>
    <w:lvl w:ilvl="0" w:tentative="0">
      <w:start w:val="1"/>
      <w:numFmt w:val="decimal"/>
      <w:lvlText w:val="%1."/>
      <w:lvlJc w:val="left"/>
      <w:pPr>
        <w:ind w:left="2535" w:hanging="420"/>
      </w:pPr>
    </w:lvl>
    <w:lvl w:ilvl="1" w:tentative="0">
      <w:start w:val="1"/>
      <w:numFmt w:val="lowerLetter"/>
      <w:lvlText w:val="%2)"/>
      <w:lvlJc w:val="left"/>
      <w:pPr>
        <w:ind w:left="2955" w:hanging="420"/>
      </w:pPr>
    </w:lvl>
    <w:lvl w:ilvl="2" w:tentative="0">
      <w:start w:val="1"/>
      <w:numFmt w:val="lowerRoman"/>
      <w:lvlText w:val="%3."/>
      <w:lvlJc w:val="right"/>
      <w:pPr>
        <w:ind w:left="3375" w:hanging="420"/>
      </w:pPr>
    </w:lvl>
    <w:lvl w:ilvl="3" w:tentative="0">
      <w:start w:val="1"/>
      <w:numFmt w:val="decimal"/>
      <w:lvlText w:val="%4."/>
      <w:lvlJc w:val="left"/>
      <w:pPr>
        <w:ind w:left="3795" w:hanging="420"/>
      </w:pPr>
    </w:lvl>
    <w:lvl w:ilvl="4" w:tentative="0">
      <w:start w:val="1"/>
      <w:numFmt w:val="lowerLetter"/>
      <w:lvlText w:val="%5)"/>
      <w:lvlJc w:val="left"/>
      <w:pPr>
        <w:ind w:left="4215" w:hanging="420"/>
      </w:pPr>
    </w:lvl>
    <w:lvl w:ilvl="5" w:tentative="0">
      <w:start w:val="1"/>
      <w:numFmt w:val="lowerRoman"/>
      <w:lvlText w:val="%6."/>
      <w:lvlJc w:val="right"/>
      <w:pPr>
        <w:ind w:left="4635" w:hanging="420"/>
      </w:pPr>
    </w:lvl>
    <w:lvl w:ilvl="6" w:tentative="0">
      <w:start w:val="1"/>
      <w:numFmt w:val="decimal"/>
      <w:lvlText w:val="%7."/>
      <w:lvlJc w:val="left"/>
      <w:pPr>
        <w:ind w:left="5055" w:hanging="420"/>
      </w:pPr>
    </w:lvl>
    <w:lvl w:ilvl="7" w:tentative="0">
      <w:start w:val="1"/>
      <w:numFmt w:val="lowerLetter"/>
      <w:lvlText w:val="%8)"/>
      <w:lvlJc w:val="left"/>
      <w:pPr>
        <w:ind w:left="5475" w:hanging="420"/>
      </w:pPr>
    </w:lvl>
    <w:lvl w:ilvl="8" w:tentative="0">
      <w:start w:val="1"/>
      <w:numFmt w:val="lowerRoman"/>
      <w:lvlText w:val="%9."/>
      <w:lvlJc w:val="right"/>
      <w:pPr>
        <w:ind w:left="5895" w:hanging="420"/>
      </w:pPr>
    </w:lvl>
  </w:abstractNum>
  <w:abstractNum w:abstractNumId="10">
    <w:nsid w:val="5BC433B6"/>
    <w:multiLevelType w:val="multilevel"/>
    <w:tmpl w:val="5BC433B6"/>
    <w:lvl w:ilvl="0" w:tentative="0">
      <w:start w:val="1"/>
      <w:numFmt w:val="decimal"/>
      <w:lvlText w:val="%1."/>
      <w:lvlJc w:val="left"/>
      <w:pPr>
        <w:ind w:left="2535" w:hanging="420"/>
      </w:pPr>
    </w:lvl>
    <w:lvl w:ilvl="1" w:tentative="0">
      <w:start w:val="1"/>
      <w:numFmt w:val="lowerLetter"/>
      <w:lvlText w:val="%2)"/>
      <w:lvlJc w:val="left"/>
      <w:pPr>
        <w:ind w:left="2955" w:hanging="420"/>
      </w:pPr>
    </w:lvl>
    <w:lvl w:ilvl="2" w:tentative="0">
      <w:start w:val="1"/>
      <w:numFmt w:val="lowerRoman"/>
      <w:lvlText w:val="%3."/>
      <w:lvlJc w:val="right"/>
      <w:pPr>
        <w:ind w:left="3375" w:hanging="420"/>
      </w:pPr>
    </w:lvl>
    <w:lvl w:ilvl="3" w:tentative="0">
      <w:start w:val="1"/>
      <w:numFmt w:val="decimal"/>
      <w:lvlText w:val="%4."/>
      <w:lvlJc w:val="left"/>
      <w:pPr>
        <w:ind w:left="3795" w:hanging="420"/>
      </w:pPr>
    </w:lvl>
    <w:lvl w:ilvl="4" w:tentative="0">
      <w:start w:val="1"/>
      <w:numFmt w:val="lowerLetter"/>
      <w:lvlText w:val="%5)"/>
      <w:lvlJc w:val="left"/>
      <w:pPr>
        <w:ind w:left="4215" w:hanging="420"/>
      </w:pPr>
    </w:lvl>
    <w:lvl w:ilvl="5" w:tentative="0">
      <w:start w:val="1"/>
      <w:numFmt w:val="lowerRoman"/>
      <w:lvlText w:val="%6."/>
      <w:lvlJc w:val="right"/>
      <w:pPr>
        <w:ind w:left="4635" w:hanging="420"/>
      </w:pPr>
    </w:lvl>
    <w:lvl w:ilvl="6" w:tentative="0">
      <w:start w:val="1"/>
      <w:numFmt w:val="decimal"/>
      <w:lvlText w:val="%7."/>
      <w:lvlJc w:val="left"/>
      <w:pPr>
        <w:ind w:left="5055" w:hanging="420"/>
      </w:pPr>
    </w:lvl>
    <w:lvl w:ilvl="7" w:tentative="0">
      <w:start w:val="1"/>
      <w:numFmt w:val="lowerLetter"/>
      <w:lvlText w:val="%8)"/>
      <w:lvlJc w:val="left"/>
      <w:pPr>
        <w:ind w:left="5475" w:hanging="420"/>
      </w:pPr>
    </w:lvl>
    <w:lvl w:ilvl="8" w:tentative="0">
      <w:start w:val="1"/>
      <w:numFmt w:val="lowerRoman"/>
      <w:lvlText w:val="%9."/>
      <w:lvlJc w:val="right"/>
      <w:pPr>
        <w:ind w:left="5895" w:hanging="420"/>
      </w:pPr>
    </w:lvl>
  </w:abstractNum>
  <w:abstractNum w:abstractNumId="11">
    <w:nsid w:val="69D84B6E"/>
    <w:multiLevelType w:val="multilevel"/>
    <w:tmpl w:val="69D84B6E"/>
    <w:lvl w:ilvl="0" w:tentative="0">
      <w:start w:val="1"/>
      <w:numFmt w:val="decimal"/>
      <w:lvlText w:val="%1."/>
      <w:lvlJc w:val="left"/>
      <w:pPr>
        <w:ind w:left="2535" w:hanging="420"/>
      </w:pPr>
    </w:lvl>
    <w:lvl w:ilvl="1" w:tentative="0">
      <w:start w:val="1"/>
      <w:numFmt w:val="lowerLetter"/>
      <w:lvlText w:val="%2)"/>
      <w:lvlJc w:val="left"/>
      <w:pPr>
        <w:ind w:left="2955" w:hanging="420"/>
      </w:pPr>
    </w:lvl>
    <w:lvl w:ilvl="2" w:tentative="0">
      <w:start w:val="1"/>
      <w:numFmt w:val="lowerRoman"/>
      <w:lvlText w:val="%3."/>
      <w:lvlJc w:val="right"/>
      <w:pPr>
        <w:ind w:left="3375" w:hanging="420"/>
      </w:pPr>
    </w:lvl>
    <w:lvl w:ilvl="3" w:tentative="0">
      <w:start w:val="1"/>
      <w:numFmt w:val="decimal"/>
      <w:lvlText w:val="%4."/>
      <w:lvlJc w:val="left"/>
      <w:pPr>
        <w:ind w:left="3795" w:hanging="420"/>
      </w:pPr>
    </w:lvl>
    <w:lvl w:ilvl="4" w:tentative="0">
      <w:start w:val="1"/>
      <w:numFmt w:val="lowerLetter"/>
      <w:lvlText w:val="%5)"/>
      <w:lvlJc w:val="left"/>
      <w:pPr>
        <w:ind w:left="4215" w:hanging="420"/>
      </w:pPr>
    </w:lvl>
    <w:lvl w:ilvl="5" w:tentative="0">
      <w:start w:val="1"/>
      <w:numFmt w:val="lowerRoman"/>
      <w:lvlText w:val="%6."/>
      <w:lvlJc w:val="right"/>
      <w:pPr>
        <w:ind w:left="4635" w:hanging="420"/>
      </w:pPr>
    </w:lvl>
    <w:lvl w:ilvl="6" w:tentative="0">
      <w:start w:val="1"/>
      <w:numFmt w:val="decimal"/>
      <w:lvlText w:val="%7."/>
      <w:lvlJc w:val="left"/>
      <w:pPr>
        <w:ind w:left="5055" w:hanging="420"/>
      </w:pPr>
    </w:lvl>
    <w:lvl w:ilvl="7" w:tentative="0">
      <w:start w:val="1"/>
      <w:numFmt w:val="lowerLetter"/>
      <w:lvlText w:val="%8)"/>
      <w:lvlJc w:val="left"/>
      <w:pPr>
        <w:ind w:left="5475" w:hanging="420"/>
      </w:pPr>
    </w:lvl>
    <w:lvl w:ilvl="8" w:tentative="0">
      <w:start w:val="1"/>
      <w:numFmt w:val="lowerRoman"/>
      <w:lvlText w:val="%9."/>
      <w:lvlJc w:val="right"/>
      <w:pPr>
        <w:ind w:left="5895" w:hanging="420"/>
      </w:pPr>
    </w:lvl>
  </w:abstractNum>
  <w:abstractNum w:abstractNumId="12">
    <w:nsid w:val="7AC22E93"/>
    <w:multiLevelType w:val="multilevel"/>
    <w:tmpl w:val="7AC22E93"/>
    <w:lvl w:ilvl="0" w:tentative="0">
      <w:start w:val="1"/>
      <w:numFmt w:val="decimal"/>
      <w:lvlText w:val="%1."/>
      <w:lvlJc w:val="left"/>
      <w:pPr>
        <w:ind w:left="2535" w:hanging="420"/>
      </w:pPr>
    </w:lvl>
    <w:lvl w:ilvl="1" w:tentative="0">
      <w:start w:val="1"/>
      <w:numFmt w:val="lowerLetter"/>
      <w:lvlText w:val="%2)"/>
      <w:lvlJc w:val="left"/>
      <w:pPr>
        <w:ind w:left="2955" w:hanging="420"/>
      </w:pPr>
    </w:lvl>
    <w:lvl w:ilvl="2" w:tentative="0">
      <w:start w:val="1"/>
      <w:numFmt w:val="lowerRoman"/>
      <w:lvlText w:val="%3."/>
      <w:lvlJc w:val="right"/>
      <w:pPr>
        <w:ind w:left="3375" w:hanging="420"/>
      </w:pPr>
    </w:lvl>
    <w:lvl w:ilvl="3" w:tentative="0">
      <w:start w:val="1"/>
      <w:numFmt w:val="decimal"/>
      <w:lvlText w:val="%4."/>
      <w:lvlJc w:val="left"/>
      <w:pPr>
        <w:ind w:left="3795" w:hanging="420"/>
      </w:pPr>
    </w:lvl>
    <w:lvl w:ilvl="4" w:tentative="0">
      <w:start w:val="1"/>
      <w:numFmt w:val="lowerLetter"/>
      <w:lvlText w:val="%5)"/>
      <w:lvlJc w:val="left"/>
      <w:pPr>
        <w:ind w:left="4215" w:hanging="420"/>
      </w:pPr>
    </w:lvl>
    <w:lvl w:ilvl="5" w:tentative="0">
      <w:start w:val="1"/>
      <w:numFmt w:val="lowerRoman"/>
      <w:lvlText w:val="%6."/>
      <w:lvlJc w:val="right"/>
      <w:pPr>
        <w:ind w:left="4635" w:hanging="420"/>
      </w:pPr>
    </w:lvl>
    <w:lvl w:ilvl="6" w:tentative="0">
      <w:start w:val="1"/>
      <w:numFmt w:val="decimal"/>
      <w:lvlText w:val="%7."/>
      <w:lvlJc w:val="left"/>
      <w:pPr>
        <w:ind w:left="5055" w:hanging="420"/>
      </w:pPr>
    </w:lvl>
    <w:lvl w:ilvl="7" w:tentative="0">
      <w:start w:val="1"/>
      <w:numFmt w:val="lowerLetter"/>
      <w:lvlText w:val="%8)"/>
      <w:lvlJc w:val="left"/>
      <w:pPr>
        <w:ind w:left="5475" w:hanging="420"/>
      </w:pPr>
    </w:lvl>
    <w:lvl w:ilvl="8" w:tentative="0">
      <w:start w:val="1"/>
      <w:numFmt w:val="lowerRoman"/>
      <w:lvlText w:val="%9."/>
      <w:lvlJc w:val="right"/>
      <w:pPr>
        <w:ind w:left="5895" w:hanging="420"/>
      </w:pPr>
    </w:lvl>
  </w:abstractNum>
  <w:num w:numId="1">
    <w:abstractNumId w:val="6"/>
  </w:num>
  <w:num w:numId="2">
    <w:abstractNumId w:val="0"/>
  </w:num>
  <w:num w:numId="3">
    <w:abstractNumId w:val="8"/>
  </w:num>
  <w:num w:numId="4">
    <w:abstractNumId w:val="4"/>
  </w:num>
  <w:num w:numId="5">
    <w:abstractNumId w:val="7"/>
    <w:lvlOverride w:ilvl="0">
      <w:startOverride w:val="1"/>
    </w:lvlOverride>
  </w:num>
  <w:num w:numId="6">
    <w:abstractNumId w:val="5"/>
  </w:num>
  <w:num w:numId="7">
    <w:abstractNumId w:val="2"/>
  </w:num>
  <w:num w:numId="8">
    <w:abstractNumId w:val="12"/>
  </w:num>
  <w:num w:numId="9">
    <w:abstractNumId w:val="9"/>
  </w:num>
  <w:num w:numId="10">
    <w:abstractNumId w:val="1"/>
  </w:num>
  <w:num w:numId="11">
    <w:abstractNumId w:val="11"/>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AEE"/>
    <w:rsid w:val="00017330"/>
    <w:rsid w:val="000204AD"/>
    <w:rsid w:val="00030B4E"/>
    <w:rsid w:val="00031381"/>
    <w:rsid w:val="0003746A"/>
    <w:rsid w:val="000460C5"/>
    <w:rsid w:val="00055DF8"/>
    <w:rsid w:val="0006131B"/>
    <w:rsid w:val="000751A4"/>
    <w:rsid w:val="00076B97"/>
    <w:rsid w:val="00081647"/>
    <w:rsid w:val="0008416B"/>
    <w:rsid w:val="000C5752"/>
    <w:rsid w:val="000D310E"/>
    <w:rsid w:val="000E28FE"/>
    <w:rsid w:val="000E4A3B"/>
    <w:rsid w:val="000E5C5A"/>
    <w:rsid w:val="000F1A5B"/>
    <w:rsid w:val="000F2CB3"/>
    <w:rsid w:val="0010584F"/>
    <w:rsid w:val="001071F5"/>
    <w:rsid w:val="00116E3B"/>
    <w:rsid w:val="001206A8"/>
    <w:rsid w:val="00136F60"/>
    <w:rsid w:val="0015171C"/>
    <w:rsid w:val="001639F6"/>
    <w:rsid w:val="00165E85"/>
    <w:rsid w:val="00183A1C"/>
    <w:rsid w:val="00184725"/>
    <w:rsid w:val="00184C09"/>
    <w:rsid w:val="00187ECC"/>
    <w:rsid w:val="00190115"/>
    <w:rsid w:val="0019152C"/>
    <w:rsid w:val="001C53B3"/>
    <w:rsid w:val="001C7412"/>
    <w:rsid w:val="00212ED7"/>
    <w:rsid w:val="00234640"/>
    <w:rsid w:val="00243661"/>
    <w:rsid w:val="00246A23"/>
    <w:rsid w:val="00256FFD"/>
    <w:rsid w:val="00270E63"/>
    <w:rsid w:val="0027516D"/>
    <w:rsid w:val="00283D6A"/>
    <w:rsid w:val="00285808"/>
    <w:rsid w:val="002C1744"/>
    <w:rsid w:val="002C46AF"/>
    <w:rsid w:val="002C737B"/>
    <w:rsid w:val="002E6670"/>
    <w:rsid w:val="002F4D87"/>
    <w:rsid w:val="00303914"/>
    <w:rsid w:val="00321D44"/>
    <w:rsid w:val="00331FAF"/>
    <w:rsid w:val="00340755"/>
    <w:rsid w:val="00340864"/>
    <w:rsid w:val="003428A4"/>
    <w:rsid w:val="00352CD0"/>
    <w:rsid w:val="00367DCB"/>
    <w:rsid w:val="00386661"/>
    <w:rsid w:val="00390D6A"/>
    <w:rsid w:val="0039178A"/>
    <w:rsid w:val="003B2408"/>
    <w:rsid w:val="003B73DC"/>
    <w:rsid w:val="003E22F6"/>
    <w:rsid w:val="0040790E"/>
    <w:rsid w:val="00413012"/>
    <w:rsid w:val="00423E5D"/>
    <w:rsid w:val="004251C4"/>
    <w:rsid w:val="004344BC"/>
    <w:rsid w:val="00444ED1"/>
    <w:rsid w:val="004511FA"/>
    <w:rsid w:val="00461182"/>
    <w:rsid w:val="004745F9"/>
    <w:rsid w:val="00476A64"/>
    <w:rsid w:val="00487F5F"/>
    <w:rsid w:val="0049062E"/>
    <w:rsid w:val="004978D3"/>
    <w:rsid w:val="004A49F3"/>
    <w:rsid w:val="004F5971"/>
    <w:rsid w:val="00504741"/>
    <w:rsid w:val="00512047"/>
    <w:rsid w:val="005237FC"/>
    <w:rsid w:val="00527FAB"/>
    <w:rsid w:val="005829B0"/>
    <w:rsid w:val="005B0FB4"/>
    <w:rsid w:val="005B4DAF"/>
    <w:rsid w:val="005C5416"/>
    <w:rsid w:val="005D3FB6"/>
    <w:rsid w:val="005D7C0A"/>
    <w:rsid w:val="005E012A"/>
    <w:rsid w:val="005E5EFF"/>
    <w:rsid w:val="005F6813"/>
    <w:rsid w:val="00613644"/>
    <w:rsid w:val="006138D9"/>
    <w:rsid w:val="00617D54"/>
    <w:rsid w:val="00622DD0"/>
    <w:rsid w:val="00624B0B"/>
    <w:rsid w:val="00626B8F"/>
    <w:rsid w:val="00632F4A"/>
    <w:rsid w:val="00634BA2"/>
    <w:rsid w:val="0063581A"/>
    <w:rsid w:val="006453D2"/>
    <w:rsid w:val="0065514C"/>
    <w:rsid w:val="00656F9E"/>
    <w:rsid w:val="0066623A"/>
    <w:rsid w:val="00666B26"/>
    <w:rsid w:val="00671838"/>
    <w:rsid w:val="00684B56"/>
    <w:rsid w:val="00692E9C"/>
    <w:rsid w:val="006A4D0D"/>
    <w:rsid w:val="006B4240"/>
    <w:rsid w:val="006B7BDA"/>
    <w:rsid w:val="006C46B2"/>
    <w:rsid w:val="006E5B2A"/>
    <w:rsid w:val="00703BCB"/>
    <w:rsid w:val="007079C0"/>
    <w:rsid w:val="00707DB4"/>
    <w:rsid w:val="00722CFD"/>
    <w:rsid w:val="00756003"/>
    <w:rsid w:val="007569A3"/>
    <w:rsid w:val="00771C03"/>
    <w:rsid w:val="007B7A16"/>
    <w:rsid w:val="007E24C2"/>
    <w:rsid w:val="007E2AB2"/>
    <w:rsid w:val="007E2ADA"/>
    <w:rsid w:val="007E6D7F"/>
    <w:rsid w:val="007F70A4"/>
    <w:rsid w:val="0080674B"/>
    <w:rsid w:val="008217B8"/>
    <w:rsid w:val="008254D0"/>
    <w:rsid w:val="00833DC6"/>
    <w:rsid w:val="00836F5C"/>
    <w:rsid w:val="008412E5"/>
    <w:rsid w:val="00843AC0"/>
    <w:rsid w:val="008652AF"/>
    <w:rsid w:val="0088260F"/>
    <w:rsid w:val="00885F48"/>
    <w:rsid w:val="00894F64"/>
    <w:rsid w:val="008B22FE"/>
    <w:rsid w:val="008C2E31"/>
    <w:rsid w:val="008D6A96"/>
    <w:rsid w:val="008E011B"/>
    <w:rsid w:val="0092106A"/>
    <w:rsid w:val="009541AD"/>
    <w:rsid w:val="00957560"/>
    <w:rsid w:val="00965C11"/>
    <w:rsid w:val="00980A59"/>
    <w:rsid w:val="00987E0D"/>
    <w:rsid w:val="00995E4D"/>
    <w:rsid w:val="009C319F"/>
    <w:rsid w:val="009C5B6A"/>
    <w:rsid w:val="009C789D"/>
    <w:rsid w:val="009D5A76"/>
    <w:rsid w:val="009E19A5"/>
    <w:rsid w:val="009F2171"/>
    <w:rsid w:val="009F7888"/>
    <w:rsid w:val="00A12904"/>
    <w:rsid w:val="00A217F4"/>
    <w:rsid w:val="00A21DFC"/>
    <w:rsid w:val="00A40E51"/>
    <w:rsid w:val="00A41DB1"/>
    <w:rsid w:val="00A54AB8"/>
    <w:rsid w:val="00A60413"/>
    <w:rsid w:val="00A6410F"/>
    <w:rsid w:val="00A77FFB"/>
    <w:rsid w:val="00A873D2"/>
    <w:rsid w:val="00A87B72"/>
    <w:rsid w:val="00A9011B"/>
    <w:rsid w:val="00AB3022"/>
    <w:rsid w:val="00AE36B8"/>
    <w:rsid w:val="00AE4600"/>
    <w:rsid w:val="00AF7877"/>
    <w:rsid w:val="00B20CFB"/>
    <w:rsid w:val="00B536CD"/>
    <w:rsid w:val="00B53718"/>
    <w:rsid w:val="00B56043"/>
    <w:rsid w:val="00B60763"/>
    <w:rsid w:val="00B63C56"/>
    <w:rsid w:val="00B75B48"/>
    <w:rsid w:val="00B85BD8"/>
    <w:rsid w:val="00B926A3"/>
    <w:rsid w:val="00BA143C"/>
    <w:rsid w:val="00BC03C2"/>
    <w:rsid w:val="00BD7ED4"/>
    <w:rsid w:val="00C114F3"/>
    <w:rsid w:val="00C4103C"/>
    <w:rsid w:val="00C56886"/>
    <w:rsid w:val="00C66AEE"/>
    <w:rsid w:val="00C71C84"/>
    <w:rsid w:val="00C95D24"/>
    <w:rsid w:val="00C97B43"/>
    <w:rsid w:val="00CA4359"/>
    <w:rsid w:val="00CF4C4F"/>
    <w:rsid w:val="00D147E0"/>
    <w:rsid w:val="00D30515"/>
    <w:rsid w:val="00D35851"/>
    <w:rsid w:val="00D7620A"/>
    <w:rsid w:val="00DA30FD"/>
    <w:rsid w:val="00DA576A"/>
    <w:rsid w:val="00DB7057"/>
    <w:rsid w:val="00DB73C7"/>
    <w:rsid w:val="00DD00C5"/>
    <w:rsid w:val="00DD63FA"/>
    <w:rsid w:val="00DF4E41"/>
    <w:rsid w:val="00E36578"/>
    <w:rsid w:val="00E369AC"/>
    <w:rsid w:val="00E36A80"/>
    <w:rsid w:val="00E40A1E"/>
    <w:rsid w:val="00E4257A"/>
    <w:rsid w:val="00E440D4"/>
    <w:rsid w:val="00E50553"/>
    <w:rsid w:val="00E57C48"/>
    <w:rsid w:val="00E6133F"/>
    <w:rsid w:val="00E63127"/>
    <w:rsid w:val="00E968E4"/>
    <w:rsid w:val="00EA43B0"/>
    <w:rsid w:val="00EC6E2A"/>
    <w:rsid w:val="00EE2C1D"/>
    <w:rsid w:val="00EF0CC0"/>
    <w:rsid w:val="00EF7B44"/>
    <w:rsid w:val="00F32F52"/>
    <w:rsid w:val="00F343CD"/>
    <w:rsid w:val="00F537EA"/>
    <w:rsid w:val="00F70AB8"/>
    <w:rsid w:val="00F911D4"/>
    <w:rsid w:val="00F95B6F"/>
    <w:rsid w:val="00F97D81"/>
    <w:rsid w:val="00FA4D3D"/>
    <w:rsid w:val="00FC5FCC"/>
    <w:rsid w:val="00FC77FA"/>
    <w:rsid w:val="00FD7F70"/>
    <w:rsid w:val="00FE3821"/>
    <w:rsid w:val="00FF1144"/>
    <w:rsid w:val="22D40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99" w:name="footnote text"/>
    <w:lsdException w:unhideWhenUsed="0" w:uiPriority="0"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uiPriority="99"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nhideWhenUsed="0" w:uiPriority="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link w:val="47"/>
    <w:qFormat/>
    <w:uiPriority w:val="0"/>
    <w:pPr>
      <w:keepNext/>
      <w:keepLines/>
      <w:pageBreakBefore/>
      <w:numPr>
        <w:ilvl w:val="0"/>
        <w:numId w:val="1"/>
      </w:numPr>
      <w:spacing w:before="500" w:after="200" w:line="578" w:lineRule="auto"/>
      <w:ind w:left="2835"/>
      <w:jc w:val="left"/>
      <w:outlineLvl w:val="0"/>
    </w:pPr>
    <w:rPr>
      <w:rFonts w:eastAsia="黑体"/>
      <w:bCs/>
      <w:kern w:val="44"/>
      <w:sz w:val="44"/>
      <w:szCs w:val="44"/>
    </w:rPr>
  </w:style>
  <w:style w:type="paragraph" w:styleId="4">
    <w:name w:val="heading 2"/>
    <w:basedOn w:val="1"/>
    <w:next w:val="1"/>
    <w:link w:val="48"/>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5">
    <w:name w:val="heading 3"/>
    <w:basedOn w:val="1"/>
    <w:next w:val="1"/>
    <w:link w:val="49"/>
    <w:qFormat/>
    <w:uiPriority w:val="0"/>
    <w:pPr>
      <w:keepNext/>
      <w:keepLines/>
      <w:numPr>
        <w:ilvl w:val="2"/>
        <w:numId w:val="1"/>
      </w:numPr>
      <w:spacing w:before="260" w:after="260" w:line="416" w:lineRule="auto"/>
      <w:outlineLvl w:val="2"/>
    </w:pPr>
    <w:rPr>
      <w:b/>
      <w:bCs/>
      <w:sz w:val="32"/>
      <w:szCs w:val="32"/>
    </w:rPr>
  </w:style>
  <w:style w:type="paragraph" w:styleId="6">
    <w:name w:val="heading 4"/>
    <w:basedOn w:val="1"/>
    <w:next w:val="1"/>
    <w:link w:val="50"/>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7">
    <w:name w:val="heading 5"/>
    <w:basedOn w:val="1"/>
    <w:next w:val="1"/>
    <w:link w:val="51"/>
    <w:qFormat/>
    <w:uiPriority w:val="0"/>
    <w:pPr>
      <w:keepNext/>
      <w:keepLines/>
      <w:numPr>
        <w:ilvl w:val="4"/>
        <w:numId w:val="1"/>
      </w:numPr>
      <w:spacing w:before="280" w:after="290" w:line="376" w:lineRule="auto"/>
      <w:outlineLvl w:val="4"/>
    </w:pPr>
    <w:rPr>
      <w:b/>
      <w:bCs/>
      <w:sz w:val="28"/>
      <w:szCs w:val="28"/>
    </w:rPr>
  </w:style>
  <w:style w:type="paragraph" w:styleId="8">
    <w:name w:val="heading 6"/>
    <w:basedOn w:val="1"/>
    <w:next w:val="1"/>
    <w:link w:val="52"/>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9">
    <w:name w:val="heading 7"/>
    <w:basedOn w:val="1"/>
    <w:next w:val="1"/>
    <w:link w:val="53"/>
    <w:qFormat/>
    <w:uiPriority w:val="0"/>
    <w:pPr>
      <w:keepNext/>
      <w:keepLines/>
      <w:numPr>
        <w:ilvl w:val="6"/>
        <w:numId w:val="1"/>
      </w:numPr>
      <w:spacing w:before="240" w:after="64" w:line="320" w:lineRule="auto"/>
      <w:outlineLvl w:val="6"/>
    </w:pPr>
    <w:rPr>
      <w:b/>
      <w:bCs/>
      <w:sz w:val="24"/>
    </w:rPr>
  </w:style>
  <w:style w:type="paragraph" w:styleId="10">
    <w:name w:val="heading 8"/>
    <w:basedOn w:val="1"/>
    <w:next w:val="1"/>
    <w:link w:val="54"/>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1"/>
    <w:link w:val="55"/>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41">
    <w:name w:val="Default Paragraph Font"/>
    <w:semiHidden/>
    <w:unhideWhenUsed/>
    <w:qFormat/>
    <w:uiPriority w:val="1"/>
  </w:style>
  <w:style w:type="table" w:default="1" w:styleId="40">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75"/>
    <w:qFormat/>
    <w:uiPriority w:val="0"/>
    <w:pPr>
      <w:spacing w:after="120"/>
    </w:pPr>
  </w:style>
  <w:style w:type="paragraph" w:styleId="12">
    <w:name w:val="toc 7"/>
    <w:basedOn w:val="1"/>
    <w:next w:val="1"/>
    <w:semiHidden/>
    <w:qFormat/>
    <w:uiPriority w:val="0"/>
    <w:pPr>
      <w:ind w:left="2520" w:leftChars="1200"/>
    </w:pPr>
  </w:style>
  <w:style w:type="paragraph" w:styleId="13">
    <w:name w:val="List Bullet 4"/>
    <w:basedOn w:val="1"/>
    <w:uiPriority w:val="0"/>
    <w:pPr>
      <w:tabs>
        <w:tab w:val="left" w:pos="1620"/>
      </w:tabs>
      <w:ind w:left="1620" w:leftChars="600" w:hanging="360" w:hangingChars="200"/>
    </w:pPr>
  </w:style>
  <w:style w:type="paragraph" w:styleId="14">
    <w:name w:val="List Number"/>
    <w:basedOn w:val="1"/>
    <w:qFormat/>
    <w:uiPriority w:val="0"/>
    <w:pPr>
      <w:tabs>
        <w:tab w:val="left" w:pos="360"/>
      </w:tabs>
      <w:ind w:left="360" w:hanging="360" w:hangingChars="200"/>
    </w:pPr>
  </w:style>
  <w:style w:type="paragraph" w:styleId="15">
    <w:name w:val="Normal Indent"/>
    <w:basedOn w:val="1"/>
    <w:qFormat/>
    <w:uiPriority w:val="0"/>
    <w:pPr>
      <w:ind w:firstLine="420" w:firstLineChars="200"/>
    </w:pPr>
  </w:style>
  <w:style w:type="paragraph" w:styleId="16">
    <w:name w:val="caption"/>
    <w:basedOn w:val="1"/>
    <w:next w:val="1"/>
    <w:qFormat/>
    <w:uiPriority w:val="0"/>
    <w:pPr>
      <w:spacing w:before="152" w:after="160"/>
    </w:pPr>
    <w:rPr>
      <w:rFonts w:ascii="Arial" w:hAnsi="Arial" w:eastAsia="黑体" w:cs="Arial"/>
      <w:sz w:val="20"/>
      <w:szCs w:val="20"/>
    </w:rPr>
  </w:style>
  <w:style w:type="paragraph" w:styleId="17">
    <w:name w:val="Document Map"/>
    <w:basedOn w:val="1"/>
    <w:link w:val="56"/>
    <w:semiHidden/>
    <w:qFormat/>
    <w:uiPriority w:val="0"/>
    <w:pPr>
      <w:shd w:val="clear" w:color="auto" w:fill="000080"/>
    </w:pPr>
  </w:style>
  <w:style w:type="paragraph" w:styleId="18">
    <w:name w:val="annotation text"/>
    <w:basedOn w:val="1"/>
    <w:link w:val="88"/>
    <w:semiHidden/>
    <w:uiPriority w:val="0"/>
    <w:pPr>
      <w:jc w:val="left"/>
    </w:pPr>
  </w:style>
  <w:style w:type="paragraph" w:styleId="19">
    <w:name w:val="List Bullet 3"/>
    <w:basedOn w:val="1"/>
    <w:qFormat/>
    <w:uiPriority w:val="0"/>
    <w:pPr>
      <w:numPr>
        <w:ilvl w:val="0"/>
        <w:numId w:val="2"/>
      </w:numPr>
    </w:pPr>
  </w:style>
  <w:style w:type="paragraph" w:styleId="20">
    <w:name w:val="List Number 3"/>
    <w:basedOn w:val="1"/>
    <w:qFormat/>
    <w:uiPriority w:val="0"/>
    <w:rPr>
      <w:b/>
      <w:sz w:val="28"/>
      <w:szCs w:val="28"/>
    </w:rPr>
  </w:style>
  <w:style w:type="paragraph" w:styleId="21">
    <w:name w:val="toc 5"/>
    <w:basedOn w:val="1"/>
    <w:next w:val="1"/>
    <w:semiHidden/>
    <w:qFormat/>
    <w:uiPriority w:val="0"/>
    <w:pPr>
      <w:ind w:left="1680" w:leftChars="800"/>
    </w:pPr>
  </w:style>
  <w:style w:type="paragraph" w:styleId="22">
    <w:name w:val="toc 3"/>
    <w:basedOn w:val="23"/>
    <w:next w:val="23"/>
    <w:qFormat/>
    <w:uiPriority w:val="39"/>
    <w:pPr>
      <w:ind w:left="0" w:leftChars="0" w:firstLine="400"/>
    </w:pPr>
  </w:style>
  <w:style w:type="paragraph" w:customStyle="1" w:styleId="23">
    <w:name w:val="TIT Index 3"/>
    <w:basedOn w:val="24"/>
    <w:qFormat/>
    <w:uiPriority w:val="0"/>
    <w:pPr>
      <w:ind w:left="1007" w:leftChars="1007" w:firstLine="800" w:firstLineChars="400"/>
    </w:pPr>
  </w:style>
  <w:style w:type="paragraph" w:customStyle="1" w:styleId="24">
    <w:name w:val="TIT Index 1"/>
    <w:basedOn w:val="1"/>
    <w:qFormat/>
    <w:uiPriority w:val="0"/>
    <w:pPr>
      <w:ind w:left="2115" w:right="119"/>
    </w:pPr>
    <w:rPr>
      <w:sz w:val="20"/>
    </w:rPr>
  </w:style>
  <w:style w:type="paragraph" w:styleId="25">
    <w:name w:val="List Bullet 5"/>
    <w:basedOn w:val="1"/>
    <w:qFormat/>
    <w:uiPriority w:val="0"/>
    <w:pPr>
      <w:tabs>
        <w:tab w:val="left" w:pos="2040"/>
      </w:tabs>
      <w:ind w:left="2040" w:leftChars="800" w:hanging="360" w:hangingChars="200"/>
    </w:pPr>
  </w:style>
  <w:style w:type="paragraph" w:styleId="26">
    <w:name w:val="List Number 4"/>
    <w:basedOn w:val="1"/>
    <w:qFormat/>
    <w:uiPriority w:val="0"/>
    <w:pPr>
      <w:tabs>
        <w:tab w:val="left" w:pos="1620"/>
      </w:tabs>
      <w:ind w:left="1620" w:leftChars="600" w:hanging="360" w:hangingChars="200"/>
    </w:pPr>
  </w:style>
  <w:style w:type="paragraph" w:styleId="27">
    <w:name w:val="toc 8"/>
    <w:basedOn w:val="1"/>
    <w:next w:val="1"/>
    <w:semiHidden/>
    <w:qFormat/>
    <w:uiPriority w:val="0"/>
    <w:pPr>
      <w:ind w:left="2940" w:leftChars="1400"/>
    </w:pPr>
  </w:style>
  <w:style w:type="paragraph" w:styleId="28">
    <w:name w:val="Balloon Text"/>
    <w:basedOn w:val="1"/>
    <w:link w:val="91"/>
    <w:semiHidden/>
    <w:uiPriority w:val="0"/>
    <w:rPr>
      <w:sz w:val="18"/>
      <w:szCs w:val="18"/>
    </w:rPr>
  </w:style>
  <w:style w:type="paragraph" w:styleId="29">
    <w:name w:val="footer"/>
    <w:basedOn w:val="1"/>
    <w:link w:val="46"/>
    <w:unhideWhenUsed/>
    <w:qFormat/>
    <w:uiPriority w:val="0"/>
    <w:pPr>
      <w:tabs>
        <w:tab w:val="center" w:pos="4153"/>
        <w:tab w:val="right" w:pos="8306"/>
      </w:tabs>
      <w:snapToGrid w:val="0"/>
      <w:jc w:val="left"/>
    </w:pPr>
    <w:rPr>
      <w:sz w:val="18"/>
      <w:szCs w:val="18"/>
    </w:rPr>
  </w:style>
  <w:style w:type="paragraph" w:styleId="30">
    <w:name w:val="header"/>
    <w:basedOn w:val="1"/>
    <w:link w:val="45"/>
    <w:unhideWhenUsed/>
    <w:qFormat/>
    <w:uiPriority w:val="0"/>
    <w:pPr>
      <w:pBdr>
        <w:bottom w:val="single" w:color="auto" w:sz="6" w:space="1"/>
      </w:pBdr>
      <w:tabs>
        <w:tab w:val="center" w:pos="4153"/>
        <w:tab w:val="right" w:pos="8306"/>
      </w:tabs>
      <w:snapToGrid w:val="0"/>
      <w:jc w:val="center"/>
    </w:pPr>
    <w:rPr>
      <w:sz w:val="18"/>
      <w:szCs w:val="18"/>
    </w:rPr>
  </w:style>
  <w:style w:type="paragraph" w:styleId="31">
    <w:name w:val="toc 1"/>
    <w:basedOn w:val="24"/>
    <w:next w:val="24"/>
    <w:qFormat/>
    <w:uiPriority w:val="39"/>
  </w:style>
  <w:style w:type="paragraph" w:styleId="32">
    <w:name w:val="toc 4"/>
    <w:basedOn w:val="1"/>
    <w:next w:val="1"/>
    <w:semiHidden/>
    <w:qFormat/>
    <w:uiPriority w:val="0"/>
    <w:pPr>
      <w:ind w:left="1260" w:leftChars="600"/>
    </w:pPr>
  </w:style>
  <w:style w:type="paragraph" w:styleId="33">
    <w:name w:val="List Number 5"/>
    <w:basedOn w:val="1"/>
    <w:qFormat/>
    <w:uiPriority w:val="0"/>
    <w:pPr>
      <w:tabs>
        <w:tab w:val="left" w:pos="2040"/>
      </w:tabs>
      <w:ind w:left="2040" w:leftChars="800" w:hanging="360" w:hangingChars="200"/>
    </w:pPr>
  </w:style>
  <w:style w:type="paragraph" w:styleId="34">
    <w:name w:val="toc 6"/>
    <w:basedOn w:val="1"/>
    <w:next w:val="1"/>
    <w:semiHidden/>
    <w:qFormat/>
    <w:uiPriority w:val="0"/>
    <w:pPr>
      <w:ind w:left="2100" w:leftChars="1000"/>
    </w:pPr>
  </w:style>
  <w:style w:type="paragraph" w:styleId="35">
    <w:name w:val="toc 2"/>
    <w:basedOn w:val="36"/>
    <w:next w:val="36"/>
    <w:qFormat/>
    <w:uiPriority w:val="39"/>
    <w:pPr>
      <w:tabs>
        <w:tab w:val="right" w:leader="dot" w:pos="9176"/>
      </w:tabs>
      <w:ind w:left="2115" w:leftChars="0"/>
    </w:pPr>
  </w:style>
  <w:style w:type="paragraph" w:customStyle="1" w:styleId="36">
    <w:name w:val="TIT Index 2"/>
    <w:basedOn w:val="24"/>
    <w:qFormat/>
    <w:uiPriority w:val="0"/>
    <w:pPr>
      <w:ind w:left="1007" w:leftChars="1007" w:firstLine="400" w:firstLineChars="200"/>
    </w:pPr>
  </w:style>
  <w:style w:type="paragraph" w:styleId="37">
    <w:name w:val="toc 9"/>
    <w:basedOn w:val="1"/>
    <w:next w:val="1"/>
    <w:semiHidden/>
    <w:qFormat/>
    <w:uiPriority w:val="0"/>
    <w:pPr>
      <w:ind w:left="3360" w:leftChars="1600"/>
    </w:pPr>
  </w:style>
  <w:style w:type="paragraph" w:styleId="38">
    <w:name w:val="Normal (Web)"/>
    <w:basedOn w:val="1"/>
    <w:qFormat/>
    <w:uiPriority w:val="0"/>
    <w:pPr>
      <w:widowControl/>
      <w:spacing w:after="150" w:line="315" w:lineRule="atLeast"/>
    </w:pPr>
    <w:rPr>
      <w:rFonts w:ascii="宋体" w:hAnsi="宋体"/>
      <w:color w:val="000000"/>
      <w:kern w:val="0"/>
      <w:sz w:val="24"/>
    </w:rPr>
  </w:style>
  <w:style w:type="paragraph" w:styleId="39">
    <w:name w:val="annotation subject"/>
    <w:basedOn w:val="18"/>
    <w:next w:val="18"/>
    <w:link w:val="97"/>
    <w:semiHidden/>
    <w:uiPriority w:val="0"/>
    <w:rPr>
      <w:b/>
      <w:bCs/>
    </w:rPr>
  </w:style>
  <w:style w:type="character" w:styleId="42">
    <w:name w:val="page number"/>
    <w:basedOn w:val="41"/>
    <w:qFormat/>
    <w:uiPriority w:val="0"/>
  </w:style>
  <w:style w:type="character" w:styleId="43">
    <w:name w:val="Hyperlink"/>
    <w:basedOn w:val="41"/>
    <w:qFormat/>
    <w:uiPriority w:val="99"/>
    <w:rPr>
      <w:color w:val="0000FF"/>
      <w:u w:val="single"/>
    </w:rPr>
  </w:style>
  <w:style w:type="character" w:styleId="44">
    <w:name w:val="annotation reference"/>
    <w:basedOn w:val="41"/>
    <w:semiHidden/>
    <w:qFormat/>
    <w:uiPriority w:val="0"/>
    <w:rPr>
      <w:sz w:val="21"/>
      <w:szCs w:val="21"/>
    </w:rPr>
  </w:style>
  <w:style w:type="character" w:customStyle="1" w:styleId="45">
    <w:name w:val="页眉 字符"/>
    <w:basedOn w:val="41"/>
    <w:link w:val="30"/>
    <w:qFormat/>
    <w:uiPriority w:val="99"/>
    <w:rPr>
      <w:sz w:val="18"/>
      <w:szCs w:val="18"/>
    </w:rPr>
  </w:style>
  <w:style w:type="character" w:customStyle="1" w:styleId="46">
    <w:name w:val="页脚 字符"/>
    <w:basedOn w:val="41"/>
    <w:link w:val="29"/>
    <w:qFormat/>
    <w:uiPriority w:val="99"/>
    <w:rPr>
      <w:sz w:val="18"/>
      <w:szCs w:val="18"/>
    </w:rPr>
  </w:style>
  <w:style w:type="character" w:customStyle="1" w:styleId="47">
    <w:name w:val="标题 1 字符"/>
    <w:basedOn w:val="41"/>
    <w:link w:val="3"/>
    <w:qFormat/>
    <w:uiPriority w:val="0"/>
    <w:rPr>
      <w:rFonts w:ascii="Times New Roman" w:hAnsi="Times New Roman" w:eastAsia="黑体" w:cs="Times New Roman"/>
      <w:bCs/>
      <w:kern w:val="44"/>
      <w:sz w:val="44"/>
      <w:szCs w:val="44"/>
    </w:rPr>
  </w:style>
  <w:style w:type="character" w:customStyle="1" w:styleId="48">
    <w:name w:val="标题 2 字符"/>
    <w:basedOn w:val="41"/>
    <w:link w:val="4"/>
    <w:qFormat/>
    <w:uiPriority w:val="0"/>
    <w:rPr>
      <w:rFonts w:ascii="Arial" w:hAnsi="Arial" w:eastAsia="黑体" w:cs="Times New Roman"/>
      <w:b/>
      <w:bCs/>
      <w:sz w:val="32"/>
      <w:szCs w:val="32"/>
    </w:rPr>
  </w:style>
  <w:style w:type="character" w:customStyle="1" w:styleId="49">
    <w:name w:val="标题 3 字符"/>
    <w:basedOn w:val="41"/>
    <w:link w:val="5"/>
    <w:qFormat/>
    <w:uiPriority w:val="0"/>
    <w:rPr>
      <w:rFonts w:ascii="Times New Roman" w:hAnsi="Times New Roman" w:eastAsia="宋体" w:cs="Times New Roman"/>
      <w:b/>
      <w:bCs/>
      <w:sz w:val="32"/>
      <w:szCs w:val="32"/>
    </w:rPr>
  </w:style>
  <w:style w:type="character" w:customStyle="1" w:styleId="50">
    <w:name w:val="标题 4 字符"/>
    <w:basedOn w:val="41"/>
    <w:link w:val="6"/>
    <w:qFormat/>
    <w:uiPriority w:val="0"/>
    <w:rPr>
      <w:rFonts w:ascii="Arial" w:hAnsi="Arial" w:eastAsia="黑体" w:cs="Times New Roman"/>
      <w:b/>
      <w:bCs/>
      <w:sz w:val="28"/>
      <w:szCs w:val="28"/>
    </w:rPr>
  </w:style>
  <w:style w:type="character" w:customStyle="1" w:styleId="51">
    <w:name w:val="标题 5 字符"/>
    <w:basedOn w:val="41"/>
    <w:link w:val="7"/>
    <w:qFormat/>
    <w:uiPriority w:val="0"/>
    <w:rPr>
      <w:rFonts w:ascii="Times New Roman" w:hAnsi="Times New Roman" w:eastAsia="宋体" w:cs="Times New Roman"/>
      <w:b/>
      <w:bCs/>
      <w:sz w:val="28"/>
      <w:szCs w:val="28"/>
    </w:rPr>
  </w:style>
  <w:style w:type="character" w:customStyle="1" w:styleId="52">
    <w:name w:val="标题 6 字符"/>
    <w:basedOn w:val="41"/>
    <w:link w:val="8"/>
    <w:qFormat/>
    <w:uiPriority w:val="0"/>
    <w:rPr>
      <w:rFonts w:ascii="Arial" w:hAnsi="Arial" w:eastAsia="黑体" w:cs="Times New Roman"/>
      <w:b/>
      <w:bCs/>
      <w:sz w:val="24"/>
      <w:szCs w:val="24"/>
    </w:rPr>
  </w:style>
  <w:style w:type="character" w:customStyle="1" w:styleId="53">
    <w:name w:val="标题 7 字符"/>
    <w:basedOn w:val="41"/>
    <w:link w:val="9"/>
    <w:qFormat/>
    <w:uiPriority w:val="0"/>
    <w:rPr>
      <w:rFonts w:ascii="Times New Roman" w:hAnsi="Times New Roman" w:eastAsia="宋体" w:cs="Times New Roman"/>
      <w:b/>
      <w:bCs/>
      <w:sz w:val="24"/>
      <w:szCs w:val="24"/>
    </w:rPr>
  </w:style>
  <w:style w:type="character" w:customStyle="1" w:styleId="54">
    <w:name w:val="标题 8 字符"/>
    <w:basedOn w:val="41"/>
    <w:link w:val="10"/>
    <w:qFormat/>
    <w:uiPriority w:val="0"/>
    <w:rPr>
      <w:rFonts w:ascii="Arial" w:hAnsi="Arial" w:eastAsia="黑体" w:cs="Times New Roman"/>
      <w:sz w:val="24"/>
      <w:szCs w:val="24"/>
    </w:rPr>
  </w:style>
  <w:style w:type="character" w:customStyle="1" w:styleId="55">
    <w:name w:val="标题 9 字符"/>
    <w:basedOn w:val="41"/>
    <w:link w:val="11"/>
    <w:qFormat/>
    <w:uiPriority w:val="0"/>
    <w:rPr>
      <w:rFonts w:ascii="Arial" w:hAnsi="Arial" w:eastAsia="黑体" w:cs="Times New Roman"/>
      <w:szCs w:val="21"/>
    </w:rPr>
  </w:style>
  <w:style w:type="character" w:customStyle="1" w:styleId="56">
    <w:name w:val="文档结构图 字符"/>
    <w:basedOn w:val="41"/>
    <w:link w:val="17"/>
    <w:semiHidden/>
    <w:qFormat/>
    <w:uiPriority w:val="0"/>
    <w:rPr>
      <w:rFonts w:ascii="Times New Roman" w:hAnsi="Times New Roman" w:eastAsia="宋体" w:cs="Times New Roman"/>
      <w:szCs w:val="24"/>
      <w:shd w:val="clear" w:color="auto" w:fill="000080"/>
    </w:rPr>
  </w:style>
  <w:style w:type="paragraph" w:customStyle="1" w:styleId="57">
    <w:name w:val="TIT Heading 2"/>
    <w:basedOn w:val="1"/>
    <w:qFormat/>
    <w:uiPriority w:val="0"/>
    <w:pPr>
      <w:spacing w:before="50" w:beforeLines="50" w:after="100" w:afterLines="100"/>
      <w:jc w:val="left"/>
      <w:outlineLvl w:val="1"/>
    </w:pPr>
    <w:rPr>
      <w:rFonts w:eastAsia="黑体"/>
      <w:sz w:val="32"/>
    </w:rPr>
  </w:style>
  <w:style w:type="paragraph" w:customStyle="1" w:styleId="58">
    <w:name w:val="TIT Heading 3"/>
    <w:basedOn w:val="1"/>
    <w:qFormat/>
    <w:uiPriority w:val="0"/>
    <w:pPr>
      <w:spacing w:after="150"/>
      <w:jc w:val="left"/>
      <w:outlineLvl w:val="2"/>
    </w:pPr>
    <w:rPr>
      <w:rFonts w:eastAsia="黑体"/>
      <w:sz w:val="22"/>
    </w:rPr>
  </w:style>
  <w:style w:type="paragraph" w:customStyle="1" w:styleId="59">
    <w:name w:val="TIT Normal (no indent)"/>
    <w:basedOn w:val="38"/>
    <w:qFormat/>
    <w:uiPriority w:val="0"/>
    <w:pPr>
      <w:spacing w:line="240" w:lineRule="atLeast"/>
      <w:jc w:val="left"/>
    </w:pPr>
    <w:rPr>
      <w:rFonts w:ascii="Times New Roman" w:hAnsi="Times New Roman"/>
      <w:sz w:val="20"/>
      <w:szCs w:val="20"/>
    </w:rPr>
  </w:style>
  <w:style w:type="paragraph" w:customStyle="1" w:styleId="60">
    <w:name w:val="TIT Subtitle"/>
    <w:basedOn w:val="1"/>
    <w:qFormat/>
    <w:uiPriority w:val="0"/>
    <w:pPr>
      <w:spacing w:after="50" w:afterLines="50"/>
      <w:jc w:val="left"/>
    </w:pPr>
    <w:rPr>
      <w:rFonts w:eastAsia="黑体"/>
      <w:sz w:val="24"/>
    </w:rPr>
  </w:style>
  <w:style w:type="paragraph" w:customStyle="1" w:styleId="61">
    <w:name w:val="TIT Chapter Subtitle"/>
    <w:basedOn w:val="38"/>
    <w:qFormat/>
    <w:uiPriority w:val="0"/>
    <w:pPr>
      <w:spacing w:after="300"/>
      <w:ind w:left="2115"/>
    </w:pPr>
    <w:rPr>
      <w:rFonts w:ascii="Arial" w:hAnsi="Arial" w:cs="Arial"/>
      <w:sz w:val="18"/>
      <w:szCs w:val="18"/>
    </w:rPr>
  </w:style>
  <w:style w:type="paragraph" w:customStyle="1" w:styleId="62">
    <w:name w:val="TIT Chapter Numbering"/>
    <w:basedOn w:val="38"/>
    <w:qFormat/>
    <w:uiPriority w:val="0"/>
    <w:pPr>
      <w:pBdr>
        <w:bottom w:val="single" w:color="auto" w:sz="18" w:space="1"/>
      </w:pBdr>
      <w:spacing w:after="240" w:line="2000" w:lineRule="exact"/>
      <w:jc w:val="right"/>
    </w:pPr>
    <w:rPr>
      <w:rFonts w:ascii="Times New Roman" w:hAnsi="Times New Roman"/>
      <w:color w:val="323232"/>
      <w:position w:val="-24"/>
      <w:sz w:val="204"/>
      <w:szCs w:val="204"/>
    </w:rPr>
  </w:style>
  <w:style w:type="paragraph" w:customStyle="1" w:styleId="63">
    <w:name w:val="TIT Normal"/>
    <w:basedOn w:val="38"/>
    <w:qFormat/>
    <w:uiPriority w:val="0"/>
    <w:pPr>
      <w:spacing w:after="300" w:line="240" w:lineRule="atLeast"/>
      <w:ind w:left="2115" w:right="120"/>
    </w:pPr>
    <w:rPr>
      <w:rFonts w:ascii="Times New Roman" w:hAnsi="Times New Roman"/>
      <w:sz w:val="20"/>
      <w:szCs w:val="20"/>
    </w:rPr>
  </w:style>
  <w:style w:type="paragraph" w:customStyle="1" w:styleId="64">
    <w:name w:val="TIT Cover Title"/>
    <w:basedOn w:val="1"/>
    <w:qFormat/>
    <w:uiPriority w:val="0"/>
    <w:pPr>
      <w:pBdr>
        <w:top w:val="single" w:color="auto" w:sz="24" w:space="1"/>
      </w:pBdr>
      <w:ind w:left="2200" w:leftChars="2200"/>
      <w:jc w:val="right"/>
    </w:pPr>
    <w:rPr>
      <w:rFonts w:ascii="黑体" w:hAnsi="新宋体" w:eastAsia="黑体"/>
      <w:sz w:val="48"/>
    </w:rPr>
  </w:style>
  <w:style w:type="paragraph" w:customStyle="1" w:styleId="65">
    <w:name w:val="TIT Cover software version"/>
    <w:basedOn w:val="1"/>
    <w:qFormat/>
    <w:uiPriority w:val="0"/>
    <w:pPr>
      <w:spacing w:line="400" w:lineRule="exact"/>
      <w:jc w:val="right"/>
    </w:pPr>
    <w:rPr>
      <w:rFonts w:ascii="新宋体" w:hAnsi="新宋体" w:eastAsia="新宋体"/>
      <w:sz w:val="28"/>
      <w:szCs w:val="32"/>
    </w:rPr>
  </w:style>
  <w:style w:type="paragraph" w:customStyle="1" w:styleId="66">
    <w:name w:val="TIT Table Normal"/>
    <w:basedOn w:val="38"/>
    <w:qFormat/>
    <w:uiPriority w:val="0"/>
    <w:pPr>
      <w:spacing w:line="240" w:lineRule="atLeast"/>
      <w:jc w:val="left"/>
    </w:pPr>
    <w:rPr>
      <w:rFonts w:ascii="Times New Roman" w:hAnsi="Times New Roman"/>
      <w:sz w:val="20"/>
      <w:szCs w:val="20"/>
    </w:rPr>
  </w:style>
  <w:style w:type="paragraph" w:customStyle="1" w:styleId="67">
    <w:name w:val="TIT Document Name"/>
    <w:basedOn w:val="38"/>
    <w:qFormat/>
    <w:uiPriority w:val="0"/>
    <w:pPr>
      <w:jc w:val="left"/>
    </w:pPr>
    <w:rPr>
      <w:rFonts w:ascii="Times New Roman" w:hAnsi="Times New Roman"/>
      <w:i/>
      <w:iCs/>
      <w:sz w:val="20"/>
      <w:szCs w:val="20"/>
    </w:rPr>
  </w:style>
  <w:style w:type="paragraph" w:customStyle="1" w:styleId="68">
    <w:name w:val="TIT Software Name and Version"/>
    <w:basedOn w:val="38"/>
    <w:qFormat/>
    <w:uiPriority w:val="0"/>
    <w:pPr>
      <w:pageBreakBefore/>
      <w:spacing w:after="0"/>
      <w:jc w:val="left"/>
    </w:pPr>
    <w:rPr>
      <w:rFonts w:ascii="Times New Roman" w:hAnsi="Times New Roman"/>
      <w:sz w:val="20"/>
      <w:szCs w:val="20"/>
    </w:rPr>
  </w:style>
  <w:style w:type="paragraph" w:customStyle="1" w:styleId="69">
    <w:name w:val="TIT Cover software Name"/>
    <w:basedOn w:val="65"/>
    <w:qFormat/>
    <w:uiPriority w:val="0"/>
  </w:style>
  <w:style w:type="paragraph" w:customStyle="1" w:styleId="70">
    <w:name w:val="TIT Figure"/>
    <w:basedOn w:val="1"/>
    <w:qFormat/>
    <w:uiPriority w:val="0"/>
    <w:pPr>
      <w:spacing w:after="400"/>
      <w:jc w:val="center"/>
    </w:pPr>
  </w:style>
  <w:style w:type="paragraph" w:customStyle="1" w:styleId="71">
    <w:name w:val="NumberedSection"/>
    <w:basedOn w:val="20"/>
    <w:next w:val="72"/>
    <w:qFormat/>
    <w:uiPriority w:val="0"/>
    <w:pPr>
      <w:tabs>
        <w:tab w:val="left" w:pos="360"/>
      </w:tabs>
      <w:spacing w:before="50" w:beforeLines="50" w:after="50" w:afterLines="50" w:line="360" w:lineRule="auto"/>
      <w:ind w:left="600" w:leftChars="600"/>
    </w:pPr>
  </w:style>
  <w:style w:type="paragraph" w:customStyle="1" w:styleId="72">
    <w:name w:val="NormalTSR"/>
    <w:basedOn w:val="1"/>
    <w:qFormat/>
    <w:uiPriority w:val="0"/>
    <w:pPr>
      <w:ind w:left="1260" w:leftChars="600" w:right="210" w:rightChars="100"/>
    </w:pPr>
    <w:rPr>
      <w:sz w:val="22"/>
      <w:szCs w:val="22"/>
      <w:lang w:val="fr-FR"/>
    </w:rPr>
  </w:style>
  <w:style w:type="paragraph" w:customStyle="1" w:styleId="73">
    <w:name w:val="StepStyle"/>
    <w:basedOn w:val="20"/>
    <w:next w:val="72"/>
    <w:qFormat/>
    <w:uiPriority w:val="0"/>
    <w:pPr>
      <w:tabs>
        <w:tab w:val="left" w:pos="1620"/>
      </w:tabs>
      <w:ind w:left="1620" w:hanging="360"/>
      <w:jc w:val="left"/>
    </w:pPr>
  </w:style>
  <w:style w:type="paragraph" w:customStyle="1" w:styleId="74">
    <w:name w:val="Appendix"/>
    <w:basedOn w:val="2"/>
    <w:next w:val="1"/>
    <w:qFormat/>
    <w:uiPriority w:val="0"/>
    <w:pPr>
      <w:pageBreakBefore/>
      <w:jc w:val="left"/>
    </w:pPr>
    <w:rPr>
      <w:b/>
      <w:sz w:val="32"/>
      <w:szCs w:val="32"/>
    </w:rPr>
  </w:style>
  <w:style w:type="character" w:customStyle="1" w:styleId="75">
    <w:name w:val="正文文本 字符"/>
    <w:basedOn w:val="41"/>
    <w:link w:val="2"/>
    <w:qFormat/>
    <w:uiPriority w:val="0"/>
    <w:rPr>
      <w:rFonts w:ascii="Times New Roman" w:hAnsi="Times New Roman" w:eastAsia="宋体" w:cs="Times New Roman"/>
      <w:szCs w:val="24"/>
    </w:rPr>
  </w:style>
  <w:style w:type="paragraph" w:customStyle="1" w:styleId="76">
    <w:name w:val="Figure"/>
    <w:basedOn w:val="72"/>
    <w:next w:val="72"/>
    <w:qFormat/>
    <w:uiPriority w:val="0"/>
    <w:pPr>
      <w:ind w:left="256" w:leftChars="0" w:right="0" w:rightChars="0" w:firstLine="91" w:firstLineChars="41"/>
      <w:jc w:val="center"/>
    </w:pPr>
    <w:rPr>
      <w:b/>
    </w:rPr>
  </w:style>
  <w:style w:type="paragraph" w:customStyle="1" w:styleId="77">
    <w:name w:val="TIT Bullets"/>
    <w:basedOn w:val="63"/>
    <w:qFormat/>
    <w:uiPriority w:val="0"/>
    <w:pPr>
      <w:numPr>
        <w:ilvl w:val="0"/>
        <w:numId w:val="3"/>
      </w:numPr>
    </w:pPr>
  </w:style>
  <w:style w:type="paragraph" w:customStyle="1" w:styleId="78">
    <w:name w:val="TIT Chapter Heading Line"/>
    <w:basedOn w:val="62"/>
    <w:qFormat/>
    <w:uiPriority w:val="0"/>
    <w:pPr>
      <w:spacing w:line="800" w:lineRule="exact"/>
    </w:pPr>
    <w:rPr>
      <w:sz w:val="20"/>
    </w:rPr>
  </w:style>
  <w:style w:type="paragraph" w:customStyle="1" w:styleId="79">
    <w:name w:val="TIT索引"/>
    <w:basedOn w:val="62"/>
    <w:qFormat/>
    <w:uiPriority w:val="0"/>
    <w:pPr>
      <w:spacing w:line="20" w:lineRule="exact"/>
      <w:ind w:left="2115"/>
    </w:pPr>
    <w:rPr>
      <w:sz w:val="20"/>
    </w:rPr>
  </w:style>
  <w:style w:type="paragraph" w:customStyle="1" w:styleId="80">
    <w:name w:val="TIT Numbering"/>
    <w:basedOn w:val="63"/>
    <w:qFormat/>
    <w:uiPriority w:val="0"/>
    <w:pPr>
      <w:numPr>
        <w:ilvl w:val="2"/>
        <w:numId w:val="4"/>
      </w:numPr>
    </w:pPr>
  </w:style>
  <w:style w:type="paragraph" w:customStyle="1" w:styleId="81">
    <w:name w:val="TIT Table Heading"/>
    <w:basedOn w:val="66"/>
    <w:qFormat/>
    <w:uiPriority w:val="0"/>
    <w:pPr>
      <w:spacing w:after="0"/>
    </w:pPr>
  </w:style>
  <w:style w:type="paragraph" w:customStyle="1" w:styleId="82">
    <w:name w:val="TIT Table Title"/>
    <w:basedOn w:val="59"/>
    <w:uiPriority w:val="0"/>
    <w:pPr>
      <w:jc w:val="center"/>
    </w:pPr>
    <w:rPr>
      <w:rFonts w:ascii="黑体" w:eastAsia="黑体"/>
    </w:rPr>
  </w:style>
  <w:style w:type="paragraph" w:customStyle="1" w:styleId="83">
    <w:name w:val="TIT About This Guide"/>
    <w:basedOn w:val="1"/>
    <w:qFormat/>
    <w:uiPriority w:val="0"/>
    <w:pPr>
      <w:pageBreakBefore/>
      <w:ind w:left="2115"/>
      <w:jc w:val="left"/>
      <w:outlineLvl w:val="0"/>
    </w:pPr>
    <w:rPr>
      <w:rFonts w:eastAsia="黑体"/>
      <w:sz w:val="48"/>
    </w:rPr>
  </w:style>
  <w:style w:type="paragraph" w:customStyle="1" w:styleId="84">
    <w:name w:val="TIT Contents"/>
    <w:basedOn w:val="1"/>
    <w:qFormat/>
    <w:uiPriority w:val="0"/>
    <w:pPr>
      <w:pageBreakBefore/>
      <w:ind w:left="2115"/>
      <w:jc w:val="left"/>
    </w:pPr>
    <w:rPr>
      <w:rFonts w:eastAsia="黑体"/>
      <w:sz w:val="48"/>
    </w:rPr>
  </w:style>
  <w:style w:type="paragraph" w:customStyle="1" w:styleId="85">
    <w:name w:val="TIT Appendix"/>
    <w:basedOn w:val="1"/>
    <w:qFormat/>
    <w:uiPriority w:val="0"/>
    <w:pPr>
      <w:pageBreakBefore/>
      <w:ind w:left="2115"/>
      <w:jc w:val="left"/>
      <w:outlineLvl w:val="0"/>
    </w:pPr>
    <w:rPr>
      <w:rFonts w:eastAsia="黑体"/>
      <w:sz w:val="48"/>
    </w:rPr>
  </w:style>
  <w:style w:type="paragraph" w:customStyle="1" w:styleId="86">
    <w:name w:val="TIT About Heading 1"/>
    <w:basedOn w:val="57"/>
    <w:qFormat/>
    <w:uiPriority w:val="0"/>
    <w:pPr>
      <w:spacing w:before="156" w:after="312"/>
    </w:pPr>
  </w:style>
  <w:style w:type="paragraph" w:customStyle="1" w:styleId="87">
    <w:name w:val="我的正文"/>
    <w:basedOn w:val="15"/>
    <w:next w:val="15"/>
    <w:qFormat/>
    <w:uiPriority w:val="0"/>
    <w:pPr>
      <w:ind w:firstLine="200"/>
    </w:pPr>
    <w:rPr>
      <w:rFonts w:eastAsia="新宋体"/>
    </w:rPr>
  </w:style>
  <w:style w:type="character" w:customStyle="1" w:styleId="88">
    <w:name w:val="批注文字 字符"/>
    <w:basedOn w:val="41"/>
    <w:link w:val="18"/>
    <w:semiHidden/>
    <w:uiPriority w:val="0"/>
    <w:rPr>
      <w:rFonts w:ascii="Times New Roman" w:hAnsi="Times New Roman" w:eastAsia="宋体" w:cs="Times New Roman"/>
      <w:szCs w:val="24"/>
    </w:rPr>
  </w:style>
  <w:style w:type="character" w:customStyle="1" w:styleId="89">
    <w:name w:val="普通(网站) Char"/>
    <w:basedOn w:val="41"/>
    <w:uiPriority w:val="0"/>
    <w:rPr>
      <w:rFonts w:ascii="宋体" w:hAnsi="宋体" w:eastAsia="宋体"/>
      <w:color w:val="000000"/>
      <w:sz w:val="24"/>
      <w:szCs w:val="24"/>
      <w:lang w:val="en-US" w:eastAsia="zh-CN" w:bidi="ar-SA"/>
    </w:rPr>
  </w:style>
  <w:style w:type="character" w:customStyle="1" w:styleId="90">
    <w:name w:val="TIT Normal Char"/>
    <w:basedOn w:val="89"/>
    <w:uiPriority w:val="0"/>
    <w:rPr>
      <w:rFonts w:ascii="宋体" w:hAnsi="宋体" w:eastAsia="宋体"/>
      <w:color w:val="000000"/>
      <w:sz w:val="24"/>
      <w:szCs w:val="24"/>
      <w:lang w:val="en-US" w:eastAsia="zh-CN" w:bidi="ar-SA"/>
    </w:rPr>
  </w:style>
  <w:style w:type="character" w:customStyle="1" w:styleId="91">
    <w:name w:val="批注框文本 字符"/>
    <w:basedOn w:val="41"/>
    <w:link w:val="28"/>
    <w:semiHidden/>
    <w:uiPriority w:val="0"/>
    <w:rPr>
      <w:rFonts w:ascii="Times New Roman" w:hAnsi="Times New Roman" w:eastAsia="宋体" w:cs="Times New Roman"/>
      <w:sz w:val="18"/>
      <w:szCs w:val="18"/>
    </w:rPr>
  </w:style>
  <w:style w:type="paragraph" w:customStyle="1" w:styleId="92">
    <w:name w:val="Balloon Text1"/>
    <w:basedOn w:val="1"/>
    <w:semiHidden/>
    <w:uiPriority w:val="0"/>
    <w:rPr>
      <w:sz w:val="16"/>
      <w:szCs w:val="16"/>
    </w:rPr>
  </w:style>
  <w:style w:type="paragraph" w:customStyle="1" w:styleId="93">
    <w:name w:val="TIT Normal Heading"/>
    <w:basedOn w:val="63"/>
    <w:uiPriority w:val="0"/>
    <w:pPr>
      <w:spacing w:before="300"/>
      <w:ind w:right="119"/>
    </w:pPr>
    <w:rPr>
      <w:b/>
      <w:sz w:val="21"/>
    </w:rPr>
  </w:style>
  <w:style w:type="character" w:customStyle="1" w:styleId="94">
    <w:name w:val="Char"/>
    <w:basedOn w:val="41"/>
    <w:uiPriority w:val="0"/>
    <w:rPr>
      <w:rFonts w:ascii="宋体" w:hAnsi="宋体" w:eastAsia="宋体"/>
      <w:color w:val="000000"/>
      <w:sz w:val="24"/>
      <w:szCs w:val="24"/>
      <w:lang w:val="en-US" w:eastAsia="zh-CN" w:bidi="ar-SA"/>
    </w:rPr>
  </w:style>
  <w:style w:type="character" w:customStyle="1" w:styleId="95">
    <w:name w:val="TIT Normal Char1"/>
    <w:basedOn w:val="94"/>
    <w:uiPriority w:val="0"/>
    <w:rPr>
      <w:rFonts w:ascii="宋体" w:hAnsi="宋体" w:eastAsia="宋体"/>
      <w:color w:val="000000"/>
      <w:sz w:val="24"/>
      <w:szCs w:val="24"/>
      <w:lang w:val="en-US" w:eastAsia="zh-CN" w:bidi="ar-SA"/>
    </w:rPr>
  </w:style>
  <w:style w:type="paragraph" w:customStyle="1" w:styleId="96">
    <w:name w:val="TIT Normal Index"/>
    <w:basedOn w:val="63"/>
    <w:uiPriority w:val="0"/>
    <w:pPr>
      <w:numPr>
        <w:ilvl w:val="0"/>
        <w:numId w:val="5"/>
      </w:numPr>
      <w:spacing w:after="0"/>
      <w:ind w:right="119"/>
    </w:pPr>
  </w:style>
  <w:style w:type="character" w:customStyle="1" w:styleId="97">
    <w:name w:val="批注主题 字符"/>
    <w:basedOn w:val="88"/>
    <w:link w:val="39"/>
    <w:semiHidden/>
    <w:uiPriority w:val="0"/>
    <w:rPr>
      <w:rFonts w:ascii="Times New Roman" w:hAnsi="Times New Roman" w:eastAsia="宋体" w:cs="Times New Roman"/>
      <w:b/>
      <w:bCs/>
      <w:szCs w:val="24"/>
    </w:rPr>
  </w:style>
  <w:style w:type="character" w:customStyle="1" w:styleId="98">
    <w:name w:val="TIT Normal Index Char"/>
    <w:basedOn w:val="95"/>
    <w:uiPriority w:val="0"/>
    <w:rPr>
      <w:rFonts w:ascii="宋体" w:hAnsi="宋体" w:eastAsia="宋体"/>
      <w:color w:val="000000"/>
      <w:sz w:val="24"/>
      <w:szCs w:val="24"/>
      <w:lang w:val="en-US" w:eastAsia="zh-CN" w:bidi="ar-SA"/>
    </w:rPr>
  </w:style>
  <w:style w:type="paragraph" w:customStyle="1" w:styleId="99">
    <w:name w:val="TIT Normal Item"/>
    <w:basedOn w:val="1"/>
    <w:uiPriority w:val="0"/>
    <w:pPr>
      <w:ind w:left="2520" w:leftChars="1200"/>
    </w:pPr>
    <w:rPr>
      <w:rFonts w:cs="宋体"/>
      <w:sz w:val="20"/>
      <w:szCs w:val="20"/>
    </w:rPr>
  </w:style>
  <w:style w:type="paragraph" w:customStyle="1" w:styleId="100">
    <w:name w:val="body"/>
    <w:basedOn w:val="1"/>
    <w:uiPriority w:val="0"/>
    <w:pPr>
      <w:keepLines/>
      <w:widowControl/>
      <w:suppressAutoHyphens/>
      <w:spacing w:before="120" w:after="120" w:line="260" w:lineRule="exact"/>
      <w:ind w:left="2304"/>
      <w:jc w:val="left"/>
    </w:pPr>
    <w:rPr>
      <w:rFonts w:ascii="Arial" w:hAnsi="Arial"/>
      <w:kern w:val="0"/>
      <w:szCs w:val="20"/>
      <w:lang w:eastAsia="en-US"/>
    </w:rPr>
  </w:style>
  <w:style w:type="paragraph" w:styleId="101">
    <w:name w:val="List Paragraph"/>
    <w:basedOn w:val="1"/>
    <w:qFormat/>
    <w:uiPriority w:val="34"/>
    <w:pPr>
      <w:ind w:firstLine="420" w:firstLineChars="200"/>
    </w:pPr>
    <w:rPr>
      <w:rFonts w:asciiTheme="minorHAnsi" w:hAnsiTheme="minorHAnsi" w:eastAsiaTheme="minorEastAsia" w:cstheme="minorBidi"/>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1" Type="http://schemas.openxmlformats.org/officeDocument/2006/relationships/fontTable" Target="fontTable.xml"/><Relationship Id="rId70" Type="http://schemas.openxmlformats.org/officeDocument/2006/relationships/customXml" Target="../customXml/item2.xml"/><Relationship Id="rId7" Type="http://schemas.openxmlformats.org/officeDocument/2006/relationships/footer" Target="footer5.xml"/><Relationship Id="rId69" Type="http://schemas.openxmlformats.org/officeDocument/2006/relationships/numbering" Target="numbering.xml"/><Relationship Id="rId68" Type="http://schemas.openxmlformats.org/officeDocument/2006/relationships/customXml" Target="../customXml/item1.xml"/><Relationship Id="rId67" Type="http://schemas.openxmlformats.org/officeDocument/2006/relationships/image" Target="media/image29.png"/><Relationship Id="rId66" Type="http://schemas.openxmlformats.org/officeDocument/2006/relationships/image" Target="media/image28.wmf"/><Relationship Id="rId65" Type="http://schemas.openxmlformats.org/officeDocument/2006/relationships/oleObject" Target="embeddings/oleObject29.bin"/><Relationship Id="rId64" Type="http://schemas.openxmlformats.org/officeDocument/2006/relationships/image" Target="media/image27.wmf"/><Relationship Id="rId63" Type="http://schemas.openxmlformats.org/officeDocument/2006/relationships/oleObject" Target="embeddings/oleObject28.bin"/><Relationship Id="rId62" Type="http://schemas.openxmlformats.org/officeDocument/2006/relationships/image" Target="media/image26.wmf"/><Relationship Id="rId61" Type="http://schemas.openxmlformats.org/officeDocument/2006/relationships/oleObject" Target="embeddings/oleObject27.bin"/><Relationship Id="rId60" Type="http://schemas.openxmlformats.org/officeDocument/2006/relationships/image" Target="media/image25.wmf"/><Relationship Id="rId6" Type="http://schemas.openxmlformats.org/officeDocument/2006/relationships/footer" Target="footer4.xml"/><Relationship Id="rId59" Type="http://schemas.openxmlformats.org/officeDocument/2006/relationships/oleObject" Target="embeddings/oleObject26.bin"/><Relationship Id="rId58" Type="http://schemas.openxmlformats.org/officeDocument/2006/relationships/image" Target="media/image24.wmf"/><Relationship Id="rId57" Type="http://schemas.openxmlformats.org/officeDocument/2006/relationships/oleObject" Target="embeddings/oleObject25.bin"/><Relationship Id="rId56" Type="http://schemas.openxmlformats.org/officeDocument/2006/relationships/image" Target="media/image23.wmf"/><Relationship Id="rId55" Type="http://schemas.openxmlformats.org/officeDocument/2006/relationships/oleObject" Target="embeddings/oleObject24.bin"/><Relationship Id="rId54" Type="http://schemas.openxmlformats.org/officeDocument/2006/relationships/image" Target="media/image22.wmf"/><Relationship Id="rId53" Type="http://schemas.openxmlformats.org/officeDocument/2006/relationships/oleObject" Target="embeddings/oleObject23.bin"/><Relationship Id="rId52" Type="http://schemas.openxmlformats.org/officeDocument/2006/relationships/image" Target="media/image21.wmf"/><Relationship Id="rId51" Type="http://schemas.openxmlformats.org/officeDocument/2006/relationships/oleObject" Target="embeddings/oleObject22.bin"/><Relationship Id="rId50" Type="http://schemas.openxmlformats.org/officeDocument/2006/relationships/image" Target="media/image20.wmf"/><Relationship Id="rId5" Type="http://schemas.openxmlformats.org/officeDocument/2006/relationships/footer" Target="footer3.xml"/><Relationship Id="rId49" Type="http://schemas.openxmlformats.org/officeDocument/2006/relationships/oleObject" Target="embeddings/oleObject21.bin"/><Relationship Id="rId48" Type="http://schemas.openxmlformats.org/officeDocument/2006/relationships/image" Target="media/image19.wmf"/><Relationship Id="rId47" Type="http://schemas.openxmlformats.org/officeDocument/2006/relationships/oleObject" Target="embeddings/oleObject20.bin"/><Relationship Id="rId46" Type="http://schemas.openxmlformats.org/officeDocument/2006/relationships/image" Target="media/image18.wmf"/><Relationship Id="rId45" Type="http://schemas.openxmlformats.org/officeDocument/2006/relationships/oleObject" Target="embeddings/oleObject19.bin"/><Relationship Id="rId44" Type="http://schemas.openxmlformats.org/officeDocument/2006/relationships/image" Target="media/image17.wmf"/><Relationship Id="rId43" Type="http://schemas.openxmlformats.org/officeDocument/2006/relationships/oleObject" Target="embeddings/oleObject18.bin"/><Relationship Id="rId42" Type="http://schemas.openxmlformats.org/officeDocument/2006/relationships/image" Target="media/image16.wmf"/><Relationship Id="rId41" Type="http://schemas.openxmlformats.org/officeDocument/2006/relationships/oleObject" Target="embeddings/oleObject17.bin"/><Relationship Id="rId40" Type="http://schemas.openxmlformats.org/officeDocument/2006/relationships/image" Target="media/image15.wmf"/><Relationship Id="rId4" Type="http://schemas.openxmlformats.org/officeDocument/2006/relationships/footer" Target="footer2.xml"/><Relationship Id="rId39" Type="http://schemas.openxmlformats.org/officeDocument/2006/relationships/oleObject" Target="embeddings/oleObject16.bin"/><Relationship Id="rId38" Type="http://schemas.openxmlformats.org/officeDocument/2006/relationships/image" Target="media/image14.wmf"/><Relationship Id="rId37" Type="http://schemas.openxmlformats.org/officeDocument/2006/relationships/oleObject" Target="embeddings/oleObject15.bin"/><Relationship Id="rId36" Type="http://schemas.openxmlformats.org/officeDocument/2006/relationships/image" Target="media/image13.wmf"/><Relationship Id="rId35" Type="http://schemas.openxmlformats.org/officeDocument/2006/relationships/oleObject" Target="embeddings/oleObject14.bin"/><Relationship Id="rId34" Type="http://schemas.openxmlformats.org/officeDocument/2006/relationships/image" Target="media/image12.wmf"/><Relationship Id="rId33" Type="http://schemas.openxmlformats.org/officeDocument/2006/relationships/oleObject" Target="embeddings/oleObject13.bin"/><Relationship Id="rId32" Type="http://schemas.openxmlformats.org/officeDocument/2006/relationships/image" Target="media/image11.wmf"/><Relationship Id="rId31" Type="http://schemas.openxmlformats.org/officeDocument/2006/relationships/oleObject" Target="embeddings/oleObject12.bin"/><Relationship Id="rId30" Type="http://schemas.openxmlformats.org/officeDocument/2006/relationships/image" Target="media/image10.wmf"/><Relationship Id="rId3" Type="http://schemas.openxmlformats.org/officeDocument/2006/relationships/footer" Target="footer1.xml"/><Relationship Id="rId29" Type="http://schemas.openxmlformats.org/officeDocument/2006/relationships/oleObject" Target="embeddings/oleObject11.bin"/><Relationship Id="rId28" Type="http://schemas.openxmlformats.org/officeDocument/2006/relationships/image" Target="media/image9.wmf"/><Relationship Id="rId27" Type="http://schemas.openxmlformats.org/officeDocument/2006/relationships/oleObject" Target="embeddings/oleObject10.bin"/><Relationship Id="rId26" Type="http://schemas.openxmlformats.org/officeDocument/2006/relationships/image" Target="media/image8.wmf"/><Relationship Id="rId25" Type="http://schemas.openxmlformats.org/officeDocument/2006/relationships/oleObject" Target="embeddings/oleObject9.bin"/><Relationship Id="rId24" Type="http://schemas.openxmlformats.org/officeDocument/2006/relationships/image" Target="media/image7.wmf"/><Relationship Id="rId23" Type="http://schemas.openxmlformats.org/officeDocument/2006/relationships/oleObject" Target="embeddings/oleObject8.bin"/><Relationship Id="rId22" Type="http://schemas.openxmlformats.org/officeDocument/2006/relationships/image" Target="media/image6.wmf"/><Relationship Id="rId21" Type="http://schemas.openxmlformats.org/officeDocument/2006/relationships/oleObject" Target="embeddings/oleObject7.bin"/><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5.bin"/><Relationship Id="rId17" Type="http://schemas.openxmlformats.org/officeDocument/2006/relationships/image" Target="media/image4.wmf"/><Relationship Id="rId16" Type="http://schemas.openxmlformats.org/officeDocument/2006/relationships/oleObject" Target="embeddings/oleObject4.bin"/><Relationship Id="rId15" Type="http://schemas.openxmlformats.org/officeDocument/2006/relationships/image" Target="media/image3.wmf"/><Relationship Id="rId14" Type="http://schemas.openxmlformats.org/officeDocument/2006/relationships/oleObject" Target="embeddings/oleObject3.bin"/><Relationship Id="rId13" Type="http://schemas.openxmlformats.org/officeDocument/2006/relationships/image" Target="media/image2.wmf"/><Relationship Id="rId12" Type="http://schemas.openxmlformats.org/officeDocument/2006/relationships/oleObject" Target="embeddings/oleObject2.bin"/><Relationship Id="rId11" Type="http://schemas.openxmlformats.org/officeDocument/2006/relationships/image" Target="media/image1.png"/><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28C029-15AD-4EEE-95DA-8541875425F9}">
  <ds:schemaRefs/>
</ds:datastoreItem>
</file>

<file path=docProps/app.xml><?xml version="1.0" encoding="utf-8"?>
<Properties xmlns="http://schemas.openxmlformats.org/officeDocument/2006/extended-properties" xmlns:vt="http://schemas.openxmlformats.org/officeDocument/2006/docPropsVTypes">
  <Template>Normal.dotm</Template>
  <Company>Company</Company>
  <Pages>33</Pages>
  <Words>5303</Words>
  <Characters>7763</Characters>
  <Lines>82</Lines>
  <Paragraphs>23</Paragraphs>
  <TotalTime>3</TotalTime>
  <ScaleCrop>false</ScaleCrop>
  <LinksUpToDate>false</LinksUpToDate>
  <CharactersWithSpaces>8439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2021-03-09T07:06:00Z</dcterms:created>
  <dc:creator>User</dc:creator>
  <cp:lastModifiedBy>刘会河</cp:lastModifiedBy>
  <dcterms:modified xsi:type="dcterms:W3CDTF">2022-11-03T01:59:08Z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6ADE5F22922F4D81AC9B7E0053BA15FF</vt:lpwstr>
  </property>
</Properties>
</file>