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040A" w14:textId="1D6982A5" w:rsidR="00B00D25" w:rsidRDefault="009D19FB">
      <w:r>
        <w:rPr>
          <w:rFonts w:hint="eastAsia"/>
        </w:rPr>
        <w:t>离线语音识别引擎部署文档</w:t>
      </w:r>
    </w:p>
    <w:p w14:paraId="73C5B9D9" w14:textId="3525CF6E" w:rsidR="009D19FB" w:rsidRDefault="009D19FB">
      <w:r>
        <w:rPr>
          <w:rFonts w:hint="eastAsia"/>
        </w:rPr>
        <w:t>1</w:t>
      </w:r>
      <w:r>
        <w:t>.</w:t>
      </w:r>
      <w:r>
        <w:rPr>
          <w:rFonts w:hint="eastAsia"/>
        </w:rPr>
        <w:t>部署包</w:t>
      </w:r>
    </w:p>
    <w:p w14:paraId="069377CC" w14:textId="54260151" w:rsidR="009D19FB" w:rsidRDefault="00107A7B">
      <w:r w:rsidRPr="00107A7B">
        <w:t>Thinkit_Offline_SystemE-e2e-v3.3.21_20210723_withlic_nanwang.tar.gz</w:t>
      </w:r>
    </w:p>
    <w:p w14:paraId="510D68BA" w14:textId="7C03D596" w:rsidR="00107A7B" w:rsidRDefault="00820530">
      <w:r w:rsidRPr="00820530">
        <w:t>Thinkit_Env_base.tar</w:t>
      </w:r>
    </w:p>
    <w:p w14:paraId="3A25DC12" w14:textId="59836304" w:rsidR="00820530" w:rsidRDefault="00820530">
      <w:r>
        <w:rPr>
          <w:rFonts w:hint="eastAsia"/>
        </w:rPr>
        <w:t>2</w:t>
      </w:r>
      <w:r>
        <w:t>.</w:t>
      </w:r>
      <w:r>
        <w:rPr>
          <w:rFonts w:hint="eastAsia"/>
        </w:rPr>
        <w:t>解压压缩包</w:t>
      </w:r>
    </w:p>
    <w:p w14:paraId="019B7BA7" w14:textId="2BF80DA8" w:rsidR="00820530" w:rsidRDefault="00E16CAA" w:rsidP="00820530">
      <w:r>
        <w:t>#</w:t>
      </w:r>
      <w:r w:rsidR="00820530">
        <w:t>tar</w:t>
      </w:r>
      <w:r w:rsidR="00820530">
        <w:rPr>
          <w:rFonts w:hint="eastAsia"/>
        </w:rPr>
        <w:t xml:space="preserve"> </w:t>
      </w:r>
      <w:r w:rsidR="00820530">
        <w:t xml:space="preserve">-zxvf </w:t>
      </w:r>
      <w:r w:rsidR="00820530" w:rsidRPr="00107A7B">
        <w:t>Thinkit_Offline_SystemE-e2e-v3.3.21_20210723_withlic_nanwang.tar.gz</w:t>
      </w:r>
    </w:p>
    <w:p w14:paraId="12C26174" w14:textId="2B4EE421" w:rsidR="00820530" w:rsidRDefault="00820530">
      <w:r>
        <w:t>3.</w:t>
      </w:r>
      <w:r>
        <w:rPr>
          <w:rFonts w:hint="eastAsia"/>
        </w:rPr>
        <w:t>加载镜像</w:t>
      </w:r>
    </w:p>
    <w:p w14:paraId="5DAEB76C" w14:textId="6630BCF2" w:rsidR="00820530" w:rsidRDefault="00E16CAA" w:rsidP="00820530">
      <w:r>
        <w:t>#</w:t>
      </w:r>
      <w:r w:rsidR="00820530">
        <w:t xml:space="preserve">docker </w:t>
      </w:r>
      <w:r w:rsidR="00820530">
        <w:rPr>
          <w:rFonts w:hint="eastAsia"/>
        </w:rPr>
        <w:t>load</w:t>
      </w:r>
      <w:r w:rsidR="00820530">
        <w:t xml:space="preserve"> -i </w:t>
      </w:r>
      <w:r w:rsidR="00820530" w:rsidRPr="00820530">
        <w:t>Thinkit_Env_base.tar</w:t>
      </w:r>
    </w:p>
    <w:p w14:paraId="0C929664" w14:textId="1155E5E9" w:rsidR="00820530" w:rsidRDefault="00820530">
      <w:r>
        <w:t>4.</w:t>
      </w:r>
      <w:r>
        <w:rPr>
          <w:rFonts w:hint="eastAsia"/>
        </w:rPr>
        <w:t>运行容器</w:t>
      </w:r>
    </w:p>
    <w:p w14:paraId="2761D498" w14:textId="34E91BB6" w:rsidR="00820530" w:rsidRDefault="00820530">
      <w:r>
        <w:rPr>
          <w:rFonts w:hint="eastAsia"/>
        </w:rPr>
        <w:t>根据刚才的解压文件会有一个thinkit</w:t>
      </w:r>
      <w:r>
        <w:t>_offline_systeme</w:t>
      </w:r>
      <w:r>
        <w:rPr>
          <w:rFonts w:hint="eastAsia"/>
        </w:rPr>
        <w:t>文件夹</w:t>
      </w:r>
    </w:p>
    <w:p w14:paraId="6DD8EF41" w14:textId="19C1FA2F" w:rsidR="00820530" w:rsidRDefault="00820530">
      <w:r>
        <w:rPr>
          <w:rFonts w:hint="eastAsia"/>
        </w:rPr>
        <w:t>#</w:t>
      </w:r>
      <w:r w:rsidRPr="00820530">
        <w:t xml:space="preserve"> docker run -itd --name offline_e2e --restart=unless-stopped -p</w:t>
      </w:r>
      <w:r w:rsidR="00720B8C">
        <w:rPr>
          <w:rFonts w:hint="eastAsia"/>
        </w:rPr>
        <w:t>对外映射的服务端口</w:t>
      </w:r>
      <w:r w:rsidRPr="00820530">
        <w:t>:20100 -v</w:t>
      </w:r>
      <w:r>
        <w:t xml:space="preserve"> </w:t>
      </w:r>
      <w:r>
        <w:rPr>
          <w:rFonts w:hint="eastAsia"/>
        </w:rPr>
        <w:t>服务器上面存储录音的文件夹</w:t>
      </w:r>
      <w:r w:rsidRPr="00820530">
        <w:t xml:space="preserve">:/root/tempvoice -v </w:t>
      </w:r>
      <w:r w:rsidR="00720B8C">
        <w:rPr>
          <w:rFonts w:hint="eastAsia"/>
        </w:rPr>
        <w:t>服务器上面存储录音的结果的文件夹</w:t>
      </w:r>
      <w:r w:rsidRPr="00820530">
        <w:t xml:space="preserve">:/root/tempvoice_Xml -v </w:t>
      </w:r>
      <w:r w:rsidR="00720B8C">
        <w:rPr>
          <w:rFonts w:hint="eastAsia"/>
        </w:rPr>
        <w:t>刚才解压的</w:t>
      </w:r>
      <w:r w:rsidRPr="00820530">
        <w:t>thinkit_offline_systeme</w:t>
      </w:r>
      <w:r w:rsidR="00720B8C">
        <w:rPr>
          <w:rFonts w:hint="eastAsia"/>
        </w:rPr>
        <w:t>文件夹路径</w:t>
      </w:r>
      <w:r w:rsidRPr="00820530">
        <w:t>:/root/thinkit_offline_systeme --privileged=true offline_base:v1.1 /usr/sbin/init</w:t>
      </w:r>
    </w:p>
    <w:p w14:paraId="41A79DAA" w14:textId="73799268" w:rsidR="008949DE" w:rsidRDefault="008949DE">
      <w:r>
        <w:t>5.</w:t>
      </w:r>
      <w:r>
        <w:rPr>
          <w:rFonts w:hint="eastAsia"/>
        </w:rPr>
        <w:t>mysql密码修改</w:t>
      </w:r>
    </w:p>
    <w:p w14:paraId="19F28430" w14:textId="2B31095E" w:rsidR="008949DE" w:rsidRDefault="008949DE">
      <w:r>
        <w:rPr>
          <w:rFonts w:hint="eastAsia"/>
        </w:rPr>
        <w:t>如果有必要需要修改mysql密码，在运行容器后，mysq就已经自启了。可以用mysql命令行进行密码的修改。</w:t>
      </w:r>
    </w:p>
    <w:p w14:paraId="1341245B" w14:textId="485CDC08" w:rsidR="008949DE" w:rsidRDefault="008949DE">
      <w:r>
        <w:rPr>
          <w:rFonts w:hint="eastAsia"/>
        </w:rPr>
        <w:t>在改完密码后，需要更改一下文件</w:t>
      </w:r>
    </w:p>
    <w:p w14:paraId="7B1E357D" w14:textId="77777777" w:rsidR="00F9430A" w:rsidRDefault="00F9430A" w:rsidP="00F9430A">
      <w:pPr>
        <w:widowControl/>
        <w:tabs>
          <w:tab w:val="left" w:pos="1260"/>
        </w:tabs>
        <w:spacing w:after="200" w:line="276" w:lineRule="auto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#</w:t>
      </w:r>
      <w:r>
        <w:rPr>
          <w:rFonts w:ascii="宋体" w:eastAsia="宋体" w:hAnsi="宋体" w:cs="宋体" w:hint="eastAsia"/>
        </w:rPr>
        <w:t>cd /root/thinkit_offline_systeme/Thinkit_Offline_SystemE</w:t>
      </w:r>
    </w:p>
    <w:p w14:paraId="19771301" w14:textId="50F6E456" w:rsidR="00F9430A" w:rsidRDefault="00F9430A" w:rsidP="00F9430A">
      <w:pPr>
        <w:widowControl/>
        <w:tabs>
          <w:tab w:val="left" w:pos="1260"/>
        </w:tabs>
        <w:spacing w:after="200" w:line="276" w:lineRule="auto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#</w:t>
      </w:r>
      <w:r>
        <w:rPr>
          <w:rFonts w:ascii="宋体" w:eastAsia="宋体" w:hAnsi="宋体" w:cs="宋体" w:hint="eastAsia"/>
        </w:rPr>
        <w:t>cd database</w:t>
      </w:r>
    </w:p>
    <w:p w14:paraId="28714809" w14:textId="62A5973C" w:rsidR="00F9430A" w:rsidRDefault="00F9430A" w:rsidP="00F9430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修改mysql密码</w:t>
      </w:r>
    </w:p>
    <w:p w14:paraId="2D720CFA" w14:textId="1AE13C5F" w:rsidR="008949DE" w:rsidRDefault="00F9430A" w:rsidP="00F9430A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#</w:t>
      </w:r>
      <w:r>
        <w:rPr>
          <w:rFonts w:ascii="宋体" w:eastAsia="宋体" w:hAnsi="宋体" w:cs="宋体" w:hint="eastAsia"/>
        </w:rPr>
        <w:t xml:space="preserve">vi db_user_passwd  </w:t>
      </w:r>
    </w:p>
    <w:p w14:paraId="4DD5BA90" w14:textId="15FBC444" w:rsidR="00F9430A" w:rsidRDefault="00F9430A" w:rsidP="00F9430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修改PASSWORD为刚才修改的密码</w:t>
      </w:r>
    </w:p>
    <w:p w14:paraId="76A51D59" w14:textId="624EC022" w:rsidR="00F9430A" w:rsidRDefault="00F9430A" w:rsidP="00F9430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然后修改tomcat配置里面mysql密码，就是下图对应的password项</w:t>
      </w:r>
    </w:p>
    <w:p w14:paraId="54682A2D" w14:textId="7646C4E7" w:rsidR="00F9430A" w:rsidRDefault="00F9430A" w:rsidP="00F9430A">
      <w:r w:rsidRPr="00F9430A">
        <w:rPr>
          <w:noProof/>
        </w:rPr>
        <w:drawing>
          <wp:inline distT="0" distB="0" distL="0" distR="0" wp14:anchorId="6FAA6D98" wp14:editId="671B1B86">
            <wp:extent cx="5274310" cy="1779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593EF" w14:textId="31CE68CC" w:rsidR="00720B8C" w:rsidRDefault="00F9430A">
      <w:r>
        <w:t>6</w:t>
      </w:r>
      <w:r w:rsidR="00720B8C">
        <w:t>.</w:t>
      </w:r>
      <w:r w:rsidR="00720B8C">
        <w:rPr>
          <w:rFonts w:hint="eastAsia"/>
        </w:rPr>
        <w:t>容器启动成功后进去容器获取机器码文件</w:t>
      </w:r>
    </w:p>
    <w:p w14:paraId="45DBA543" w14:textId="18F027E4" w:rsidR="00720B8C" w:rsidRDefault="00720B8C">
      <w:r>
        <w:rPr>
          <w:rFonts w:hint="eastAsia"/>
        </w:rPr>
        <w:t>获取机器码文件的工具在容器里面的</w:t>
      </w:r>
      <w:r w:rsidR="00353578" w:rsidRPr="00353578">
        <w:t>/root/thinkit_offline_systeme/Thinkit_Offline_SystemE/System_Offline_Server/tools/Lic</w:t>
      </w:r>
    </w:p>
    <w:p w14:paraId="50371DFC" w14:textId="4A2122A0" w:rsidR="00353578" w:rsidRDefault="00353578">
      <w:r>
        <w:rPr>
          <w:rFonts w:hint="eastAsia"/>
        </w:rPr>
        <w:t>执行getinfo</w:t>
      </w:r>
    </w:p>
    <w:p w14:paraId="743A3A40" w14:textId="2C41CAFA" w:rsidR="00353578" w:rsidRDefault="00353578">
      <w:r>
        <w:rPr>
          <w:noProof/>
        </w:rPr>
        <w:drawing>
          <wp:inline distT="0" distB="0" distL="0" distR="0" wp14:anchorId="5B5C0ED2" wp14:editId="4906FDC2">
            <wp:extent cx="5274310" cy="10966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A7F1" w14:textId="26412A6A" w:rsidR="00353578" w:rsidRDefault="00353578">
      <w:r>
        <w:rPr>
          <w:rFonts w:hint="eastAsia"/>
        </w:rPr>
        <w:lastRenderedPageBreak/>
        <w:t>里面的.</w:t>
      </w:r>
      <w:r>
        <w:t>info</w:t>
      </w:r>
      <w:r>
        <w:rPr>
          <w:rFonts w:hint="eastAsia"/>
        </w:rPr>
        <w:t>文件就是机器码文件，需要发给算法进行服务申请</w:t>
      </w:r>
    </w:p>
    <w:p w14:paraId="2D04DF8E" w14:textId="6CBAE2E0" w:rsidR="00353578" w:rsidRDefault="00A911BE">
      <w:r>
        <w:t>7</w:t>
      </w:r>
      <w:r w:rsidR="00353578">
        <w:t>.</w:t>
      </w:r>
      <w:r w:rsidR="00353578">
        <w:rPr>
          <w:rFonts w:hint="eastAsia"/>
        </w:rPr>
        <w:t>申请完成后会有一个license</w:t>
      </w:r>
      <w:r w:rsidR="00353578">
        <w:t>.dat</w:t>
      </w:r>
      <w:r w:rsidR="00353578">
        <w:rPr>
          <w:rFonts w:hint="eastAsia"/>
        </w:rPr>
        <w:t>文件，需要放到</w:t>
      </w:r>
      <w:r w:rsidR="00353578" w:rsidRPr="00353578">
        <w:t>/root/thinkit_offline_systeme/Thinkit_Offline_SystemE/System_Offline_Server/Offline_System_Client</w:t>
      </w:r>
      <w:r w:rsidR="00353578">
        <w:rPr>
          <w:rFonts w:hint="eastAsia"/>
        </w:rPr>
        <w:t>下面</w:t>
      </w:r>
    </w:p>
    <w:p w14:paraId="7F0A7878" w14:textId="2D761FCC" w:rsidR="00F9430A" w:rsidRDefault="00F9430A">
      <w:r>
        <w:rPr>
          <w:rFonts w:hint="eastAsia"/>
        </w:rPr>
        <w:t>需要根据申请license的线程数，修改</w:t>
      </w:r>
      <w:r w:rsidRPr="00F9430A">
        <w:t>/root/thinkit_offline_systeme/Thinkit_Offline_SystemE/System_Offline_Server</w:t>
      </w:r>
      <w:r>
        <w:rPr>
          <w:rFonts w:hint="eastAsia"/>
        </w:rPr>
        <w:t>/</w:t>
      </w:r>
      <w:r w:rsidRPr="00F9430A">
        <w:t>RunAndMonitor.sh</w:t>
      </w:r>
    </w:p>
    <w:p w14:paraId="27AE9A92" w14:textId="60E3F3F9" w:rsidR="00F9430A" w:rsidRDefault="00F9430A">
      <w:r>
        <w:t>#</w:t>
      </w:r>
      <w:r>
        <w:rPr>
          <w:rFonts w:hint="eastAsia"/>
        </w:rPr>
        <w:t>vi</w:t>
      </w:r>
      <w:r>
        <w:t xml:space="preserve"> </w:t>
      </w:r>
      <w:r w:rsidRPr="00F9430A">
        <w:t>RunAndMonitor.sh</w:t>
      </w:r>
    </w:p>
    <w:p w14:paraId="24137B7D" w14:textId="4C04DCFC" w:rsidR="00A911BE" w:rsidRDefault="00A911BE">
      <w:r>
        <w:rPr>
          <w:rFonts w:hint="eastAsia"/>
        </w:rPr>
        <w:t>修改THREAD</w:t>
      </w:r>
      <w:r>
        <w:t>_</w:t>
      </w:r>
      <w:r>
        <w:rPr>
          <w:rFonts w:hint="eastAsia"/>
        </w:rPr>
        <w:t>CORE</w:t>
      </w:r>
      <w:r>
        <w:t>_NUM</w:t>
      </w:r>
      <w:r>
        <w:rPr>
          <w:rFonts w:hint="eastAsia"/>
        </w:rPr>
        <w:t>为对应的线程数</w:t>
      </w:r>
      <w:r w:rsidR="00553280">
        <w:rPr>
          <w:rFonts w:hint="eastAsia"/>
        </w:rPr>
        <w:t>乘2</w:t>
      </w:r>
      <w:r>
        <w:rPr>
          <w:rFonts w:hint="eastAsia"/>
        </w:rPr>
        <w:t>，如果没有修改这个数字，这个数字超过license所运行的线程数，就会无法启动</w:t>
      </w:r>
    </w:p>
    <w:p w14:paraId="46483E73" w14:textId="47151517" w:rsidR="00F9430A" w:rsidRDefault="00A911BE">
      <w:r>
        <w:rPr>
          <w:noProof/>
        </w:rPr>
        <w:drawing>
          <wp:inline distT="0" distB="0" distL="0" distR="0" wp14:anchorId="0E069438" wp14:editId="2D70F140">
            <wp:extent cx="4905375" cy="1457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CB59" w14:textId="77777777" w:rsidR="002833DE" w:rsidRDefault="002833DE" w:rsidP="002833DE">
      <w:r>
        <w:rPr>
          <w:rFonts w:hint="eastAsia"/>
        </w:rPr>
        <w:t>修改</w:t>
      </w:r>
      <w:r w:rsidRPr="000518ED">
        <w:t>KwsAndRecServerNThread</w:t>
      </w:r>
      <w:r>
        <w:rPr>
          <w:rFonts w:hint="eastAsia"/>
        </w:rPr>
        <w:t>为对应的线程数</w:t>
      </w:r>
    </w:p>
    <w:p w14:paraId="0ED6FE48" w14:textId="59BA12F9" w:rsidR="002833DE" w:rsidRPr="002833DE" w:rsidRDefault="002833DE">
      <w:r>
        <w:rPr>
          <w:noProof/>
        </w:rPr>
        <w:drawing>
          <wp:inline distT="0" distB="0" distL="0" distR="0" wp14:anchorId="5276CAC6" wp14:editId="324DF27C">
            <wp:extent cx="5162550" cy="2000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4544" w14:textId="3B5EAAED" w:rsidR="00353578" w:rsidRDefault="00353578">
      <w:r>
        <w:rPr>
          <w:rFonts w:hint="eastAsia"/>
        </w:rPr>
        <w:t>尝试执行</w:t>
      </w:r>
      <w:r w:rsidR="00A911BE" w:rsidRPr="00353578">
        <w:t>/root/thinkit_offline_systeme/Thinkit_Offline_SystemE/System_Offline_Server/Offline_System_Client</w:t>
      </w:r>
      <w:r>
        <w:rPr>
          <w:rFonts w:hint="eastAsia"/>
        </w:rPr>
        <w:t>下面run</w:t>
      </w:r>
      <w:r>
        <w:t>.sh</w:t>
      </w:r>
      <w:r>
        <w:rPr>
          <w:rFonts w:hint="eastAsia"/>
        </w:rPr>
        <w:t>脚本</w:t>
      </w:r>
    </w:p>
    <w:p w14:paraId="18942817" w14:textId="290AA04F" w:rsidR="00353578" w:rsidRDefault="00353578">
      <w:r>
        <w:rPr>
          <w:rFonts w:hint="eastAsia"/>
        </w:rPr>
        <w:t>#sh</w:t>
      </w:r>
      <w:r>
        <w:t xml:space="preserve"> </w:t>
      </w:r>
      <w:r>
        <w:rPr>
          <w:rFonts w:hint="eastAsia"/>
        </w:rPr>
        <w:t>run.</w:t>
      </w:r>
      <w:r>
        <w:t>sh</w:t>
      </w:r>
    </w:p>
    <w:p w14:paraId="17B4BA36" w14:textId="484CC64F" w:rsidR="00353578" w:rsidRDefault="008949DE">
      <w:r>
        <w:rPr>
          <w:rFonts w:hint="eastAsia"/>
        </w:rPr>
        <w:t>如果license没有问题，就会显示这个</w:t>
      </w:r>
    </w:p>
    <w:p w14:paraId="1F685F7D" w14:textId="39D0282E" w:rsidR="008949DE" w:rsidRDefault="008949DE">
      <w:r>
        <w:rPr>
          <w:noProof/>
        </w:rPr>
        <w:drawing>
          <wp:inline distT="0" distB="0" distL="0" distR="0" wp14:anchorId="06EB13E6" wp14:editId="44415761">
            <wp:extent cx="5274310" cy="11563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3DA3" w14:textId="0E9D7749" w:rsidR="00A911BE" w:rsidRDefault="00A911BE">
      <w:r>
        <w:rPr>
          <w:rFonts w:hint="eastAsia"/>
        </w:rPr>
        <w:t>确认无误后，结束这个脚本</w:t>
      </w:r>
    </w:p>
    <w:p w14:paraId="49F5EC68" w14:textId="34E8CB2F" w:rsidR="00A911BE" w:rsidRDefault="00A911BE">
      <w:r>
        <w:t>8.</w:t>
      </w:r>
      <w:r>
        <w:rPr>
          <w:rFonts w:hint="eastAsia"/>
        </w:rPr>
        <w:t>启动服务</w:t>
      </w:r>
    </w:p>
    <w:p w14:paraId="61C79A05" w14:textId="0450FADD" w:rsidR="00A911BE" w:rsidRDefault="00A911BE">
      <w:r>
        <w:rPr>
          <w:rFonts w:hint="eastAsia"/>
        </w:rPr>
        <w:t>#cd</w:t>
      </w:r>
      <w:r>
        <w:t xml:space="preserve"> </w:t>
      </w:r>
      <w:r w:rsidRPr="00A911BE">
        <w:t>/root/thinkit_offline_systeme/Thinkit_Offline_SystemE</w:t>
      </w:r>
    </w:p>
    <w:p w14:paraId="31B49D51" w14:textId="09B2127F" w:rsidR="00A911BE" w:rsidRDefault="00A911BE">
      <w:r>
        <w:rPr>
          <w:rFonts w:hint="eastAsia"/>
        </w:rPr>
        <w:lastRenderedPageBreak/>
        <w:t>#.</w:t>
      </w:r>
      <w:r>
        <w:t>/</w:t>
      </w:r>
      <w:r w:rsidR="00B06033" w:rsidRPr="00B06033">
        <w:t>SystemStartup.sh</w:t>
      </w:r>
    </w:p>
    <w:p w14:paraId="0F7C5846" w14:textId="57F5A1C0" w:rsidR="00B06033" w:rsidRDefault="00B06033">
      <w:r>
        <w:rPr>
          <w:noProof/>
        </w:rPr>
        <w:drawing>
          <wp:inline distT="0" distB="0" distL="0" distR="0" wp14:anchorId="511BD2F4" wp14:editId="119338C5">
            <wp:extent cx="5274310" cy="50374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27D5" w14:textId="7CECD7F5" w:rsidR="00B06033" w:rsidRDefault="00B06033">
      <w:r>
        <w:rPr>
          <w:noProof/>
        </w:rPr>
        <w:drawing>
          <wp:inline distT="0" distB="0" distL="0" distR="0" wp14:anchorId="5877E30E" wp14:editId="72CB50EF">
            <wp:extent cx="5274310" cy="23228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CB04" w14:textId="760A9E77" w:rsidR="00B06033" w:rsidRDefault="00B06033">
      <w:r>
        <w:rPr>
          <w:rFonts w:hint="eastAsia"/>
        </w:rPr>
        <w:t>关闭服务的命令是</w:t>
      </w:r>
    </w:p>
    <w:p w14:paraId="3A02BDFB" w14:textId="355430FA" w:rsidR="00B06033" w:rsidRDefault="00B06033">
      <w:r>
        <w:rPr>
          <w:rFonts w:hint="eastAsia"/>
        </w:rPr>
        <w:t>#</w:t>
      </w:r>
      <w:r>
        <w:t>./</w:t>
      </w:r>
      <w:r w:rsidRPr="00B06033">
        <w:t>SystemShutdown.sh</w:t>
      </w:r>
    </w:p>
    <w:p w14:paraId="326569AB" w14:textId="27FCE55E" w:rsidR="00E16CAA" w:rsidRDefault="00B06033" w:rsidP="00E16CAA">
      <w:r>
        <w:rPr>
          <w:rFonts w:hint="eastAsia"/>
        </w:rPr>
        <w:t>9</w:t>
      </w:r>
      <w:r>
        <w:t>.</w:t>
      </w:r>
      <w:r>
        <w:rPr>
          <w:rFonts w:hint="eastAsia"/>
        </w:rPr>
        <w:t>测试服务</w:t>
      </w:r>
    </w:p>
    <w:p w14:paraId="77938A80" w14:textId="77777777" w:rsidR="00E16CAA" w:rsidRDefault="00E16CAA" w:rsidP="00E16CAA">
      <w:r>
        <w:t>(1)</w:t>
      </w:r>
      <w:r>
        <w:tab/>
        <w:t>进入到目录/root/thinkit_offline_systeme/Thinkit_Offline_SystemE/System_Offline_Server/tools/SDK/Linu</w:t>
      </w:r>
      <w:r>
        <w:lastRenderedPageBreak/>
        <w:t>x_Cpp</w:t>
      </w:r>
    </w:p>
    <w:p w14:paraId="72355858" w14:textId="77777777" w:rsidR="00E16CAA" w:rsidRDefault="00E16CAA" w:rsidP="00E16CAA">
      <w:r>
        <w:t>(2)</w:t>
      </w:r>
      <w:r>
        <w:tab/>
        <w:t>解压 tar -zxvf demo_3.1.tar.gz</w:t>
      </w:r>
    </w:p>
    <w:p w14:paraId="038B0DF3" w14:textId="77777777" w:rsidR="00E16CAA" w:rsidRDefault="00E16CAA" w:rsidP="00E16CAA">
      <w:r>
        <w:t>(3)</w:t>
      </w:r>
      <w:r>
        <w:tab/>
        <w:t>进入解压后的目录 demo</w:t>
      </w:r>
    </w:p>
    <w:p w14:paraId="08A2DF00" w14:textId="77777777" w:rsidR="00E16CAA" w:rsidRDefault="00E16CAA" w:rsidP="00E16CAA">
      <w:r>
        <w:t>(4)</w:t>
      </w:r>
      <w:r>
        <w:tab/>
        <w:t>修改test.sh</w:t>
      </w:r>
    </w:p>
    <w:p w14:paraId="6B51AD8F" w14:textId="77777777" w:rsidR="00E16CAA" w:rsidRDefault="00E16CAA" w:rsidP="00E16CAA">
      <w:r>
        <w:rPr>
          <w:rFonts w:hint="eastAsia"/>
        </w:rPr>
        <w:t>①</w:t>
      </w:r>
      <w:r>
        <w:tab/>
        <w:t>ThreadNum = 1</w:t>
      </w:r>
    </w:p>
    <w:p w14:paraId="377C2762" w14:textId="77777777" w:rsidR="00E16CAA" w:rsidRDefault="00E16CAA" w:rsidP="00E16CAA">
      <w:r>
        <w:rPr>
          <w:rFonts w:hint="eastAsia"/>
        </w:rPr>
        <w:t>②</w:t>
      </w:r>
      <w:r>
        <w:tab/>
        <w:t>voicedir=./test</w:t>
      </w:r>
    </w:p>
    <w:p w14:paraId="30FFABC0" w14:textId="77777777" w:rsidR="00E16CAA" w:rsidRDefault="00E16CAA" w:rsidP="00E16CAA">
      <w:r>
        <w:rPr>
          <w:rFonts w:hint="eastAsia"/>
        </w:rPr>
        <w:t>③</w:t>
      </w:r>
      <w:r>
        <w:tab/>
        <w:t xml:space="preserve">Url=http://ip:port/ability/offlineasr </w:t>
      </w:r>
    </w:p>
    <w:p w14:paraId="5B6CB3B9" w14:textId="77777777" w:rsidR="00E16CAA" w:rsidRDefault="00E16CAA" w:rsidP="00E16CAA">
      <w:r>
        <w:rPr>
          <w:rFonts w:hint="eastAsia"/>
        </w:rPr>
        <w:t>④</w:t>
      </w:r>
      <w:r>
        <w:tab/>
        <w:t>ip为本机ip  port 为容器映射端口</w:t>
      </w:r>
    </w:p>
    <w:p w14:paraId="7437AB47" w14:textId="77777777" w:rsidR="00E16CAA" w:rsidRDefault="00E16CAA" w:rsidP="00E16CAA">
      <w:r>
        <w:t>(5)</w:t>
      </w:r>
      <w:r>
        <w:tab/>
        <w:t>执行 sh test.sh</w:t>
      </w:r>
    </w:p>
    <w:p w14:paraId="2AA7F00F" w14:textId="16B2B24A" w:rsidR="00B06033" w:rsidRPr="008949DE" w:rsidRDefault="00E16CAA" w:rsidP="00E16CAA">
      <w:r>
        <w:t>(6)</w:t>
      </w:r>
      <w:r>
        <w:tab/>
        <w:t>在/root/tempvoice_Xml 目录中生成xml文件  表示启动成功</w:t>
      </w:r>
    </w:p>
    <w:sectPr w:rsidR="00B06033" w:rsidRPr="00894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CDF69" w14:textId="77777777" w:rsidR="0059531E" w:rsidRDefault="0059531E" w:rsidP="0059531E">
      <w:r>
        <w:separator/>
      </w:r>
    </w:p>
  </w:endnote>
  <w:endnote w:type="continuationSeparator" w:id="0">
    <w:p w14:paraId="5FA7C276" w14:textId="77777777" w:rsidR="0059531E" w:rsidRDefault="0059531E" w:rsidP="00595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4A522" w14:textId="77777777" w:rsidR="0059531E" w:rsidRDefault="0059531E" w:rsidP="0059531E">
      <w:r>
        <w:separator/>
      </w:r>
    </w:p>
  </w:footnote>
  <w:footnote w:type="continuationSeparator" w:id="0">
    <w:p w14:paraId="191A4FC3" w14:textId="77777777" w:rsidR="0059531E" w:rsidRDefault="0059531E" w:rsidP="005953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0DF01B0"/>
    <w:multiLevelType w:val="multilevel"/>
    <w:tmpl w:val="C0DF01B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FB"/>
    <w:rsid w:val="000518ED"/>
    <w:rsid w:val="00107A7B"/>
    <w:rsid w:val="002833DE"/>
    <w:rsid w:val="00353578"/>
    <w:rsid w:val="00553280"/>
    <w:rsid w:val="0059531E"/>
    <w:rsid w:val="00720B8C"/>
    <w:rsid w:val="00820530"/>
    <w:rsid w:val="008949DE"/>
    <w:rsid w:val="009D19FB"/>
    <w:rsid w:val="00A911BE"/>
    <w:rsid w:val="00B00D25"/>
    <w:rsid w:val="00B06033"/>
    <w:rsid w:val="00C31126"/>
    <w:rsid w:val="00E16CAA"/>
    <w:rsid w:val="00F9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C73EE"/>
  <w15:chartTrackingRefBased/>
  <w15:docId w15:val="{D51ED88A-3D61-4561-B86A-718668FF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5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53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53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53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</dc:creator>
  <cp:keywords/>
  <dc:description/>
  <cp:lastModifiedBy>aster mo</cp:lastModifiedBy>
  <cp:revision>2</cp:revision>
  <dcterms:created xsi:type="dcterms:W3CDTF">2022-03-16T09:27:00Z</dcterms:created>
  <dcterms:modified xsi:type="dcterms:W3CDTF">2022-03-16T09:27:00Z</dcterms:modified>
</cp:coreProperties>
</file>