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4532D"/>
          <w:sz w:val="18"/>
          <w:szCs w:val="18"/>
        </w:rPr>
        <w:t xml:space="preserve">AEO ANALYZERS · STEP-BY-STEP GUIDE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How to list your business on directories, step by step</w:t>
      </w:r>
    </w:p>
    <w:p>
      <w:pPr>
        <w:spacing w:after="2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AEO Analyzers · Measure. Act. Record. · Checked October 15th, 2026</w:t>
      </w:r>
    </w:p>
    <w:p>
      <w:pPr>
        <w:pStyle w:val="Heading1"/>
        <w:keepNext/>
        <w:pBdr>
          <w:bottom w:val="single" w:color="1F7A4D" w:sz="1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Start here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The order of work</w:t>
      </w:r>
    </w:p>
    <w:p>
      <w:pPr>
        <w:pStyle w:val="Heading1"/>
        <w:keepNext/>
        <w:pBdr>
          <w:bottom w:val="single" w:color="1F7A4D" w:sz="1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The listings, one by one (Outreach)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Sign-up pages change; checked October 15th, 2026.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B7DCC5" w:sz="4"/>
              <w:left w:val="single" w:color="B7DCC5" w:sz="4"/>
              <w:bottom w:val="single" w:color="B7DCC5" w:sz="4"/>
              <w:right w:val="single" w:color="B7DCC5" w:sz="4"/>
            </w:tcBorders>
            <w:shd w:fill="EEF7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Copy this text (fill in your own)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Name: Your product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Company: Your company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Website: your website address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Short: Your one-line description (120 characters or fewer).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Long: Your longer description, about 60 words: what it is, who it is for, where you are based.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Category: Your category, in the words your buyers use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Pricing: link to your pricing page. Never type price figures.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B7DCC5" w:sz="4"/>
              <w:left w:val="single" w:color="B7DCC5" w:sz="4"/>
              <w:bottom w:val="single" w:color="B7DCC5" w:sz="4"/>
              <w:right w:val="single" w:color="B7DCC5" w:sz="4"/>
            </w:tcBorders>
            <w:shd w:fill="F8FA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Three rules on every site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1. One description everywhere, word for word.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2. Describe yourself plainly and name no other company.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3. Reviews only from real customers, never in exchange for anything.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1. LinkedIn company page (about 15 minutes)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Where to start: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</w:t>
      </w:r>
      <w:hyperlink w:history="1" r:id="rIdbnosqwdf4-kjr6ryao66o">
        <w:r>
          <w:rPr>
            <w:rFonts w:ascii="Calibri" w:cs="Calibri" w:eastAsia="Calibri" w:hAnsi="Calibri"/>
            <w:color w:val="14532D"/>
            <w:sz w:val="21"/>
            <w:szCs w:val="21"/>
            <w:u w:val="single"/>
          </w:rPr>
          <w:t xml:space="preserve">https://www.linkedin.com/company/setup/new/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Have ready: logo, tagline, about text, website, industry.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Create a free account (free) and sign 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Search LinkedIn company page for your company and product first, so you do not create a second listing.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Add the listing. Name: Your product. Website: your website address.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Paste the Short and Long text from the box at the start of Part 2, word for word.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172A"/>
          <w:sz w:val="21"/>
          <w:szCs w:val="21"/>
        </w:rPr>
        <w:t xml:space="preserve">Suited to: every business.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Done when: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The listing has its own public address.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2. Crunchbase (about 10 minutes)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Where to start: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</w:t>
      </w:r>
      <w:hyperlink w:history="1" r:id="rId32rqkm3c2t_o9j3oqep84">
        <w:r>
          <w:rPr>
            <w:rFonts w:ascii="Calibri" w:cs="Calibri" w:eastAsia="Calibri" w:hAnsi="Calibri"/>
            <w:color w:val="14532D"/>
            <w:sz w:val="21"/>
            <w:szCs w:val="21"/>
            <w:u w:val="single"/>
          </w:rPr>
          <w:t xml:space="preserve">https://www.crunchbase.com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Have ready: company name, website, headquarters, founder names.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Create a free account (free) and sign 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Search Crunchbase for your company and product first, so you do not create a second listing.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Add the listing. Name: Your product. Website: your website address.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Paste the Short and Long text from the box at the start of Part 2, word for word.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Pricing: link to your pricing page. Do not type price figures.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172A"/>
          <w:sz w:val="21"/>
          <w:szCs w:val="21"/>
        </w:rPr>
        <w:t xml:space="preserve">Suited to: Software or online service, Professional services, Online store.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Done when: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The listing has its own public address. Crunchbase reviews new listings before they appear, so this can take a few days.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3. G2 (about 10 minutes)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Where to start: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</w:t>
      </w:r>
      <w:hyperlink w:history="1" r:id="rIdsg2manqkd8k8oamsfrqbs">
        <w:r>
          <w:rPr>
            <w:rFonts w:ascii="Calibri" w:cs="Calibri" w:eastAsia="Calibri" w:hAnsi="Calibri"/>
            <w:color w:val="14532D"/>
            <w:sz w:val="21"/>
            <w:szCs w:val="21"/>
            <w:u w:val="single"/>
          </w:rPr>
          <w:t xml:space="preserve">https://sell.g2.com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Have ready: product name, category, short and long text, logo.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Create a free account (free vendor profile) and sign 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Search G2 for your company and product first, so you do not create a second listing.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Add the listing. Name: Your product. Website: your website address.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Paste the Short and Long text from the box at the start of Part 2, word for word.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Pricing: link to your pricing page. Do not type price figures.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172A"/>
          <w:sz w:val="21"/>
          <w:szCs w:val="21"/>
        </w:rPr>
        <w:t xml:space="preserve">Suited to: Software or online service.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Done when: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The listing has its own public address. G2 reviews new listings before they appear, so this can take a few days.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4. Capterra / GetApp / Software Advice (one vendor portal) (about 15 minutes)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Where to start: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</w:t>
      </w:r>
      <w:hyperlink w:history="1" r:id="rIdn96rvqrhd-jddpfgajfpx">
        <w:r>
          <w:rPr>
            <w:rFonts w:ascii="Calibri" w:cs="Calibri" w:eastAsia="Calibri" w:hAnsi="Calibri"/>
            <w:color w:val="14532D"/>
            <w:sz w:val="21"/>
            <w:szCs w:val="21"/>
            <w:u w:val="single"/>
          </w:rPr>
          <w:t xml:space="preserve">https://www.capterra.com/vendors/sign-up</w:t>
        </w:r>
      </w:hyperlink>
      <w:r>
        <w:rPr>
          <w:rFonts w:ascii="Calibri" w:cs="Calibri" w:eastAsia="Calibri" w:hAnsi="Calibri"/>
          <w:color w:val="0F172A"/>
          <w:sz w:val="21"/>
          <w:szCs w:val="21"/>
        </w:rPr>
        <w:t xml:space="preserve"> (we could not check this page automatically on October 15th, 2026; if it has moved, start from the site's home page)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Have ready: product name, category, short and long text, logo, screenshots.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Create a free account (free vendor profile) and sign 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Search Capterra / GetApp / Software Advice (one vendor portal) for your company and product first, so you do not create a second listing.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Add the listing. Name: Your product. Website: your website address.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Paste the Short and Long text from the box at the start of Part 2, word for word.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Pricing: link to your pricing page. Do not type price figures.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172A"/>
          <w:sz w:val="21"/>
          <w:szCs w:val="21"/>
        </w:rPr>
        <w:t xml:space="preserve">Suited to: Software or online service.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Done when: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The listing has its own public address. Capterra / GetApp / Software Advice (one vendor portal) reviews new listings before they appear, so this can take a few days.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5. AlternativeTo (about 15 minutes)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Where to start: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</w:t>
      </w:r>
      <w:hyperlink w:history="1" r:id="rIdlqxaurxry0y_wcgwv4kxm">
        <w:r>
          <w:rPr>
            <w:rFonts w:ascii="Calibri" w:cs="Calibri" w:eastAsia="Calibri" w:hAnsi="Calibri"/>
            <w:color w:val="14532D"/>
            <w:sz w:val="21"/>
            <w:szCs w:val="21"/>
            <w:u w:val="single"/>
          </w:rPr>
          <w:t xml:space="preserve">https://alternativeto.net</w:t>
        </w:r>
      </w:hyperlink>
      <w:r>
        <w:rPr>
          <w:rFonts w:ascii="Calibri" w:cs="Calibri" w:eastAsia="Calibri" w:hAnsi="Calibri"/>
          <w:color w:val="0F172A"/>
          <w:sz w:val="21"/>
          <w:szCs w:val="21"/>
        </w:rPr>
        <w:t xml:space="preserve"> (we could not check this page automatically on October 15th, 2026; if it has moved, start from the site's home page)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Have ready: product name, short and long text, logo, screenshot, tags.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Create a free account (free) and sign 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Search AlternativeTo for your company and product first, so you do not create a second listing.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Add the listing. Name: Your product. Website: your website address.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Paste the Short and Long text from the box at the start of Part 2, word for word.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Pricing: link to your pricing page. Do not type price figures.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172A"/>
          <w:sz w:val="21"/>
          <w:szCs w:val="21"/>
        </w:rPr>
        <w:t xml:space="preserve">Suited to: Software or online service.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Done when: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The listing has its own public address. AlternativeTo reviews new listings before they appear, so this can take a few days.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6. Slashdot / SourceForge business software (about 10 minutes)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Where to start: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</w:t>
      </w:r>
      <w:hyperlink w:history="1" r:id="rIdsv22xhc3je_k-bggqbhr_">
        <w:r>
          <w:rPr>
            <w:rFonts w:ascii="Calibri" w:cs="Calibri" w:eastAsia="Calibri" w:hAnsi="Calibri"/>
            <w:color w:val="14532D"/>
            <w:sz w:val="21"/>
            <w:szCs w:val="21"/>
            <w:u w:val="single"/>
          </w:rPr>
          <w:t xml:space="preserve">https://sourceforge.net/software/vendors/</w:t>
        </w:r>
      </w:hyperlink>
      <w:r>
        <w:rPr>
          <w:rFonts w:ascii="Calibri" w:cs="Calibri" w:eastAsia="Calibri" w:hAnsi="Calibri"/>
          <w:color w:val="0F172A"/>
          <w:sz w:val="21"/>
          <w:szCs w:val="21"/>
        </w:rPr>
        <w:t xml:space="preserve"> (we could not check this page automatically on October 15th, 2026; if it has moved, start from the site's home page)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Have ready: product name, category, short and long text, logo.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Create a free account (free vendor profile) and sign 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Search Slashdot / SourceForge business software for your company and product first, so you do not create a second listing.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Add the listing. Name: Your product. Website: your website address.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Paste the Short and Long text from the box at the start of Part 2, word for word.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Pricing: link to your pricing page. Do not type price figures.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172A"/>
          <w:sz w:val="21"/>
          <w:szCs w:val="21"/>
        </w:rPr>
        <w:t xml:space="preserve">Suited to: Software or online service.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Done when: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The listing has its own public address. Slashdot / SourceForge business software reviews new listings before they appear, so this can take a few days.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7. Product Hunt (about 20 minutes)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Where to start: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</w:t>
      </w:r>
      <w:hyperlink w:history="1" r:id="rId3fjlskjkankalovyidzod">
        <w:r>
          <w:rPr>
            <w:rFonts w:ascii="Calibri" w:cs="Calibri" w:eastAsia="Calibri" w:hAnsi="Calibri"/>
            <w:color w:val="14532D"/>
            <w:sz w:val="21"/>
            <w:szCs w:val="21"/>
            <w:u w:val="single"/>
          </w:rPr>
          <w:t xml:space="preserve">https://www.producthunt.com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Have ready: product name, tagline, description, images.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Create a free account (free) and sign 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Search Product Hunt for your company and product first, so you do not create a second listing.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Add the listing. Name: Your product. Website: your website address.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Paste the Short and Long text from the box at the start of Part 2, word for word.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Pricing: link to your pricing page. Do not type price figures.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172A"/>
          <w:sz w:val="21"/>
          <w:szCs w:val="21"/>
        </w:rPr>
        <w:t xml:space="preserve">A launch is a one-day event; plan it, do not rush it.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172A"/>
          <w:sz w:val="21"/>
          <w:szCs w:val="21"/>
        </w:rPr>
        <w:t xml:space="preserve">Suited to: Software or online service, Online store.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Done when: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The listing has its own public address.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8. Google Business Profile (about 20 minutes)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Where to start: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</w:t>
      </w:r>
      <w:hyperlink w:history="1" r:id="rIdna3rgdkzfc7ndtdwbddnf">
        <w:r>
          <w:rPr>
            <w:rFonts w:ascii="Calibri" w:cs="Calibri" w:eastAsia="Calibri" w:hAnsi="Calibri"/>
            <w:color w:val="14532D"/>
            <w:sz w:val="21"/>
            <w:szCs w:val="21"/>
            <w:u w:val="single"/>
          </w:rPr>
          <w:t xml:space="preserve">https://business.google.com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Have ready: business name, address or service area, phone, hours, category.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Create a free account (free) and sign 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Search Google Business Profile for your company and product first, so you do not create a second listing.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Add the listing. Name: Your product. Website: your website address.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Paste the Short and Long text from the box at the start of Part 2, word for word.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Use the same business name, address and phone number as on your website.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172A"/>
          <w:sz w:val="21"/>
          <w:szCs w:val="21"/>
        </w:rPr>
        <w:t xml:space="preserve">Usually requires verification by Google.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172A"/>
          <w:sz w:val="21"/>
          <w:szCs w:val="21"/>
        </w:rPr>
        <w:t xml:space="preserve">Suited to: Local business, Professional services.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Done when: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The listing has its own public address. Google Business Profile reviews new listings before they appear, so this can take a few days.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9. Bing Places for Business (about 10 minutes)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Where to start: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</w:t>
      </w:r>
      <w:hyperlink w:history="1" r:id="rId8ooeyjzhs2aoscq0auejw">
        <w:r>
          <w:rPr>
            <w:rFonts w:ascii="Calibri" w:cs="Calibri" w:eastAsia="Calibri" w:hAnsi="Calibri"/>
            <w:color w:val="14532D"/>
            <w:sz w:val="21"/>
            <w:szCs w:val="21"/>
            <w:u w:val="single"/>
          </w:rPr>
          <w:t xml:space="preserve">https://www.bingplaces.com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Have ready: business name, address, phone, category.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Create a free account (free) and sign 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Search Bing Places for Business for your company and product first, so you do not create a second listing.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Add the listing. Name: Your product. Website: your website address.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Paste the Short and Long text from the box at the start of Part 2, word for word.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Use the same business name, address and phone number as on your website.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172A"/>
          <w:sz w:val="21"/>
          <w:szCs w:val="21"/>
        </w:rPr>
        <w:t xml:space="preserve">Can import from Google Business Profile.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172A"/>
          <w:sz w:val="21"/>
          <w:szCs w:val="21"/>
        </w:rPr>
        <w:t xml:space="preserve">Suited to: Local business, Professional services.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Done when: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The listing has its own public address. Bing Places for Business reviews new listings before they appear, so this can take a few days.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10. Apple Business Connect (about 15 minutes)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Where to start: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</w:t>
      </w:r>
      <w:hyperlink w:history="1" r:id="rIdlhonbayq-mpihwlcfintr">
        <w:r>
          <w:rPr>
            <w:rFonts w:ascii="Calibri" w:cs="Calibri" w:eastAsia="Calibri" w:hAnsi="Calibri"/>
            <w:color w:val="14532D"/>
            <w:sz w:val="21"/>
            <w:szCs w:val="21"/>
            <w:u w:val="single"/>
          </w:rPr>
          <w:t xml:space="preserve">https://businessconnect.apple.com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Have ready: business name, address, phone, hours.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Create a free account (free) and sign 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Search Apple Business Connect for your company and product first, so you do not create a second listing.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Add the listing. Name: Your product. Website: your website address.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Paste the Short and Long text from the box at the start of Part 2, word for word.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Use the same business name, address and phone number as on your website.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172A"/>
          <w:sz w:val="21"/>
          <w:szCs w:val="21"/>
        </w:rPr>
        <w:t xml:space="preserve">Suited to: Local business.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Done when: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The listing has its own public address. Apple Business Connect reviews new listings before they appear, so this can take a few days.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11. Yelp for Business (about 10 minutes)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Where to start: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</w:t>
      </w:r>
      <w:hyperlink w:history="1" r:id="rIdzlkkq7h5xxy8wzqotmykc">
        <w:r>
          <w:rPr>
            <w:rFonts w:ascii="Calibri" w:cs="Calibri" w:eastAsia="Calibri" w:hAnsi="Calibri"/>
            <w:color w:val="14532D"/>
            <w:sz w:val="21"/>
            <w:szCs w:val="21"/>
            <w:u w:val="single"/>
          </w:rPr>
          <w:t xml:space="preserve">https://biz.yelp.com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Have ready: business name, address, phone, category.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Create a free account (free) and sign 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Search Yelp for Business for your company and product first, so you do not create a second listing.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Add the listing. Name: Your product. Website: your website address.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Paste the Short and Long text from the box at the start of Part 2, word for word.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Use the same business name, address and phone number as on your website.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172A"/>
          <w:sz w:val="21"/>
          <w:szCs w:val="21"/>
        </w:rPr>
        <w:t xml:space="preserve">Suited to: Local business.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Done when: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The listing has its own public address. Yelp for Business reviews new listings before they appear, so this can take a few days.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12. Trustpilot Business (about 10 minutes)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Where to start: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</w:t>
      </w:r>
      <w:hyperlink w:history="1" r:id="rIdj5gxcxkd7ipfxfbk5uagc">
        <w:r>
          <w:rPr>
            <w:rFonts w:ascii="Calibri" w:cs="Calibri" w:eastAsia="Calibri" w:hAnsi="Calibri"/>
            <w:color w:val="14532D"/>
            <w:sz w:val="21"/>
            <w:szCs w:val="21"/>
            <w:u w:val="single"/>
          </w:rPr>
          <w:t xml:space="preserve">https://business.trustpilot.com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Have ready: company name, website.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Create a free account (free) and sign 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Search Trustpilot Business for your company and product first, so you do not create a second listing.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Add the listing. Name: Your product. Website: your website address.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Paste the Short and Long text from the box at the start of Part 2, word for word.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Pricing: link to your pricing page. Do not type price figures.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172A"/>
          <w:sz w:val="21"/>
          <w:szCs w:val="21"/>
        </w:rPr>
        <w:t xml:space="preserve">Reviews must come from real customers; never offer anything in exchange for a review.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F172A"/>
          <w:sz w:val="21"/>
          <w:szCs w:val="21"/>
        </w:rPr>
        <w:t xml:space="preserve">Suited to: Online store, Software or online service, Professional services.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Done when: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 The listing has its own public address.</w:t>
      </w:r>
    </w:p>
    <w:p>
      <w:pPr>
        <w:pStyle w:val="Heading1"/>
        <w:keepNext/>
        <w:pBdr>
          <w:bottom w:val="single" w:color="1F7A4D" w:sz="1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Tracking table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Fill this in as you go. Marking a step done in your Record, with its date and the address once live, fills this table the next time you download the guide. Downloading does not mark anything done.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1000"/>
        <w:gridCol w:w="1500"/>
        <w:gridCol w:w="2160"/>
        <w:gridCol w:w="1250"/>
        <w:gridCol w:w="1270"/>
      </w:tblGrid>
      <w:tr>
        <w:trPr>
          <w:tblHeader/>
        </w:trPr>
        <w:tc>
          <w:tcPr>
            <w:tcW w:type="dxa" w:w="2900"/>
            <w:shd w:fill="0B1F1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000"/>
            <w:shd w:fill="0B1F1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00"/>
            <w:shd w:fill="0B1F1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2160"/>
            <w:shd w:fill="0B1F1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Address once live</w:t>
            </w:r>
          </w:p>
        </w:tc>
        <w:tc>
          <w:tcPr>
            <w:tcW w:type="dxa" w:w="1250"/>
            <w:shd w:fill="0B1F1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 done</w:t>
            </w:r>
          </w:p>
        </w:tc>
        <w:tc>
          <w:tcPr>
            <w:tcW w:type="dxa" w:w="1270"/>
            <w:shd w:fill="0B1F1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 your Record?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LinkedIn company page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Outreach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LinkedIn company page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Record on Pro and Business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Crunchbase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Outreach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Crunchbase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Record on Pro and Business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Outreach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G2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Record on Pro and Business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Capterra / GetApp / Software Advice (one vendor portal)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Outreach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Capterra / GetApp / Software Advice (one vendor portal)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Record on Pro and Business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AlternativeTo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Outreach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AlternativeTo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Record on Pro and Business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Slashdot / SourceForge business software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Outreach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Slashdot / SourceForge business software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Record on Pro and Business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Product Hunt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Outreach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Product Hunt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Record on Pro and Business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Google Business Profile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Outreach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Google Business Profile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Record on Pro and Business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Bing Places for Business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Outreach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Bing Places for Business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Record on Pro and Business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Apple Business Connect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Outreach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Apple Business Connect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Record on Pro and Business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Yelp for Business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Outreach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Yelp for Business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Record on Pro and Business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Trustpilot Business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Outreach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Trustpilot Business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</w:t>
            </w:r>
          </w:p>
        </w:tc>
        <w:tc>
          <w:tcPr>
            <w:tcW w:type="dxa" w:w="1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Record on Pro and Business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nosqwdf4-kjr6ryao66o" Type="http://schemas.openxmlformats.org/officeDocument/2006/relationships/hyperlink" Target="https://www.linkedin.com/company/setup/new/" TargetMode="External"/><Relationship Id="rId32rqkm3c2t_o9j3oqep84" Type="http://schemas.openxmlformats.org/officeDocument/2006/relationships/hyperlink" Target="https://www.crunchbase.com" TargetMode="External"/><Relationship Id="rIdsg2manqkd8k8oamsfrqbs" Type="http://schemas.openxmlformats.org/officeDocument/2006/relationships/hyperlink" Target="https://sell.g2.com" TargetMode="External"/><Relationship Id="rIdn96rvqrhd-jddpfgajfpx" Type="http://schemas.openxmlformats.org/officeDocument/2006/relationships/hyperlink" Target="https://www.capterra.com/vendors/sign-up" TargetMode="External"/><Relationship Id="rIdlqxaurxry0y_wcgwv4kxm" Type="http://schemas.openxmlformats.org/officeDocument/2006/relationships/hyperlink" Target="https://alternativeto.net" TargetMode="External"/><Relationship Id="rIdsv22xhc3je_k-bggqbhr_" Type="http://schemas.openxmlformats.org/officeDocument/2006/relationships/hyperlink" Target="https://sourceforge.net/software/vendors/" TargetMode="External"/><Relationship Id="rId3fjlskjkankalovyidzod" Type="http://schemas.openxmlformats.org/officeDocument/2006/relationships/hyperlink" Target="https://www.producthunt.com" TargetMode="External"/><Relationship Id="rIdna3rgdkzfc7ndtdwbddnf" Type="http://schemas.openxmlformats.org/officeDocument/2006/relationships/hyperlink" Target="https://business.google.com" TargetMode="External"/><Relationship Id="rId8ooeyjzhs2aoscq0auejw" Type="http://schemas.openxmlformats.org/officeDocument/2006/relationships/hyperlink" Target="https://www.bingplaces.com" TargetMode="External"/><Relationship Id="rIdlhonbayq-mpihwlcfintr" Type="http://schemas.openxmlformats.org/officeDocument/2006/relationships/hyperlink" Target="https://businessconnect.apple.com" TargetMode="External"/><Relationship Id="rIdzlkkq7h5xxy8wzqotmykc" Type="http://schemas.openxmlformats.org/officeDocument/2006/relationships/hyperlink" Target="https://biz.yelp.com" TargetMode="External"/><Relationship Id="rIdj5gxcxkd7ipfxfbk5uagc" Type="http://schemas.openxmlformats.org/officeDocument/2006/relationships/hyperlink" Target="https://business.trustpilot.com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directory-listings-guide</dc:title>
  <dc:creator>AEO Analyzers</dc:creator>
  <dc:description>How to list your business on directories, step by step</dc:description>
  <cp:lastModifiedBy>Un-named</cp:lastModifiedBy>
  <cp:revision>1</cp:revision>
  <dcterms:created xsi:type="dcterms:W3CDTF">2026-10-15T19:17:05.592Z</dcterms:created>
  <dcterms:modified xsi:type="dcterms:W3CDTF">2026-10-15T19:17:05.592Z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