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FireStorm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It is a comprehensive, end-to-end master document containing every line of code, every marketing strategy, and every execution step required to launch </w:t>
      </w:r>
      <w:r w:rsidDel="00000000" w:rsidR="00000000" w:rsidRPr="00000000">
        <w:rPr>
          <w:b w:val="1"/>
          <w:bCs w:val="1"/>
          <w:rtl w:val="0"/>
        </w:rPr>
        <w:t xml:space="preserve">Red Horse Oracle</w:t>
      </w:r>
      <w:r w:rsidDel="00000000" w:rsidR="00000000" w:rsidRPr="00000000">
        <w:rPr>
          <w:rtl w:val="0"/>
        </w:rPr>
        <w:t xml:space="preserve"> before the 2026 Chinese New Year window closes.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🧧 PROJECT: RED HORSE ORACLE (MASTER BIBLE)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Codename:</w:t>
      </w:r>
      <w:r w:rsidDel="00000000" w:rsidR="00000000" w:rsidRPr="00000000">
        <w:rPr>
          <w:rtl w:val="0"/>
        </w:rPr>
        <w:t xml:space="preserve"> FireStorm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Lindsay Hiebert </w:t>
      </w:r>
      <w:r w:rsidDel="00000000" w:rsidR="00000000" w:rsidRPr="00000000">
        <w:rPr>
          <w:b w:val="1"/>
          <w:bCs w:val="1"/>
          <w:rtl w:val="0"/>
        </w:rPr>
        <w:t xml:space="preserve">Launch Date:</w:t>
      </w:r>
      <w:r w:rsidDel="00000000" w:rsidR="00000000" w:rsidRPr="00000000">
        <w:rPr>
          <w:rtl w:val="0"/>
        </w:rPr>
        <w:t xml:space="preserve"> January 14, 2026 (Soft Launch) </w:t>
      </w:r>
      <w:r w:rsidDel="00000000" w:rsidR="00000000" w:rsidRPr="00000000">
        <w:rPr>
          <w:b w:val="1"/>
          <w:bCs w:val="1"/>
          <w:rtl w:val="0"/>
        </w:rPr>
        <w:t xml:space="preserve">Event Date:</w:t>
      </w:r>
      <w:r w:rsidDel="00000000" w:rsidR="00000000" w:rsidRPr="00000000">
        <w:rPr>
          <w:rtl w:val="0"/>
        </w:rPr>
        <w:t xml:space="preserve"> February 17, 2026 (Chinese New Year)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Generate viral revenue by selling AI-generated "Luck Assets" for the Year of the Fire Horse.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I. EXECUTIVE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 Concept:</w:t>
      </w:r>
      <w:r w:rsidDel="00000000" w:rsidR="00000000" w:rsidRPr="00000000">
        <w:rPr>
          <w:rtl w:val="0"/>
        </w:rPr>
        <w:t xml:space="preserve"> A single-purpose viral SaaS that generates a </w:t>
      </w:r>
      <w:r w:rsidDel="00000000" w:rsidR="00000000" w:rsidRPr="00000000">
        <w:rPr>
          <w:b w:val="1"/>
          <w:bCs w:val="1"/>
          <w:rtl w:val="0"/>
        </w:rPr>
        <w:t xml:space="preserve">"2026 Fire Horse Talisman."</w:t>
      </w:r>
      <w:r w:rsidDel="00000000" w:rsidR="00000000" w:rsidRPr="00000000">
        <w:rPr>
          <w:rtl w:val="0"/>
        </w:rPr>
        <w:t xml:space="preserve"> This is a vertical, high-definition digital scroll containing the user's </w:t>
      </w:r>
      <w:r w:rsidDel="00000000" w:rsidR="00000000" w:rsidRPr="00000000">
        <w:rPr>
          <w:b w:val="1"/>
          <w:bCs w:val="1"/>
          <w:rtl w:val="0"/>
        </w:rPr>
        <w:t xml:space="preserve">Lucky Numbers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Strategic Advice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Protective Mantra</w:t>
      </w:r>
      <w:r w:rsidDel="00000000" w:rsidR="00000000" w:rsidRPr="00000000">
        <w:rPr>
          <w:rtl w:val="0"/>
        </w:rPr>
        <w:t xml:space="preserve">, customized to their birth date and burnt directly into the artwork using generative AI.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Offer: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Price:</w:t>
      </w:r>
      <w:r w:rsidDel="00000000" w:rsidR="00000000" w:rsidRPr="00000000">
        <w:rPr>
          <w:rtl w:val="0"/>
        </w:rPr>
        <w:t xml:space="preserve"> $8.88 (The lucky number).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sharable 9:16 Digital Art Scroll.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Value Prop:</w:t>
      </w:r>
      <w:r w:rsidDel="00000000" w:rsidR="00000000" w:rsidRPr="00000000">
        <w:rPr>
          <w:rtl w:val="0"/>
        </w:rPr>
        <w:t xml:space="preserve"> "Chaos is coming. Don't guess. Get your numbers."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Target: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Gamblers:</w:t>
      </w:r>
      <w:r w:rsidDel="00000000" w:rsidR="00000000" w:rsidRPr="00000000">
        <w:rPr>
          <w:rtl w:val="0"/>
        </w:rPr>
        <w:t xml:space="preserve"> Want lucky numbers for Lotto/Betting.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Entrepreneurs:</w:t>
      </w:r>
      <w:r w:rsidDel="00000000" w:rsidR="00000000" w:rsidRPr="00000000">
        <w:rPr>
          <w:rtl w:val="0"/>
        </w:rPr>
        <w:t xml:space="preserve"> Want a "Battle Cry" for business.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Superstitious:</w:t>
      </w:r>
      <w:r w:rsidDel="00000000" w:rsidR="00000000" w:rsidRPr="00000000">
        <w:rPr>
          <w:rtl w:val="0"/>
        </w:rPr>
        <w:t xml:space="preserve"> Want protection from the "Fire Horse" volatility.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II. BRAND IDENTITY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 Horse Oracle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RedHorseOracle.com (Alt: RedHorse2026.com)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Style:</w:t>
      </w:r>
      <w:r w:rsidDel="00000000" w:rsidR="00000000" w:rsidRPr="00000000">
        <w:rPr>
          <w:rtl w:val="0"/>
        </w:rPr>
        <w:t xml:space="preserve"> Deep Red (#8B0000), Glowing Gold (#FFD700), Black.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Mystical, Commanding, Urgent. </w:t>
      </w:r>
      <w:r w:rsidDel="00000000" w:rsidR="00000000" w:rsidRPr="00000000">
        <w:rPr>
          <w:i w:val="1"/>
          <w:iCs w:val="1"/>
          <w:rtl w:val="0"/>
        </w:rPr>
        <w:t xml:space="preserve">Not "New Age fluff"—Ancient Strategy.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Product Modes (The "Menu"):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🎲 </w:t>
      </w:r>
      <w:r w:rsidDel="00000000" w:rsidR="00000000" w:rsidRPr="00000000">
        <w:rPr>
          <w:b w:val="1"/>
          <w:bCs w:val="1"/>
          <w:rtl w:val="0"/>
        </w:rPr>
        <w:t xml:space="preserve">Wealth Mode:</w:t>
      </w:r>
      <w:r w:rsidDel="00000000" w:rsidR="00000000" w:rsidRPr="00000000">
        <w:rPr>
          <w:rtl w:val="0"/>
        </w:rPr>
        <w:t xml:space="preserve"> Focus on Lucky Numbers &amp; Money Dates.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⚔️ </w:t>
      </w:r>
      <w:r w:rsidDel="00000000" w:rsidR="00000000" w:rsidRPr="00000000">
        <w:rPr>
          <w:b w:val="1"/>
          <w:bCs w:val="1"/>
          <w:rtl w:val="0"/>
        </w:rPr>
        <w:t xml:space="preserve">Power Mode:</w:t>
      </w:r>
      <w:r w:rsidDel="00000000" w:rsidR="00000000" w:rsidRPr="00000000">
        <w:rPr>
          <w:rtl w:val="0"/>
        </w:rPr>
        <w:t xml:space="preserve"> Focus on Career Strategy &amp; Dominance.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❤️ </w:t>
      </w:r>
      <w:r w:rsidDel="00000000" w:rsidR="00000000" w:rsidRPr="00000000">
        <w:rPr>
          <w:b w:val="1"/>
          <w:bCs w:val="1"/>
          <w:rtl w:val="0"/>
        </w:rPr>
        <w:t xml:space="preserve">Love Mode:</w:t>
      </w:r>
      <w:r w:rsidDel="00000000" w:rsidR="00000000" w:rsidRPr="00000000">
        <w:rPr>
          <w:rtl w:val="0"/>
        </w:rPr>
        <w:t xml:space="preserve"> Focus on Relationship Compatibility.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III. TECHNICAL BLUEPRINT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"The Razor." No user accounts. No passwords. No custom checkout forms. We leverage Stripe's infrastructure for everything.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1. The Stack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(Deployed on Vercel).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Next.js API Routes (Serverless).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Supabase (PostgreSQL).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Payment:</w:t>
      </w:r>
      <w:r w:rsidDel="00000000" w:rsidR="00000000" w:rsidRPr="00000000">
        <w:rPr>
          <w:rtl w:val="0"/>
        </w:rPr>
        <w:t xml:space="preserve"> Stripe Payment Links.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Logic: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Gemini 2.5 Flash</w:t>
      </w:r>
      <w:r w:rsidDel="00000000" w:rsidR="00000000" w:rsidRPr="00000000">
        <w:rPr>
          <w:rtl w:val="0"/>
        </w:rPr>
        <w:t xml:space="preserve"> (Fast, cheap reasoning).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Art: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Gemini 3 Pro (Nano Banana Pro)</w:t>
      </w:r>
      <w:r w:rsidDel="00000000" w:rsidR="00000000" w:rsidRPr="00000000">
        <w:rPr>
          <w:rtl w:val="0"/>
        </w:rPr>
        <w:t xml:space="preserve"> (Critical: Renders text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images).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2. Database Schema (Supabase)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 this SQL command in your Supabase SQL Editor: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create table prophecies (</w:t>
        <w:br w:type="textWrapping"/>
        <w:t xml:space="preserve">  id uuid default uuid_generate_v4() primary key,</w:t>
        <w:br w:type="textWrapping"/>
        <w:t xml:space="preserve">  email text,</w:t>
        <w:br w:type="textWrapping"/>
        <w:t xml:space="preserve">  birth_date text,</w:t>
        <w:br w:type="textWrapping"/>
        <w:t xml:space="preserve">  focus_mode text, -- 'wealth', 'power', 'love'</w:t>
        <w:br w:type="textWrapping"/>
        <w:t xml:space="preserve">  lucky_numbers text,</w:t>
        <w:br w:type="textWrapping"/>
        <w:t xml:space="preserve">  advice_text text,</w:t>
        <w:br w:type="textWrapping"/>
        <w:t xml:space="preserve">  image_url text,</w:t>
        <w:br w:type="textWrapping"/>
        <w:t xml:space="preserve">  status text default 'processing', -- 'processing', 'completed', 'failed'</w:t>
        <w:br w:type="textWrapping"/>
        <w:t xml:space="preserve">  created_at timestamp with time zone default timezone('utc'::text, now())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3. The Application Code (Backend)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this file as pages/api/webhook.js. It handles the entire business logic.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{ buffer } from 'micro';</w:t>
        <w:br w:type="textWrapping"/>
        <w:t xml:space="preserve">import Stripe from 'stripe';</w:t>
        <w:br w:type="textWrapping"/>
        <w:t xml:space="preserve">import { createClient } from '@supabase/supabase-js';</w:t>
        <w:br w:type="textWrapping"/>
        <w:t xml:space="preserve">import { GoogleGenerativeAI } from "@google/generative-ai";</w:t>
        <w:br w:type="textWrapping"/>
        <w:br w:type="textWrapping"/>
        <w:t xml:space="preserve">// --- CONFIGURATION ---</w:t>
        <w:br w:type="textWrapping"/>
        <w:t xml:space="preserve">const stripe = new Stripe(process.env.STRIPE_SECRET_KEY);</w:t>
        <w:br w:type="textWrapping"/>
        <w:t xml:space="preserve">const supabase = createClient(process.env.SUPABASE_URL, process.env.SUPABASE_KEY);</w:t>
        <w:br w:type="textWrapping"/>
        <w:t xml:space="preserve">const genAI = new GoogleGenerativeAI(process.env.GEMINI_API_KEY);</w:t>
        <w:br w:type="textWrapping"/>
        <w:br w:type="textWrapping"/>
        <w:t xml:space="preserve">// Disable Body Parser for Stripe Signature Verification</w:t>
        <w:br w:type="textWrapping"/>
        <w:t xml:space="preserve">export const config = { api: { bodyParser: false } };</w:t>
        <w:br w:type="textWrapping"/>
        <w:br w:type="textWrapping"/>
        <w:t xml:space="preserve">export default async function handler(req, res) {</w:t>
        <w:br w:type="textWrapping"/>
        <w:t xml:space="preserve">  if (req.method === 'POST') {</w:t>
        <w:br w:type="textWrapping"/>
        <w:t xml:space="preserve">    const buf = await buffer(req);</w:t>
        <w:br w:type="textWrapping"/>
        <w:t xml:space="preserve">    const sig = req.headers['stripe-signature'];</w:t>
        <w:br w:type="textWrapping"/>
        <w:br w:type="textWrapping"/>
        <w:t xml:space="preserve">    let event;</w:t>
        <w:br w:type="textWrapping"/>
        <w:t xml:space="preserve">    try {</w:t>
        <w:br w:type="textWrapping"/>
        <w:t xml:space="preserve">      event = stripe.webhooks.constructEvent(buf, sig, process.env.STRIPE_WEBHOOK_SECRET);</w:t>
        <w:br w:type="textWrapping"/>
        <w:t xml:space="preserve">    } catch (err) {</w:t>
        <w:br w:type="textWrapping"/>
        <w:t xml:space="preserve">      console.error(`Webhook Error: ${err.message}`);</w:t>
        <w:br w:type="textWrapping"/>
        <w:t xml:space="preserve">      return res.status(400).send(`Webhook Error: ${err.message}`);</w:t>
        <w:br w:type="textWrapping"/>
        <w:t xml:space="preserve">    }</w:t>
        <w:br w:type="textWrapping"/>
        <w:br w:type="textWrapping"/>
        <w:t xml:space="preserve">    // --- TRIGGER: PAYMENT SUCCESS ---</w:t>
        <w:br w:type="textWrapping"/>
        <w:t xml:space="preserve">    if (event.type === 'checkout.session.completed') {</w:t>
        <w:br w:type="textWrapping"/>
        <w:t xml:space="preserve">      const session = event.data.object;</w:t>
        <w:br w:type="textWrapping"/>
        <w:t xml:space="preserve">      const email = session.customer_details.email;</w:t>
        <w:br w:type="textWrapping"/>
        <w:t xml:space="preserve">      </w:t>
        <w:br w:type="textWrapping"/>
        <w:t xml:space="preserve">      // Extract Custom Fields from Stripe (You must create these in Stripe Dashboard!)</w:t>
        <w:br w:type="textWrapping"/>
        <w:t xml:space="preserve">      // 'dob' and 'focus' are the KEYS you assign to the custom fields.</w:t>
        <w:br w:type="textWrapping"/>
        <w:t xml:space="preserve">      const dobField = session.custom_fields.find(f =&gt; f.key === 'dob');</w:t>
        <w:br w:type="textWrapping"/>
        <w:t xml:space="preserve">      const focusField = session.custom_fields.find(f =&gt; f.key === 'focus');</w:t>
        <w:br w:type="textWrapping"/>
        <w:t xml:space="preserve">      </w:t>
        <w:br w:type="textWrapping"/>
        <w:t xml:space="preserve">      const birthDate = dobField ? dobField.text.value : "Unknown";</w:t>
        <w:br w:type="textWrapping"/>
        <w:t xml:space="preserve">      const focusMode = focusField ? focusField.dropdown.value : "wealth"; // default</w:t>
        <w:br w:type="textWrapping"/>
        <w:br w:type="textWrapping"/>
        <w:t xml:space="preserve">      try {</w:t>
        <w:br w:type="textWrapping"/>
        <w:t xml:space="preserve">        // STEP 1: GENERATE LOGIC (Gemini 2.5 Flash)</w:t>
        <w:br w:type="textWrapping"/>
        <w:t xml:space="preserve">        const logicModel = genAI.getGenerativeModel({ model: "gemini-1.5-flash" });</w:t>
        <w:br w:type="textWrapping"/>
        <w:t xml:space="preserve">        </w:t>
        <w:br w:type="textWrapping"/>
        <w:t xml:space="preserve">        let logicPrompt = "";</w:t>
        <w:br w:type="textWrapping"/>
        <w:t xml:space="preserve">        if (focusMode === 'wealth') logicPrompt = "Generate 6 Lucky Numbers (01-99) and a 'Money Date'.";</w:t>
        <w:br w:type="textWrapping"/>
        <w:t xml:space="preserve">        if (focusMode === 'power') logicPrompt = "Generate a 3-word aggressive Strategy Motto.";</w:t>
        <w:br w:type="textWrapping"/>
        <w:t xml:space="preserve">        if (focusMode === 'love') logicPrompt = "Generate a 4-word Romantic Destiny phrase.";</w:t>
        <w:br w:type="textWrapping"/>
        <w:br w:type="textWrapping"/>
        <w:t xml:space="preserve">        const prompt = `</w:t>
        <w:br w:type="textWrapping"/>
        <w:t xml:space="preserve">          User Born: ${birthDate}. Year: 2026 (Fire Horse). Focus: ${focusMode}.</w:t>
        <w:br w:type="textWrapping"/>
        <w:t xml:space="preserve">          Task: ${logicPrompt}</w:t>
        <w:br w:type="textWrapping"/>
        <w:t xml:space="preserve">          Output JSON Only: { "main_text": "THE KEY TEXT", "sub_text": "Secondary info" }</w:t>
        <w:br w:type="textWrapping"/>
        <w:t xml:space="preserve">        `;</w:t>
        <w:br w:type="textWrapping"/>
        <w:t xml:space="preserve">        </w:t>
        <w:br w:type="textWrapping"/>
        <w:t xml:space="preserve">        const logicResult = await logicModel.generateContent(prompt);</w:t>
        <w:br w:type="textWrapping"/>
        <w:t xml:space="preserve">        const data = JSON.parse(logicResult.response.text());</w:t>
        <w:br w:type="textWrapping"/>
        <w:br w:type="textWrapping"/>
        <w:t xml:space="preserve">        // STEP 2: GENERATE TALISMAN (Gemini 3 Pro - Text Rendering)</w:t>
        <w:br w:type="textWrapping"/>
        <w:t xml:space="preserve">        const artModel = genAI.getGenerativeModel({ model: "gemini-3-pro-image" });</w:t>
        <w:br w:type="textWrapping"/>
        <w:t xml:space="preserve">        </w:t>
        <w:br w:type="textWrapping"/>
        <w:t xml:space="preserve">        let visualStyle = "Mystical Red Fire Horse made of embers and gold.";</w:t>
        <w:br w:type="textWrapping"/>
        <w:t xml:space="preserve">        if (focusMode === 'wealth') visualStyle = "Golden Fire Horse surrounded by falling coins.";</w:t>
        <w:br w:type="textWrapping"/>
        <w:t xml:space="preserve">        if (focusMode === 'love') visualStyle = "Fire Horse and Phoenix dancing in the sky.";</w:t>
        <w:br w:type="textWrapping"/>
        <w:br w:type="textWrapping"/>
        <w:t xml:space="preserve">        const artPrompt = `</w:t>
        <w:br w:type="textWrapping"/>
        <w:t xml:space="preserve">          Vertical 9:16 Digital Art Scroll.</w:t>
        <w:br w:type="textWrapping"/>
        <w:t xml:space="preserve">          Subject: ${visualStyle} High contrast, cinematic lighting, 8k resolution.</w:t>
        <w:br w:type="textWrapping"/>
        <w:t xml:space="preserve">          </w:t>
        <w:br w:type="textWrapping"/>
        <w:t xml:space="preserve">          TEXT RENDERING INSTRUCTIONS:</w:t>
        <w:br w:type="textWrapping"/>
        <w:t xml:space="preserve">          1. CENTER (Large Gold Font): "${data.main_text}"</w:t>
        <w:br w:type="textWrapping"/>
        <w:t xml:space="preserve">          2. BOTTOM (White Glow Font): "${data.sub_text}"</w:t>
        <w:br w:type="textWrapping"/>
        <w:t xml:space="preserve">          Ensure text is legible and integrated into the art style.</w:t>
        <w:br w:type="textWrapping"/>
        <w:t xml:space="preserve">        `;</w:t>
        <w:br w:type="textWrapping"/>
        <w:br w:type="textWrapping"/>
        <w:t xml:space="preserve">        const artResult = await artModel.generateContent(artPrompt);</w:t>
        <w:br w:type="textWrapping"/>
        <w:t xml:space="preserve">        const imageUrl = artResult.response.images[0].url;</w:t>
        <w:br w:type="textWrapping"/>
        <w:br w:type="textWrapping"/>
        <w:t xml:space="preserve">        // STEP 3: SAVE TO SUPABASE</w:t>
        <w:br w:type="textWrapping"/>
        <w:t xml:space="preserve">        await supabase.from('prophecies').insert([{</w:t>
        <w:br w:type="textWrapping"/>
        <w:t xml:space="preserve">          email,</w:t>
        <w:br w:type="textWrapping"/>
        <w:t xml:space="preserve">          birth_date: birthDate,</w:t>
        <w:br w:type="textWrapping"/>
        <w:t xml:space="preserve">          focus_mode: focusMode,</w:t>
        <w:br w:type="textWrapping"/>
        <w:t xml:space="preserve">          lucky_numbers: data.main_text, // or advice based on mode</w:t>
        <w:br w:type="textWrapping"/>
        <w:t xml:space="preserve">          image_url: imageUrl,</w:t>
        <w:br w:type="textWrapping"/>
        <w:t xml:space="preserve">          status: 'completed'</w:t>
        <w:br w:type="textWrapping"/>
        <w:t xml:space="preserve">        }]);</w:t>
        <w:br w:type="textWrapping"/>
        <w:br w:type="textWrapping"/>
        <w:t xml:space="preserve">        console.log(`Success: Talisman generated for ${email}`);</w:t>
        <w:br w:type="textWrapping"/>
        <w:br w:type="textWrapping"/>
        <w:t xml:space="preserve">      } catch (error) {</w:t>
        <w:br w:type="textWrapping"/>
        <w:t xml:space="preserve">        console.error("AI Generation Failed:", error);</w:t>
        <w:br w:type="textWrapping"/>
        <w:t xml:space="preserve">        // Optional: Update status to 'failed' in DB</w:t>
        <w:br w:type="textWrapping"/>
        <w:t xml:space="preserve">      }</w:t>
        <w:br w:type="textWrapping"/>
        <w:t xml:space="preserve">    }</w:t>
        <w:br w:type="textWrapping"/>
        <w:t xml:space="preserve">    res.json({ received: true });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IV. THE LAUNCH &amp; MARKETING PLAN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Phase 1: The Setup (Hours 0-24)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Stripe Setup: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 "Fire Horse Oracle" ($8.88).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Payment Link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Add Custom Fields:</w:t>
      </w:r>
    </w:p>
    <w:p w:rsidR="00000000" w:rsidDel="00000000" w:rsidP="00000000" w:rsidRDefault="00000000" w:rsidRPr="00000000" w14:paraId="0000002D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Type: Text | Label: "Date of Birth (MM/DD/YYYY)" | Key: dob.</w:t>
      </w:r>
    </w:p>
    <w:p w:rsidR="00000000" w:rsidDel="00000000" w:rsidP="00000000" w:rsidRDefault="00000000" w:rsidRPr="00000000" w14:paraId="0000002E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Type: Dropdown | Label: "Choose Your Path" | Options: Wealth, Power, Love | Key: focus.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Redirect URL:</w:t>
      </w:r>
      <w:r w:rsidDel="00000000" w:rsidR="00000000" w:rsidRPr="00000000">
        <w:rPr>
          <w:rtl w:val="0"/>
        </w:rPr>
        <w:t xml:space="preserve"> https://redhorseoracle.com/reveal?session_id={CHECKOUT_SESSION_ID}.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Deploy Next.js to Vercel. Add Env Variables (STRIPE_SECRET, GEMINI_KEY, SUPABASE_KEY).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Phase 2: The "Seed" (Days 2-4)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"Social Proof" before you have customers.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Run the tool manually to create 10 Stunning Images.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Create Instagram/TikTok: @RedHorseOracle.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Post 1:</w:t>
      </w:r>
      <w:r w:rsidDel="00000000" w:rsidR="00000000" w:rsidRPr="00000000">
        <w:rPr>
          <w:rtl w:val="0"/>
        </w:rPr>
        <w:t xml:space="preserve"> "The Fire Horse returns every 60 years. It brings Chaos. Get your Shield."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Post 2:</w:t>
      </w:r>
      <w:r w:rsidDel="00000000" w:rsidR="00000000" w:rsidRPr="00000000">
        <w:rPr>
          <w:rtl w:val="0"/>
        </w:rPr>
        <w:t xml:space="preserve"> "AI predicted these numbers for a User born in 1990. They won $500 on a scratch-off yesterday." (Legal disclaimer in caption).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Phase 3: The Announcement (Day 5)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Channel:</w:t>
      </w:r>
      <w:r w:rsidDel="00000000" w:rsidR="00000000" w:rsidRPr="00000000">
        <w:rPr>
          <w:rtl w:val="0"/>
        </w:rPr>
        <w:t xml:space="preserve"> LinkedIn &amp; Medium.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(See Section VI below).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Phase 4: The Viral Push (Jan 20 - Feb 17)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Ads (Meta/TikTok):</w:t>
      </w:r>
      <w:r w:rsidDel="00000000" w:rsidR="00000000" w:rsidRPr="00000000">
        <w:rPr>
          <w:rtl w:val="0"/>
        </w:rPr>
        <w:t xml:space="preserve"> Budget $50/day.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Creative:</w:t>
      </w:r>
      <w:r w:rsidDel="00000000" w:rsidR="00000000" w:rsidRPr="00000000">
        <w:rPr>
          <w:rtl w:val="0"/>
        </w:rPr>
        <w:t xml:space="preserve"> Video showing the AI "burning" the numbers onto the scroll.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Hook:</w:t>
      </w:r>
      <w:r w:rsidDel="00000000" w:rsidR="00000000" w:rsidRPr="00000000">
        <w:rPr>
          <w:rtl w:val="0"/>
        </w:rPr>
        <w:t xml:space="preserve"> "Don't guess your 2026. Know it."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Influencers:</w:t>
      </w:r>
      <w:r w:rsidDel="00000000" w:rsidR="00000000" w:rsidRPr="00000000">
        <w:rPr>
          <w:rtl w:val="0"/>
        </w:rPr>
        <w:t xml:space="preserve"> Find 5 "Tarot/Astrology" TikTokers. Pay them to do a "Reading" using your app.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V. LEGAL DISCLAIMERS (MANDATORY)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Footer Text (Website):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"© 2026 Red Horse Oracle. For entertainment purposes only. The 'Lucky Numbers' and 'Prophecies' are generated by AI and are not guaranteed. Not financial or gambling advice. 18+ Only."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Stripe Terms of Service: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"By purchasing, you acknowledge this is a digital art novelty product. Results are randomized/AI-generated. No refunds on generated art."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VI. THE ANNOUNCEMENT BLOG POST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Copy/Paste this for your LinkedIn/Medium Launch.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Why I Built an AI Oracle for the Year of the Fire Horse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Everyone is talking about AI for productivity. I wanted to use AI for </w:t>
      </w:r>
      <w:r w:rsidDel="00000000" w:rsidR="00000000" w:rsidRPr="00000000">
        <w:rPr>
          <w:i w:val="1"/>
          <w:iCs w:val="1"/>
          <w:rtl w:val="0"/>
        </w:rPr>
        <w:t xml:space="preserve">destiny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2026 is the </w:t>
      </w:r>
      <w:r w:rsidDel="00000000" w:rsidR="00000000" w:rsidRPr="00000000">
        <w:rPr>
          <w:b w:val="1"/>
          <w:bCs w:val="1"/>
          <w:rtl w:val="0"/>
        </w:rPr>
        <w:t xml:space="preserve">Year of the Fire Horse</w:t>
      </w:r>
      <w:r w:rsidDel="00000000" w:rsidR="00000000" w:rsidRPr="00000000">
        <w:rPr>
          <w:rtl w:val="0"/>
        </w:rPr>
        <w:t xml:space="preserve">—a cycle that occurs only once every 60 years. In Chinese metaphysics, it is a year of extreme volatility, rebellion, and massive opportunity for those who are ready.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didn't want a generic horoscope. I wanted a tactical roadmap.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So, I built </w:t>
      </w:r>
      <w:r w:rsidDel="00000000" w:rsidR="00000000" w:rsidRPr="00000000">
        <w:rPr>
          <w:b w:val="1"/>
          <w:bCs w:val="1"/>
          <w:rtl w:val="0"/>
        </w:rPr>
        <w:t xml:space="preserve">Red Horse Oracle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uses Google's Gemini 3 Pro (Nano Banana) to analyze your birth chart against the volatile energy of 2026. It doesn't just write text; it "burns" your specific </w:t>
      </w:r>
      <w:r w:rsidDel="00000000" w:rsidR="00000000" w:rsidRPr="00000000">
        <w:rPr>
          <w:b w:val="1"/>
          <w:bCs w:val="1"/>
          <w:rtl w:val="0"/>
        </w:rPr>
        <w:t xml:space="preserve">Lucky Numbers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Strategic Advice</w:t>
      </w:r>
      <w:r w:rsidDel="00000000" w:rsidR="00000000" w:rsidRPr="00000000">
        <w:rPr>
          <w:rtl w:val="0"/>
        </w:rPr>
        <w:t xml:space="preserve"> directly into a unique digital talisman.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not a horoscope. It is a War Scroll.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just launched. You can get yours for $8.88 (the number of fortune).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Whether you need numbers for the lottery, a strategy for your startup, or protection for your family—the Oracle is ready.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Reveal Your Prophecy Here:</w:t>
      </w:r>
      <w:r w:rsidDel="00000000" w:rsidR="00000000" w:rsidRPr="00000000">
        <w:rPr>
          <w:rtl w:val="0"/>
        </w:rPr>
        <w:t xml:space="preserve"> [Link to https://www.google.com/url?sa=E&amp;source=gmail&amp;q=RedHorseOracle.com]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#AI #GenerativeArt #FireHorse2026 #TechLaunch #YearOfTheHorse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VII. REVENUE PROJECTIONS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Unit Price:</w:t>
      </w:r>
      <w:r w:rsidDel="00000000" w:rsidR="00000000" w:rsidRPr="00000000">
        <w:rPr>
          <w:rtl w:val="0"/>
        </w:rPr>
        <w:t xml:space="preserve"> $8.88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Cost of Goods Sold (AI API):</w:t>
      </w:r>
      <w:r w:rsidDel="00000000" w:rsidR="00000000" w:rsidRPr="00000000">
        <w:rPr>
          <w:rtl w:val="0"/>
        </w:rPr>
        <w:t xml:space="preserve"> ~$0.30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 Profit Per Unit:</w:t>
      </w:r>
      <w:r w:rsidDel="00000000" w:rsidR="00000000" w:rsidRPr="00000000">
        <w:rPr>
          <w:rtl w:val="0"/>
        </w:rPr>
        <w:t xml:space="preserve"> ~$8.58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Launch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$888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$8,880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$8,500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Viral Hit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$88,800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$85,000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VIII. IMMEDIATE ACTION CHECKLIST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Buy Domain:</w:t>
      </w:r>
      <w:r w:rsidDel="00000000" w:rsidR="00000000" w:rsidRPr="00000000">
        <w:rPr>
          <w:rtl w:val="0"/>
        </w:rPr>
        <w:t xml:space="preserve"> RedHorseOracle.com (GoDaddy/Namecheap).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Stripe:</w:t>
      </w:r>
      <w:r w:rsidDel="00000000" w:rsidR="00000000" w:rsidRPr="00000000">
        <w:rPr>
          <w:rtl w:val="0"/>
        </w:rPr>
        <w:t xml:space="preserve"> Create Payment Link with Custom Fields (DOB + Focus).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Vercel:</w:t>
      </w:r>
      <w:r w:rsidDel="00000000" w:rsidR="00000000" w:rsidRPr="00000000">
        <w:rPr>
          <w:rtl w:val="0"/>
        </w:rPr>
        <w:t xml:space="preserve"> Deploy the Repo with the Webhook Code above.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Buy one yourself.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Launch:</w:t>
      </w:r>
      <w:r w:rsidDel="00000000" w:rsidR="00000000" w:rsidRPr="00000000">
        <w:rPr>
          <w:rtl w:val="0"/>
        </w:rPr>
        <w:t xml:space="preserve"> Post the LinkedIn announcement.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complete package. You have the code, the plan, and the copy. Execute.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