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56C103C8" w:rsidR="0020029C" w:rsidRDefault="00E77BCF" w:rsidP="0020029C">
            <w:pPr>
              <w:jc w:val="center"/>
            </w:pPr>
            <w:r>
              <w:rPr>
                <w:rFonts w:hint="eastAsia"/>
              </w:rPr>
              <w:t>5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63827F0B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EC54EF">
              <w:rPr>
                <w:rFonts w:hint="eastAsia"/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E77BCF">
              <w:rPr>
                <w:rFonts w:hint="eastAsia"/>
                <w:sz w:val="16"/>
                <w:szCs w:val="16"/>
              </w:rPr>
              <w:t>11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75B22479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4E2E2B5E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3FDA0FB9" w14:textId="77777777" w:rsidR="00FE721C" w:rsidRDefault="007307FC" w:rsidP="00FE721C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NaverMap api를 통해서 </w:t>
            </w:r>
            <w:r w:rsidR="00FE721C">
              <w:rPr>
                <w:rFonts w:hint="eastAsia"/>
              </w:rPr>
              <w:t>어플 기반이 되는 지도를 띄우고 현위치를 잡아주는 곳 까지 개발됨</w:t>
            </w:r>
          </w:p>
          <w:p w14:paraId="064F3729" w14:textId="29B99CC5" w:rsidR="00FE721C" w:rsidRDefault="00C36828" w:rsidP="00FE721C">
            <w:pPr>
              <w:pStyle w:val="a6"/>
              <w:numPr>
                <w:ilvl w:val="0"/>
                <w:numId w:val="2"/>
              </w:num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igma에 구체적인 화면구성이 디자인 되어 확정되고 마이페이지, 시작화면 등 추가적인 페이지 요청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748C10A5" w14:textId="77777777" w:rsidR="000C43DF" w:rsidRDefault="00C36828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샛길 경로를 등록</w:t>
            </w:r>
            <w:r w:rsidR="00327393">
              <w:rPr>
                <w:rFonts w:hint="eastAsia"/>
              </w:rPr>
              <w:t>할 수 있는 백엔드 로직 완성</w:t>
            </w:r>
          </w:p>
          <w:p w14:paraId="5F33193E" w14:textId="4CDA7C05" w:rsidR="00327393" w:rsidRDefault="00327393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해당 기능을 사용할 수 있게 해주는 화면구성 및 버튼 완성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68C30CA1" w14:textId="77777777" w:rsidR="000C43DF" w:rsidRDefault="007704AD" w:rsidP="0020029C">
            <w:pPr>
              <w:jc w:val="center"/>
            </w:pPr>
            <w:hyperlink r:id="rId10" w:history="1">
              <w:r w:rsidRPr="007704AD">
                <w:rPr>
                  <w:rStyle w:val="ae"/>
                </w:rPr>
                <w:t>피그마</w:t>
              </w:r>
              <w:r w:rsidRPr="007704AD">
                <w:rPr>
                  <w:rStyle w:val="ae"/>
                  <w:rFonts w:hint="eastAsia"/>
                </w:rPr>
                <w:t xml:space="preserve"> </w:t>
              </w:r>
              <w:r w:rsidRPr="007704AD">
                <w:rPr>
                  <w:rStyle w:val="ae"/>
                </w:rPr>
                <w:t>사이트</w:t>
              </w:r>
            </w:hyperlink>
          </w:p>
          <w:p w14:paraId="0D2F39DF" w14:textId="32CA4784" w:rsidR="007704AD" w:rsidRDefault="00143241" w:rsidP="0020029C">
            <w:pPr>
              <w:jc w:val="center"/>
            </w:pPr>
            <w:r w:rsidRPr="00143241">
              <w:lastRenderedPageBreak/>
              <w:drawing>
                <wp:inline distT="0" distB="0" distL="0" distR="0" wp14:anchorId="15265E55" wp14:editId="7BFDB260">
                  <wp:extent cx="2124371" cy="4277322"/>
                  <wp:effectExtent l="0" t="0" r="0" b="9525"/>
                  <wp:docPr id="532259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2593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C43DF"/>
    <w:rsid w:val="00143241"/>
    <w:rsid w:val="001C41F8"/>
    <w:rsid w:val="0020029C"/>
    <w:rsid w:val="002823F3"/>
    <w:rsid w:val="002923D8"/>
    <w:rsid w:val="00327393"/>
    <w:rsid w:val="0071010D"/>
    <w:rsid w:val="0072583D"/>
    <w:rsid w:val="007307FC"/>
    <w:rsid w:val="007704AD"/>
    <w:rsid w:val="00AA5811"/>
    <w:rsid w:val="00AB1ECB"/>
    <w:rsid w:val="00B22E09"/>
    <w:rsid w:val="00C36828"/>
    <w:rsid w:val="00C57B6F"/>
    <w:rsid w:val="00CB310C"/>
    <w:rsid w:val="00E63AE3"/>
    <w:rsid w:val="00E77BCF"/>
    <w:rsid w:val="00EC54EF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  <w:style w:type="character" w:styleId="ae">
    <w:name w:val="Hyperlink"/>
    <w:basedOn w:val="a0"/>
    <w:uiPriority w:val="99"/>
    <w:unhideWhenUsed/>
    <w:rsid w:val="007704A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70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figma.com/design/rpt3pc1lK1napvzeUb1X4n/%EC%83%9B%EA%B8%B8?node-id=0-1&amp;p=f&amp;t=vfKTVgn07Xk499Ha-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12</cp:revision>
  <dcterms:created xsi:type="dcterms:W3CDTF">2025-03-31T07:50:00Z</dcterms:created>
  <dcterms:modified xsi:type="dcterms:W3CDTF">2025-06-19T11:57:00Z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