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66" w:rsidRDefault="00B03966" w:rsidP="00B03966">
      <w:r>
        <w:t>1</w:t>
      </w:r>
      <w:r>
        <w:t>、项目周期比较长，推荐一下比较好的项目管理工具（侧重于需求管理、任务分配）</w:t>
      </w:r>
    </w:p>
    <w:p w:rsidR="00B03966" w:rsidRDefault="00B03966" w:rsidP="00B03966">
      <w:r>
        <w:t>2</w:t>
      </w:r>
      <w:r>
        <w:t>、二期如何不中断业务平滑升级？代码管理，在线迁移。（同时进行一期的维护性开发和二期的开发）</w:t>
      </w:r>
    </w:p>
    <w:p w:rsidR="00B03966" w:rsidRDefault="00B03966" w:rsidP="00B03966">
      <w:r>
        <w:t>3</w:t>
      </w:r>
      <w:r>
        <w:t>、前端优化，能满足手机端浏览器的使用。</w:t>
      </w:r>
    </w:p>
    <w:p w:rsidR="00B03966" w:rsidRDefault="00B03966" w:rsidP="00B03966">
      <w:r>
        <w:t>4</w:t>
      </w:r>
      <w:r>
        <w:t>、前端用的</w:t>
      </w:r>
      <w:r>
        <w:t>datatables,</w:t>
      </w:r>
      <w:r>
        <w:t>页面比较繁琐，需要进行封装和优化</w:t>
      </w:r>
    </w:p>
    <w:p w:rsidR="00B03966" w:rsidRDefault="00B03966" w:rsidP="00B03966">
      <w:r>
        <w:t>5</w:t>
      </w:r>
      <w:r>
        <w:t>、在一期基础上扩展普元工作流</w:t>
      </w:r>
      <w:r>
        <w:t xml:space="preserve"> </w:t>
      </w:r>
      <w:r>
        <w:t>（将购买厂家服务）</w:t>
      </w:r>
    </w:p>
    <w:p w:rsidR="00B03966" w:rsidRDefault="00B03966" w:rsidP="00B03966">
      <w:r>
        <w:t>6</w:t>
      </w:r>
      <w:r>
        <w:t>、系统监控分析（操作记录，慢</w:t>
      </w:r>
      <w:r>
        <w:t>sql</w:t>
      </w:r>
      <w:r>
        <w:t>），</w:t>
      </w:r>
      <w:r>
        <w:t>mysql</w:t>
      </w:r>
      <w:r>
        <w:t>慢</w:t>
      </w:r>
      <w:r>
        <w:t>sql</w:t>
      </w:r>
      <w:r>
        <w:t>优化</w:t>
      </w:r>
    </w:p>
    <w:p w:rsidR="00B03966" w:rsidRDefault="00B03966" w:rsidP="00B03966">
      <w:r>
        <w:t>7</w:t>
      </w:r>
      <w:r>
        <w:t>、引入</w:t>
      </w:r>
      <w:r>
        <w:t>MQ</w:t>
      </w:r>
      <w:r>
        <w:t>消息通知，</w:t>
      </w:r>
    </w:p>
    <w:p w:rsidR="00B03966" w:rsidRDefault="00B03966" w:rsidP="00B03966">
      <w:r>
        <w:t>"8</w:t>
      </w:r>
      <w:r>
        <w:t>、基于异步消息记录流程信息如何保证事务的一致（系统现状是整体业务流程长，子流程中的业务数据变化</w:t>
      </w:r>
    </w:p>
    <w:p w:rsidR="00B03966" w:rsidRDefault="00B03966" w:rsidP="00B03966">
      <w:r>
        <w:rPr>
          <w:rFonts w:hint="eastAsia"/>
        </w:rPr>
        <w:t>需要同步其他子流程的多个状态及数据，业务需要变更时开发人员难以保证一致）</w:t>
      </w:r>
      <w:r>
        <w:t>"</w:t>
      </w:r>
      <w:bookmarkStart w:id="0" w:name="_GoBack"/>
      <w:bookmarkEnd w:id="0"/>
    </w:p>
    <w:p w:rsidR="00B03966" w:rsidRDefault="00B03966" w:rsidP="00B03966">
      <w:r>
        <w:t>9</w:t>
      </w:r>
      <w:r>
        <w:t>、可配置的按钮即操作权限</w:t>
      </w:r>
    </w:p>
    <w:p w:rsidR="00B03966" w:rsidRDefault="00B03966" w:rsidP="00B03966">
      <w:r>
        <w:t>10</w:t>
      </w:r>
      <w:r>
        <w:t>、微信端门户（内部单位、采购中心、供应商），主要包含部分业务操作和消息提醒</w:t>
      </w:r>
    </w:p>
    <w:p w:rsidR="00F00480" w:rsidRDefault="00B03966" w:rsidP="00B03966">
      <w:r>
        <w:t>11</w:t>
      </w:r>
      <w:r>
        <w:t>、大数据的应用（内部已有团队和开发平台）</w:t>
      </w:r>
    </w:p>
    <w:sectPr w:rsidR="00F0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AF"/>
    <w:rsid w:val="00B03966"/>
    <w:rsid w:val="00B24DAF"/>
    <w:rsid w:val="00F00480"/>
    <w:rsid w:val="00F8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7570B-8202-4850-BF09-06F9844D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14E"/>
    <w:pPr>
      <w:widowControl w:val="0"/>
      <w:jc w:val="both"/>
    </w:pPr>
    <w:rPr>
      <w:rFonts w:eastAsia="仿宋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lhl</dc:creator>
  <cp:keywords/>
  <dc:description/>
  <cp:lastModifiedBy>lhl</cp:lastModifiedBy>
  <cp:revision>2</cp:revision>
  <dcterms:created xsi:type="dcterms:W3CDTF">2019-01-06T13:28:00Z</dcterms:created>
  <dcterms:modified xsi:type="dcterms:W3CDTF">2019-01-06T13:28:00Z</dcterms:modified>
</cp:coreProperties>
</file>