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Pr="008E0DF9" w:rsidRDefault="007F46D4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8B369C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8B369C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1B0489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:rsidR="007F46D4" w:rsidRPr="008E0DF9" w:rsidRDefault="003F2532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1B0489">
        <w:rPr>
          <w:rFonts w:ascii="Times New Roman" w:hAnsi="Times New Roman" w:cs="Times New Roman"/>
          <w:sz w:val="27"/>
          <w:szCs w:val="27"/>
        </w:rPr>
        <w:t>;</w:t>
      </w:r>
    </w:p>
    <w:p w:rsidR="00CE0CAC" w:rsidRPr="008E0DF9" w:rsidRDefault="001B0489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Вид на жительство;</w:t>
      </w:r>
    </w:p>
    <w:p w:rsidR="008E0DF9" w:rsidRPr="008B369C" w:rsidRDefault="008E0DF9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8B369C">
        <w:rPr>
          <w:rFonts w:ascii="Times New Roman" w:hAnsi="Times New Roman" w:cs="Times New Roman"/>
          <w:b/>
          <w:sz w:val="27"/>
          <w:szCs w:val="27"/>
        </w:rPr>
        <w:t>Свидетельство о предоставлении Российской Ф</w:t>
      </w:r>
      <w:r w:rsidR="008B369C" w:rsidRPr="008B369C">
        <w:rPr>
          <w:rFonts w:ascii="Times New Roman" w:hAnsi="Times New Roman" w:cs="Times New Roman"/>
          <w:b/>
          <w:sz w:val="27"/>
          <w:szCs w:val="27"/>
        </w:rPr>
        <w:t>едерацией политического убежища</w:t>
      </w:r>
      <w:r w:rsidR="008B369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B369C" w:rsidRPr="008B369C">
        <w:rPr>
          <w:rFonts w:ascii="Times New Roman" w:hAnsi="Times New Roman" w:cs="Times New Roman"/>
          <w:sz w:val="27"/>
          <w:szCs w:val="27"/>
        </w:rPr>
        <w:t>или</w:t>
      </w:r>
      <w:r w:rsidRPr="008B369C">
        <w:rPr>
          <w:rFonts w:ascii="Times New Roman" w:hAnsi="Times New Roman" w:cs="Times New Roman"/>
          <w:sz w:val="27"/>
          <w:szCs w:val="27"/>
        </w:rPr>
        <w:t xml:space="preserve"> </w:t>
      </w:r>
      <w:r w:rsidRPr="008B369C">
        <w:rPr>
          <w:rFonts w:ascii="Times New Roman" w:hAnsi="Times New Roman" w:cs="Times New Roman"/>
          <w:b/>
          <w:sz w:val="27"/>
          <w:szCs w:val="27"/>
        </w:rPr>
        <w:t>Удостоверение беженца</w:t>
      </w:r>
      <w:r w:rsidR="001B0489">
        <w:rPr>
          <w:rFonts w:ascii="Times New Roman" w:hAnsi="Times New Roman" w:cs="Times New Roman"/>
          <w:b/>
          <w:sz w:val="27"/>
          <w:szCs w:val="27"/>
        </w:rPr>
        <w:t>;</w:t>
      </w:r>
    </w:p>
    <w:p w:rsidR="007F46D4" w:rsidRPr="008E0DF9" w:rsidRDefault="007F46D4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(</w:t>
      </w:r>
      <w:r w:rsidR="003F2532" w:rsidRPr="008E0DF9">
        <w:rPr>
          <w:rFonts w:ascii="Times New Roman" w:hAnsi="Times New Roman" w:cs="Times New Roman"/>
          <w:sz w:val="27"/>
          <w:szCs w:val="27"/>
        </w:rPr>
        <w:t>при наличии</w:t>
      </w:r>
      <w:r w:rsidRPr="008E0DF9">
        <w:rPr>
          <w:rFonts w:ascii="Times New Roman" w:hAnsi="Times New Roman" w:cs="Times New Roman"/>
          <w:sz w:val="27"/>
          <w:szCs w:val="27"/>
        </w:rPr>
        <w:t>)</w:t>
      </w:r>
      <w:r w:rsidR="001B0489">
        <w:rPr>
          <w:rFonts w:ascii="Times New Roman" w:hAnsi="Times New Roman" w:cs="Times New Roman"/>
          <w:sz w:val="27"/>
          <w:szCs w:val="27"/>
        </w:rPr>
        <w:t>;</w:t>
      </w:r>
    </w:p>
    <w:p w:rsidR="007F46D4" w:rsidRPr="008E0DF9" w:rsidRDefault="007F46D4" w:rsidP="008B369C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2B6223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1B0489">
        <w:rPr>
          <w:rFonts w:ascii="Times New Roman" w:hAnsi="Times New Roman" w:cs="Times New Roman"/>
          <w:sz w:val="27"/>
          <w:szCs w:val="27"/>
        </w:rPr>
        <w:t>ЗАГС);</w:t>
      </w:r>
    </w:p>
    <w:p w:rsidR="008B369C" w:rsidRPr="001658E3" w:rsidRDefault="007F46D4" w:rsidP="008B36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подтверждающий владение русским языком</w:t>
      </w:r>
      <w:r w:rsidR="001B0489">
        <w:rPr>
          <w:rFonts w:ascii="Times New Roman" w:hAnsi="Times New Roman" w:cs="Times New Roman"/>
          <w:sz w:val="27"/>
          <w:szCs w:val="27"/>
        </w:rPr>
        <w:t>:</w:t>
      </w:r>
    </w:p>
    <w:p w:rsidR="009629FA" w:rsidRPr="009629FA" w:rsidRDefault="009629FA" w:rsidP="009629FA">
      <w:pPr>
        <w:pStyle w:val="aa"/>
        <w:spacing w:before="0" w:beforeAutospacing="0" w:after="0" w:afterAutospacing="0" w:line="180" w:lineRule="atLeast"/>
        <w:ind w:right="-284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</w:t>
      </w:r>
      <w:r w:rsidR="001B0489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на территории Российской Федерации после 1 сентября 1991 г.;</w:t>
      </w:r>
    </w:p>
    <w:p w:rsidR="009629FA" w:rsidRPr="00205359" w:rsidRDefault="009629FA" w:rsidP="009629FA">
      <w:pPr>
        <w:pStyle w:val="aa"/>
        <w:spacing w:before="0" w:beforeAutospacing="0" w:after="0" w:afterAutospacing="0" w:line="180" w:lineRule="atLeast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 xml:space="preserve"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 в совместном ведении Российской Федерации и иностранного государства </w:t>
      </w:r>
      <w:r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в соответствии с международным договором Российской Федерации и обучение в которой осуществлялось на русском языке;</w:t>
      </w:r>
    </w:p>
    <w:p w:rsidR="009629FA" w:rsidRPr="00205359" w:rsidRDefault="009629FA" w:rsidP="009629FA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:rsidR="009629FA" w:rsidRPr="00205359" w:rsidRDefault="009629FA" w:rsidP="009629FA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Г) сертификат, подтверждающий уровень владения русским языком, необходимый для целей приобретения гражданства Российской Федерации, и выданный на территории Российской Федерации или иностранного государст</w:t>
      </w:r>
      <w:r>
        <w:rPr>
          <w:color w:val="000000" w:themeColor="text1"/>
          <w:sz w:val="27"/>
          <w:szCs w:val="27"/>
        </w:rPr>
        <w:t xml:space="preserve">ва государственным учреждением, </w:t>
      </w:r>
      <w:r w:rsidRPr="00205359">
        <w:rPr>
          <w:color w:val="000000" w:themeColor="text1"/>
          <w:sz w:val="27"/>
          <w:szCs w:val="27"/>
        </w:rPr>
        <w:t>включенным в установленный Правител</w:t>
      </w:r>
      <w:r>
        <w:rPr>
          <w:color w:val="000000" w:themeColor="text1"/>
          <w:sz w:val="27"/>
          <w:szCs w:val="27"/>
        </w:rPr>
        <w:t>ьством Российской Федерации</w:t>
      </w:r>
      <w:r w:rsidRPr="00191281">
        <w:rPr>
          <w:color w:val="000000" w:themeColor="text1"/>
          <w:sz w:val="27"/>
          <w:szCs w:val="27"/>
        </w:rPr>
        <w:t xml:space="preserve"> </w:t>
      </w:r>
      <w:hyperlink r:id="rId7" w:anchor="dst100006" w:history="1">
        <w:r w:rsidRPr="00205359">
          <w:rPr>
            <w:color w:val="000000" w:themeColor="text1"/>
            <w:sz w:val="27"/>
            <w:szCs w:val="27"/>
          </w:rPr>
          <w:t>перечень</w:t>
        </w:r>
      </w:hyperlink>
      <w:r w:rsidRPr="00191281">
        <w:rPr>
          <w:color w:val="000000" w:themeColor="text1"/>
          <w:sz w:val="27"/>
          <w:szCs w:val="27"/>
        </w:rPr>
        <w:t xml:space="preserve"> </w:t>
      </w:r>
      <w:r w:rsidRPr="00205359">
        <w:rPr>
          <w:color w:val="000000" w:themeColor="text1"/>
          <w:sz w:val="27"/>
          <w:szCs w:val="27"/>
        </w:rPr>
        <w:t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 для целей приобретения гражданства Российской Федерации, размер платы</w:t>
      </w:r>
      <w:r w:rsidR="001B0489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 xml:space="preserve">за прием 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</w:t>
      </w:r>
      <w:r w:rsidRPr="00205359">
        <w:rPr>
          <w:color w:val="000000" w:themeColor="text1"/>
          <w:sz w:val="27"/>
          <w:szCs w:val="27"/>
        </w:rPr>
        <w:lastRenderedPageBreak/>
        <w:t>приобретения гражданства Российской Федерации, порядок его выдачи и технические требования к названному сертификату утверждаются Министерством науки и высшего образования Российской Федерации. Сведения о сертификате вносятся выдавшим</w:t>
      </w:r>
      <w:r w:rsidR="001B0489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его государственным учреждением в феде</w:t>
      </w:r>
      <w:r w:rsidR="001B0489">
        <w:rPr>
          <w:color w:val="000000" w:themeColor="text1"/>
          <w:sz w:val="27"/>
          <w:szCs w:val="27"/>
        </w:rPr>
        <w:t>ральную информационную систему «</w:t>
      </w:r>
      <w:r w:rsidRPr="00205359">
        <w:rPr>
          <w:color w:val="000000" w:themeColor="text1"/>
          <w:sz w:val="27"/>
          <w:szCs w:val="27"/>
        </w:rPr>
        <w:t>Федеральный реестр сведений о документах об образовании и (или) о квали</w:t>
      </w:r>
      <w:r w:rsidR="001B0489">
        <w:rPr>
          <w:color w:val="000000" w:themeColor="text1"/>
          <w:sz w:val="27"/>
          <w:szCs w:val="27"/>
        </w:rPr>
        <w:t>фикации, документах об обучении»</w:t>
      </w:r>
      <w:r w:rsidRPr="00205359">
        <w:rPr>
          <w:color w:val="000000" w:themeColor="text1"/>
          <w:sz w:val="27"/>
          <w:szCs w:val="27"/>
        </w:rPr>
        <w:t>;</w:t>
      </w:r>
    </w:p>
    <w:p w:rsidR="009629FA" w:rsidRPr="00205359" w:rsidRDefault="009629FA" w:rsidP="009629FA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:rsidR="009629FA" w:rsidRPr="00205359" w:rsidRDefault="009629FA" w:rsidP="009629FA">
      <w:pPr>
        <w:pStyle w:val="aa"/>
        <w:spacing w:before="0" w:beforeAutospacing="0" w:after="0" w:afterAutospacing="0"/>
        <w:ind w:right="-285"/>
        <w:jc w:val="both"/>
        <w:rPr>
          <w:strike/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:rsidR="007662A7" w:rsidRPr="009629FA" w:rsidRDefault="009629FA" w:rsidP="001B04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eastAsia="Times New Roman" w:hAnsi="Times New Roman"/>
          <w:color w:val="000000" w:themeColor="text1"/>
          <w:sz w:val="27"/>
          <w:lang w:eastAsia="ru-RU"/>
        </w:rPr>
      </w:pPr>
      <w:r w:rsidRPr="00205359">
        <w:rPr>
          <w:rFonts w:ascii="Times New Roman" w:eastAsia="Times New Roman" w:hAnsi="Times New Roman"/>
          <w:b/>
          <w:color w:val="000000" w:themeColor="text1"/>
          <w:sz w:val="27"/>
          <w:lang w:eastAsia="ru-RU"/>
        </w:rPr>
        <w:t>Сертификат, подтверждающий знание истории России и основ законодательства Российской Федерации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на уровне, необходимом для целей приобретения гражданства Российской Федерации, и выданный на территории Российской Федерации или иностранного государства государственным учреждением, включенным в установленный Правительством Российской Федерации перечень государственных учреждений, проводящих экзамен по русскому языку как иностранному, истории России и основам законодательства Российской Федерации, </w:t>
      </w:r>
      <w:r w:rsidR="001B0489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либо </w:t>
      </w:r>
      <w:r w:rsidR="001B0489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один из</w:t>
      </w:r>
      <w:r w:rsidR="001B0489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документов, 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указанных </w:t>
      </w:r>
      <w:r w:rsidR="001B0489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>в</w:t>
      </w:r>
      <w:r w:rsidR="001B0489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</w:t>
      </w:r>
      <w:hyperlink r:id="rId8" w:anchor="dst100139" w:history="1">
        <w:r w:rsidR="001B0489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подпункт</w:t>
        </w:r>
        <w:r w:rsidR="001B0489" w:rsidRPr="00AD2ECE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ах</w:t>
        </w:r>
        <w:r w:rsidR="001B0489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 xml:space="preserve"> </w:t>
        </w:r>
        <w:r w:rsidR="001B0489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А, Б</w:t>
        </w:r>
      </w:hyperlink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В, Д</w:t>
      </w:r>
      <w:r w:rsidR="001B0489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пункта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6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подтверждающих знание истории России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и основ законодательства Российской Федерации. Форма и порядок проведения экзамена по истории России и основам законодательства Российской Федерации для целей приобретения гражданства Российской Федерации, требования к уровню знания истории России и основ законодательства Российской Федерации для указанных целей,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 о знании истории России и основ законодательства Российской Федерации на уровне, необходимом для целей приобретения гражданства Российской Федерации, порядок его выдачи и технические требования к названному сертификату утверждаются Министерством науки и высшего образования Российской Федерации. Сведения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о сертификате вносятся выдавшим его государственным учреждением в фед</w:t>
      </w:r>
      <w:r>
        <w:rPr>
          <w:rFonts w:ascii="Times New Roman" w:eastAsia="Times New Roman" w:hAnsi="Times New Roman"/>
          <w:color w:val="000000" w:themeColor="text1"/>
          <w:sz w:val="27"/>
          <w:lang w:eastAsia="ru-RU"/>
        </w:rPr>
        <w:t>еральную информационную систему</w:t>
      </w:r>
      <w:r w:rsidRPr="009629FA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t>«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Федеральный реестр сведений о документах об образовании и (или) о квалификации, документах об обучении</w:t>
      </w:r>
      <w:r w:rsidR="001B0489">
        <w:rPr>
          <w:rFonts w:ascii="Times New Roman" w:eastAsia="Times New Roman" w:hAnsi="Times New Roman"/>
          <w:color w:val="000000" w:themeColor="text1"/>
          <w:sz w:val="27"/>
          <w:lang w:eastAsia="ru-RU"/>
        </w:rPr>
        <w:t>»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.</w:t>
      </w:r>
    </w:p>
    <w:p w:rsidR="00E2685F" w:rsidRDefault="008B369C" w:rsidP="008B369C">
      <w:pPr>
        <w:pStyle w:val="a3"/>
        <w:autoSpaceDE w:val="0"/>
        <w:autoSpaceDN w:val="0"/>
        <w:adjustRightInd w:val="0"/>
        <w:spacing w:after="0" w:line="240" w:lineRule="auto"/>
        <w:ind w:left="0" w:right="-285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7280C">
        <w:rPr>
          <w:rFonts w:ascii="Times New Roman" w:hAnsi="Times New Roman" w:cs="Times New Roman"/>
          <w:i/>
          <w:sz w:val="27"/>
          <w:szCs w:val="27"/>
        </w:rPr>
        <w:t xml:space="preserve">От представления документов, подтверждающих владение русским языком, знание истории России и основ законодательства Российской Федерации освобождаются иностранные граждане и лица без гражданства достигшие возраста 70 лет, </w:t>
      </w:r>
      <w:r>
        <w:rPr>
          <w:rFonts w:ascii="Times New Roman" w:hAnsi="Times New Roman" w:cs="Times New Roman"/>
          <w:i/>
          <w:sz w:val="27"/>
          <w:szCs w:val="27"/>
        </w:rPr>
        <w:br/>
      </w:r>
      <w:r w:rsidRPr="0097280C">
        <w:rPr>
          <w:rFonts w:ascii="Times New Roman" w:hAnsi="Times New Roman" w:cs="Times New Roman"/>
          <w:i/>
          <w:sz w:val="27"/>
          <w:szCs w:val="27"/>
        </w:rPr>
        <w:t>или являющиеся инвалидами I группы.</w:t>
      </w:r>
    </w:p>
    <w:p w:rsidR="008E0DF9" w:rsidRPr="009629FA" w:rsidRDefault="007F46D4" w:rsidP="009629F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9629FA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9629FA">
        <w:rPr>
          <w:rFonts w:ascii="Times New Roman" w:hAnsi="Times New Roman" w:cs="Times New Roman"/>
          <w:sz w:val="27"/>
          <w:szCs w:val="27"/>
        </w:rPr>
        <w:t xml:space="preserve"> заявител</w:t>
      </w:r>
      <w:r w:rsidR="001B0489">
        <w:rPr>
          <w:rFonts w:ascii="Times New Roman" w:hAnsi="Times New Roman" w:cs="Times New Roman"/>
          <w:sz w:val="27"/>
          <w:szCs w:val="27"/>
        </w:rPr>
        <w:t>я (матовые, размером 3см х 4см);</w:t>
      </w:r>
    </w:p>
    <w:p w:rsidR="007F46D4" w:rsidRDefault="007F46D4" w:rsidP="001B0489">
      <w:pPr>
        <w:pStyle w:val="a3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right="-285" w:hanging="142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="001B0489">
        <w:rPr>
          <w:rFonts w:ascii="Times New Roman" w:hAnsi="Times New Roman" w:cs="Times New Roman"/>
          <w:sz w:val="27"/>
          <w:szCs w:val="27"/>
        </w:rPr>
        <w:t>.</w:t>
      </w:r>
    </w:p>
    <w:p w:rsidR="003A2221" w:rsidRPr="008E0DF9" w:rsidRDefault="003A2221" w:rsidP="003A2221">
      <w:pPr>
        <w:pStyle w:val="a3"/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right="-285"/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7F46D4" w:rsidRPr="007E4EA8" w:rsidRDefault="007F46D4" w:rsidP="008B369C">
      <w:pPr>
        <w:pStyle w:val="ConsPlusNormal"/>
        <w:ind w:right="-285" w:hanging="284"/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:rsidR="00C77338" w:rsidRPr="008E0DF9" w:rsidRDefault="00C77338" w:rsidP="008B369C">
      <w:pPr>
        <w:autoSpaceDE w:val="0"/>
        <w:autoSpaceDN w:val="0"/>
        <w:adjustRightInd w:val="0"/>
        <w:spacing w:after="0" w:line="240" w:lineRule="auto"/>
        <w:ind w:right="-2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lastRenderedPageBreak/>
        <w:t xml:space="preserve">Оригиналы документов, представляемых </w:t>
      </w:r>
      <w:proofErr w:type="gramStart"/>
      <w:r w:rsidRPr="008E0DF9">
        <w:rPr>
          <w:rFonts w:ascii="Times New Roman" w:hAnsi="Times New Roman" w:cs="Times New Roman"/>
          <w:sz w:val="24"/>
          <w:szCs w:val="24"/>
        </w:rPr>
        <w:t>заявителем</w:t>
      </w:r>
      <w:proofErr w:type="gramEnd"/>
      <w:r w:rsidRPr="008E0DF9">
        <w:rPr>
          <w:rFonts w:ascii="Times New Roman" w:hAnsi="Times New Roman" w:cs="Times New Roman"/>
          <w:sz w:val="24"/>
          <w:szCs w:val="24"/>
        </w:rPr>
        <w:t xml:space="preserve"> подлежат возврату: </w:t>
      </w:r>
    </w:p>
    <w:p w:rsidR="007F46D4" w:rsidRPr="008E0DF9" w:rsidRDefault="00C77338" w:rsidP="008B369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</w:t>
      </w:r>
      <w:r w:rsidR="008B369C">
        <w:rPr>
          <w:rFonts w:ascii="Times New Roman" w:hAnsi="Times New Roman" w:cs="Times New Roman"/>
          <w:sz w:val="24"/>
          <w:szCs w:val="24"/>
        </w:rPr>
        <w:br/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B369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выполненные </w:t>
      </w:r>
      <w:proofErr w:type="gramStart"/>
      <w:r w:rsidRPr="008E0DF9">
        <w:rPr>
          <w:rFonts w:ascii="Times New Roman" w:hAnsi="Times New Roman" w:cs="Times New Roman"/>
          <w:sz w:val="24"/>
          <w:szCs w:val="24"/>
        </w:rPr>
        <w:t>на русском языке</w:t>
      </w:r>
      <w:proofErr w:type="gramEnd"/>
      <w:r w:rsidRPr="008E0DF9">
        <w:rPr>
          <w:rFonts w:ascii="Times New Roman" w:hAnsi="Times New Roman" w:cs="Times New Roman"/>
          <w:sz w:val="24"/>
          <w:szCs w:val="24"/>
        </w:rPr>
        <w:t xml:space="preserve">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Pr="008B369C" w:rsidRDefault="007F46D4" w:rsidP="00CA0110">
      <w:pPr>
        <w:autoSpaceDE w:val="0"/>
        <w:autoSpaceDN w:val="0"/>
        <w:adjustRightInd w:val="0"/>
        <w:spacing w:after="0" w:line="240" w:lineRule="auto"/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B0048B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sectPr w:rsidR="00D53345" w:rsidRPr="008B369C" w:rsidSect="007E4EA8">
      <w:headerReference w:type="default" r:id="rId9"/>
      <w:footerReference w:type="default" r:id="rId10"/>
      <w:pgSz w:w="11906" w:h="16838"/>
      <w:pgMar w:top="709" w:right="850" w:bottom="1134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CC" w:rsidRDefault="000516CC" w:rsidP="00955B99">
      <w:pPr>
        <w:spacing w:after="0" w:line="240" w:lineRule="auto"/>
      </w:pPr>
      <w:r>
        <w:separator/>
      </w:r>
    </w:p>
  </w:endnote>
  <w:endnote w:type="continuationSeparator" w:id="0">
    <w:p w:rsidR="000516CC" w:rsidRDefault="000516CC" w:rsidP="0095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590142"/>
      <w:docPartObj>
        <w:docPartGallery w:val="Page Numbers (Bottom of Page)"/>
        <w:docPartUnique/>
      </w:docPartObj>
    </w:sdtPr>
    <w:sdtEndPr/>
    <w:sdtContent>
      <w:p w:rsidR="00955B99" w:rsidRDefault="00955B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221">
          <w:rPr>
            <w:noProof/>
          </w:rPr>
          <w:t>3</w:t>
        </w:r>
        <w:r>
          <w:fldChar w:fldCharType="end"/>
        </w:r>
      </w:p>
    </w:sdtContent>
  </w:sdt>
  <w:p w:rsidR="00955B99" w:rsidRDefault="00955B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CC" w:rsidRDefault="000516CC" w:rsidP="00955B99">
      <w:pPr>
        <w:spacing w:after="0" w:line="240" w:lineRule="auto"/>
      </w:pPr>
      <w:r>
        <w:separator/>
      </w:r>
    </w:p>
  </w:footnote>
  <w:footnote w:type="continuationSeparator" w:id="0">
    <w:p w:rsidR="000516CC" w:rsidRDefault="000516CC" w:rsidP="0095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99" w:rsidRPr="008B369C" w:rsidRDefault="00955B99" w:rsidP="00955B9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8B369C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955B99" w:rsidRPr="008B369C" w:rsidRDefault="00955B99" w:rsidP="00955B9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8B369C">
      <w:rPr>
        <w:rFonts w:ascii="Times New Roman" w:hAnsi="Times New Roman" w:cs="Times New Roman"/>
        <w:b/>
        <w:sz w:val="28"/>
        <w:szCs w:val="28"/>
      </w:rPr>
      <w:t>НА ПРИЕМ В ГРАЖДАНСТВО РФ</w:t>
    </w:r>
  </w:p>
  <w:p w:rsidR="00955B99" w:rsidRPr="008B369C" w:rsidRDefault="00955B99" w:rsidP="00955B99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28"/>
        <w:szCs w:val="28"/>
      </w:rPr>
    </w:pPr>
    <w:r w:rsidRPr="008B369C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8B369C">
      <w:rPr>
        <w:rFonts w:ascii="Times New Roman" w:hAnsi="Times New Roman" w:cs="Times New Roman"/>
        <w:b/>
        <w:sz w:val="28"/>
        <w:szCs w:val="28"/>
      </w:rPr>
      <w:t xml:space="preserve"> 16 ч.1 п.2 </w:t>
    </w:r>
    <w:r w:rsidRPr="008B369C">
      <w:rPr>
        <w:rFonts w:ascii="Times New Roman" w:hAnsi="Times New Roman" w:cs="Times New Roman"/>
        <w:bCs/>
        <w:sz w:val="28"/>
        <w:szCs w:val="28"/>
      </w:rPr>
      <w:t xml:space="preserve">Федерального закона </w:t>
    </w:r>
    <w:r w:rsidRPr="008B369C">
      <w:rPr>
        <w:rFonts w:ascii="Times New Roman" w:hAnsi="Times New Roman" w:cs="Times New Roman"/>
        <w:bCs/>
        <w:sz w:val="28"/>
        <w:szCs w:val="28"/>
      </w:rPr>
      <w:br/>
      <w:t>от 28.04.2023 N 138-ФЗ "О гражданстве Российской Федерации"</w:t>
    </w:r>
  </w:p>
  <w:p w:rsidR="002B6223" w:rsidRDefault="002B6223" w:rsidP="008B369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8B369C">
      <w:rPr>
        <w:rFonts w:ascii="Times New Roman" w:hAnsi="Times New Roman" w:cs="Times New Roman"/>
        <w:b/>
        <w:sz w:val="28"/>
        <w:szCs w:val="28"/>
      </w:rPr>
      <w:t>И</w:t>
    </w:r>
    <w:r w:rsidR="00955B99" w:rsidRPr="008B369C">
      <w:rPr>
        <w:rFonts w:ascii="Times New Roman" w:hAnsi="Times New Roman" w:cs="Times New Roman"/>
        <w:b/>
        <w:sz w:val="28"/>
        <w:szCs w:val="28"/>
      </w:rPr>
      <w:t xml:space="preserve">ностранный гражданин или лицо без гражданства постоянно проживающий в Российской Федерации не менее одного года </w:t>
    </w:r>
    <w:r w:rsidR="00DB15D6" w:rsidRPr="008B369C">
      <w:rPr>
        <w:rFonts w:ascii="Times New Roman" w:hAnsi="Times New Roman" w:cs="Times New Roman"/>
        <w:b/>
        <w:sz w:val="28"/>
        <w:szCs w:val="28"/>
      </w:rPr>
      <w:br/>
    </w:r>
    <w:r w:rsidR="00955B99" w:rsidRPr="008B369C">
      <w:rPr>
        <w:rFonts w:ascii="Times New Roman" w:hAnsi="Times New Roman" w:cs="Times New Roman"/>
        <w:b/>
        <w:sz w:val="28"/>
        <w:szCs w:val="28"/>
      </w:rPr>
      <w:t xml:space="preserve">и признанный беженцем или получил политическое убежище </w:t>
    </w:r>
    <w:r w:rsidR="00DB15D6" w:rsidRPr="008B369C">
      <w:rPr>
        <w:rFonts w:ascii="Times New Roman" w:hAnsi="Times New Roman" w:cs="Times New Roman"/>
        <w:b/>
        <w:sz w:val="28"/>
        <w:szCs w:val="28"/>
      </w:rPr>
      <w:br/>
    </w:r>
    <w:r w:rsidR="00955B99" w:rsidRPr="008B369C">
      <w:rPr>
        <w:rFonts w:ascii="Times New Roman" w:hAnsi="Times New Roman" w:cs="Times New Roman"/>
        <w:b/>
        <w:sz w:val="28"/>
        <w:szCs w:val="28"/>
      </w:rPr>
      <w:t>на территории Российской Федерации</w:t>
    </w:r>
  </w:p>
  <w:p w:rsidR="008B369C" w:rsidRPr="007E4EA8" w:rsidRDefault="008B369C" w:rsidP="008B369C">
    <w:pPr>
      <w:pStyle w:val="ConsPlusNormal"/>
      <w:jc w:val="center"/>
      <w:rPr>
        <w:rFonts w:ascii="Times New Roman" w:hAnsi="Times New Roman" w:cs="Times New Roman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406"/>
    <w:multiLevelType w:val="hybridMultilevel"/>
    <w:tmpl w:val="37EC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F3816"/>
    <w:multiLevelType w:val="hybridMultilevel"/>
    <w:tmpl w:val="8DDE2030"/>
    <w:lvl w:ilvl="0" w:tplc="58AAFC14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1021C"/>
    <w:rsid w:val="000516CC"/>
    <w:rsid w:val="000E549C"/>
    <w:rsid w:val="001658E3"/>
    <w:rsid w:val="001B0489"/>
    <w:rsid w:val="002B6223"/>
    <w:rsid w:val="002E45BD"/>
    <w:rsid w:val="003A2221"/>
    <w:rsid w:val="003F2532"/>
    <w:rsid w:val="00470931"/>
    <w:rsid w:val="004E3071"/>
    <w:rsid w:val="00573DD4"/>
    <w:rsid w:val="005A0726"/>
    <w:rsid w:val="00694164"/>
    <w:rsid w:val="007662A7"/>
    <w:rsid w:val="007E4EA8"/>
    <w:rsid w:val="007F46D4"/>
    <w:rsid w:val="008B369C"/>
    <w:rsid w:val="008E0DF9"/>
    <w:rsid w:val="00955B99"/>
    <w:rsid w:val="009629FA"/>
    <w:rsid w:val="00A131FA"/>
    <w:rsid w:val="00B0048B"/>
    <w:rsid w:val="00B37B24"/>
    <w:rsid w:val="00B9151A"/>
    <w:rsid w:val="00C50C94"/>
    <w:rsid w:val="00C72671"/>
    <w:rsid w:val="00C77338"/>
    <w:rsid w:val="00C80405"/>
    <w:rsid w:val="00CA0110"/>
    <w:rsid w:val="00CE0CAC"/>
    <w:rsid w:val="00D53345"/>
    <w:rsid w:val="00DB15D6"/>
    <w:rsid w:val="00DE1879"/>
    <w:rsid w:val="00E03D14"/>
    <w:rsid w:val="00E2685F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55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5B99"/>
  </w:style>
  <w:style w:type="paragraph" w:styleId="a8">
    <w:name w:val="footer"/>
    <w:basedOn w:val="a"/>
    <w:link w:val="a9"/>
    <w:uiPriority w:val="99"/>
    <w:unhideWhenUsed/>
    <w:rsid w:val="00955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5B99"/>
  </w:style>
  <w:style w:type="paragraph" w:styleId="aa">
    <w:name w:val="Normal (Web)"/>
    <w:basedOn w:val="a"/>
    <w:uiPriority w:val="99"/>
    <w:unhideWhenUsed/>
    <w:rsid w:val="008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1658E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658E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658E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658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658E3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165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92766/6ec137779ef9434d386eef1e5b05d057c54381c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492798/171db161edfe36be8f6eca48bd6ba71e1900f9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3</cp:revision>
  <cp:lastPrinted>2023-12-25T12:36:00Z</cp:lastPrinted>
  <dcterms:created xsi:type="dcterms:W3CDTF">2024-12-16T06:30:00Z</dcterms:created>
  <dcterms:modified xsi:type="dcterms:W3CDTF">2024-12-16T06:33:00Z</dcterms:modified>
</cp:coreProperties>
</file>