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6DA" w:rsidRPr="00C8683D" w:rsidRDefault="00ED567F" w:rsidP="007D06DA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C8683D">
        <w:rPr>
          <w:b/>
          <w:sz w:val="27"/>
          <w:szCs w:val="27"/>
        </w:rPr>
        <w:t>Заявление о выдаче ВЖ</w:t>
      </w:r>
      <w:r w:rsidRPr="00C8683D">
        <w:rPr>
          <w:sz w:val="27"/>
          <w:szCs w:val="27"/>
        </w:rPr>
        <w:t xml:space="preserve"> в 2-х экземплярах</w:t>
      </w:r>
      <w:r w:rsidR="007D06DA" w:rsidRPr="00C8683D">
        <w:rPr>
          <w:sz w:val="27"/>
          <w:szCs w:val="27"/>
        </w:rPr>
        <w:t xml:space="preserve"> </w:t>
      </w:r>
      <w:r w:rsidR="007D06DA" w:rsidRPr="00C8683D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="007D06DA" w:rsidRPr="00C8683D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="007D06DA" w:rsidRPr="00C8683D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="007D06DA" w:rsidRPr="00C8683D">
        <w:rPr>
          <w:sz w:val="27"/>
          <w:szCs w:val="27"/>
        </w:rPr>
        <w:t>.</w:t>
      </w:r>
    </w:p>
    <w:p w:rsidR="00ED567F" w:rsidRPr="00C8683D" w:rsidRDefault="00ED567F" w:rsidP="00ED567F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C8683D">
        <w:rPr>
          <w:b/>
          <w:sz w:val="27"/>
          <w:szCs w:val="27"/>
        </w:rPr>
        <w:t>Документ, удостоверяющий личность заявителя</w:t>
      </w:r>
      <w:r w:rsidRPr="00C8683D">
        <w:rPr>
          <w:sz w:val="27"/>
          <w:szCs w:val="27"/>
        </w:rPr>
        <w:t>.</w:t>
      </w:r>
    </w:p>
    <w:p w:rsidR="00310BD8" w:rsidRPr="00C8683D" w:rsidRDefault="00310BD8" w:rsidP="00310BD8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8683D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C8683D">
        <w:rPr>
          <w:rFonts w:ascii="Times New Roman" w:hAnsi="Times New Roman" w:cs="Times New Roman"/>
          <w:sz w:val="27"/>
          <w:szCs w:val="27"/>
        </w:rPr>
        <w:t xml:space="preserve">(виза, миграционная карта, уведомление о постановке иностранного гражданина или лица </w:t>
      </w:r>
      <w:r w:rsidR="00C90ABE">
        <w:rPr>
          <w:rFonts w:ascii="Times New Roman" w:hAnsi="Times New Roman" w:cs="Times New Roman"/>
          <w:sz w:val="27"/>
          <w:szCs w:val="27"/>
        </w:rPr>
        <w:br/>
      </w:r>
      <w:r w:rsidRPr="00C8683D">
        <w:rPr>
          <w:rFonts w:ascii="Times New Roman" w:hAnsi="Times New Roman" w:cs="Times New Roman"/>
          <w:sz w:val="27"/>
          <w:szCs w:val="27"/>
        </w:rPr>
        <w:t>без гражданства на миграционный учет).</w:t>
      </w:r>
    </w:p>
    <w:p w:rsidR="007D06DA" w:rsidRPr="00C8683D" w:rsidRDefault="007D06DA" w:rsidP="007D06DA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sz w:val="27"/>
          <w:szCs w:val="27"/>
        </w:rPr>
      </w:pPr>
      <w:r w:rsidRPr="00C8683D">
        <w:rPr>
          <w:b/>
          <w:sz w:val="27"/>
          <w:szCs w:val="27"/>
        </w:rPr>
        <w:t>Документ о высшем образовании и о квалификации с отличием</w:t>
      </w:r>
      <w:r w:rsidR="00676A98" w:rsidRPr="00C8683D">
        <w:rPr>
          <w:b/>
          <w:sz w:val="27"/>
          <w:szCs w:val="27"/>
        </w:rPr>
        <w:t>,</w:t>
      </w:r>
      <w:r w:rsidR="00676A98" w:rsidRPr="00C8683D">
        <w:rPr>
          <w:sz w:val="27"/>
          <w:szCs w:val="27"/>
        </w:rPr>
        <w:t xml:space="preserve"> имеющ</w:t>
      </w:r>
      <w:r w:rsidR="00AD60B7" w:rsidRPr="00C8683D">
        <w:rPr>
          <w:sz w:val="27"/>
          <w:szCs w:val="27"/>
        </w:rPr>
        <w:t>ий</w:t>
      </w:r>
      <w:r w:rsidR="00676A98" w:rsidRPr="00C8683D">
        <w:rPr>
          <w:sz w:val="27"/>
          <w:szCs w:val="27"/>
        </w:rPr>
        <w:t xml:space="preserve"> </w:t>
      </w:r>
      <w:r w:rsidR="00676A98" w:rsidRPr="007E1D2D">
        <w:rPr>
          <w:b/>
          <w:sz w:val="27"/>
          <w:szCs w:val="27"/>
        </w:rPr>
        <w:t>государственную аккредитацию</w:t>
      </w:r>
      <w:r w:rsidR="00676A98" w:rsidRPr="00C8683D">
        <w:rPr>
          <w:sz w:val="27"/>
          <w:szCs w:val="27"/>
        </w:rPr>
        <w:t xml:space="preserve"> образовательной программы высшего образования </w:t>
      </w:r>
      <w:r w:rsidR="00676A98" w:rsidRPr="00C8683D">
        <w:rPr>
          <w:sz w:val="27"/>
          <w:szCs w:val="27"/>
        </w:rPr>
        <w:br/>
        <w:t>по очной форме обучения</w:t>
      </w:r>
      <w:r w:rsidRPr="00C8683D">
        <w:rPr>
          <w:sz w:val="27"/>
          <w:szCs w:val="27"/>
        </w:rPr>
        <w:t xml:space="preserve"> (диплом бакалавра, специалиста или магистра с отличием </w:t>
      </w:r>
      <w:r w:rsidR="00676A98" w:rsidRPr="00C8683D">
        <w:rPr>
          <w:sz w:val="27"/>
          <w:szCs w:val="27"/>
        </w:rPr>
        <w:br/>
      </w:r>
      <w:r w:rsidRPr="00C8683D">
        <w:rPr>
          <w:sz w:val="27"/>
          <w:szCs w:val="27"/>
        </w:rPr>
        <w:t>и приложение к нему).</w:t>
      </w:r>
    </w:p>
    <w:p w:rsidR="00ED567F" w:rsidRPr="00C8683D" w:rsidRDefault="00ED567F" w:rsidP="00ED56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содержать себя в Российской Федерации</w:t>
      </w:r>
      <w:r w:rsidRPr="00C8683D">
        <w:rPr>
          <w:rFonts w:eastAsiaTheme="minorHAnsi"/>
          <w:sz w:val="27"/>
          <w:szCs w:val="27"/>
          <w:lang w:eastAsia="en-US"/>
        </w:rPr>
        <w:t xml:space="preserve"> в пределах прожиточного минимума, не прибегая к помощи государства (за исключением иностранных граждан, признанных нетрудоспособными):</w:t>
      </w:r>
    </w:p>
    <w:p w:rsidR="00ED567F" w:rsidRPr="00C8683D" w:rsidRDefault="00ED567F" w:rsidP="00ED567F">
      <w:pPr>
        <w:pStyle w:val="a5"/>
        <w:numPr>
          <w:ilvl w:val="1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sz w:val="27"/>
          <w:szCs w:val="27"/>
          <w:lang w:eastAsia="en-US"/>
        </w:rPr>
        <w:t>Справка с места работы иностранного гражданина;</w:t>
      </w:r>
    </w:p>
    <w:p w:rsidR="00ED567F" w:rsidRPr="00C8683D" w:rsidRDefault="00ED567F" w:rsidP="00ED567F">
      <w:pPr>
        <w:pStyle w:val="a5"/>
        <w:numPr>
          <w:ilvl w:val="1"/>
          <w:numId w:val="9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ED567F" w:rsidRPr="00C8683D" w:rsidRDefault="00ED567F" w:rsidP="00ED567F">
      <w:pPr>
        <w:pStyle w:val="a5"/>
        <w:numPr>
          <w:ilvl w:val="1"/>
          <w:numId w:val="9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с указанием номера счета и суммы вклада. Банковский вклад должен подтверждать наличие </w:t>
      </w:r>
      <w:r w:rsidR="007D06DA" w:rsidRPr="00C8683D">
        <w:rPr>
          <w:rFonts w:eastAsiaTheme="minorHAnsi"/>
          <w:sz w:val="27"/>
          <w:szCs w:val="27"/>
          <w:lang w:eastAsia="en-US"/>
        </w:rPr>
        <w:br/>
      </w:r>
      <w:r w:rsidRPr="00C8683D">
        <w:rPr>
          <w:rFonts w:eastAsiaTheme="minorHAnsi"/>
          <w:sz w:val="27"/>
          <w:szCs w:val="27"/>
          <w:lang w:eastAsia="en-US"/>
        </w:rPr>
        <w:t xml:space="preserve">у иностранного гражданина денежных средств в размере не ниже прожиточного минимума, установленного законом субъекта Российской Федерации, </w:t>
      </w:r>
      <w:r w:rsidR="007D06DA" w:rsidRPr="00C8683D">
        <w:rPr>
          <w:rFonts w:eastAsiaTheme="minorHAnsi"/>
          <w:sz w:val="27"/>
          <w:szCs w:val="27"/>
          <w:lang w:eastAsia="en-US"/>
        </w:rPr>
        <w:br/>
      </w:r>
      <w:r w:rsidRPr="00C8683D">
        <w:rPr>
          <w:rFonts w:eastAsiaTheme="minorHAnsi"/>
          <w:sz w:val="27"/>
          <w:szCs w:val="27"/>
          <w:lang w:eastAsia="en-US"/>
        </w:rPr>
        <w:t>на территории которого иностранный гражданин обращается с заявлением, на срок предоставления государственной услуги;</w:t>
      </w:r>
    </w:p>
    <w:p w:rsidR="00ED567F" w:rsidRPr="00C8683D" w:rsidRDefault="00ED567F" w:rsidP="00ED567F">
      <w:pPr>
        <w:pStyle w:val="a5"/>
        <w:numPr>
          <w:ilvl w:val="1"/>
          <w:numId w:val="9"/>
        </w:numPr>
        <w:autoSpaceDE w:val="0"/>
        <w:autoSpaceDN w:val="0"/>
        <w:adjustRightInd w:val="0"/>
        <w:spacing w:before="36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sz w:val="27"/>
          <w:szCs w:val="27"/>
          <w:lang w:eastAsia="en-US"/>
        </w:rPr>
        <w:t xml:space="preserve">Иной документ, подтверждающий получение иностранным гражданином доходов </w:t>
      </w:r>
      <w:r w:rsidR="00C90ABE">
        <w:rPr>
          <w:rFonts w:eastAsiaTheme="minorHAnsi"/>
          <w:sz w:val="27"/>
          <w:szCs w:val="27"/>
          <w:lang w:eastAsia="en-US"/>
        </w:rPr>
        <w:br/>
      </w:r>
      <w:r w:rsidRPr="00C8683D">
        <w:rPr>
          <w:rFonts w:eastAsiaTheme="minorHAnsi"/>
          <w:sz w:val="27"/>
          <w:szCs w:val="27"/>
          <w:lang w:eastAsia="en-US"/>
        </w:rPr>
        <w:t>от не запрещенной законом деятельности.</w:t>
      </w:r>
    </w:p>
    <w:p w:rsidR="00ED567F" w:rsidRPr="00C8683D" w:rsidRDefault="00ED567F" w:rsidP="00ED56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C8683D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C90ABE">
        <w:rPr>
          <w:rFonts w:eastAsiaTheme="minorHAnsi"/>
          <w:sz w:val="27"/>
          <w:szCs w:val="27"/>
          <w:lang w:eastAsia="en-US"/>
        </w:rPr>
        <w:br/>
      </w:r>
      <w:r w:rsidRPr="00C8683D">
        <w:rPr>
          <w:rFonts w:eastAsiaTheme="minorHAnsi"/>
          <w:sz w:val="27"/>
          <w:szCs w:val="27"/>
          <w:lang w:eastAsia="en-US"/>
        </w:rPr>
        <w:t xml:space="preserve"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</w:t>
      </w:r>
      <w:r w:rsidR="00C90ABE">
        <w:rPr>
          <w:rFonts w:eastAsiaTheme="minorHAnsi"/>
          <w:sz w:val="27"/>
          <w:szCs w:val="27"/>
          <w:lang w:eastAsia="en-US"/>
        </w:rPr>
        <w:br/>
      </w:r>
      <w:r w:rsidRPr="00C8683D">
        <w:rPr>
          <w:rFonts w:eastAsiaTheme="minorHAnsi"/>
          <w:sz w:val="27"/>
          <w:szCs w:val="27"/>
          <w:lang w:eastAsia="en-US"/>
        </w:rPr>
        <w:t xml:space="preserve">а также </w:t>
      </w:r>
      <w:r w:rsidRPr="00C8683D">
        <w:rPr>
          <w:rFonts w:eastAsiaTheme="minorHAnsi"/>
          <w:b/>
          <w:sz w:val="27"/>
          <w:szCs w:val="27"/>
          <w:lang w:eastAsia="en-US"/>
        </w:rPr>
        <w:t>сертификат об отсутствии ВИЧ-инфекции</w:t>
      </w:r>
      <w:r w:rsidRPr="00C8683D">
        <w:rPr>
          <w:rFonts w:eastAsiaTheme="minorHAnsi"/>
          <w:sz w:val="27"/>
          <w:szCs w:val="27"/>
          <w:lang w:eastAsia="en-US"/>
        </w:rPr>
        <w:t xml:space="preserve">. </w:t>
      </w:r>
    </w:p>
    <w:p w:rsidR="00ED567F" w:rsidRPr="00C8683D" w:rsidRDefault="00ED567F" w:rsidP="007D06DA">
      <w:pPr>
        <w:pStyle w:val="a5"/>
        <w:numPr>
          <w:ilvl w:val="0"/>
          <w:numId w:val="9"/>
        </w:numPr>
        <w:autoSpaceDE w:val="0"/>
        <w:autoSpaceDN w:val="0"/>
        <w:adjustRightInd w:val="0"/>
        <w:spacing w:before="24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b/>
          <w:sz w:val="27"/>
          <w:szCs w:val="27"/>
          <w:lang w:eastAsia="en-US"/>
        </w:rPr>
        <w:t xml:space="preserve">Документ, </w:t>
      </w:r>
      <w:r w:rsidR="007D06DA" w:rsidRPr="00C8683D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="007D06DA" w:rsidRPr="00C8683D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заявитель, </w:t>
      </w:r>
      <w:r w:rsidRPr="00C8683D">
        <w:rPr>
          <w:rFonts w:eastAsiaTheme="minorHAnsi"/>
          <w:sz w:val="27"/>
          <w:szCs w:val="27"/>
          <w:lang w:eastAsia="en-US"/>
        </w:rPr>
        <w:t>выданный полномочным органом государства постоянного проживания не ранее чем за 3 месяца на день подачи заявления</w:t>
      </w:r>
      <w:r w:rsidR="007D06DA" w:rsidRPr="00C8683D">
        <w:rPr>
          <w:rFonts w:eastAsiaTheme="minorHAnsi"/>
          <w:sz w:val="27"/>
          <w:szCs w:val="27"/>
          <w:lang w:eastAsia="en-US"/>
        </w:rPr>
        <w:t xml:space="preserve"> (у</w:t>
      </w:r>
      <w:r w:rsidRPr="00C8683D">
        <w:rPr>
          <w:rFonts w:eastAsiaTheme="minorHAnsi"/>
          <w:sz w:val="27"/>
          <w:szCs w:val="27"/>
          <w:lang w:eastAsia="en-US"/>
        </w:rPr>
        <w:t>казанный документ не представляется иностранным гражданином, прибывшим в Российскую Федерацию в порядке, не требующем получения визы</w:t>
      </w:r>
      <w:r w:rsidR="007D06DA" w:rsidRPr="00C8683D">
        <w:rPr>
          <w:rFonts w:eastAsiaTheme="minorHAnsi"/>
          <w:sz w:val="27"/>
          <w:szCs w:val="27"/>
          <w:lang w:eastAsia="en-US"/>
        </w:rPr>
        <w:t>)</w:t>
      </w:r>
      <w:r w:rsidRPr="00C8683D">
        <w:rPr>
          <w:rFonts w:eastAsiaTheme="minorHAnsi"/>
          <w:sz w:val="27"/>
          <w:szCs w:val="27"/>
          <w:lang w:eastAsia="en-US"/>
        </w:rPr>
        <w:t>.</w:t>
      </w:r>
    </w:p>
    <w:p w:rsidR="007D06DA" w:rsidRPr="00C8683D" w:rsidRDefault="007D06DA" w:rsidP="00ED56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sz w:val="27"/>
          <w:szCs w:val="27"/>
        </w:rPr>
      </w:pPr>
      <w:r w:rsidRPr="00C8683D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C8683D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</w:t>
      </w:r>
    </w:p>
    <w:p w:rsidR="00ED567F" w:rsidRPr="00C8683D" w:rsidRDefault="00ED567F" w:rsidP="00ED567F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C8683D">
        <w:rPr>
          <w:rFonts w:ascii="Times New Roman" w:hAnsi="Times New Roman" w:cs="Times New Roman"/>
          <w:b/>
          <w:sz w:val="27"/>
          <w:szCs w:val="27"/>
        </w:rPr>
        <w:t>Квитанция об уплате госуд</w:t>
      </w:r>
      <w:r w:rsidR="00F210BC" w:rsidRPr="00C8683D">
        <w:rPr>
          <w:rFonts w:ascii="Times New Roman" w:hAnsi="Times New Roman" w:cs="Times New Roman"/>
          <w:b/>
          <w:sz w:val="27"/>
          <w:szCs w:val="27"/>
        </w:rPr>
        <w:t>арственной пошлины за выдачу ВЖ</w:t>
      </w:r>
      <w:r w:rsidR="00310BD8" w:rsidRPr="00C8683D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F210BC" w:rsidRPr="00C8683D">
        <w:rPr>
          <w:rFonts w:ascii="Times New Roman" w:hAnsi="Times New Roman" w:cs="Times New Roman"/>
          <w:sz w:val="27"/>
          <w:szCs w:val="27"/>
        </w:rPr>
        <w:t>-</w:t>
      </w:r>
      <w:r w:rsidR="00310BD8" w:rsidRPr="00C8683D">
        <w:rPr>
          <w:rFonts w:ascii="Times New Roman" w:hAnsi="Times New Roman" w:cs="Times New Roman"/>
          <w:sz w:val="27"/>
          <w:szCs w:val="27"/>
        </w:rPr>
        <w:t xml:space="preserve"> </w:t>
      </w:r>
      <w:r w:rsidR="00E641C3" w:rsidRPr="00E641C3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F210BC" w:rsidRPr="00C8683D">
        <w:rPr>
          <w:rFonts w:ascii="Times New Roman" w:hAnsi="Times New Roman" w:cs="Times New Roman"/>
          <w:sz w:val="27"/>
          <w:szCs w:val="27"/>
        </w:rPr>
        <w:t>000 руб</w:t>
      </w:r>
      <w:r w:rsidR="007D06DA" w:rsidRPr="00C8683D">
        <w:rPr>
          <w:rFonts w:ascii="Times New Roman" w:hAnsi="Times New Roman" w:cs="Times New Roman"/>
          <w:sz w:val="27"/>
          <w:szCs w:val="27"/>
        </w:rPr>
        <w:t>.</w:t>
      </w:r>
    </w:p>
    <w:p w:rsidR="007D06DA" w:rsidRPr="00C8683D" w:rsidRDefault="007D06DA" w:rsidP="007D06DA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C8683D">
        <w:rPr>
          <w:rFonts w:eastAsiaTheme="minorHAnsi"/>
          <w:b/>
          <w:sz w:val="27"/>
          <w:szCs w:val="27"/>
          <w:lang w:eastAsia="en-US"/>
        </w:rPr>
        <w:lastRenderedPageBreak/>
        <w:t>Документ, подтверждающий наличие у иностранного гражданина жилого помещения на основаниях, предусмотренных законодательством Российской Федерации</w:t>
      </w:r>
      <w:r w:rsidRPr="00C8683D">
        <w:rPr>
          <w:rFonts w:eastAsiaTheme="minorHAnsi"/>
          <w:sz w:val="27"/>
          <w:szCs w:val="27"/>
          <w:lang w:eastAsia="en-US"/>
        </w:rPr>
        <w:t>, права</w:t>
      </w:r>
      <w:r w:rsidR="009B014D" w:rsidRPr="00C8683D">
        <w:rPr>
          <w:rFonts w:eastAsiaTheme="minorHAnsi"/>
          <w:sz w:val="27"/>
          <w:szCs w:val="27"/>
          <w:lang w:eastAsia="en-US"/>
        </w:rPr>
        <w:t xml:space="preserve"> </w:t>
      </w:r>
      <w:r w:rsidRPr="00C8683D">
        <w:rPr>
          <w:rFonts w:eastAsiaTheme="minorHAnsi"/>
          <w:sz w:val="27"/>
          <w:szCs w:val="27"/>
          <w:lang w:eastAsia="en-US"/>
        </w:rPr>
        <w:t xml:space="preserve">на которое не зарегистрированы в Едином государственном реестре недвижимости, в случае подачи заявления о выдаче вида на жительство иностранным гражданином </w:t>
      </w:r>
      <w:r w:rsidRPr="00C8683D">
        <w:rPr>
          <w:rFonts w:eastAsiaTheme="minorHAnsi"/>
          <w:sz w:val="27"/>
          <w:szCs w:val="27"/>
          <w:u w:val="single"/>
          <w:lang w:eastAsia="en-US"/>
        </w:rPr>
        <w:t>по истечении трех лет со дня въезда</w:t>
      </w:r>
      <w:r w:rsidRPr="00C8683D">
        <w:rPr>
          <w:rFonts w:eastAsiaTheme="minorHAnsi"/>
          <w:sz w:val="27"/>
          <w:szCs w:val="27"/>
          <w:lang w:eastAsia="en-US"/>
        </w:rPr>
        <w:t xml:space="preserve"> в Российскую Федерацию.</w:t>
      </w:r>
    </w:p>
    <w:p w:rsidR="00BF59A6" w:rsidRPr="002E5ADA" w:rsidRDefault="00BF59A6" w:rsidP="00BF59A6">
      <w:pPr>
        <w:pStyle w:val="a5"/>
        <w:autoSpaceDE w:val="0"/>
        <w:autoSpaceDN w:val="0"/>
        <w:adjustRightInd w:val="0"/>
        <w:ind w:left="360"/>
        <w:jc w:val="both"/>
        <w:rPr>
          <w:rFonts w:eastAsiaTheme="minorHAnsi"/>
          <w:sz w:val="28"/>
          <w:szCs w:val="28"/>
          <w:lang w:eastAsia="en-US"/>
        </w:rPr>
      </w:pPr>
    </w:p>
    <w:p w:rsidR="00310BD8" w:rsidRPr="00C8683D" w:rsidRDefault="00310BD8" w:rsidP="00310BD8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8683D">
        <w:rPr>
          <w:rFonts w:eastAsiaTheme="minorHAnsi"/>
          <w:sz w:val="24"/>
          <w:szCs w:val="24"/>
          <w:lang w:eastAsia="en-US"/>
        </w:rPr>
        <w:t xml:space="preserve">При наличии у заявителя и его родственников разных фамилий родственные отношения, сведения </w:t>
      </w:r>
      <w:r w:rsidR="00C8683D">
        <w:rPr>
          <w:rFonts w:eastAsiaTheme="minorHAnsi"/>
          <w:sz w:val="24"/>
          <w:szCs w:val="24"/>
          <w:lang w:eastAsia="en-US"/>
        </w:rPr>
        <w:br/>
      </w:r>
      <w:r w:rsidRPr="00C8683D">
        <w:rPr>
          <w:rFonts w:eastAsiaTheme="minorHAnsi"/>
          <w:sz w:val="24"/>
          <w:szCs w:val="24"/>
          <w:lang w:eastAsia="en-US"/>
        </w:rPr>
        <w:t>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  <w:r w:rsidR="007B613B">
        <w:rPr>
          <w:rFonts w:eastAsiaTheme="minorHAnsi"/>
          <w:sz w:val="24"/>
          <w:szCs w:val="24"/>
          <w:lang w:eastAsia="en-US"/>
        </w:rPr>
        <w:t>.</w:t>
      </w:r>
    </w:p>
    <w:p w:rsidR="00BF59A6" w:rsidRPr="00C8683D" w:rsidRDefault="00BF59A6" w:rsidP="00BF59A6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8683D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Pr="00C8683D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C8683D">
        <w:rPr>
          <w:rFonts w:eastAsiaTheme="minorHAnsi"/>
          <w:sz w:val="24"/>
          <w:szCs w:val="24"/>
          <w:lang w:eastAsia="en-US"/>
        </w:rPr>
        <w:br/>
        <w:t xml:space="preserve">то представляется перевод документа с одного языка по выбору заявителя. Верность перевода </w:t>
      </w:r>
      <w:r w:rsidR="00C90ABE">
        <w:rPr>
          <w:rFonts w:eastAsiaTheme="minorHAnsi"/>
          <w:sz w:val="24"/>
          <w:szCs w:val="24"/>
          <w:lang w:eastAsia="en-US"/>
        </w:rPr>
        <w:br/>
      </w:r>
      <w:r w:rsidRPr="00C8683D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</w:t>
      </w:r>
      <w:r w:rsidR="00C8683D">
        <w:rPr>
          <w:rFonts w:eastAsiaTheme="minorHAnsi"/>
          <w:sz w:val="24"/>
          <w:szCs w:val="24"/>
          <w:lang w:eastAsia="en-US"/>
        </w:rPr>
        <w:t xml:space="preserve">идетельствована </w:t>
      </w:r>
      <w:r w:rsidR="00310BD8" w:rsidRPr="00C8683D">
        <w:rPr>
          <w:rFonts w:eastAsiaTheme="minorHAnsi"/>
          <w:sz w:val="24"/>
          <w:szCs w:val="24"/>
          <w:lang w:eastAsia="en-US"/>
        </w:rPr>
        <w:t xml:space="preserve">в соответствии </w:t>
      </w:r>
      <w:r w:rsidR="00C8683D">
        <w:rPr>
          <w:rFonts w:eastAsiaTheme="minorHAnsi"/>
          <w:sz w:val="24"/>
          <w:szCs w:val="24"/>
          <w:lang w:eastAsia="en-US"/>
        </w:rPr>
        <w:br/>
      </w:r>
      <w:r w:rsidRPr="00C8683D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BF59A6" w:rsidRPr="00C8683D" w:rsidRDefault="00BF59A6" w:rsidP="00BF59A6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C8683D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r w:rsidRPr="007E1D2D">
        <w:rPr>
          <w:rFonts w:eastAsiaTheme="minorHAnsi"/>
          <w:sz w:val="24"/>
          <w:szCs w:val="24"/>
          <w:lang w:eastAsia="en-US"/>
        </w:rPr>
        <w:t>Конвенции</w:t>
      </w:r>
      <w:r w:rsidRPr="00C8683D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</w:t>
      </w:r>
      <w:r w:rsidR="00310BD8" w:rsidRPr="00C8683D">
        <w:rPr>
          <w:rFonts w:eastAsiaTheme="minorHAnsi"/>
          <w:sz w:val="24"/>
          <w:szCs w:val="24"/>
          <w:lang w:eastAsia="en-US"/>
        </w:rPr>
        <w:t xml:space="preserve">1961 года, в случае, если иное </w:t>
      </w:r>
      <w:r w:rsidRPr="00C8683D">
        <w:rPr>
          <w:rFonts w:eastAsiaTheme="minorHAnsi"/>
          <w:sz w:val="24"/>
          <w:szCs w:val="24"/>
          <w:lang w:eastAsia="en-US"/>
        </w:rPr>
        <w:t>не установлено действующими международными д</w:t>
      </w:r>
      <w:r w:rsidR="00310BD8" w:rsidRPr="00C8683D"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C8683D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</w:t>
      </w:r>
      <w:r w:rsidR="00C90ABE">
        <w:rPr>
          <w:rFonts w:eastAsiaTheme="minorHAnsi"/>
          <w:sz w:val="24"/>
          <w:szCs w:val="24"/>
          <w:lang w:eastAsia="en-US"/>
        </w:rPr>
        <w:br/>
      </w:r>
      <w:r w:rsidRPr="00C8683D">
        <w:rPr>
          <w:rFonts w:eastAsiaTheme="minorHAnsi"/>
          <w:sz w:val="24"/>
          <w:szCs w:val="24"/>
          <w:lang w:eastAsia="en-US"/>
        </w:rPr>
        <w:t>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BF59A6" w:rsidRPr="00C8683D" w:rsidRDefault="00BF59A6" w:rsidP="00BF59A6">
      <w:pPr>
        <w:autoSpaceDE w:val="0"/>
        <w:autoSpaceDN w:val="0"/>
        <w:adjustRightInd w:val="0"/>
        <w:ind w:left="142" w:firstLine="114"/>
        <w:jc w:val="both"/>
        <w:rPr>
          <w:sz w:val="24"/>
          <w:szCs w:val="24"/>
        </w:rPr>
      </w:pPr>
      <w:r w:rsidRPr="00C8683D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r w:rsidRPr="007E1D2D">
        <w:rPr>
          <w:rFonts w:eastAsiaTheme="minorHAnsi"/>
          <w:sz w:val="24"/>
          <w:szCs w:val="24"/>
          <w:lang w:eastAsia="en-US"/>
        </w:rPr>
        <w:t>Конвенции</w:t>
      </w:r>
      <w:r w:rsidRPr="00C8683D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</w:t>
      </w:r>
      <w:r w:rsidR="00C8683D">
        <w:rPr>
          <w:rFonts w:eastAsiaTheme="minorHAnsi"/>
          <w:sz w:val="24"/>
          <w:szCs w:val="24"/>
          <w:lang w:eastAsia="en-US"/>
        </w:rPr>
        <w:t xml:space="preserve">1961 года, в случае, если иное </w:t>
      </w:r>
      <w:r w:rsidRPr="00C8683D">
        <w:rPr>
          <w:rFonts w:eastAsiaTheme="minorHAnsi"/>
          <w:sz w:val="24"/>
          <w:szCs w:val="24"/>
          <w:lang w:eastAsia="en-US"/>
        </w:rPr>
        <w:t>не установлено действующими международными д</w:t>
      </w:r>
      <w:r w:rsidR="00C8683D"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C8683D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на них </w:t>
      </w:r>
      <w:proofErr w:type="spellStart"/>
      <w:r w:rsidRPr="00C8683D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C8683D">
        <w:rPr>
          <w:rFonts w:eastAsiaTheme="minorHAnsi"/>
          <w:sz w:val="24"/>
          <w:szCs w:val="24"/>
          <w:lang w:eastAsia="en-US"/>
        </w:rPr>
        <w:t xml:space="preserve">, удостоверяющего подлинность подписи, должность лица, подписавшего документ, </w:t>
      </w:r>
      <w:r w:rsidR="00310BD8" w:rsidRPr="00C8683D">
        <w:rPr>
          <w:rFonts w:eastAsiaTheme="minorHAnsi"/>
          <w:sz w:val="24"/>
          <w:szCs w:val="24"/>
          <w:lang w:eastAsia="en-US"/>
        </w:rPr>
        <w:br/>
      </w:r>
      <w:r w:rsidRPr="00C8683D">
        <w:rPr>
          <w:rFonts w:eastAsiaTheme="minorHAnsi"/>
          <w:sz w:val="24"/>
          <w:szCs w:val="24"/>
          <w:lang w:eastAsia="en-US"/>
        </w:rPr>
        <w:t xml:space="preserve">и подлинность оттиска печати или штампа, которым заверен этот документ. </w:t>
      </w:r>
    </w:p>
    <w:p w:rsidR="007912CF" w:rsidRPr="002E5ADA" w:rsidRDefault="007912CF" w:rsidP="007912CF">
      <w:pPr>
        <w:pStyle w:val="ConsPlusNormal"/>
        <w:ind w:firstLine="540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7912CF" w:rsidRPr="002E5ADA" w:rsidSect="00ED567F">
      <w:headerReference w:type="default" r:id="rId8"/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67F" w:rsidRDefault="00ED567F" w:rsidP="00ED567F">
      <w:r>
        <w:separator/>
      </w:r>
    </w:p>
  </w:endnote>
  <w:endnote w:type="continuationSeparator" w:id="0">
    <w:p w:rsidR="00ED567F" w:rsidRDefault="00ED567F" w:rsidP="00ED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2066421"/>
      <w:docPartObj>
        <w:docPartGallery w:val="Page Numbers (Bottom of Page)"/>
        <w:docPartUnique/>
      </w:docPartObj>
    </w:sdtPr>
    <w:sdtEndPr/>
    <w:sdtContent>
      <w:p w:rsidR="00ED567F" w:rsidRDefault="00ED567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1C3">
          <w:rPr>
            <w:noProof/>
          </w:rPr>
          <w:t>2</w:t>
        </w:r>
        <w:r>
          <w:fldChar w:fldCharType="end"/>
        </w:r>
      </w:p>
    </w:sdtContent>
  </w:sdt>
  <w:p w:rsidR="00ED567F" w:rsidRDefault="00ED567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67F" w:rsidRDefault="00ED567F" w:rsidP="00ED567F">
      <w:r>
        <w:separator/>
      </w:r>
    </w:p>
  </w:footnote>
  <w:footnote w:type="continuationSeparator" w:id="0">
    <w:p w:rsidR="00ED567F" w:rsidRDefault="00ED567F" w:rsidP="00ED56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67F" w:rsidRPr="00ED567F" w:rsidRDefault="00ED567F" w:rsidP="00ED567F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ED567F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ED567F" w:rsidRPr="00ED567F" w:rsidRDefault="00ED567F" w:rsidP="00ED567F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ED567F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ED567F" w:rsidRPr="00ED567F" w:rsidRDefault="00ED567F" w:rsidP="00ED567F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ED567F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ED567F">
      <w:rPr>
        <w:rFonts w:ascii="Times New Roman" w:hAnsi="Times New Roman" w:cs="Times New Roman"/>
        <w:b/>
        <w:sz w:val="28"/>
        <w:szCs w:val="28"/>
      </w:rPr>
      <w:t xml:space="preserve"> </w:t>
    </w:r>
    <w:r w:rsidRPr="00ED567F">
      <w:rPr>
        <w:rFonts w:ascii="Times New Roman" w:hAnsi="Times New Roman" w:cs="Times New Roman"/>
        <w:b/>
        <w:sz w:val="28"/>
        <w:szCs w:val="28"/>
        <w:u w:val="single"/>
      </w:rPr>
      <w:t xml:space="preserve">8 п.2 пп.11 </w:t>
    </w:r>
    <w:r w:rsidRPr="00ED567F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ED567F" w:rsidRPr="00ED567F" w:rsidRDefault="00ED567F" w:rsidP="00ED567F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ED567F">
      <w:rPr>
        <w:rFonts w:ascii="Times New Roman" w:hAnsi="Times New Roman" w:cs="Times New Roman"/>
        <w:b/>
        <w:sz w:val="28"/>
        <w:szCs w:val="28"/>
      </w:rPr>
      <w:t>(Иностранный гражданин, успешно освоивший в РФ</w:t>
    </w:r>
    <w:r>
      <w:rPr>
        <w:rFonts w:ascii="Times New Roman" w:hAnsi="Times New Roman" w:cs="Times New Roman"/>
        <w:b/>
        <w:sz w:val="28"/>
        <w:szCs w:val="28"/>
      </w:rPr>
      <w:t>,</w:t>
    </w:r>
    <w:r w:rsidRPr="00ED567F">
      <w:rPr>
        <w:rFonts w:ascii="Times New Roman" w:hAnsi="Times New Roman" w:cs="Times New Roman"/>
        <w:b/>
        <w:sz w:val="28"/>
        <w:szCs w:val="28"/>
      </w:rPr>
      <w:t xml:space="preserve"> имеющую государственную аккредитацию образовательную программу высшего образования по очной форме обучения и получившему документ об образовании и квалификации с отличием)</w:t>
    </w:r>
  </w:p>
  <w:p w:rsidR="00ED567F" w:rsidRDefault="00ED567F" w:rsidP="00ED567F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2A86BC88"/>
    <w:lvl w:ilvl="0" w:tplc="4B0434FC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86492B"/>
    <w:multiLevelType w:val="multilevel"/>
    <w:tmpl w:val="14A8DFF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8591C"/>
    <w:rsid w:val="000F3F0A"/>
    <w:rsid w:val="00164E26"/>
    <w:rsid w:val="001B4BA4"/>
    <w:rsid w:val="001D78ED"/>
    <w:rsid w:val="0022114A"/>
    <w:rsid w:val="00297BE5"/>
    <w:rsid w:val="002E5ADA"/>
    <w:rsid w:val="002F00AC"/>
    <w:rsid w:val="002F3EFA"/>
    <w:rsid w:val="00310BD8"/>
    <w:rsid w:val="00550648"/>
    <w:rsid w:val="00676A98"/>
    <w:rsid w:val="00727E19"/>
    <w:rsid w:val="007460B8"/>
    <w:rsid w:val="007912CF"/>
    <w:rsid w:val="007A6A02"/>
    <w:rsid w:val="007B613B"/>
    <w:rsid w:val="007D06DA"/>
    <w:rsid w:val="007E1D2D"/>
    <w:rsid w:val="00843470"/>
    <w:rsid w:val="00845B09"/>
    <w:rsid w:val="008903E0"/>
    <w:rsid w:val="008D03B8"/>
    <w:rsid w:val="009B014D"/>
    <w:rsid w:val="00A420D3"/>
    <w:rsid w:val="00A57B56"/>
    <w:rsid w:val="00AD60B7"/>
    <w:rsid w:val="00AF61EB"/>
    <w:rsid w:val="00B03B75"/>
    <w:rsid w:val="00BF59A6"/>
    <w:rsid w:val="00C8683D"/>
    <w:rsid w:val="00C90ABE"/>
    <w:rsid w:val="00CC214B"/>
    <w:rsid w:val="00DE2ECE"/>
    <w:rsid w:val="00E641C3"/>
    <w:rsid w:val="00ED567F"/>
    <w:rsid w:val="00F210BC"/>
    <w:rsid w:val="00F73CCB"/>
    <w:rsid w:val="00FB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ED567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D567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BF59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Волков Иван Васильевич</cp:lastModifiedBy>
  <cp:revision>34</cp:revision>
  <cp:lastPrinted>2024-07-18T15:51:00Z</cp:lastPrinted>
  <dcterms:created xsi:type="dcterms:W3CDTF">2019-09-15T14:46:00Z</dcterms:created>
  <dcterms:modified xsi:type="dcterms:W3CDTF">2024-07-18T15:51:00Z</dcterms:modified>
</cp:coreProperties>
</file>