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848" w:rsidRDefault="00056848"/>
    <w:p w:rsidR="00056848" w:rsidRDefault="00056848"/>
    <w:tbl>
      <w:tblPr>
        <w:tblW w:w="9356" w:type="dxa"/>
        <w:tblInd w:w="108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1843"/>
        <w:gridCol w:w="5670"/>
      </w:tblGrid>
      <w:tr w:rsidR="00056848" w:rsidRPr="009F3950" w:rsidTr="00056848">
        <w:trPr>
          <w:trHeight w:val="1667"/>
        </w:trPr>
        <w:tc>
          <w:tcPr>
            <w:tcW w:w="1843" w:type="dxa"/>
            <w:vAlign w:val="center"/>
          </w:tcPr>
          <w:p w:rsidR="00056848" w:rsidRPr="00056848" w:rsidRDefault="00056848" w:rsidP="00056848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eastAsia="hr-HR"/>
              </w:rPr>
              <w:drawing>
                <wp:inline distT="0" distB="0" distL="0" distR="0" wp14:anchorId="076024C1" wp14:editId="0E6EB4F1">
                  <wp:extent cx="864498" cy="9982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eri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323" cy="1074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:rsidR="00056848" w:rsidRPr="009F3950" w:rsidRDefault="00056848" w:rsidP="00AD1D71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56848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Fakultet elektrotehnike, računarstva i informacijskih tehnologija Osijek</w:t>
            </w:r>
          </w:p>
        </w:tc>
        <w:tc>
          <w:tcPr>
            <w:tcW w:w="5670" w:type="dxa"/>
            <w:vMerge w:val="restart"/>
            <w:vAlign w:val="center"/>
          </w:tcPr>
          <w:p w:rsidR="00056848" w:rsidRPr="009F3950" w:rsidRDefault="0065509F" w:rsidP="00AD1D71">
            <w:pPr>
              <w:spacing w:line="240" w:lineRule="auto"/>
              <w:ind w:firstLine="0"/>
              <w:jc w:val="center"/>
              <w:rPr>
                <w:rFonts w:asciiTheme="minorHAnsi" w:hAnsiTheme="minorHAnsi" w:cs="Tahoma"/>
                <w:b/>
                <w:sz w:val="22"/>
                <w:szCs w:val="22"/>
              </w:rPr>
            </w:pPr>
            <w:r>
              <w:rPr>
                <w:rFonts w:asciiTheme="minorHAnsi" w:hAnsiTheme="minorHAnsi" w:cs="Tahoma"/>
                <w:b/>
                <w:sz w:val="22"/>
                <w:szCs w:val="22"/>
              </w:rPr>
              <w:t>Web</w:t>
            </w:r>
            <w:r w:rsidR="0088758A">
              <w:rPr>
                <w:rFonts w:asciiTheme="minorHAnsi" w:hAnsiTheme="minorHAnsi" w:cs="Tahoma"/>
                <w:b/>
                <w:sz w:val="22"/>
                <w:szCs w:val="22"/>
              </w:rPr>
              <w:t xml:space="preserve"> programiranje</w:t>
            </w:r>
          </w:p>
          <w:p w:rsidR="00056848" w:rsidRPr="009F3950" w:rsidRDefault="00056848" w:rsidP="00AD1D71">
            <w:pPr>
              <w:spacing w:line="240" w:lineRule="auto"/>
              <w:ind w:firstLine="0"/>
              <w:jc w:val="center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  <w:p w:rsidR="00056848" w:rsidRPr="009F3950" w:rsidRDefault="00056848" w:rsidP="00AD1D71">
            <w:pPr>
              <w:spacing w:line="240" w:lineRule="auto"/>
              <w:ind w:firstLine="0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  <w:r w:rsidRPr="009F3950">
              <w:rPr>
                <w:rFonts w:asciiTheme="minorHAnsi" w:hAnsiTheme="minorHAnsi" w:cs="Tahoma"/>
                <w:sz w:val="22"/>
                <w:szCs w:val="22"/>
              </w:rPr>
              <w:t>Laboratorijske vježbe – vježba 1</w:t>
            </w:r>
          </w:p>
          <w:p w:rsidR="00056848" w:rsidRPr="009F3950" w:rsidRDefault="00056848" w:rsidP="00AD1D71">
            <w:pPr>
              <w:spacing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056848" w:rsidRPr="009F3950" w:rsidRDefault="0088758A" w:rsidP="0088758A">
            <w:pPr>
              <w:tabs>
                <w:tab w:val="left" w:pos="1110"/>
              </w:tabs>
              <w:spacing w:line="240" w:lineRule="auto"/>
              <w:ind w:firstLine="0"/>
              <w:jc w:val="center"/>
              <w:rPr>
                <w:rStyle w:val="Hyperlink"/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Upoznavanje sa sintaksom HTML-a</w:t>
            </w:r>
          </w:p>
        </w:tc>
      </w:tr>
      <w:tr w:rsidR="00056848" w:rsidRPr="009F3950" w:rsidTr="00056848">
        <w:trPr>
          <w:trHeight w:val="430"/>
        </w:trPr>
        <w:tc>
          <w:tcPr>
            <w:tcW w:w="3686" w:type="dxa"/>
            <w:gridSpan w:val="2"/>
            <w:vAlign w:val="center"/>
          </w:tcPr>
          <w:p w:rsidR="00056848" w:rsidRPr="009F3950" w:rsidRDefault="006662D4" w:rsidP="00056848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hyperlink r:id="rId6" w:history="1">
              <w:r w:rsidR="00056848" w:rsidRPr="009F3950">
                <w:rPr>
                  <w:rStyle w:val="Hyperlink"/>
                  <w:rFonts w:asciiTheme="minorHAnsi" w:hAnsiTheme="minorHAnsi"/>
                  <w:sz w:val="22"/>
                  <w:szCs w:val="22"/>
                </w:rPr>
                <w:t>www.etfos.unios.hr</w:t>
              </w:r>
            </w:hyperlink>
          </w:p>
        </w:tc>
        <w:tc>
          <w:tcPr>
            <w:tcW w:w="5670" w:type="dxa"/>
            <w:vMerge/>
            <w:vAlign w:val="center"/>
          </w:tcPr>
          <w:p w:rsidR="00056848" w:rsidRPr="009F3950" w:rsidRDefault="00056848" w:rsidP="00056848">
            <w:pPr>
              <w:spacing w:line="240" w:lineRule="auto"/>
              <w:ind w:firstLine="34"/>
              <w:jc w:val="center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</w:tc>
      </w:tr>
    </w:tbl>
    <w:p w:rsidR="002106A0" w:rsidRPr="009F3950" w:rsidRDefault="002106A0" w:rsidP="00987058">
      <w:pPr>
        <w:ind w:firstLine="0"/>
        <w:rPr>
          <w:rFonts w:asciiTheme="minorHAnsi" w:hAnsiTheme="minorHAnsi"/>
          <w:sz w:val="22"/>
          <w:szCs w:val="22"/>
        </w:rPr>
      </w:pPr>
    </w:p>
    <w:p w:rsidR="0097083E" w:rsidRDefault="0097083E" w:rsidP="0097083E">
      <w:pPr>
        <w:ind w:firstLine="0"/>
        <w:rPr>
          <w:rFonts w:asciiTheme="minorHAnsi" w:hAnsiTheme="minorHAnsi"/>
          <w:b/>
          <w:sz w:val="24"/>
          <w:szCs w:val="22"/>
        </w:rPr>
      </w:pPr>
      <w:r w:rsidRPr="00987058">
        <w:rPr>
          <w:rFonts w:asciiTheme="minorHAnsi" w:hAnsiTheme="minorHAnsi"/>
          <w:b/>
          <w:sz w:val="24"/>
          <w:szCs w:val="22"/>
        </w:rPr>
        <w:t>Zadatak</w:t>
      </w:r>
      <w:r w:rsidR="00E25D73" w:rsidRPr="00987058">
        <w:rPr>
          <w:rFonts w:asciiTheme="minorHAnsi" w:hAnsiTheme="minorHAnsi"/>
          <w:b/>
          <w:sz w:val="24"/>
          <w:szCs w:val="22"/>
        </w:rPr>
        <w:t xml:space="preserve"> 1</w:t>
      </w:r>
      <w:r w:rsidRPr="00987058">
        <w:rPr>
          <w:rFonts w:asciiTheme="minorHAnsi" w:hAnsiTheme="minorHAnsi"/>
          <w:b/>
          <w:sz w:val="24"/>
          <w:szCs w:val="22"/>
        </w:rPr>
        <w:t>:</w:t>
      </w:r>
    </w:p>
    <w:p w:rsidR="0088758A" w:rsidRPr="0088758A" w:rsidRDefault="006662D4" w:rsidP="0097083E">
      <w:pPr>
        <w:ind w:firstLine="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Pokušajte n</w:t>
      </w:r>
      <w:r w:rsidR="0088758A" w:rsidRPr="0088758A">
        <w:rPr>
          <w:rFonts w:asciiTheme="minorHAnsi" w:hAnsiTheme="minorHAnsi"/>
          <w:sz w:val="24"/>
          <w:szCs w:val="22"/>
        </w:rPr>
        <w:t xml:space="preserve">apraviti web stranicu kao na slici korištenjem </w:t>
      </w:r>
      <w:r>
        <w:rPr>
          <w:rFonts w:asciiTheme="minorHAnsi" w:hAnsiTheme="minorHAnsi"/>
          <w:sz w:val="24"/>
          <w:szCs w:val="22"/>
        </w:rPr>
        <w:t xml:space="preserve">samo </w:t>
      </w:r>
      <w:r w:rsidR="0088758A" w:rsidRPr="0088758A">
        <w:rPr>
          <w:rFonts w:asciiTheme="minorHAnsi" w:hAnsiTheme="minorHAnsi"/>
          <w:sz w:val="24"/>
          <w:szCs w:val="22"/>
        </w:rPr>
        <w:t>HTML5 semantičkih elemenata :</w:t>
      </w:r>
    </w:p>
    <w:p w:rsidR="0088758A" w:rsidRDefault="006662D4" w:rsidP="0097083E">
      <w:pPr>
        <w:ind w:firstLine="0"/>
        <w:rPr>
          <w:rFonts w:asciiTheme="minorHAnsi" w:hAnsiTheme="minorHAnsi"/>
          <w:sz w:val="24"/>
          <w:szCs w:val="22"/>
        </w:rPr>
      </w:pPr>
      <w:hyperlink r:id="rId7" w:history="1">
        <w:r w:rsidR="0088758A" w:rsidRPr="0088758A">
          <w:rPr>
            <w:rStyle w:val="Hyperlink"/>
            <w:rFonts w:asciiTheme="minorHAnsi" w:hAnsiTheme="minorHAnsi"/>
            <w:sz w:val="24"/>
            <w:szCs w:val="22"/>
          </w:rPr>
          <w:t>https://www.w3schools.com/html/html5_semantic_elements.asp</w:t>
        </w:r>
      </w:hyperlink>
    </w:p>
    <w:p w:rsidR="0088758A" w:rsidRDefault="0088758A" w:rsidP="0097083E">
      <w:pPr>
        <w:ind w:firstLine="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noProof/>
          <w:sz w:val="24"/>
          <w:szCs w:val="22"/>
          <w:lang w:eastAsia="hr-HR"/>
        </w:rPr>
        <w:drawing>
          <wp:inline distT="0" distB="0" distL="0" distR="0">
            <wp:extent cx="5934075" cy="2724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25"/>
                    <a:stretch/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2D4" w:rsidRDefault="006662D4" w:rsidP="0097083E">
      <w:pPr>
        <w:ind w:firstLine="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Crvene i crne granice nisu potrebne, one samo simboliziraju odjeljke.</w:t>
      </w:r>
    </w:p>
    <w:p w:rsidR="0088758A" w:rsidRDefault="0088758A" w:rsidP="0097083E">
      <w:pPr>
        <w:ind w:firstLine="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Koristite:</w:t>
      </w:r>
    </w:p>
    <w:p w:rsidR="0088758A" w:rsidRDefault="0088758A" w:rsidP="0088758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2"/>
        </w:rPr>
      </w:pPr>
      <w:r w:rsidRPr="0088758A">
        <w:rPr>
          <w:rFonts w:asciiTheme="minorHAnsi" w:hAnsiTheme="minorHAnsi"/>
          <w:sz w:val="24"/>
          <w:szCs w:val="22"/>
        </w:rPr>
        <w:t>&lt;article&gt;</w:t>
      </w:r>
    </w:p>
    <w:p w:rsidR="0088758A" w:rsidRDefault="0088758A" w:rsidP="0088758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2"/>
        </w:rPr>
      </w:pPr>
      <w:r w:rsidRPr="0088758A">
        <w:rPr>
          <w:rFonts w:asciiTheme="minorHAnsi" w:hAnsiTheme="minorHAnsi"/>
          <w:sz w:val="24"/>
          <w:szCs w:val="22"/>
        </w:rPr>
        <w:t>&lt;aside&gt;</w:t>
      </w:r>
    </w:p>
    <w:p w:rsidR="0088758A" w:rsidRPr="0088758A" w:rsidRDefault="0088758A" w:rsidP="0088758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&lt;figcaption&gt;</w:t>
      </w:r>
    </w:p>
    <w:p w:rsidR="0088758A" w:rsidRPr="0088758A" w:rsidRDefault="0088758A" w:rsidP="0088758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2"/>
        </w:rPr>
      </w:pPr>
      <w:r w:rsidRPr="0088758A">
        <w:rPr>
          <w:rFonts w:asciiTheme="minorHAnsi" w:hAnsiTheme="minorHAnsi"/>
          <w:sz w:val="24"/>
          <w:szCs w:val="22"/>
        </w:rPr>
        <w:t>&lt;figure&gt;</w:t>
      </w:r>
    </w:p>
    <w:p w:rsidR="0088758A" w:rsidRPr="0088758A" w:rsidRDefault="0088758A" w:rsidP="0088758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2"/>
        </w:rPr>
      </w:pPr>
      <w:r w:rsidRPr="0088758A">
        <w:rPr>
          <w:rFonts w:asciiTheme="minorHAnsi" w:hAnsiTheme="minorHAnsi"/>
          <w:sz w:val="24"/>
          <w:szCs w:val="22"/>
        </w:rPr>
        <w:t>&lt;footer&gt;</w:t>
      </w:r>
    </w:p>
    <w:p w:rsidR="0088758A" w:rsidRPr="0088758A" w:rsidRDefault="0088758A" w:rsidP="0088758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2"/>
        </w:rPr>
      </w:pPr>
      <w:r w:rsidRPr="0088758A">
        <w:rPr>
          <w:rFonts w:asciiTheme="minorHAnsi" w:hAnsiTheme="minorHAnsi"/>
          <w:sz w:val="24"/>
          <w:szCs w:val="22"/>
        </w:rPr>
        <w:t>&lt;header&gt;</w:t>
      </w:r>
    </w:p>
    <w:p w:rsidR="0088758A" w:rsidRPr="0088758A" w:rsidRDefault="0088758A" w:rsidP="0088758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2"/>
        </w:rPr>
      </w:pPr>
      <w:r w:rsidRPr="0088758A">
        <w:rPr>
          <w:rFonts w:asciiTheme="minorHAnsi" w:hAnsiTheme="minorHAnsi"/>
          <w:sz w:val="24"/>
          <w:szCs w:val="22"/>
        </w:rPr>
        <w:t>&lt;main&gt;</w:t>
      </w:r>
    </w:p>
    <w:p w:rsidR="0088758A" w:rsidRPr="0088758A" w:rsidRDefault="0088758A" w:rsidP="0088758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&lt;nav&gt;</w:t>
      </w:r>
    </w:p>
    <w:p w:rsidR="0088758A" w:rsidRPr="0088758A" w:rsidRDefault="0088758A" w:rsidP="0088758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2"/>
        </w:rPr>
      </w:pPr>
      <w:r w:rsidRPr="0088758A">
        <w:rPr>
          <w:rFonts w:asciiTheme="minorHAnsi" w:hAnsiTheme="minorHAnsi"/>
          <w:sz w:val="24"/>
          <w:szCs w:val="22"/>
        </w:rPr>
        <w:t>&lt;section&gt;</w:t>
      </w:r>
    </w:p>
    <w:p w:rsidR="0088758A" w:rsidRDefault="0088758A" w:rsidP="0097083E">
      <w:pPr>
        <w:ind w:firstLine="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lastRenderedPageBreak/>
        <w:t>Dodajte:</w:t>
      </w:r>
    </w:p>
    <w:p w:rsidR="0088758A" w:rsidRDefault="0088758A" w:rsidP="0088758A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n</w:t>
      </w:r>
      <w:r w:rsidRPr="0088758A">
        <w:rPr>
          <w:rFonts w:asciiTheme="minorHAnsi" w:hAnsiTheme="minorHAnsi"/>
          <w:sz w:val="24"/>
          <w:szCs w:val="22"/>
        </w:rPr>
        <w:t>aslove h1 i h3,</w:t>
      </w:r>
    </w:p>
    <w:p w:rsidR="0088758A" w:rsidRDefault="0088758A" w:rsidP="0088758A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liste (nenumeričke),</w:t>
      </w:r>
    </w:p>
    <w:p w:rsidR="0088758A" w:rsidRDefault="0088758A" w:rsidP="0088758A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sliku,</w:t>
      </w:r>
    </w:p>
    <w:p w:rsidR="0088758A" w:rsidRDefault="0088758A" w:rsidP="0088758A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hiperveze (lokaln</w:t>
      </w:r>
      <w:r w:rsidR="006662D4">
        <w:rPr>
          <w:rFonts w:asciiTheme="minorHAnsi" w:hAnsiTheme="minorHAnsi"/>
          <w:sz w:val="24"/>
          <w:szCs w:val="22"/>
        </w:rPr>
        <w:t xml:space="preserve">u na </w:t>
      </w:r>
      <w:r w:rsidR="00A76B4B">
        <w:rPr>
          <w:rFonts w:asciiTheme="minorHAnsi" w:hAnsiTheme="minorHAnsi"/>
          <w:sz w:val="24"/>
          <w:szCs w:val="22"/>
        </w:rPr>
        <w:t>2</w:t>
      </w:r>
      <w:r w:rsidR="006662D4">
        <w:rPr>
          <w:rFonts w:asciiTheme="minorHAnsi" w:hAnsiTheme="minorHAnsi"/>
          <w:sz w:val="24"/>
          <w:szCs w:val="22"/>
        </w:rPr>
        <w:t>.</w:t>
      </w:r>
      <w:r w:rsidR="00A76B4B">
        <w:rPr>
          <w:rFonts w:asciiTheme="minorHAnsi" w:hAnsiTheme="minorHAnsi"/>
          <w:sz w:val="24"/>
          <w:szCs w:val="22"/>
        </w:rPr>
        <w:t xml:space="preserve"> zadatak</w:t>
      </w:r>
      <w:r>
        <w:rPr>
          <w:rFonts w:asciiTheme="minorHAnsi" w:hAnsiTheme="minorHAnsi"/>
          <w:sz w:val="24"/>
          <w:szCs w:val="22"/>
        </w:rPr>
        <w:t xml:space="preserve"> i globaln</w:t>
      </w:r>
      <w:r w:rsidR="006662D4">
        <w:rPr>
          <w:rFonts w:asciiTheme="minorHAnsi" w:hAnsiTheme="minorHAnsi"/>
          <w:sz w:val="24"/>
          <w:szCs w:val="22"/>
        </w:rPr>
        <w:t xml:space="preserve">u na </w:t>
      </w:r>
      <w:r w:rsidR="00A76B4B">
        <w:rPr>
          <w:rFonts w:asciiTheme="minorHAnsi" w:hAnsiTheme="minorHAnsi"/>
          <w:sz w:val="24"/>
          <w:szCs w:val="22"/>
        </w:rPr>
        <w:t>stranic</w:t>
      </w:r>
      <w:r w:rsidR="006662D4">
        <w:rPr>
          <w:rFonts w:asciiTheme="minorHAnsi" w:hAnsiTheme="minorHAnsi"/>
          <w:sz w:val="24"/>
          <w:szCs w:val="22"/>
        </w:rPr>
        <w:t>e</w:t>
      </w:r>
      <w:r w:rsidR="00A76B4B">
        <w:rPr>
          <w:rFonts w:asciiTheme="minorHAnsi" w:hAnsiTheme="minorHAnsi"/>
          <w:sz w:val="24"/>
          <w:szCs w:val="22"/>
        </w:rPr>
        <w:t xml:space="preserve"> </w:t>
      </w:r>
      <w:r w:rsidR="006662D4">
        <w:rPr>
          <w:rFonts w:asciiTheme="minorHAnsi" w:hAnsiTheme="minorHAnsi"/>
          <w:sz w:val="24"/>
          <w:szCs w:val="22"/>
        </w:rPr>
        <w:t>fakulteta</w:t>
      </w:r>
      <w:r>
        <w:rPr>
          <w:rFonts w:asciiTheme="minorHAnsi" w:hAnsiTheme="minorHAnsi"/>
          <w:sz w:val="24"/>
          <w:szCs w:val="22"/>
        </w:rPr>
        <w:t>)</w:t>
      </w:r>
      <w:r w:rsidR="006662D4">
        <w:rPr>
          <w:rFonts w:asciiTheme="minorHAnsi" w:hAnsiTheme="minorHAnsi"/>
          <w:sz w:val="24"/>
          <w:szCs w:val="22"/>
        </w:rPr>
        <w:t xml:space="preserve"> i dvje u izborniku na stranice po izboru</w:t>
      </w:r>
      <w:r>
        <w:rPr>
          <w:rFonts w:asciiTheme="minorHAnsi" w:hAnsiTheme="minorHAnsi"/>
          <w:sz w:val="24"/>
          <w:szCs w:val="22"/>
        </w:rPr>
        <w:t>.</w:t>
      </w:r>
    </w:p>
    <w:p w:rsidR="0088758A" w:rsidRDefault="0088758A" w:rsidP="0088758A">
      <w:pPr>
        <w:ind w:firstLine="0"/>
        <w:rPr>
          <w:rFonts w:asciiTheme="minorHAnsi" w:hAnsiTheme="minorHAnsi"/>
          <w:sz w:val="24"/>
          <w:szCs w:val="22"/>
        </w:rPr>
      </w:pPr>
    </w:p>
    <w:p w:rsidR="0088758A" w:rsidRDefault="00A76B4B" w:rsidP="0088758A">
      <w:pPr>
        <w:ind w:firstLine="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K</w:t>
      </w:r>
      <w:r w:rsidR="0088758A">
        <w:rPr>
          <w:rFonts w:asciiTheme="minorHAnsi" w:hAnsiTheme="minorHAnsi"/>
          <w:sz w:val="24"/>
          <w:szCs w:val="22"/>
        </w:rPr>
        <w:t>oristiti samo HTML</w:t>
      </w:r>
      <w:r w:rsidR="006662D4">
        <w:rPr>
          <w:rFonts w:asciiTheme="minorHAnsi" w:hAnsiTheme="minorHAnsi"/>
          <w:sz w:val="24"/>
          <w:szCs w:val="22"/>
        </w:rPr>
        <w:t>5.</w:t>
      </w:r>
    </w:p>
    <w:p w:rsidR="0088758A" w:rsidRDefault="0088758A" w:rsidP="0088758A">
      <w:pPr>
        <w:ind w:firstLine="0"/>
        <w:rPr>
          <w:rFonts w:asciiTheme="minorHAnsi" w:hAnsiTheme="minorHAnsi"/>
          <w:sz w:val="24"/>
          <w:szCs w:val="22"/>
        </w:rPr>
      </w:pPr>
    </w:p>
    <w:p w:rsidR="0088758A" w:rsidRDefault="0088758A" w:rsidP="0088758A">
      <w:pPr>
        <w:ind w:firstLine="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Primijetiti ima li kakve razlike između</w:t>
      </w:r>
    </w:p>
    <w:p w:rsidR="0088758A" w:rsidRDefault="0088758A" w:rsidP="0088758A">
      <w:pPr>
        <w:ind w:firstLine="0"/>
        <w:rPr>
          <w:rFonts w:asciiTheme="minorHAnsi" w:hAnsiTheme="minorHAnsi"/>
          <w:sz w:val="24"/>
          <w:szCs w:val="22"/>
        </w:rPr>
      </w:pPr>
      <w:r w:rsidRPr="0088758A">
        <w:rPr>
          <w:rFonts w:asciiTheme="minorHAnsi" w:hAnsiTheme="minorHAnsi"/>
          <w:sz w:val="24"/>
          <w:szCs w:val="22"/>
        </w:rPr>
        <w:t>&lt;article&gt;</w:t>
      </w:r>
    </w:p>
    <w:p w:rsidR="0088758A" w:rsidRDefault="0088758A" w:rsidP="0088758A">
      <w:pPr>
        <w:ind w:firstLine="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ab/>
      </w:r>
      <w:r w:rsidRPr="0088758A">
        <w:rPr>
          <w:rFonts w:asciiTheme="minorHAnsi" w:hAnsiTheme="minorHAnsi"/>
          <w:sz w:val="24"/>
          <w:szCs w:val="22"/>
        </w:rPr>
        <w:t>&lt;section&gt;</w:t>
      </w:r>
    </w:p>
    <w:p w:rsidR="0088758A" w:rsidRDefault="0088758A" w:rsidP="0088758A">
      <w:pPr>
        <w:ind w:firstLine="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i </w:t>
      </w:r>
    </w:p>
    <w:p w:rsidR="0088758A" w:rsidRDefault="0088758A" w:rsidP="0088758A">
      <w:pPr>
        <w:ind w:firstLine="0"/>
        <w:rPr>
          <w:rFonts w:asciiTheme="minorHAnsi" w:hAnsiTheme="minorHAnsi"/>
          <w:sz w:val="24"/>
          <w:szCs w:val="22"/>
        </w:rPr>
      </w:pPr>
      <w:r w:rsidRPr="0088758A">
        <w:rPr>
          <w:rFonts w:asciiTheme="minorHAnsi" w:hAnsiTheme="minorHAnsi"/>
          <w:sz w:val="24"/>
          <w:szCs w:val="22"/>
        </w:rPr>
        <w:t>&lt;section&gt;</w:t>
      </w:r>
    </w:p>
    <w:p w:rsidR="0088758A" w:rsidRDefault="0088758A" w:rsidP="0088758A">
      <w:pPr>
        <w:ind w:firstLine="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ab/>
      </w:r>
      <w:r w:rsidRPr="0088758A">
        <w:rPr>
          <w:rFonts w:asciiTheme="minorHAnsi" w:hAnsiTheme="minorHAnsi"/>
          <w:sz w:val="24"/>
          <w:szCs w:val="22"/>
        </w:rPr>
        <w:t>&lt;article&gt;</w:t>
      </w:r>
    </w:p>
    <w:p w:rsidR="0088758A" w:rsidRDefault="0088758A" w:rsidP="0088758A">
      <w:pPr>
        <w:ind w:firstLine="0"/>
        <w:rPr>
          <w:rFonts w:asciiTheme="minorHAnsi" w:hAnsiTheme="minorHAnsi"/>
          <w:sz w:val="24"/>
          <w:szCs w:val="22"/>
        </w:rPr>
      </w:pPr>
    </w:p>
    <w:p w:rsidR="0088758A" w:rsidRDefault="0088758A" w:rsidP="0088758A">
      <w:pPr>
        <w:ind w:firstLine="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Kada koristiti </w:t>
      </w:r>
      <w:r w:rsidRPr="0088758A">
        <w:rPr>
          <w:rFonts w:asciiTheme="minorHAnsi" w:hAnsiTheme="minorHAnsi"/>
          <w:sz w:val="24"/>
          <w:szCs w:val="22"/>
        </w:rPr>
        <w:t>&lt;aside&gt;</w:t>
      </w:r>
      <w:r>
        <w:rPr>
          <w:rFonts w:asciiTheme="minorHAnsi" w:hAnsiTheme="minorHAnsi"/>
          <w:sz w:val="24"/>
          <w:szCs w:val="22"/>
        </w:rPr>
        <w:t>?</w:t>
      </w:r>
    </w:p>
    <w:p w:rsidR="00A76B4B" w:rsidRDefault="00A76B4B" w:rsidP="0088758A">
      <w:pPr>
        <w:ind w:firstLine="0"/>
        <w:rPr>
          <w:rFonts w:asciiTheme="minorHAnsi" w:hAnsiTheme="minorHAnsi"/>
          <w:sz w:val="24"/>
          <w:szCs w:val="22"/>
        </w:rPr>
      </w:pPr>
    </w:p>
    <w:p w:rsidR="00A76B4B" w:rsidRPr="00A76B4B" w:rsidRDefault="00A76B4B" w:rsidP="00A76B4B">
      <w:pPr>
        <w:ind w:firstLine="0"/>
        <w:rPr>
          <w:rFonts w:asciiTheme="minorHAnsi" w:hAnsiTheme="minorHAnsi"/>
          <w:b/>
          <w:sz w:val="24"/>
          <w:szCs w:val="22"/>
        </w:rPr>
      </w:pPr>
      <w:r>
        <w:rPr>
          <w:rFonts w:asciiTheme="minorHAnsi" w:hAnsiTheme="minorHAnsi"/>
          <w:b/>
          <w:sz w:val="24"/>
          <w:szCs w:val="22"/>
        </w:rPr>
        <w:t>2. Zadatak</w:t>
      </w:r>
    </w:p>
    <w:p w:rsidR="00A76B4B" w:rsidRDefault="00A76B4B" w:rsidP="00A76B4B">
      <w:pPr>
        <w:pStyle w:val="NormalWeb"/>
        <w:numPr>
          <w:ilvl w:val="0"/>
          <w:numId w:val="3"/>
        </w:numPr>
        <w:rPr>
          <w:b/>
          <w:bCs/>
          <w:sz w:val="28"/>
        </w:rPr>
      </w:pPr>
      <w:r>
        <w:rPr>
          <w:bCs/>
        </w:rPr>
        <w:t>Otvorite novi dokument u Notepad-u i spremite pod imenom zadatak2_(vaše prezime).htm</w:t>
      </w:r>
      <w:r w:rsidR="006662D4">
        <w:rPr>
          <w:bCs/>
        </w:rPr>
        <w:t>l</w:t>
      </w:r>
      <w:r>
        <w:rPr>
          <w:bCs/>
        </w:rPr>
        <w:t>.</w:t>
      </w:r>
    </w:p>
    <w:p w:rsidR="006662D4" w:rsidRPr="006662D4" w:rsidRDefault="00A76B4B" w:rsidP="00A76B4B">
      <w:pPr>
        <w:pStyle w:val="NormalWeb"/>
        <w:numPr>
          <w:ilvl w:val="0"/>
          <w:numId w:val="3"/>
        </w:numPr>
        <w:rPr>
          <w:b/>
          <w:bCs/>
          <w:sz w:val="28"/>
        </w:rPr>
      </w:pPr>
      <w:r>
        <w:rPr>
          <w:bCs/>
        </w:rPr>
        <w:t xml:space="preserve">Povežite ga s prvim zadatkom na samom vrhu </w:t>
      </w:r>
      <w:r w:rsidR="006662D4">
        <w:rPr>
          <w:bCs/>
        </w:rPr>
        <w:t xml:space="preserve">tako da dodate hipervezu NAZAD. </w:t>
      </w:r>
    </w:p>
    <w:p w:rsidR="00A76B4B" w:rsidRDefault="006662D4" w:rsidP="00A76B4B">
      <w:pPr>
        <w:pStyle w:val="NormalWeb"/>
        <w:numPr>
          <w:ilvl w:val="0"/>
          <w:numId w:val="3"/>
        </w:numPr>
        <w:rPr>
          <w:b/>
          <w:bCs/>
          <w:sz w:val="28"/>
        </w:rPr>
      </w:pPr>
      <w:r>
        <w:rPr>
          <w:bCs/>
        </w:rPr>
        <w:t>Dod</w:t>
      </w:r>
      <w:r w:rsidR="00A76B4B">
        <w:rPr>
          <w:bCs/>
        </w:rPr>
        <w:t>ajte najveći naslov (poravnat desno) OBRAZAC.</w:t>
      </w:r>
    </w:p>
    <w:p w:rsidR="00A76B4B" w:rsidRDefault="00A76B4B" w:rsidP="00A76B4B">
      <w:pPr>
        <w:pStyle w:val="NormalWeb"/>
        <w:numPr>
          <w:ilvl w:val="0"/>
          <w:numId w:val="3"/>
        </w:numPr>
        <w:rPr>
          <w:b/>
          <w:bCs/>
          <w:sz w:val="28"/>
        </w:rPr>
      </w:pPr>
      <w:r>
        <w:t>Napravite obrazac u koji ćete unositi</w:t>
      </w:r>
      <w:r w:rsidR="006662D4">
        <w:t xml:space="preserve"> nekoliko polja. Unesite polje za unos</w:t>
      </w:r>
      <w:r>
        <w:t xml:space="preserve"> korisničko</w:t>
      </w:r>
      <w:r w:rsidR="006662D4">
        <w:t>g</w:t>
      </w:r>
      <w:r>
        <w:t xml:space="preserve"> ime</w:t>
      </w:r>
      <w:r w:rsidR="006662D4">
        <w:t>na</w:t>
      </w:r>
      <w:r>
        <w:t xml:space="preserve">. Iznad treba napisati tekst koji označava da je to </w:t>
      </w:r>
      <w:r w:rsidR="006662D4">
        <w:t>polje</w:t>
      </w:r>
      <w:r>
        <w:t xml:space="preserve"> za unos korisničkog imena. Ime </w:t>
      </w:r>
      <w:r w:rsidR="006662D4">
        <w:t>polja</w:t>
      </w:r>
      <w:r>
        <w:t xml:space="preserve"> neka bude korisnicko_ime.</w:t>
      </w:r>
    </w:p>
    <w:p w:rsidR="00A76B4B" w:rsidRDefault="00A76B4B" w:rsidP="00A76B4B">
      <w:pPr>
        <w:pStyle w:val="NormalWeb"/>
        <w:numPr>
          <w:ilvl w:val="0"/>
          <w:numId w:val="3"/>
        </w:numPr>
        <w:rPr>
          <w:b/>
          <w:bCs/>
          <w:sz w:val="28"/>
        </w:rPr>
      </w:pPr>
      <w:r>
        <w:t xml:space="preserve">Napravite </w:t>
      </w:r>
      <w:r w:rsidR="006662D4">
        <w:t>polje</w:t>
      </w:r>
      <w:r>
        <w:t xml:space="preserve"> u koji ćete unositi lozinku. Ime </w:t>
      </w:r>
      <w:r w:rsidR="006662D4">
        <w:t>polja</w:t>
      </w:r>
      <w:r>
        <w:t xml:space="preserve"> neka bude lozinka.</w:t>
      </w:r>
    </w:p>
    <w:p w:rsidR="00A76B4B" w:rsidRDefault="00A76B4B" w:rsidP="00A76B4B">
      <w:pPr>
        <w:pStyle w:val="NormalWeb"/>
        <w:numPr>
          <w:ilvl w:val="0"/>
          <w:numId w:val="3"/>
        </w:numPr>
        <w:rPr>
          <w:b/>
          <w:bCs/>
          <w:sz w:val="28"/>
        </w:rPr>
      </w:pPr>
      <w:r>
        <w:t xml:space="preserve">Veličina obaju </w:t>
      </w:r>
      <w:r w:rsidR="006662D4">
        <w:t>polja</w:t>
      </w:r>
      <w:r>
        <w:t xml:space="preserve"> neka bude 15 znakova</w:t>
      </w:r>
      <w:r w:rsidR="006662D4">
        <w:t>.</w:t>
      </w:r>
    </w:p>
    <w:p w:rsidR="00A76B4B" w:rsidRDefault="00A76B4B" w:rsidP="00A76B4B">
      <w:pPr>
        <w:pStyle w:val="NormalWeb"/>
        <w:numPr>
          <w:ilvl w:val="0"/>
          <w:numId w:val="3"/>
        </w:numPr>
        <w:rPr>
          <w:b/>
          <w:bCs/>
          <w:sz w:val="28"/>
        </w:rPr>
      </w:pPr>
      <w:r>
        <w:t>Ispod toga napravite</w:t>
      </w:r>
      <w:r w:rsidR="006662D4">
        <w:t xml:space="preserve"> padajući</w:t>
      </w:r>
      <w:r>
        <w:t xml:space="preserve"> izbornik 5 ocjena (nedovoljan-izvrstan).</w:t>
      </w:r>
    </w:p>
    <w:p w:rsidR="00A76B4B" w:rsidRDefault="00A76B4B" w:rsidP="00A76B4B">
      <w:pPr>
        <w:pStyle w:val="NormalWeb"/>
        <w:numPr>
          <w:ilvl w:val="0"/>
          <w:numId w:val="3"/>
        </w:numPr>
        <w:rPr>
          <w:b/>
          <w:bCs/>
          <w:sz w:val="28"/>
        </w:rPr>
      </w:pPr>
      <w:r>
        <w:t>Napraviti tekstualno područje za upis poruke. Veličina područja neka bude 7 redaka, širina 40 znakova. Ime tekstualnog područja neka bude komentar.</w:t>
      </w:r>
    </w:p>
    <w:p w:rsidR="00A76B4B" w:rsidRDefault="00A76B4B" w:rsidP="00A76B4B">
      <w:pPr>
        <w:pStyle w:val="NormalWeb"/>
        <w:numPr>
          <w:ilvl w:val="0"/>
          <w:numId w:val="3"/>
        </w:numPr>
        <w:rPr>
          <w:b/>
          <w:bCs/>
          <w:sz w:val="28"/>
        </w:rPr>
      </w:pPr>
      <w:r>
        <w:t>Napravite opcijske gumbe na kojima će biti usmena ocjena studenta. Opcije neka budu komunikativan, samostalan, radišan, ništa od navedenog. Opcija checked neka bude uključena na odabiru  ništa od navedenog.</w:t>
      </w:r>
    </w:p>
    <w:p w:rsidR="00A76B4B" w:rsidRDefault="00A76B4B" w:rsidP="00A76B4B">
      <w:pPr>
        <w:pStyle w:val="NormalWeb"/>
        <w:numPr>
          <w:ilvl w:val="0"/>
          <w:numId w:val="3"/>
        </w:numPr>
        <w:rPr>
          <w:b/>
          <w:bCs/>
          <w:sz w:val="28"/>
        </w:rPr>
      </w:pPr>
      <w:r>
        <w:t>Napravite gumb na kojem će pisati Pošalji.</w:t>
      </w:r>
    </w:p>
    <w:p w:rsidR="00A76B4B" w:rsidRPr="006662D4" w:rsidRDefault="00A76B4B" w:rsidP="006662D4">
      <w:pPr>
        <w:pStyle w:val="NormalWeb"/>
        <w:numPr>
          <w:ilvl w:val="0"/>
          <w:numId w:val="3"/>
        </w:numPr>
        <w:rPr>
          <w:b/>
          <w:bCs/>
          <w:sz w:val="28"/>
        </w:rPr>
      </w:pPr>
      <w:r>
        <w:t>U svakom elementu postavite neki tekst koji objašnjava njegovu funkciju, a koji nestaje korisnikovim unosom.</w:t>
      </w:r>
      <w:bookmarkStart w:id="0" w:name="_GoBack"/>
      <w:bookmarkEnd w:id="0"/>
    </w:p>
    <w:sectPr w:rsidR="00A76B4B" w:rsidRPr="006662D4" w:rsidSect="00AD1D71">
      <w:pgSz w:w="11906" w:h="16838"/>
      <w:pgMar w:top="1418" w:right="1134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E1893"/>
    <w:multiLevelType w:val="hybridMultilevel"/>
    <w:tmpl w:val="35625582"/>
    <w:lvl w:ilvl="0" w:tplc="354E3B5A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D5004"/>
    <w:multiLevelType w:val="hybridMultilevel"/>
    <w:tmpl w:val="FEA25054"/>
    <w:lvl w:ilvl="0" w:tplc="5CFE089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44929"/>
    <w:multiLevelType w:val="hybridMultilevel"/>
    <w:tmpl w:val="CB842C04"/>
    <w:lvl w:ilvl="0" w:tplc="C8841F6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sz w:val="24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D71"/>
    <w:rsid w:val="00056848"/>
    <w:rsid w:val="00132E5D"/>
    <w:rsid w:val="002106A0"/>
    <w:rsid w:val="002635AF"/>
    <w:rsid w:val="002B111C"/>
    <w:rsid w:val="00360419"/>
    <w:rsid w:val="003A7758"/>
    <w:rsid w:val="003B15B0"/>
    <w:rsid w:val="003E01BA"/>
    <w:rsid w:val="003F645A"/>
    <w:rsid w:val="00440BC5"/>
    <w:rsid w:val="00456396"/>
    <w:rsid w:val="00485ADC"/>
    <w:rsid w:val="004916DF"/>
    <w:rsid w:val="005420FF"/>
    <w:rsid w:val="00577E0F"/>
    <w:rsid w:val="005F62E2"/>
    <w:rsid w:val="0065509F"/>
    <w:rsid w:val="006646F0"/>
    <w:rsid w:val="006662D4"/>
    <w:rsid w:val="00695313"/>
    <w:rsid w:val="00865BEC"/>
    <w:rsid w:val="008672A6"/>
    <w:rsid w:val="0088758A"/>
    <w:rsid w:val="008E3CA2"/>
    <w:rsid w:val="0097083E"/>
    <w:rsid w:val="00987058"/>
    <w:rsid w:val="009F3950"/>
    <w:rsid w:val="00A76B4B"/>
    <w:rsid w:val="00AB1B81"/>
    <w:rsid w:val="00AD1D71"/>
    <w:rsid w:val="00B37A12"/>
    <w:rsid w:val="00C116EF"/>
    <w:rsid w:val="00C90C27"/>
    <w:rsid w:val="00D063AC"/>
    <w:rsid w:val="00D1646C"/>
    <w:rsid w:val="00D33EEC"/>
    <w:rsid w:val="00E20A05"/>
    <w:rsid w:val="00E258DF"/>
    <w:rsid w:val="00E25D73"/>
    <w:rsid w:val="00E37E72"/>
    <w:rsid w:val="00E914E4"/>
    <w:rsid w:val="00F47FA9"/>
    <w:rsid w:val="00F54D33"/>
    <w:rsid w:val="00F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96067"/>
  <w15:docId w15:val="{9D325D01-A330-4EEE-A2DA-8C4BB09C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1D71"/>
    <w:pPr>
      <w:spacing w:after="0" w:line="360" w:lineRule="auto"/>
      <w:ind w:firstLine="567"/>
    </w:pPr>
    <w:rPr>
      <w:rFonts w:ascii="Tahoma" w:eastAsia="MS Mincho" w:hAnsi="Tahom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D1D71"/>
    <w:rPr>
      <w:rFonts w:ascii="Tahoma" w:hAnsi="Tahoma"/>
      <w:b/>
      <w:color w:val="000080"/>
      <w:sz w:val="20"/>
      <w:szCs w:val="20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D71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D7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7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758A"/>
    <w:pPr>
      <w:ind w:left="720"/>
      <w:contextualSpacing/>
    </w:pPr>
  </w:style>
  <w:style w:type="paragraph" w:styleId="NormalWeb">
    <w:name w:val="Normal (Web)"/>
    <w:basedOn w:val="Normal"/>
    <w:unhideWhenUsed/>
    <w:rsid w:val="00A76B4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5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5_semantic_element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tfos.unios.h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Mirko Kohler</dc:creator>
  <cp:lastModifiedBy>Ante</cp:lastModifiedBy>
  <cp:revision>3</cp:revision>
  <cp:lastPrinted>2015-10-15T12:46:00Z</cp:lastPrinted>
  <dcterms:created xsi:type="dcterms:W3CDTF">2017-10-10T07:57:00Z</dcterms:created>
  <dcterms:modified xsi:type="dcterms:W3CDTF">2019-10-06T18:51:00Z</dcterms:modified>
</cp:coreProperties>
</file>