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Đề Cương Vấn Đáp</w:t>
      </w:r>
    </w:p>
    <w:p>
      <w:pPr>
        <w:pStyle w:val="Subtitle"/>
      </w:pPr>
      <w:r>
        <w:rPr>
          <w:b w:val="0"/>
        </w:rPr>
        <w:t>Dành cho Trần Sĩ Nam - phần Dataset, kiểm thử video/FFmpeg, output chú thích và tình huống lỗi demo</w:t>
      </w:r>
    </w:p>
    <w:p>
      <w:r>
        <w:rPr>
          <w:b/>
        </w:rPr>
        <w:t>Ngữ cảnh đồ án: phát hiện biển số Việt Nam bằng YOLO, crop vùng biển số, OCR bằng FastALPR/FastPlateOCR, xuất ảnh hoặc video đã chú thích bằng FFmpeg.</w:t>
      </w:r>
    </w:p>
    <w:tbl>
      <w:tblPr>
        <w:tblW w:type="dxa" w:w="9360"/>
        <w:jc w:val="left"/>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3F7FF"/>
          </w:tcPr>
          <w:p>
            <w:pPr>
              <w:spacing w:after="80"/>
            </w:pPr>
            <w:r>
              <w:rPr>
                <w:b/>
                <w:color w:val="003F7D"/>
                <w:sz w:val="22"/>
              </w:rPr>
              <w:t>Mục tiêu học</w:t>
            </w:r>
          </w:p>
          <w:p>
            <w:pPr>
              <w:spacing w:after="0"/>
            </w:pPr>
            <w:r>
              <w:t>Nam cần trả lời được ba ý lớn: dữ liệu huấn luyện được tổ chức ra sao; video được biến thành frame và xử lý như thế nào; khi demo lỗi thì chẩn đoán theo tầng nào. Khi bí, hãy kéo câu trả lời về pipeline: Dataset -&gt; YOLO detect -&gt; OCR -&gt; annotate -&gt; FFmpeg encode/mux.</w:t>
            </w:r>
          </w:p>
        </w:tc>
      </w:tr>
    </w:tbl>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cantSplit/>
        </w:trPr>
        <w:tc>
          <w:tcPr>
            <w:tcW w:type="dxa" w:w="1944"/>
            <w:tcMar>
              <w:top w:w="100" w:type="dxa"/>
              <w:start w:w="120" w:type="dxa"/>
              <w:bottom w:w="100" w:type="dxa"/>
              <w:end w:w="120" w:type="dxa"/>
            </w:tcMar>
            <w:vAlign w:val="center"/>
            <w:shd w:fill="EAF2FF"/>
          </w:tcPr>
          <w:p>
            <w:pPr>
              <w:spacing w:after="0"/>
            </w:pPr>
            <w:r>
              <w:rPr>
                <w:b/>
                <w:color w:val="10233F"/>
              </w:rPr>
              <w:t>Phần</w:t>
            </w:r>
          </w:p>
        </w:tc>
        <w:tc>
          <w:tcPr>
            <w:tcW w:type="dxa" w:w="3960"/>
            <w:tcMar>
              <w:top w:w="100" w:type="dxa"/>
              <w:start w:w="120" w:type="dxa"/>
              <w:bottom w:w="100" w:type="dxa"/>
              <w:end w:w="120" w:type="dxa"/>
            </w:tcMar>
            <w:vAlign w:val="center"/>
            <w:shd w:fill="EAF2FF"/>
          </w:tcPr>
          <w:p>
            <w:pPr>
              <w:spacing w:after="0"/>
            </w:pPr>
            <w:r>
              <w:rPr>
                <w:b/>
                <w:color w:val="10233F"/>
              </w:rPr>
              <w:t>Nam phải nắm</w:t>
            </w:r>
          </w:p>
        </w:tc>
        <w:tc>
          <w:tcPr>
            <w:tcW w:type="dxa" w:w="3456"/>
            <w:tcMar>
              <w:top w:w="100" w:type="dxa"/>
              <w:start w:w="120" w:type="dxa"/>
              <w:bottom w:w="100" w:type="dxa"/>
              <w:end w:w="120" w:type="dxa"/>
            </w:tcMar>
            <w:vAlign w:val="center"/>
            <w:shd w:fill="EAF2FF"/>
          </w:tcPr>
          <w:p>
            <w:pPr>
              <w:spacing w:after="0"/>
            </w:pPr>
            <w:r>
              <w:rPr>
                <w:b/>
                <w:color w:val="10233F"/>
              </w:rPr>
              <w:t>Câu chốt để nói</w:t>
            </w:r>
          </w:p>
        </w:tc>
      </w:tr>
      <w:tr>
        <w:trPr>
          <w:cantSplit/>
        </w:trPr>
        <w:tc>
          <w:tcPr>
            <w:tcW w:type="dxa" w:w="1944"/>
            <w:tcMar>
              <w:top w:w="100" w:type="dxa"/>
              <w:start w:w="120" w:type="dxa"/>
              <w:bottom w:w="100" w:type="dxa"/>
              <w:end w:w="120" w:type="dxa"/>
            </w:tcMar>
            <w:vAlign w:val="center"/>
          </w:tcPr>
          <w:p>
            <w:pPr>
              <w:spacing w:after="0"/>
            </w:pPr>
            <w:r>
              <w:t>Dataset</w:t>
            </w:r>
          </w:p>
        </w:tc>
        <w:tc>
          <w:tcPr>
            <w:tcW w:type="dxa" w:w="3960"/>
            <w:tcMar>
              <w:top w:w="100" w:type="dxa"/>
              <w:start w:w="120" w:type="dxa"/>
              <w:bottom w:w="100" w:type="dxa"/>
              <w:end w:w="120" w:type="dxa"/>
            </w:tcMar>
            <w:vAlign w:val="center"/>
          </w:tcPr>
          <w:p>
            <w:pPr>
              <w:spacing w:after="0"/>
            </w:pPr>
            <w:r>
              <w:t>Nguồn ảnh, split train/valid/test, nhãn YOLO, class license_plate, kiểm tra label.</w:t>
            </w:r>
          </w:p>
        </w:tc>
        <w:tc>
          <w:tcPr>
            <w:tcW w:type="dxa" w:w="3456"/>
            <w:tcMar>
              <w:top w:w="100" w:type="dxa"/>
              <w:start w:w="120" w:type="dxa"/>
              <w:bottom w:w="100" w:type="dxa"/>
              <w:end w:w="120" w:type="dxa"/>
            </w:tcMar>
            <w:vAlign w:val="center"/>
          </w:tcPr>
          <w:p>
            <w:pPr>
              <w:spacing w:after="0"/>
            </w:pPr>
            <w:r>
              <w:t>Dataset quyết định mô hình học được hình dạng và bối cảnh biển số.</w:t>
            </w:r>
          </w:p>
        </w:tc>
      </w:tr>
      <w:tr>
        <w:trPr>
          <w:cantSplit/>
        </w:trPr>
        <w:tc>
          <w:tcPr>
            <w:tcW w:type="dxa" w:w="1944"/>
            <w:tcMar>
              <w:top w:w="100" w:type="dxa"/>
              <w:start w:w="120" w:type="dxa"/>
              <w:bottom w:w="100" w:type="dxa"/>
              <w:end w:w="120" w:type="dxa"/>
            </w:tcMar>
            <w:vAlign w:val="center"/>
          </w:tcPr>
          <w:p>
            <w:pPr>
              <w:spacing w:after="0"/>
            </w:pPr>
            <w:r>
              <w:t>Kiểm thử video/FFmpeg</w:t>
            </w:r>
          </w:p>
        </w:tc>
        <w:tc>
          <w:tcPr>
            <w:tcW w:type="dxa" w:w="3960"/>
            <w:tcMar>
              <w:top w:w="100" w:type="dxa"/>
              <w:start w:w="120" w:type="dxa"/>
              <w:bottom w:w="100" w:type="dxa"/>
              <w:end w:w="120" w:type="dxa"/>
            </w:tcMar>
            <w:vAlign w:val="center"/>
          </w:tcPr>
          <w:p>
            <w:pPr>
              <w:spacing w:after="0"/>
            </w:pPr>
            <w:r>
              <w:t>FFprobe đọc metadata; FFmpeg decode video thành BGR frame; Python sampling frame; FFmpeg encode output.</w:t>
            </w:r>
          </w:p>
        </w:tc>
        <w:tc>
          <w:tcPr>
            <w:tcW w:type="dxa" w:w="3456"/>
            <w:tcMar>
              <w:top w:w="100" w:type="dxa"/>
              <w:start w:w="120" w:type="dxa"/>
              <w:bottom w:w="100" w:type="dxa"/>
              <w:end w:w="120" w:type="dxa"/>
            </w:tcMar>
            <w:vAlign w:val="center"/>
          </w:tcPr>
          <w:p>
            <w:pPr>
              <w:spacing w:after="0"/>
            </w:pPr>
            <w:r>
              <w:t>FFmpeg là tầng video I/O, không phải tầng nhận dạng.</w:t>
            </w:r>
          </w:p>
        </w:tc>
      </w:tr>
      <w:tr>
        <w:trPr>
          <w:cantSplit/>
        </w:trPr>
        <w:tc>
          <w:tcPr>
            <w:tcW w:type="dxa" w:w="1944"/>
            <w:tcMar>
              <w:top w:w="100" w:type="dxa"/>
              <w:start w:w="120" w:type="dxa"/>
              <w:bottom w:w="100" w:type="dxa"/>
              <w:end w:w="120" w:type="dxa"/>
            </w:tcMar>
            <w:vAlign w:val="center"/>
          </w:tcPr>
          <w:p>
            <w:pPr>
              <w:spacing w:after="0"/>
            </w:pPr>
            <w:r>
              <w:t>Output chú thích</w:t>
            </w:r>
          </w:p>
        </w:tc>
        <w:tc>
          <w:tcPr>
            <w:tcW w:type="dxa" w:w="3960"/>
            <w:tcMar>
              <w:top w:w="100" w:type="dxa"/>
              <w:start w:w="120" w:type="dxa"/>
              <w:bottom w:w="100" w:type="dxa"/>
              <w:end w:w="120" w:type="dxa"/>
            </w:tcMar>
            <w:vAlign w:val="center"/>
          </w:tcPr>
          <w:p>
            <w:pPr>
              <w:spacing w:after="0"/>
            </w:pPr>
            <w:r>
              <w:t>Bounding box, text OCR, độ tin cậy, CSV/crop, video MP4 giữ FPS/audio.</w:t>
            </w:r>
          </w:p>
        </w:tc>
        <w:tc>
          <w:tcPr>
            <w:tcW w:type="dxa" w:w="3456"/>
            <w:tcMar>
              <w:top w:w="100" w:type="dxa"/>
              <w:start w:w="120" w:type="dxa"/>
              <w:bottom w:w="100" w:type="dxa"/>
              <w:end w:w="120" w:type="dxa"/>
            </w:tcMar>
            <w:vAlign w:val="center"/>
          </w:tcPr>
          <w:p>
            <w:pPr>
              <w:spacing w:after="0"/>
            </w:pPr>
            <w:r>
              <w:t>Output là bằng chứng trực quan và log định lượng của pipeline.</w:t>
            </w:r>
          </w:p>
        </w:tc>
      </w:tr>
      <w:tr>
        <w:trPr>
          <w:cantSplit/>
        </w:trPr>
        <w:tc>
          <w:tcPr>
            <w:tcW w:type="dxa" w:w="1944"/>
            <w:tcMar>
              <w:top w:w="100" w:type="dxa"/>
              <w:start w:w="120" w:type="dxa"/>
              <w:bottom w:w="100" w:type="dxa"/>
              <w:end w:w="120" w:type="dxa"/>
            </w:tcMar>
            <w:vAlign w:val="center"/>
          </w:tcPr>
          <w:p>
            <w:pPr>
              <w:spacing w:after="0"/>
            </w:pPr>
            <w:r>
              <w:t>Lỗi demo</w:t>
            </w:r>
          </w:p>
        </w:tc>
        <w:tc>
          <w:tcPr>
            <w:tcW w:type="dxa" w:w="3960"/>
            <w:tcMar>
              <w:top w:w="100" w:type="dxa"/>
              <w:start w:w="120" w:type="dxa"/>
              <w:bottom w:w="100" w:type="dxa"/>
              <w:end w:w="120" w:type="dxa"/>
            </w:tcMar>
            <w:vAlign w:val="center"/>
          </w:tcPr>
          <w:p>
            <w:pPr>
              <w:spacing w:after="0"/>
            </w:pPr>
            <w:r>
              <w:t>Thiếu model, thiếu FFmpeg, codec/encoder, OCR fail, CUDA fail, confidence thấp.</w:t>
            </w:r>
          </w:p>
        </w:tc>
        <w:tc>
          <w:tcPr>
            <w:tcW w:type="dxa" w:w="3456"/>
            <w:tcMar>
              <w:top w:w="100" w:type="dxa"/>
              <w:start w:w="120" w:type="dxa"/>
              <w:bottom w:w="100" w:type="dxa"/>
              <w:end w:w="120" w:type="dxa"/>
            </w:tcMar>
            <w:vAlign w:val="center"/>
          </w:tcPr>
          <w:p>
            <w:pPr>
              <w:spacing w:after="0"/>
            </w:pPr>
            <w:r>
              <w:t>Chẩn đoán theo tầng: input -&gt; decode -&gt; detect -&gt; OCR -&gt; encode -&gt; UI.</w:t>
            </w:r>
          </w:p>
        </w:tc>
      </w:tr>
    </w:tbl>
    <w:p/>
    <w:p>
      <w:pPr>
        <w:pStyle w:val="Heading1"/>
      </w:pPr>
      <w:r>
        <w:t>1. Dataset</w:t>
      </w:r>
    </w:p>
    <w:p>
      <w:r>
        <w:rPr>
          <w:b w:val="0"/>
        </w:rPr>
        <w:t>Dataset là tập dữ liệu ảnh dùng để huấn luyện và đánh giá mô hình YOLO nhận diện vị trí biển số. Trong notebook của nhóm, dataset chính được cấu hình là v58_merged_dataset_real, tiếp tục train từ checkpoint v62.pt sang phiên bản V63_CONTINUE_25E_FROM_CHECKPOINT.</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cantSplit/>
        </w:trPr>
        <w:tc>
          <w:tcPr>
            <w:tcW w:type="dxa" w:w="1584"/>
            <w:tcMar>
              <w:top w:w="100" w:type="dxa"/>
              <w:start w:w="120" w:type="dxa"/>
              <w:bottom w:w="100" w:type="dxa"/>
              <w:end w:w="120" w:type="dxa"/>
            </w:tcMar>
            <w:vAlign w:val="center"/>
            <w:shd w:fill="EAF2FF"/>
          </w:tcPr>
          <w:p>
            <w:pPr>
              <w:spacing w:after="0"/>
            </w:pPr>
            <w:r>
              <w:rPr>
                <w:b/>
                <w:color w:val="10233F"/>
              </w:rPr>
              <w:t>Ý</w:t>
            </w:r>
          </w:p>
        </w:tc>
        <w:tc>
          <w:tcPr>
            <w:tcW w:type="dxa" w:w="4680"/>
            <w:tcMar>
              <w:top w:w="100" w:type="dxa"/>
              <w:start w:w="120" w:type="dxa"/>
              <w:bottom w:w="100" w:type="dxa"/>
              <w:end w:w="120" w:type="dxa"/>
            </w:tcMar>
            <w:vAlign w:val="center"/>
            <w:shd w:fill="EAF2FF"/>
          </w:tcPr>
          <w:p>
            <w:pPr>
              <w:spacing w:after="0"/>
            </w:pPr>
            <w:r>
              <w:rPr>
                <w:b/>
                <w:color w:val="10233F"/>
              </w:rPr>
              <w:t>Nội dung cần học</w:t>
            </w:r>
          </w:p>
        </w:tc>
        <w:tc>
          <w:tcPr>
            <w:tcW w:type="dxa" w:w="3096"/>
            <w:tcMar>
              <w:top w:w="100" w:type="dxa"/>
              <w:start w:w="120" w:type="dxa"/>
              <w:bottom w:w="100" w:type="dxa"/>
              <w:end w:w="120" w:type="dxa"/>
            </w:tcMar>
            <w:vAlign w:val="center"/>
            <w:shd w:fill="EAF2FF"/>
          </w:tcPr>
          <w:p>
            <w:pPr>
              <w:spacing w:after="0"/>
            </w:pPr>
            <w:r>
              <w:rPr>
                <w:b/>
                <w:color w:val="10233F"/>
              </w:rPr>
              <w:t>Khi thầy hỏi, trả lời ngắn</w:t>
            </w:r>
          </w:p>
        </w:tc>
      </w:tr>
      <w:tr>
        <w:trPr>
          <w:cantSplit/>
        </w:trPr>
        <w:tc>
          <w:tcPr>
            <w:tcW w:type="dxa" w:w="1584"/>
            <w:tcMar>
              <w:top w:w="100" w:type="dxa"/>
              <w:start w:w="120" w:type="dxa"/>
              <w:bottom w:w="100" w:type="dxa"/>
              <w:end w:w="120" w:type="dxa"/>
            </w:tcMar>
            <w:vAlign w:val="center"/>
          </w:tcPr>
          <w:p>
            <w:pPr>
              <w:spacing w:after="0"/>
            </w:pPr>
            <w:r>
              <w:t>Cấu trúc</w:t>
            </w:r>
          </w:p>
        </w:tc>
        <w:tc>
          <w:tcPr>
            <w:tcW w:type="dxa" w:w="4680"/>
            <w:tcMar>
              <w:top w:w="100" w:type="dxa"/>
              <w:start w:w="120" w:type="dxa"/>
              <w:bottom w:w="100" w:type="dxa"/>
              <w:end w:w="120" w:type="dxa"/>
            </w:tcMar>
            <w:vAlign w:val="center"/>
          </w:tcPr>
          <w:p>
            <w:pPr>
              <w:spacing w:after="0"/>
            </w:pPr>
            <w:r>
              <w:t>Có các thư mục train/images, train/labels, valid/images, valid/labels và nếu có thì test/images, test/labels.</w:t>
            </w:r>
          </w:p>
        </w:tc>
        <w:tc>
          <w:tcPr>
            <w:tcW w:type="dxa" w:w="3096"/>
            <w:tcMar>
              <w:top w:w="100" w:type="dxa"/>
              <w:start w:w="120" w:type="dxa"/>
              <w:bottom w:w="100" w:type="dxa"/>
              <w:end w:w="120" w:type="dxa"/>
            </w:tcMar>
            <w:vAlign w:val="center"/>
          </w:tcPr>
          <w:p>
            <w:pPr>
              <w:spacing w:after="0"/>
            </w:pPr>
            <w:r>
              <w:t>Train để học, valid để chỉnh/đánh giá trong quá trình train, test để kiểm tra khách quan sau cùng.</w:t>
            </w:r>
          </w:p>
        </w:tc>
      </w:tr>
      <w:tr>
        <w:trPr>
          <w:cantSplit/>
        </w:trPr>
        <w:tc>
          <w:tcPr>
            <w:tcW w:type="dxa" w:w="1584"/>
            <w:tcMar>
              <w:top w:w="100" w:type="dxa"/>
              <w:start w:w="120" w:type="dxa"/>
              <w:bottom w:w="100" w:type="dxa"/>
              <w:end w:w="120" w:type="dxa"/>
            </w:tcMar>
            <w:vAlign w:val="center"/>
          </w:tcPr>
          <w:p>
            <w:pPr>
              <w:spacing w:after="0"/>
            </w:pPr>
            <w:r>
              <w:t>Định dạng nhãn</w:t>
            </w:r>
          </w:p>
        </w:tc>
        <w:tc>
          <w:tcPr>
            <w:tcW w:type="dxa" w:w="4680"/>
            <w:tcMar>
              <w:top w:w="100" w:type="dxa"/>
              <w:start w:w="120" w:type="dxa"/>
              <w:bottom w:w="100" w:type="dxa"/>
              <w:end w:w="120" w:type="dxa"/>
            </w:tcMar>
            <w:vAlign w:val="center"/>
          </w:tcPr>
          <w:p>
            <w:pPr>
              <w:spacing w:after="0"/>
            </w:pPr>
            <w:r>
              <w:t>Mỗi file .txt theo chuẩn YOLO detect: class x_center y_center width height, các tọa độ đã chuẩn hóa về [0,1].</w:t>
            </w:r>
          </w:p>
        </w:tc>
        <w:tc>
          <w:tcPr>
            <w:tcW w:type="dxa" w:w="3096"/>
            <w:tcMar>
              <w:top w:w="100" w:type="dxa"/>
              <w:start w:w="120" w:type="dxa"/>
              <w:bottom w:w="100" w:type="dxa"/>
              <w:end w:w="120" w:type="dxa"/>
            </w:tcMar>
            <w:vAlign w:val="center"/>
          </w:tcPr>
          <w:p>
            <w:pPr>
              <w:spacing w:after="0"/>
            </w:pPr>
            <w:r>
              <w:t>YOLO không lưu box bằng pixel tuyệt đối, mà lưu tâm box và kích thước box theo tỉ lệ ảnh.</w:t>
            </w:r>
          </w:p>
        </w:tc>
      </w:tr>
      <w:tr>
        <w:trPr>
          <w:cantSplit/>
        </w:trPr>
        <w:tc>
          <w:tcPr>
            <w:tcW w:type="dxa" w:w="1584"/>
            <w:tcMar>
              <w:top w:w="100" w:type="dxa"/>
              <w:start w:w="120" w:type="dxa"/>
              <w:bottom w:w="100" w:type="dxa"/>
              <w:end w:w="120" w:type="dxa"/>
            </w:tcMar>
            <w:vAlign w:val="center"/>
          </w:tcPr>
          <w:p>
            <w:pPr>
              <w:spacing w:after="0"/>
            </w:pPr>
            <w:r>
              <w:t>Số lớp</w:t>
            </w:r>
          </w:p>
        </w:tc>
        <w:tc>
          <w:tcPr>
            <w:tcW w:type="dxa" w:w="4680"/>
            <w:tcMar>
              <w:top w:w="100" w:type="dxa"/>
              <w:start w:w="120" w:type="dxa"/>
              <w:bottom w:w="100" w:type="dxa"/>
              <w:end w:w="120" w:type="dxa"/>
            </w:tcMar>
            <w:vAlign w:val="center"/>
          </w:tcPr>
          <w:p>
            <w:pPr>
              <w:spacing w:after="0"/>
            </w:pPr>
            <w:r>
              <w:t>Notebook khai báo names: {0: license_plate}. Tức bài toán detect có một class là biển số.</w:t>
            </w:r>
          </w:p>
        </w:tc>
        <w:tc>
          <w:tcPr>
            <w:tcW w:type="dxa" w:w="3096"/>
            <w:tcMar>
              <w:top w:w="100" w:type="dxa"/>
              <w:start w:w="120" w:type="dxa"/>
              <w:bottom w:w="100" w:type="dxa"/>
              <w:end w:w="120" w:type="dxa"/>
            </w:tcMar>
            <w:vAlign w:val="center"/>
          </w:tcPr>
          <w:p>
            <w:pPr>
              <w:spacing w:after="0"/>
            </w:pPr>
            <w:r>
              <w:t>Mô hình chỉ cần định vị biển số; phần đọc chữ do OCR xử lý sau.</w:t>
            </w:r>
          </w:p>
        </w:tc>
      </w:tr>
      <w:tr>
        <w:trPr>
          <w:cantSplit/>
        </w:trPr>
        <w:tc>
          <w:tcPr>
            <w:tcW w:type="dxa" w:w="1584"/>
            <w:tcMar>
              <w:top w:w="100" w:type="dxa"/>
              <w:start w:w="120" w:type="dxa"/>
              <w:bottom w:w="100" w:type="dxa"/>
              <w:end w:w="120" w:type="dxa"/>
            </w:tcMar>
            <w:vAlign w:val="center"/>
          </w:tcPr>
          <w:p>
            <w:pPr>
              <w:spacing w:after="0"/>
            </w:pPr>
            <w:r>
              <w:t>Kiểm tra dữ liệu</w:t>
            </w:r>
          </w:p>
        </w:tc>
        <w:tc>
          <w:tcPr>
            <w:tcW w:type="dxa" w:w="4680"/>
            <w:tcMar>
              <w:top w:w="100" w:type="dxa"/>
              <w:start w:w="120" w:type="dxa"/>
              <w:bottom w:w="100" w:type="dxa"/>
              <w:end w:w="120" w:type="dxa"/>
            </w:tcMar>
            <w:vAlign w:val="center"/>
          </w:tcPr>
          <w:p>
            <w:pPr>
              <w:spacing w:after="0"/>
            </w:pPr>
            <w:r>
              <w:t>Notebook có bước đếm ảnh/label và kiểm tra file label đủ 5 cột, class hợp lệ, số thực hợp lệ.</w:t>
            </w:r>
          </w:p>
        </w:tc>
        <w:tc>
          <w:tcPr>
            <w:tcW w:type="dxa" w:w="3096"/>
            <w:tcMar>
              <w:top w:w="100" w:type="dxa"/>
              <w:start w:w="120" w:type="dxa"/>
              <w:bottom w:w="100" w:type="dxa"/>
              <w:end w:w="120" w:type="dxa"/>
            </w:tcMar>
            <w:vAlign w:val="center"/>
          </w:tcPr>
          <w:p>
            <w:pPr>
              <w:spacing w:after="0"/>
            </w:pPr>
            <w:r>
              <w:t>Nếu label sai, mô hình học sai vị trí hoặc training lỗi ngay từ đầu.</w:t>
            </w:r>
          </w:p>
        </w:tc>
      </w:tr>
      <w:tr>
        <w:trPr>
          <w:cantSplit/>
        </w:trPr>
        <w:tc>
          <w:tcPr>
            <w:tcW w:type="dxa" w:w="1584"/>
            <w:tcMar>
              <w:top w:w="100" w:type="dxa"/>
              <w:start w:w="120" w:type="dxa"/>
              <w:bottom w:w="100" w:type="dxa"/>
              <w:end w:w="120" w:type="dxa"/>
            </w:tcMar>
            <w:vAlign w:val="center"/>
          </w:tcPr>
          <w:p>
            <w:pPr>
              <w:spacing w:after="0"/>
            </w:pPr>
            <w:r>
              <w:t>Huấn luyện</w:t>
            </w:r>
          </w:p>
        </w:tc>
        <w:tc>
          <w:tcPr>
            <w:tcW w:type="dxa" w:w="4680"/>
            <w:tcMar>
              <w:top w:w="100" w:type="dxa"/>
              <w:start w:w="120" w:type="dxa"/>
              <w:bottom w:w="100" w:type="dxa"/>
              <w:end w:w="120" w:type="dxa"/>
            </w:tcMar>
            <w:vAlign w:val="center"/>
          </w:tcPr>
          <w:p>
            <w:pPr>
              <w:spacing w:after="0"/>
            </w:pPr>
            <w:r>
              <w:t>Tiếp tục train từ checkpoint cũ, thêm 25 epoch, imgsz=768, batch=16, learning rate thấp hơn để fine-tune an toàn.</w:t>
            </w:r>
          </w:p>
        </w:tc>
        <w:tc>
          <w:tcPr>
            <w:tcW w:type="dxa" w:w="3096"/>
            <w:tcMar>
              <w:top w:w="100" w:type="dxa"/>
              <w:start w:w="120" w:type="dxa"/>
              <w:bottom w:w="100" w:type="dxa"/>
              <w:end w:w="120" w:type="dxa"/>
            </w:tcMar>
            <w:vAlign w:val="center"/>
          </w:tcPr>
          <w:p>
            <w:pPr>
              <w:spacing w:after="0"/>
            </w:pPr>
            <w:r>
              <w:t>Đây là continue training/fine-tuning, không phải train lại từ đầu.</w:t>
            </w:r>
          </w:p>
        </w:tc>
      </w:tr>
    </w:tbl>
    <w:p/>
    <w:p>
      <w:pPr>
        <w:pStyle w:val="Heading2"/>
      </w:pPr>
      <w:r>
        <w:t>Cách nói về Dataset cho chắc</w:t>
      </w:r>
    </w:p>
    <w:p>
      <w:pPr>
        <w:pStyle w:val="ListBullet"/>
        <w:spacing w:after="100"/>
      </w:pPr>
      <w:r>
        <w:t>Dataset phải đại diện cho môi trường thật: nhiều góc quay, khoảng cách, ánh sáng, biển xe máy/ô tô, biển nghiêng, biển mờ.</w:t>
      </w:r>
    </w:p>
    <w:p>
      <w:pPr>
        <w:pStyle w:val="ListBullet"/>
        <w:spacing w:after="100"/>
      </w:pPr>
      <w:r>
        <w:t>Train/valid/test giúp tránh việc mô hình chỉ nhớ ảnh đã học. Nếu validation tốt nhưng demo kém, có thể do dữ liệu chưa giống môi trường demo.</w:t>
      </w:r>
    </w:p>
    <w:p>
      <w:pPr>
        <w:pStyle w:val="ListBullet"/>
        <w:spacing w:after="100"/>
      </w:pPr>
      <w:r>
        <w:t>Nhãn YOLO chỉ bao vùng biển số, không chứa từng ký tự. Vì vậy YOLO trả về bounding box, còn OCR đọc chuỗi ký tự từ crop đó.</w:t>
      </w:r>
    </w:p>
    <w:p>
      <w:pPr>
        <w:pStyle w:val="ListBullet"/>
        <w:spacing w:after="100"/>
      </w:pPr>
      <w:r>
        <w:t>Các lỗi dataset thường gặp: thiếu label, label lệch box, ảnh quá nhỏ, biển bị che, dữ liệu một kiểu ánh sáng quá nhiều, hoặc train/test bị trùng.</w:t>
      </w:r>
    </w:p>
    <w:tbl>
      <w:tblPr>
        <w:tblW w:type="dxa" w:w="9360"/>
        <w:jc w:val="left"/>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EAF2FF"/>
          </w:tcPr>
          <w:p>
            <w:pPr>
              <w:spacing w:after="80"/>
            </w:pPr>
            <w:r>
              <w:rPr>
                <w:b/>
                <w:color w:val="003F7D"/>
                <w:sz w:val="22"/>
              </w:rPr>
              <w:t>Câu trả lời mẫu</w:t>
            </w:r>
          </w:p>
          <w:p>
            <w:pPr>
              <w:spacing w:after="0"/>
            </w:pPr>
            <w:r>
              <w:t>Dataset của nhóm em gồm ảnh biển số Việt Nam được chia thành train, valid và test. Mỗi ảnh có file nhãn YOLO tương ứng, một dòng gồm class và tọa độ box đã chuẩn hóa. Class duy nhất là license_plate vì nhiệm vụ của YOLO là phát hiện vùng biển số, sau đó vùng crop mới được đưa sang OCR để đọc ký tự.</w:t>
            </w:r>
          </w:p>
        </w:tc>
      </w:tr>
    </w:tbl>
    <w:p/>
    <w:p>
      <w:pPr>
        <w:pStyle w:val="Heading1"/>
      </w:pPr>
      <w:r>
        <w:t>2. Kiểm thử video và vai trò của FFmpeg</w:t>
      </w:r>
    </w:p>
    <w:p>
      <w:r>
        <w:rPr>
          <w:b w:val="0"/>
        </w:rPr>
        <w:t>Trong app desktop, FFmpeg là thành phần xử lý video vào/ra. FFmpeg giải mã video nén thành chuỗi frame ảnh thô để Python đưa vào YOLO/OCR, rồi nhận các frame đã vẽ chú thích để mã hóa lại thành video MP4.</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cantSplit/>
        </w:trPr>
        <w:tc>
          <w:tcPr>
            <w:tcW w:type="dxa" w:w="1584"/>
            <w:tcMar>
              <w:top w:w="100" w:type="dxa"/>
              <w:start w:w="120" w:type="dxa"/>
              <w:bottom w:w="100" w:type="dxa"/>
              <w:end w:w="120" w:type="dxa"/>
            </w:tcMar>
            <w:vAlign w:val="center"/>
            <w:shd w:fill="EAF2FF"/>
          </w:tcPr>
          <w:p>
            <w:pPr>
              <w:spacing w:after="0"/>
            </w:pPr>
            <w:r>
              <w:rPr>
                <w:b/>
                <w:color w:val="10233F"/>
              </w:rPr>
              <w:t>Bước</w:t>
            </w:r>
          </w:p>
        </w:tc>
        <w:tc>
          <w:tcPr>
            <w:tcW w:type="dxa" w:w="4320"/>
            <w:tcMar>
              <w:top w:w="100" w:type="dxa"/>
              <w:start w:w="120" w:type="dxa"/>
              <w:bottom w:w="100" w:type="dxa"/>
              <w:end w:w="120" w:type="dxa"/>
            </w:tcMar>
            <w:vAlign w:val="center"/>
            <w:shd w:fill="EAF2FF"/>
          </w:tcPr>
          <w:p>
            <w:pPr>
              <w:spacing w:after="0"/>
            </w:pPr>
            <w:r>
              <w:rPr>
                <w:b/>
                <w:color w:val="10233F"/>
              </w:rPr>
              <w:t>FFmpeg/Python làm gì</w:t>
            </w:r>
          </w:p>
        </w:tc>
        <w:tc>
          <w:tcPr>
            <w:tcW w:type="dxa" w:w="3456"/>
            <w:tcMar>
              <w:top w:w="100" w:type="dxa"/>
              <w:start w:w="120" w:type="dxa"/>
              <w:bottom w:w="100" w:type="dxa"/>
              <w:end w:w="120" w:type="dxa"/>
            </w:tcMar>
            <w:vAlign w:val="center"/>
            <w:shd w:fill="EAF2FF"/>
          </w:tcPr>
          <w:p>
            <w:pPr>
              <w:spacing w:after="0"/>
            </w:pPr>
            <w:r>
              <w:rPr>
                <w:b/>
                <w:color w:val="10233F"/>
              </w:rPr>
              <w:t>Tác động lên frame</w:t>
            </w:r>
          </w:p>
        </w:tc>
      </w:tr>
      <w:tr>
        <w:trPr>
          <w:cantSplit/>
        </w:trPr>
        <w:tc>
          <w:tcPr>
            <w:tcW w:type="dxa" w:w="1584"/>
            <w:tcMar>
              <w:top w:w="100" w:type="dxa"/>
              <w:start w:w="120" w:type="dxa"/>
              <w:bottom w:w="100" w:type="dxa"/>
              <w:end w:w="120" w:type="dxa"/>
            </w:tcMar>
            <w:vAlign w:val="center"/>
          </w:tcPr>
          <w:p>
            <w:pPr>
              <w:spacing w:after="0"/>
            </w:pPr>
            <w:r>
              <w:t>1. Đọc metadata</w:t>
            </w:r>
          </w:p>
        </w:tc>
        <w:tc>
          <w:tcPr>
            <w:tcW w:type="dxa" w:w="4320"/>
            <w:tcMar>
              <w:top w:w="100" w:type="dxa"/>
              <w:start w:w="120" w:type="dxa"/>
              <w:bottom w:w="100" w:type="dxa"/>
              <w:end w:w="120" w:type="dxa"/>
            </w:tcMar>
            <w:vAlign w:val="center"/>
          </w:tcPr>
          <w:p>
            <w:pPr>
              <w:spacing w:after="0"/>
            </w:pPr>
            <w:r>
              <w:t>FFprobe lấy width, height, FPS, duration, codec, tổng số frame.</w:t>
            </w:r>
          </w:p>
        </w:tc>
        <w:tc>
          <w:tcPr>
            <w:tcW w:type="dxa" w:w="3456"/>
            <w:tcMar>
              <w:top w:w="100" w:type="dxa"/>
              <w:start w:w="120" w:type="dxa"/>
              <w:bottom w:w="100" w:type="dxa"/>
              <w:end w:w="120" w:type="dxa"/>
            </w:tcMar>
            <w:vAlign w:val="center"/>
          </w:tcPr>
          <w:p>
            <w:pPr>
              <w:spacing w:after="0"/>
            </w:pPr>
            <w:r>
              <w:t>Biết kích thước để đọc đúng số byte mỗi frame và giữ FPS đầu ra.</w:t>
            </w:r>
          </w:p>
        </w:tc>
      </w:tr>
      <w:tr>
        <w:trPr>
          <w:cantSplit/>
        </w:trPr>
        <w:tc>
          <w:tcPr>
            <w:tcW w:type="dxa" w:w="1584"/>
            <w:tcMar>
              <w:top w:w="100" w:type="dxa"/>
              <w:start w:w="120" w:type="dxa"/>
              <w:bottom w:w="100" w:type="dxa"/>
              <w:end w:w="120" w:type="dxa"/>
            </w:tcMar>
            <w:vAlign w:val="center"/>
          </w:tcPr>
          <w:p>
            <w:pPr>
              <w:spacing w:after="0"/>
            </w:pPr>
            <w:r>
              <w:t>2. Decode</w:t>
            </w:r>
          </w:p>
        </w:tc>
        <w:tc>
          <w:tcPr>
            <w:tcW w:type="dxa" w:w="4320"/>
            <w:tcMar>
              <w:top w:w="100" w:type="dxa"/>
              <w:start w:w="120" w:type="dxa"/>
              <w:bottom w:w="100" w:type="dxa"/>
              <w:end w:w="120" w:type="dxa"/>
            </w:tcMar>
            <w:vAlign w:val="center"/>
          </w:tcPr>
          <w:p>
            <w:pPr>
              <w:spacing w:after="0"/>
            </w:pPr>
            <w:r>
              <w:t>FFmpeg chạy lệnh xuất rawvideo với pix_fmt bgr24.</w:t>
            </w:r>
          </w:p>
        </w:tc>
        <w:tc>
          <w:tcPr>
            <w:tcW w:type="dxa" w:w="3456"/>
            <w:tcMar>
              <w:top w:w="100" w:type="dxa"/>
              <w:start w:w="120" w:type="dxa"/>
              <w:bottom w:w="100" w:type="dxa"/>
              <w:end w:w="120" w:type="dxa"/>
            </w:tcMar>
            <w:vAlign w:val="center"/>
          </w:tcPr>
          <w:p>
            <w:pPr>
              <w:spacing w:after="0"/>
            </w:pPr>
            <w:r>
              <w:t>Video nén được biến thành ma trận ảnh BGR: height x width x 3.</w:t>
            </w:r>
          </w:p>
        </w:tc>
      </w:tr>
      <w:tr>
        <w:trPr>
          <w:cantSplit/>
        </w:trPr>
        <w:tc>
          <w:tcPr>
            <w:tcW w:type="dxa" w:w="1584"/>
            <w:tcMar>
              <w:top w:w="100" w:type="dxa"/>
              <w:start w:w="120" w:type="dxa"/>
              <w:bottom w:w="100" w:type="dxa"/>
              <w:end w:w="120" w:type="dxa"/>
            </w:tcMar>
            <w:vAlign w:val="center"/>
          </w:tcPr>
          <w:p>
            <w:pPr>
              <w:spacing w:after="0"/>
            </w:pPr>
            <w:r>
              <w:t>3. Sampling</w:t>
            </w:r>
          </w:p>
        </w:tc>
        <w:tc>
          <w:tcPr>
            <w:tcW w:type="dxa" w:w="4320"/>
            <w:tcMar>
              <w:top w:w="100" w:type="dxa"/>
              <w:start w:w="120" w:type="dxa"/>
              <w:bottom w:w="100" w:type="dxa"/>
              <w:end w:w="120" w:type="dxa"/>
            </w:tcMar>
            <w:vAlign w:val="center"/>
          </w:tcPr>
          <w:p>
            <w:pPr>
              <w:spacing w:after="0"/>
            </w:pPr>
            <w:r>
              <w:t>Python tính stride = round(fps / sample_fps). Chỉ một số frame chạy YOLO.</w:t>
            </w:r>
          </w:p>
        </w:tc>
        <w:tc>
          <w:tcPr>
            <w:tcW w:type="dxa" w:w="3456"/>
            <w:tcMar>
              <w:top w:w="100" w:type="dxa"/>
              <w:start w:w="120" w:type="dxa"/>
              <w:bottom w:w="100" w:type="dxa"/>
              <w:end w:w="120" w:type="dxa"/>
            </w:tcMar>
            <w:vAlign w:val="center"/>
          </w:tcPr>
          <w:p>
            <w:pPr>
              <w:spacing w:after="0"/>
            </w:pPr>
            <w:r>
              <w:t>Giảm tải tính toán nhưng vẫn giữ video đầu ra đủ frame.</w:t>
            </w:r>
          </w:p>
        </w:tc>
      </w:tr>
      <w:tr>
        <w:trPr>
          <w:cantSplit/>
        </w:trPr>
        <w:tc>
          <w:tcPr>
            <w:tcW w:type="dxa" w:w="1584"/>
            <w:tcMar>
              <w:top w:w="100" w:type="dxa"/>
              <w:start w:w="120" w:type="dxa"/>
              <w:bottom w:w="100" w:type="dxa"/>
              <w:end w:w="120" w:type="dxa"/>
            </w:tcMar>
            <w:vAlign w:val="center"/>
          </w:tcPr>
          <w:p>
            <w:pPr>
              <w:spacing w:after="0"/>
            </w:pPr>
            <w:r>
              <w:t>4. Detect/OCR</w:t>
            </w:r>
          </w:p>
        </w:tc>
        <w:tc>
          <w:tcPr>
            <w:tcW w:type="dxa" w:w="4320"/>
            <w:tcMar>
              <w:top w:w="100" w:type="dxa"/>
              <w:start w:w="120" w:type="dxa"/>
              <w:bottom w:w="100" w:type="dxa"/>
              <w:end w:w="120" w:type="dxa"/>
            </w:tcMar>
            <w:vAlign w:val="center"/>
          </w:tcPr>
          <w:p>
            <w:pPr>
              <w:spacing w:after="0"/>
            </w:pPr>
            <w:r>
              <w:t>YOLO detect box, crop biển số, OCR đọc ký tự, tracking/voting làm ổn định kết quả.</w:t>
            </w:r>
          </w:p>
        </w:tc>
        <w:tc>
          <w:tcPr>
            <w:tcW w:type="dxa" w:w="3456"/>
            <w:tcMar>
              <w:top w:w="100" w:type="dxa"/>
              <w:start w:w="120" w:type="dxa"/>
              <w:bottom w:w="100" w:type="dxa"/>
              <w:end w:w="120" w:type="dxa"/>
            </w:tcMar>
            <w:vAlign w:val="center"/>
          </w:tcPr>
          <w:p>
            <w:pPr>
              <w:spacing w:after="0"/>
            </w:pPr>
            <w:r>
              <w:t>Frame gốc được dùng làm ảnh đầu vào; kết quả được vẽ lên bản copy.</w:t>
            </w:r>
          </w:p>
        </w:tc>
      </w:tr>
      <w:tr>
        <w:trPr>
          <w:cantSplit/>
        </w:trPr>
        <w:tc>
          <w:tcPr>
            <w:tcW w:type="dxa" w:w="1584"/>
            <w:tcMar>
              <w:top w:w="100" w:type="dxa"/>
              <w:start w:w="120" w:type="dxa"/>
              <w:bottom w:w="100" w:type="dxa"/>
              <w:end w:w="120" w:type="dxa"/>
            </w:tcMar>
            <w:vAlign w:val="center"/>
          </w:tcPr>
          <w:p>
            <w:pPr>
              <w:spacing w:after="0"/>
            </w:pPr>
            <w:r>
              <w:t>5. Encode</w:t>
            </w:r>
          </w:p>
        </w:tc>
        <w:tc>
          <w:tcPr>
            <w:tcW w:type="dxa" w:w="4320"/>
            <w:tcMar>
              <w:top w:w="100" w:type="dxa"/>
              <w:start w:w="120" w:type="dxa"/>
              <w:bottom w:w="100" w:type="dxa"/>
              <w:end w:w="120" w:type="dxa"/>
            </w:tcMar>
            <w:vAlign w:val="center"/>
          </w:tcPr>
          <w:p>
            <w:pPr>
              <w:spacing w:after="0"/>
            </w:pPr>
            <w:r>
              <w:t>Python ghi annotated.tobytes() vào stdin của FFmpeg encoder.</w:t>
            </w:r>
          </w:p>
        </w:tc>
        <w:tc>
          <w:tcPr>
            <w:tcW w:type="dxa" w:w="3456"/>
            <w:tcMar>
              <w:top w:w="100" w:type="dxa"/>
              <w:start w:w="120" w:type="dxa"/>
              <w:bottom w:w="100" w:type="dxa"/>
              <w:end w:w="120" w:type="dxa"/>
            </w:tcMar>
            <w:vAlign w:val="center"/>
          </w:tcPr>
          <w:p>
            <w:pPr>
              <w:spacing w:after="0"/>
            </w:pPr>
            <w:r>
              <w:t>Frame đã chú thích được mã hóa thành video H.264.</w:t>
            </w:r>
          </w:p>
        </w:tc>
      </w:tr>
      <w:tr>
        <w:trPr>
          <w:cantSplit/>
        </w:trPr>
        <w:tc>
          <w:tcPr>
            <w:tcW w:type="dxa" w:w="1584"/>
            <w:tcMar>
              <w:top w:w="100" w:type="dxa"/>
              <w:start w:w="120" w:type="dxa"/>
              <w:bottom w:w="100" w:type="dxa"/>
              <w:end w:w="120" w:type="dxa"/>
            </w:tcMar>
            <w:vAlign w:val="center"/>
          </w:tcPr>
          <w:p>
            <w:pPr>
              <w:spacing w:after="0"/>
            </w:pPr>
            <w:r>
              <w:t>6. Mux audio</w:t>
            </w:r>
          </w:p>
        </w:tc>
        <w:tc>
          <w:tcPr>
            <w:tcW w:type="dxa" w:w="4320"/>
            <w:tcMar>
              <w:top w:w="100" w:type="dxa"/>
              <w:start w:w="120" w:type="dxa"/>
              <w:bottom w:w="100" w:type="dxa"/>
              <w:end w:w="120" w:type="dxa"/>
            </w:tcMar>
            <w:vAlign w:val="center"/>
          </w:tcPr>
          <w:p>
            <w:pPr>
              <w:spacing w:after="0"/>
            </w:pPr>
            <w:r>
              <w:t>FFmpeg copy video đã xử lý và ghép audio từ video gốc.</w:t>
            </w:r>
          </w:p>
        </w:tc>
        <w:tc>
          <w:tcPr>
            <w:tcW w:type="dxa" w:w="3456"/>
            <w:tcMar>
              <w:top w:w="100" w:type="dxa"/>
              <w:start w:w="120" w:type="dxa"/>
              <w:bottom w:w="100" w:type="dxa"/>
              <w:end w:w="120" w:type="dxa"/>
            </w:tcMar>
            <w:vAlign w:val="center"/>
          </w:tcPr>
          <w:p>
            <w:pPr>
              <w:spacing w:after="0"/>
            </w:pPr>
            <w:r>
              <w:t>Không đổi nội dung frame, chỉ ghép lại stream âm thanh.</w:t>
            </w:r>
          </w:p>
        </w:tc>
      </w:tr>
    </w:tbl>
    <w:p/>
    <w:p>
      <w:pPr>
        <w:pStyle w:val="Heading2"/>
      </w:pPr>
      <w:r>
        <w:t>Công thức frame quan trọng</w:t>
      </w:r>
    </w:p>
    <w:p>
      <w:pPr>
        <w:pStyle w:val="ListBullet"/>
        <w:spacing w:after="100"/>
      </w:pPr>
      <w:r>
        <w:t>Một frame BGR24 có kích thước byte = width x height x 3.</w:t>
      </w:r>
    </w:p>
    <w:p>
      <w:pPr>
        <w:pStyle w:val="ListBullet"/>
        <w:spacing w:after="100"/>
      </w:pPr>
      <w:r>
        <w:t>Ví dụ video 1920 x 1080: một frame raw khoảng 6,220,800 byte.</w:t>
      </w:r>
    </w:p>
    <w:p>
      <w:pPr>
        <w:pStyle w:val="ListBullet"/>
        <w:spacing w:after="100"/>
      </w:pPr>
      <w:r>
        <w:t>Python đọc đúng frame_size từ pipe, rồi reshape thành ndarray(height, width, 3).</w:t>
      </w:r>
    </w:p>
    <w:p>
      <w:pPr>
        <w:pStyle w:val="ListBullet"/>
        <w:spacing w:after="100"/>
      </w:pPr>
      <w:r>
        <w:t>Nếu sai width/height/pixel format, frame bị méo, sai màu hoặc không reshape được.</w:t>
      </w:r>
    </w:p>
    <w:tbl>
      <w:tblPr>
        <w:tblW w:type="dxa" w:w="9360"/>
        <w:jc w:val="left"/>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EAF2FF"/>
          </w:tcPr>
          <w:p>
            <w:pPr>
              <w:spacing w:after="80"/>
            </w:pPr>
            <w:r>
              <w:rPr>
                <w:b/>
                <w:color w:val="003F7D"/>
                <w:sz w:val="22"/>
              </w:rPr>
              <w:t>Câu trả lời mẫu về FFmpeg</w:t>
            </w:r>
          </w:p>
          <w:p>
            <w:pPr>
              <w:spacing w:after="0"/>
            </w:pPr>
            <w:r>
              <w:t>FFmpeg trong app của em không nhận dạng biển số. Nó là backend video I/O: đầu vào decode video nén thành frame BGR24 cho OpenCV/YOLO xử lý; đầu ra encode các frame đã vẽ kết quả thành MP4 và mux lại audio gốc. Phần quyết định frame nào chạy YOLO là Python thông qua sample_fps và stride.</w:t>
            </w:r>
          </w:p>
        </w:tc>
      </w:tr>
    </w:tbl>
    <w:p/>
    <w:p>
      <w:pPr>
        <w:pStyle w:val="Heading1"/>
      </w:pPr>
      <w:r>
        <w:t>3. Output chú thích</w:t>
      </w:r>
    </w:p>
    <w:p>
      <w:r>
        <w:rPr>
          <w:b w:val="0"/>
        </w:rPr>
        <w:t>Output chú thích là phần biến kết quả AI thành bằng chứng người xem kiểm chứng được. Với ảnh, app lưu ảnh đã vẽ box và crop biển số. Với video, app xuất video MP4 đã vẽ box/text trên từng frame.</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cantSplit/>
        </w:trPr>
        <w:tc>
          <w:tcPr>
            <w:tcW w:type="dxa" w:w="2088"/>
            <w:tcMar>
              <w:top w:w="100" w:type="dxa"/>
              <w:start w:w="120" w:type="dxa"/>
              <w:bottom w:w="100" w:type="dxa"/>
              <w:end w:w="120" w:type="dxa"/>
            </w:tcMar>
            <w:vAlign w:val="center"/>
            <w:shd w:fill="EAF2FF"/>
          </w:tcPr>
          <w:p>
            <w:pPr>
              <w:spacing w:after="0"/>
            </w:pPr>
            <w:r>
              <w:rPr>
                <w:b/>
                <w:color w:val="10233F"/>
              </w:rPr>
              <w:t>Thành phần output</w:t>
            </w:r>
          </w:p>
        </w:tc>
        <w:tc>
          <w:tcPr>
            <w:tcW w:type="dxa" w:w="3600"/>
            <w:tcMar>
              <w:top w:w="100" w:type="dxa"/>
              <w:start w:w="120" w:type="dxa"/>
              <w:bottom w:w="100" w:type="dxa"/>
              <w:end w:w="120" w:type="dxa"/>
            </w:tcMar>
            <w:vAlign w:val="center"/>
            <w:shd w:fill="EAF2FF"/>
          </w:tcPr>
          <w:p>
            <w:pPr>
              <w:spacing w:after="0"/>
            </w:pPr>
            <w:r>
              <w:rPr>
                <w:b/>
                <w:color w:val="10233F"/>
              </w:rPr>
              <w:t>Ý nghĩa</w:t>
            </w:r>
          </w:p>
        </w:tc>
        <w:tc>
          <w:tcPr>
            <w:tcW w:type="dxa" w:w="3671"/>
            <w:tcMar>
              <w:top w:w="100" w:type="dxa"/>
              <w:start w:w="120" w:type="dxa"/>
              <w:bottom w:w="100" w:type="dxa"/>
              <w:end w:w="120" w:type="dxa"/>
            </w:tcMar>
            <w:vAlign w:val="center"/>
            <w:shd w:fill="EAF2FF"/>
          </w:tcPr>
          <w:p>
            <w:pPr>
              <w:spacing w:after="0"/>
            </w:pPr>
            <w:r>
              <w:rPr>
                <w:b/>
                <w:color w:val="10233F"/>
              </w:rPr>
              <w:t>Cách giải thích khi vấn đáp</w:t>
            </w:r>
          </w:p>
        </w:tc>
      </w:tr>
      <w:tr>
        <w:trPr>
          <w:cantSplit/>
        </w:trPr>
        <w:tc>
          <w:tcPr>
            <w:tcW w:type="dxa" w:w="2088"/>
            <w:tcMar>
              <w:top w:w="100" w:type="dxa"/>
              <w:start w:w="120" w:type="dxa"/>
              <w:bottom w:w="100" w:type="dxa"/>
              <w:end w:w="120" w:type="dxa"/>
            </w:tcMar>
            <w:vAlign w:val="center"/>
          </w:tcPr>
          <w:p>
            <w:pPr>
              <w:spacing w:after="0"/>
            </w:pPr>
            <w:r>
              <w:t>Bounding box</w:t>
            </w:r>
          </w:p>
        </w:tc>
        <w:tc>
          <w:tcPr>
            <w:tcW w:type="dxa" w:w="3600"/>
            <w:tcMar>
              <w:top w:w="100" w:type="dxa"/>
              <w:start w:w="120" w:type="dxa"/>
              <w:bottom w:w="100" w:type="dxa"/>
              <w:end w:w="120" w:type="dxa"/>
            </w:tcMar>
            <w:vAlign w:val="center"/>
          </w:tcPr>
          <w:p>
            <w:pPr>
              <w:spacing w:after="0"/>
            </w:pPr>
            <w:r>
              <w:t>Khung chữ nhật quanh biển số từ YOLO.</w:t>
            </w:r>
          </w:p>
        </w:tc>
        <w:tc>
          <w:tcPr>
            <w:tcW w:type="dxa" w:w="3671"/>
            <w:tcMar>
              <w:top w:w="100" w:type="dxa"/>
              <w:start w:w="120" w:type="dxa"/>
              <w:bottom w:w="100" w:type="dxa"/>
              <w:end w:w="120" w:type="dxa"/>
            </w:tcMar>
            <w:vAlign w:val="center"/>
          </w:tcPr>
          <w:p>
            <w:pPr>
              <w:spacing w:after="0"/>
            </w:pPr>
            <w:r>
              <w:t>Cho biết mô hình đã định vị vùng biển số ở đâu.</w:t>
            </w:r>
          </w:p>
        </w:tc>
      </w:tr>
      <w:tr>
        <w:trPr>
          <w:cantSplit/>
        </w:trPr>
        <w:tc>
          <w:tcPr>
            <w:tcW w:type="dxa" w:w="2088"/>
            <w:tcMar>
              <w:top w:w="100" w:type="dxa"/>
              <w:start w:w="120" w:type="dxa"/>
              <w:bottom w:w="100" w:type="dxa"/>
              <w:end w:w="120" w:type="dxa"/>
            </w:tcMar>
            <w:vAlign w:val="center"/>
          </w:tcPr>
          <w:p>
            <w:pPr>
              <w:spacing w:after="0"/>
            </w:pPr>
            <w:r>
              <w:t>Text OCR</w:t>
            </w:r>
          </w:p>
        </w:tc>
        <w:tc>
          <w:tcPr>
            <w:tcW w:type="dxa" w:w="3600"/>
            <w:tcMar>
              <w:top w:w="100" w:type="dxa"/>
              <w:start w:w="120" w:type="dxa"/>
              <w:bottom w:w="100" w:type="dxa"/>
              <w:end w:w="120" w:type="dxa"/>
            </w:tcMar>
            <w:vAlign w:val="center"/>
          </w:tcPr>
          <w:p>
            <w:pPr>
              <w:spacing w:after="0"/>
            </w:pPr>
            <w:r>
              <w:t>Chuỗi ký tự đọc được từ crop biển số.</w:t>
            </w:r>
          </w:p>
        </w:tc>
        <w:tc>
          <w:tcPr>
            <w:tcW w:type="dxa" w:w="3671"/>
            <w:tcMar>
              <w:top w:w="100" w:type="dxa"/>
              <w:start w:w="120" w:type="dxa"/>
              <w:bottom w:w="100" w:type="dxa"/>
              <w:end w:w="120" w:type="dxa"/>
            </w:tcMar>
            <w:vAlign w:val="center"/>
          </w:tcPr>
          <w:p>
            <w:pPr>
              <w:spacing w:after="0"/>
            </w:pPr>
            <w:r>
              <w:t>Đây là kết quả nhận dạng ký tự, không phải output trực tiếp của YOLO.</w:t>
            </w:r>
          </w:p>
        </w:tc>
      </w:tr>
      <w:tr>
        <w:trPr>
          <w:cantSplit/>
        </w:trPr>
        <w:tc>
          <w:tcPr>
            <w:tcW w:type="dxa" w:w="2088"/>
            <w:tcMar>
              <w:top w:w="100" w:type="dxa"/>
              <w:start w:w="120" w:type="dxa"/>
              <w:bottom w:w="100" w:type="dxa"/>
              <w:end w:w="120" w:type="dxa"/>
            </w:tcMar>
            <w:vAlign w:val="center"/>
          </w:tcPr>
          <w:p>
            <w:pPr>
              <w:spacing w:after="0"/>
            </w:pPr>
            <w:r>
              <w:t>Độ tin cậy</w:t>
            </w:r>
          </w:p>
        </w:tc>
        <w:tc>
          <w:tcPr>
            <w:tcW w:type="dxa" w:w="3600"/>
            <w:tcMar>
              <w:top w:w="100" w:type="dxa"/>
              <w:start w:w="120" w:type="dxa"/>
              <w:bottom w:w="100" w:type="dxa"/>
              <w:end w:w="120" w:type="dxa"/>
            </w:tcMar>
            <w:vAlign w:val="center"/>
          </w:tcPr>
          <w:p>
            <w:pPr>
              <w:spacing w:after="0"/>
            </w:pPr>
            <w:r>
              <w:t>Kết hợp det_conf và ocr_conf/reliability.</w:t>
            </w:r>
          </w:p>
        </w:tc>
        <w:tc>
          <w:tcPr>
            <w:tcW w:type="dxa" w:w="3671"/>
            <w:tcMar>
              <w:top w:w="100" w:type="dxa"/>
              <w:start w:w="120" w:type="dxa"/>
              <w:bottom w:w="100" w:type="dxa"/>
              <w:end w:w="120" w:type="dxa"/>
            </w:tcMar>
            <w:vAlign w:val="center"/>
          </w:tcPr>
          <w:p>
            <w:pPr>
              <w:spacing w:after="0"/>
            </w:pPr>
            <w:r>
              <w:t>Giúp phân biệt kết quả chắc và kết quả cần kiểm tra lại.</w:t>
            </w:r>
          </w:p>
        </w:tc>
      </w:tr>
      <w:tr>
        <w:trPr>
          <w:cantSplit/>
        </w:trPr>
        <w:tc>
          <w:tcPr>
            <w:tcW w:type="dxa" w:w="2088"/>
            <w:tcMar>
              <w:top w:w="100" w:type="dxa"/>
              <w:start w:w="120" w:type="dxa"/>
              <w:bottom w:w="100" w:type="dxa"/>
              <w:end w:w="120" w:type="dxa"/>
            </w:tcMar>
            <w:vAlign w:val="center"/>
          </w:tcPr>
          <w:p>
            <w:pPr>
              <w:spacing w:after="0"/>
            </w:pPr>
            <w:r>
              <w:t>Crop</w:t>
            </w:r>
          </w:p>
        </w:tc>
        <w:tc>
          <w:tcPr>
            <w:tcW w:type="dxa" w:w="3600"/>
            <w:tcMar>
              <w:top w:w="100" w:type="dxa"/>
              <w:start w:w="120" w:type="dxa"/>
              <w:bottom w:w="100" w:type="dxa"/>
              <w:end w:w="120" w:type="dxa"/>
            </w:tcMar>
            <w:vAlign w:val="center"/>
          </w:tcPr>
          <w:p>
            <w:pPr>
              <w:spacing w:after="0"/>
            </w:pPr>
            <w:r>
              <w:t>Ảnh biển số được cắt ra từ frame.</w:t>
            </w:r>
          </w:p>
        </w:tc>
        <w:tc>
          <w:tcPr>
            <w:tcW w:type="dxa" w:w="3671"/>
            <w:tcMar>
              <w:top w:w="100" w:type="dxa"/>
              <w:start w:w="120" w:type="dxa"/>
              <w:bottom w:w="100" w:type="dxa"/>
              <w:end w:w="120" w:type="dxa"/>
            </w:tcMar>
            <w:vAlign w:val="center"/>
          </w:tcPr>
          <w:p>
            <w:pPr>
              <w:spacing w:after="0"/>
            </w:pPr>
            <w:r>
              <w:t>Dùng để debug OCR: crop mờ/sai thì OCR dễ sai.</w:t>
            </w:r>
          </w:p>
        </w:tc>
      </w:tr>
      <w:tr>
        <w:trPr>
          <w:cantSplit/>
        </w:trPr>
        <w:tc>
          <w:tcPr>
            <w:tcW w:type="dxa" w:w="2088"/>
            <w:tcMar>
              <w:top w:w="100" w:type="dxa"/>
              <w:start w:w="120" w:type="dxa"/>
              <w:bottom w:w="100" w:type="dxa"/>
              <w:end w:w="120" w:type="dxa"/>
            </w:tcMar>
            <w:vAlign w:val="center"/>
          </w:tcPr>
          <w:p>
            <w:pPr>
              <w:spacing w:after="0"/>
            </w:pPr>
            <w:r>
              <w:t>CSV/log</w:t>
            </w:r>
          </w:p>
        </w:tc>
        <w:tc>
          <w:tcPr>
            <w:tcW w:type="dxa" w:w="3600"/>
            <w:tcMar>
              <w:top w:w="100" w:type="dxa"/>
              <w:start w:w="120" w:type="dxa"/>
              <w:bottom w:w="100" w:type="dxa"/>
              <w:end w:w="120" w:type="dxa"/>
            </w:tcMar>
            <w:vAlign w:val="center"/>
          </w:tcPr>
          <w:p>
            <w:pPr>
              <w:spacing w:after="0"/>
            </w:pPr>
            <w:r>
              <w:t>Lưu input, frame, time_s, plate, confidence, bbox, crop_path.</w:t>
            </w:r>
          </w:p>
        </w:tc>
        <w:tc>
          <w:tcPr>
            <w:tcW w:type="dxa" w:w="3671"/>
            <w:tcMar>
              <w:top w:w="100" w:type="dxa"/>
              <w:start w:w="120" w:type="dxa"/>
              <w:bottom w:w="100" w:type="dxa"/>
              <w:end w:w="120" w:type="dxa"/>
            </w:tcMar>
            <w:vAlign w:val="center"/>
          </w:tcPr>
          <w:p>
            <w:pPr>
              <w:spacing w:after="0"/>
            </w:pPr>
            <w:r>
              <w:t>Dùng làm bằng chứng định lượng và truy vết lỗi.</w:t>
            </w:r>
          </w:p>
        </w:tc>
      </w:tr>
      <w:tr>
        <w:trPr>
          <w:cantSplit/>
        </w:trPr>
        <w:tc>
          <w:tcPr>
            <w:tcW w:type="dxa" w:w="2088"/>
            <w:tcMar>
              <w:top w:w="100" w:type="dxa"/>
              <w:start w:w="120" w:type="dxa"/>
              <w:bottom w:w="100" w:type="dxa"/>
              <w:end w:w="120" w:type="dxa"/>
            </w:tcMar>
            <w:vAlign w:val="center"/>
          </w:tcPr>
          <w:p>
            <w:pPr>
              <w:spacing w:after="0"/>
            </w:pPr>
            <w:r>
              <w:t>Video annotated</w:t>
            </w:r>
          </w:p>
        </w:tc>
        <w:tc>
          <w:tcPr>
            <w:tcW w:type="dxa" w:w="3600"/>
            <w:tcMar>
              <w:top w:w="100" w:type="dxa"/>
              <w:start w:w="120" w:type="dxa"/>
              <w:bottom w:w="100" w:type="dxa"/>
              <w:end w:w="120" w:type="dxa"/>
            </w:tcMar>
            <w:vAlign w:val="center"/>
          </w:tcPr>
          <w:p>
            <w:pPr>
              <w:spacing w:after="0"/>
            </w:pPr>
            <w:r>
              <w:t>Frame đã vẽ box/text được FFmpeg encode lại.</w:t>
            </w:r>
          </w:p>
        </w:tc>
        <w:tc>
          <w:tcPr>
            <w:tcW w:type="dxa" w:w="3671"/>
            <w:tcMar>
              <w:top w:w="100" w:type="dxa"/>
              <w:start w:w="120" w:type="dxa"/>
              <w:bottom w:w="100" w:type="dxa"/>
              <w:end w:w="120" w:type="dxa"/>
            </w:tcMar>
            <w:vAlign w:val="center"/>
          </w:tcPr>
          <w:p>
            <w:pPr>
              <w:spacing w:after="0"/>
            </w:pPr>
            <w:r>
              <w:t>Dùng trình chiếu demo và kiểm tra pipeline theo thời gian.</w:t>
            </w:r>
          </w:p>
        </w:tc>
      </w:tr>
    </w:tbl>
    <w:p/>
    <w:p>
      <w:pPr>
        <w:pStyle w:val="Heading2"/>
      </w:pPr>
      <w:r>
        <w:t>Tracking và OCR voting trong video</w:t>
      </w:r>
    </w:p>
    <w:p>
      <w:r>
        <w:rPr>
          <w:b w:val="0"/>
        </w:rPr>
        <w:t>Video có nhiều frame liên tiếp rất giống nhau. Nếu frame nào cũng OCR độc lập thì kết quả dễ nhấp nháy. App dùng tracking để giữ đối tượng trong vài frame và voting để chọn chuỗi biển số ổn định hơn.</w:t>
      </w:r>
    </w:p>
    <w:p>
      <w:pPr>
        <w:pStyle w:val="ListBullet"/>
        <w:spacing w:after="100"/>
      </w:pPr>
      <w:r>
        <w:t>Nếu YOLO không chạy ở frame hiện tại, app vẫn có thể hiển thị kết quả cũ trong khoảng hold_s.</w:t>
      </w:r>
    </w:p>
    <w:p>
      <w:pPr>
        <w:pStyle w:val="ListBullet"/>
        <w:spacing w:after="100"/>
      </w:pPr>
      <w:r>
        <w:t>Khi cùng một biển số xuất hiện nhiều frame, kết quả OCR lặp lại nhiều lần sẽ được ưu tiên hơn.</w:t>
      </w:r>
    </w:p>
    <w:p>
      <w:pPr>
        <w:pStyle w:val="ListBullet"/>
        <w:spacing w:after="100"/>
      </w:pPr>
      <w:r>
        <w:t>Cách này giúp output nhìn ổn định, giảm UNKNOWN và giảm lỗi do một frame bị mờ/chói.</w:t>
      </w:r>
    </w:p>
    <w:p>
      <w:pPr>
        <w:pStyle w:val="Heading1"/>
      </w:pPr>
      <w:r>
        <w:t>4. Tình huống lỗi demo và cách cứu</w:t>
      </w:r>
    </w:p>
    <w:tbl>
      <w:tblPr>
        <w:tblStyle w:val="TableGrid"/>
        <w:tblW w:type="dxa" w:w="9360"/>
        <w:jc w:val="left"/>
        <w:tblLayout w:type="fixed"/>
        <w:tblLook w:firstColumn="1" w:firstRow="1" w:lastColumn="0" w:lastRow="0" w:noHBand="0" w:noVBand="1" w:val="04A0"/>
      </w:tblPr>
      <w:tblGrid>
        <w:gridCol w:w="3120"/>
        <w:gridCol w:w="3120"/>
        <w:gridCol w:w="3120"/>
      </w:tblGrid>
      <w:tr>
        <w:trPr>
          <w:tblHeader w:val="true"/>
          <w:cantSplit/>
        </w:trPr>
        <w:tc>
          <w:tcPr>
            <w:tcW w:type="dxa" w:w="1944"/>
            <w:tcMar>
              <w:top w:w="100" w:type="dxa"/>
              <w:start w:w="120" w:type="dxa"/>
              <w:bottom w:w="100" w:type="dxa"/>
              <w:end w:w="120" w:type="dxa"/>
            </w:tcMar>
            <w:vAlign w:val="center"/>
            <w:shd w:fill="EAF2FF"/>
          </w:tcPr>
          <w:p>
            <w:pPr>
              <w:spacing w:after="0"/>
            </w:pPr>
            <w:r>
              <w:rPr>
                <w:b/>
                <w:color w:val="10233F"/>
              </w:rPr>
              <w:t>Lỗi</w:t>
            </w:r>
          </w:p>
        </w:tc>
        <w:tc>
          <w:tcPr>
            <w:tcW w:type="dxa" w:w="3671"/>
            <w:tcMar>
              <w:top w:w="100" w:type="dxa"/>
              <w:start w:w="120" w:type="dxa"/>
              <w:bottom w:w="100" w:type="dxa"/>
              <w:end w:w="120" w:type="dxa"/>
            </w:tcMar>
            <w:vAlign w:val="center"/>
            <w:shd w:fill="EAF2FF"/>
          </w:tcPr>
          <w:p>
            <w:pPr>
              <w:spacing w:after="0"/>
            </w:pPr>
            <w:r>
              <w:rPr>
                <w:b/>
                <w:color w:val="10233F"/>
              </w:rPr>
              <w:t>Nguyên nhân thường gặp</w:t>
            </w:r>
          </w:p>
        </w:tc>
        <w:tc>
          <w:tcPr>
            <w:tcW w:type="dxa" w:w="3744"/>
            <w:tcMar>
              <w:top w:w="100" w:type="dxa"/>
              <w:start w:w="120" w:type="dxa"/>
              <w:bottom w:w="100" w:type="dxa"/>
              <w:end w:w="120" w:type="dxa"/>
            </w:tcMar>
            <w:vAlign w:val="center"/>
            <w:shd w:fill="EAF2FF"/>
          </w:tcPr>
          <w:p>
            <w:pPr>
              <w:spacing w:after="0"/>
            </w:pPr>
            <w:r>
              <w:rPr>
                <w:b/>
                <w:color w:val="10233F"/>
              </w:rPr>
              <w:t>Cách nói/cách xử lý</w:t>
            </w:r>
          </w:p>
        </w:tc>
      </w:tr>
      <w:tr>
        <w:trPr>
          <w:cantSplit/>
        </w:trPr>
        <w:tc>
          <w:tcPr>
            <w:tcW w:type="dxa" w:w="1944"/>
            <w:tcMar>
              <w:top w:w="100" w:type="dxa"/>
              <w:start w:w="120" w:type="dxa"/>
              <w:bottom w:w="100" w:type="dxa"/>
              <w:end w:w="120" w:type="dxa"/>
            </w:tcMar>
            <w:vAlign w:val="center"/>
          </w:tcPr>
          <w:p>
            <w:pPr>
              <w:spacing w:after="0"/>
            </w:pPr>
            <w:r>
              <w:t>Không mở được video</w:t>
            </w:r>
          </w:p>
        </w:tc>
        <w:tc>
          <w:tcPr>
            <w:tcW w:type="dxa" w:w="3671"/>
            <w:tcMar>
              <w:top w:w="100" w:type="dxa"/>
              <w:start w:w="120" w:type="dxa"/>
              <w:bottom w:w="100" w:type="dxa"/>
              <w:end w:w="120" w:type="dxa"/>
            </w:tcMar>
            <w:vAlign w:val="center"/>
          </w:tcPr>
          <w:p>
            <w:pPr>
              <w:spacing w:after="0"/>
            </w:pPr>
            <w:r>
              <w:t>Đường dẫn sai, codec lạ, file hỏng, ffprobe không đọc được metadata.</w:t>
            </w:r>
          </w:p>
        </w:tc>
        <w:tc>
          <w:tcPr>
            <w:tcW w:type="dxa" w:w="3744"/>
            <w:tcMar>
              <w:top w:w="100" w:type="dxa"/>
              <w:start w:w="120" w:type="dxa"/>
              <w:bottom w:w="100" w:type="dxa"/>
              <w:end w:w="120" w:type="dxa"/>
            </w:tcMar>
            <w:vAlign w:val="center"/>
          </w:tcPr>
          <w:p>
            <w:pPr>
              <w:spacing w:after="0"/>
            </w:pPr>
            <w:r>
              <w:t>Kiểm tra file input, thử video khác, xem FFmpeg/FFprobe có tồn tại.</w:t>
            </w:r>
          </w:p>
        </w:tc>
      </w:tr>
      <w:tr>
        <w:trPr>
          <w:cantSplit/>
        </w:trPr>
        <w:tc>
          <w:tcPr>
            <w:tcW w:type="dxa" w:w="1944"/>
            <w:tcMar>
              <w:top w:w="100" w:type="dxa"/>
              <w:start w:w="120" w:type="dxa"/>
              <w:bottom w:w="100" w:type="dxa"/>
              <w:end w:w="120" w:type="dxa"/>
            </w:tcMar>
            <w:vAlign w:val="center"/>
          </w:tcPr>
          <w:p>
            <w:pPr>
              <w:spacing w:after="0"/>
            </w:pPr>
            <w:r>
              <w:t>Không thấy ffmpeg.exe</w:t>
            </w:r>
          </w:p>
        </w:tc>
        <w:tc>
          <w:tcPr>
            <w:tcW w:type="dxa" w:w="3671"/>
            <w:tcMar>
              <w:top w:w="100" w:type="dxa"/>
              <w:start w:w="120" w:type="dxa"/>
              <w:bottom w:w="100" w:type="dxa"/>
              <w:end w:w="120" w:type="dxa"/>
            </w:tcMar>
            <w:vAlign w:val="center"/>
          </w:tcPr>
          <w:p>
            <w:pPr>
              <w:spacing w:after="0"/>
            </w:pPr>
            <w:r>
              <w:t>Chưa tải FFmpeg vào thư mục app hoặc PATH chưa có.</w:t>
            </w:r>
          </w:p>
        </w:tc>
        <w:tc>
          <w:tcPr>
            <w:tcW w:type="dxa" w:w="3744"/>
            <w:tcMar>
              <w:top w:w="100" w:type="dxa"/>
              <w:start w:w="120" w:type="dxa"/>
              <w:bottom w:w="100" w:type="dxa"/>
              <w:end w:w="120" w:type="dxa"/>
            </w:tcMar>
            <w:vAlign w:val="center"/>
          </w:tcPr>
          <w:p>
            <w:pPr>
              <w:spacing w:after="0"/>
            </w:pPr>
            <w:r>
              <w:t>FFmpeg là dependency bắt buộc cho video mode; ảnh đơn vẫn có thể chạy.</w:t>
            </w:r>
          </w:p>
        </w:tc>
      </w:tr>
      <w:tr>
        <w:trPr>
          <w:cantSplit/>
        </w:trPr>
        <w:tc>
          <w:tcPr>
            <w:tcW w:type="dxa" w:w="1944"/>
            <w:tcMar>
              <w:top w:w="100" w:type="dxa"/>
              <w:start w:w="120" w:type="dxa"/>
              <w:bottom w:w="100" w:type="dxa"/>
              <w:end w:w="120" w:type="dxa"/>
            </w:tcMar>
            <w:vAlign w:val="center"/>
          </w:tcPr>
          <w:p>
            <w:pPr>
              <w:spacing w:after="0"/>
            </w:pPr>
            <w:r>
              <w:t>Encoder error</w:t>
            </w:r>
          </w:p>
        </w:tc>
        <w:tc>
          <w:tcPr>
            <w:tcW w:type="dxa" w:w="3671"/>
            <w:tcMar>
              <w:top w:w="100" w:type="dxa"/>
              <w:start w:w="120" w:type="dxa"/>
              <w:bottom w:w="100" w:type="dxa"/>
              <w:end w:w="120" w:type="dxa"/>
            </w:tcMar>
            <w:vAlign w:val="center"/>
          </w:tcPr>
          <w:p>
            <w:pPr>
              <w:spacing w:after="0"/>
            </w:pPr>
            <w:r>
              <w:t>Chọn NVENC/AMF/QSV nhưng máy không có GPU/driver phù hợp.</w:t>
            </w:r>
          </w:p>
        </w:tc>
        <w:tc>
          <w:tcPr>
            <w:tcW w:type="dxa" w:w="3744"/>
            <w:tcMar>
              <w:top w:w="100" w:type="dxa"/>
              <w:start w:w="120" w:type="dxa"/>
              <w:bottom w:w="100" w:type="dxa"/>
              <w:end w:w="120" w:type="dxa"/>
            </w:tcMar>
            <w:vAlign w:val="center"/>
          </w:tcPr>
          <w:p>
            <w:pPr>
              <w:spacing w:after="0"/>
            </w:pPr>
            <w:r>
              <w:t>Chuyển về CPU x264/libx264 để ổn định demo.</w:t>
            </w:r>
          </w:p>
        </w:tc>
      </w:tr>
      <w:tr>
        <w:trPr>
          <w:cantSplit/>
        </w:trPr>
        <w:tc>
          <w:tcPr>
            <w:tcW w:type="dxa" w:w="1944"/>
            <w:tcMar>
              <w:top w:w="100" w:type="dxa"/>
              <w:start w:w="120" w:type="dxa"/>
              <w:bottom w:w="100" w:type="dxa"/>
              <w:end w:w="120" w:type="dxa"/>
            </w:tcMar>
            <w:vAlign w:val="center"/>
          </w:tcPr>
          <w:p>
            <w:pPr>
              <w:spacing w:after="0"/>
            </w:pPr>
            <w:r>
              <w:t>Video ra không có tiếng</w:t>
            </w:r>
          </w:p>
        </w:tc>
        <w:tc>
          <w:tcPr>
            <w:tcW w:type="dxa" w:w="3671"/>
            <w:tcMar>
              <w:top w:w="100" w:type="dxa"/>
              <w:start w:w="120" w:type="dxa"/>
              <w:bottom w:w="100" w:type="dxa"/>
              <w:end w:w="120" w:type="dxa"/>
            </w:tcMar>
            <w:vAlign w:val="center"/>
          </w:tcPr>
          <w:p>
            <w:pPr>
              <w:spacing w:after="0"/>
            </w:pPr>
            <w:r>
              <w:t>Input không có audio hoặc mux audio lỗi.</w:t>
            </w:r>
          </w:p>
        </w:tc>
        <w:tc>
          <w:tcPr>
            <w:tcW w:type="dxa" w:w="3744"/>
            <w:tcMar>
              <w:top w:w="100" w:type="dxa"/>
              <w:start w:w="120" w:type="dxa"/>
              <w:bottom w:w="100" w:type="dxa"/>
              <w:end w:w="120" w:type="dxa"/>
            </w:tcMar>
            <w:vAlign w:val="center"/>
          </w:tcPr>
          <w:p>
            <w:pPr>
              <w:spacing w:after="0"/>
            </w:pPr>
            <w:r>
              <w:t>Không ảnh hưởng nhận dạng; app vẫn xuất video không tiếng nếu mux thất bại.</w:t>
            </w:r>
          </w:p>
        </w:tc>
      </w:tr>
      <w:tr>
        <w:trPr>
          <w:cantSplit/>
        </w:trPr>
        <w:tc>
          <w:tcPr>
            <w:tcW w:type="dxa" w:w="1944"/>
            <w:tcMar>
              <w:top w:w="100" w:type="dxa"/>
              <w:start w:w="120" w:type="dxa"/>
              <w:bottom w:w="100" w:type="dxa"/>
              <w:end w:w="120" w:type="dxa"/>
            </w:tcMar>
            <w:vAlign w:val="center"/>
          </w:tcPr>
          <w:p>
            <w:pPr>
              <w:spacing w:after="0"/>
            </w:pPr>
            <w:r>
              <w:t>YOLO không thấy biển</w:t>
            </w:r>
          </w:p>
        </w:tc>
        <w:tc>
          <w:tcPr>
            <w:tcW w:type="dxa" w:w="3671"/>
            <w:tcMar>
              <w:top w:w="100" w:type="dxa"/>
              <w:start w:w="120" w:type="dxa"/>
              <w:bottom w:w="100" w:type="dxa"/>
              <w:end w:w="120" w:type="dxa"/>
            </w:tcMar>
            <w:vAlign w:val="center"/>
          </w:tcPr>
          <w:p>
            <w:pPr>
              <w:spacing w:after="0"/>
            </w:pPr>
            <w:r>
              <w:t>Confidence quá cao, biển nhỏ/mờ/nghiêng, dữ liệu train chưa phủ tình huống đó.</w:t>
            </w:r>
          </w:p>
        </w:tc>
        <w:tc>
          <w:tcPr>
            <w:tcW w:type="dxa" w:w="3744"/>
            <w:tcMar>
              <w:top w:w="100" w:type="dxa"/>
              <w:start w:w="120" w:type="dxa"/>
              <w:bottom w:w="100" w:type="dxa"/>
              <w:end w:w="120" w:type="dxa"/>
            </w:tcMar>
            <w:vAlign w:val="center"/>
          </w:tcPr>
          <w:p>
            <w:pPr>
              <w:spacing w:after="0"/>
            </w:pPr>
            <w:r>
              <w:t>Đổi preset low confidence, tăng imgsz, dùng tile/rotate/gamma fallback.</w:t>
            </w:r>
          </w:p>
        </w:tc>
      </w:tr>
      <w:tr>
        <w:trPr>
          <w:cantSplit/>
        </w:trPr>
        <w:tc>
          <w:tcPr>
            <w:tcW w:type="dxa" w:w="1944"/>
            <w:tcMar>
              <w:top w:w="100" w:type="dxa"/>
              <w:start w:w="120" w:type="dxa"/>
              <w:bottom w:w="100" w:type="dxa"/>
              <w:end w:w="120" w:type="dxa"/>
            </w:tcMar>
            <w:vAlign w:val="center"/>
          </w:tcPr>
          <w:p>
            <w:pPr>
              <w:spacing w:after="0"/>
            </w:pPr>
            <w:r>
              <w:t>OCR đọc sai</w:t>
            </w:r>
          </w:p>
        </w:tc>
        <w:tc>
          <w:tcPr>
            <w:tcW w:type="dxa" w:w="3671"/>
            <w:tcMar>
              <w:top w:w="100" w:type="dxa"/>
              <w:start w:w="120" w:type="dxa"/>
              <w:bottom w:w="100" w:type="dxa"/>
              <w:end w:w="120" w:type="dxa"/>
            </w:tcMar>
            <w:vAlign w:val="center"/>
          </w:tcPr>
          <w:p>
            <w:pPr>
              <w:spacing w:after="0"/>
            </w:pPr>
            <w:r>
              <w:t>Crop nhỏ, nhòe, nghiêng, chói sáng, biển hai dòng/biển xe máy.</w:t>
            </w:r>
          </w:p>
        </w:tc>
        <w:tc>
          <w:tcPr>
            <w:tcW w:type="dxa" w:w="3744"/>
            <w:tcMar>
              <w:top w:w="100" w:type="dxa"/>
              <w:start w:w="120" w:type="dxa"/>
              <w:bottom w:w="100" w:type="dxa"/>
              <w:end w:w="120" w:type="dxa"/>
            </w:tcMar>
            <w:vAlign w:val="center"/>
          </w:tcPr>
          <w:p>
            <w:pPr>
              <w:spacing w:after="0"/>
            </w:pPr>
            <w:r>
              <w:t>Giải thích OCR phụ thuộc chất lượng crop; dùng enhance, split two-line, voting nhiều frame.</w:t>
            </w:r>
          </w:p>
        </w:tc>
      </w:tr>
      <w:tr>
        <w:trPr>
          <w:cantSplit/>
        </w:trPr>
        <w:tc>
          <w:tcPr>
            <w:tcW w:type="dxa" w:w="1944"/>
            <w:tcMar>
              <w:top w:w="100" w:type="dxa"/>
              <w:start w:w="120" w:type="dxa"/>
              <w:bottom w:w="100" w:type="dxa"/>
              <w:end w:w="120" w:type="dxa"/>
            </w:tcMar>
            <w:vAlign w:val="center"/>
          </w:tcPr>
          <w:p>
            <w:pPr>
              <w:spacing w:after="0"/>
            </w:pPr>
            <w:r>
              <w:t>Demo lag</w:t>
            </w:r>
          </w:p>
        </w:tc>
        <w:tc>
          <w:tcPr>
            <w:tcW w:type="dxa" w:w="3671"/>
            <w:tcMar>
              <w:top w:w="100" w:type="dxa"/>
              <w:start w:w="120" w:type="dxa"/>
              <w:bottom w:w="100" w:type="dxa"/>
              <w:end w:w="120" w:type="dxa"/>
            </w:tcMar>
            <w:vAlign w:val="center"/>
          </w:tcPr>
          <w:p>
            <w:pPr>
              <w:spacing w:after="0"/>
            </w:pPr>
            <w:r>
              <w:t>YOLO/OCR nặng, CPU yếu, FPS cao, ảnh lớn.</w:t>
            </w:r>
          </w:p>
        </w:tc>
        <w:tc>
          <w:tcPr>
            <w:tcW w:type="dxa" w:w="3744"/>
            <w:tcMar>
              <w:top w:w="100" w:type="dxa"/>
              <w:start w:w="120" w:type="dxa"/>
              <w:bottom w:w="100" w:type="dxa"/>
              <w:end w:w="120" w:type="dxa"/>
            </w:tcMar>
            <w:vAlign w:val="center"/>
          </w:tcPr>
          <w:p>
            <w:pPr>
              <w:spacing w:after="0"/>
            </w:pPr>
            <w:r>
              <w:t>Giảm sample_fps, giảm imgsz, chọn Fast video, dùng GPU nếu có.</w:t>
            </w:r>
          </w:p>
        </w:tc>
      </w:tr>
      <w:tr>
        <w:trPr>
          <w:cantSplit/>
        </w:trPr>
        <w:tc>
          <w:tcPr>
            <w:tcW w:type="dxa" w:w="1944"/>
            <w:tcMar>
              <w:top w:w="100" w:type="dxa"/>
              <w:start w:w="120" w:type="dxa"/>
              <w:bottom w:w="100" w:type="dxa"/>
              <w:end w:w="120" w:type="dxa"/>
            </w:tcMar>
            <w:vAlign w:val="center"/>
          </w:tcPr>
          <w:p>
            <w:pPr>
              <w:spacing w:after="0"/>
            </w:pPr>
            <w:r>
              <w:t>CUDA unavailable</w:t>
            </w:r>
          </w:p>
        </w:tc>
        <w:tc>
          <w:tcPr>
            <w:tcW w:type="dxa" w:w="3671"/>
            <w:tcMar>
              <w:top w:w="100" w:type="dxa"/>
              <w:start w:w="120" w:type="dxa"/>
              <w:bottom w:w="100" w:type="dxa"/>
              <w:end w:w="120" w:type="dxa"/>
            </w:tcMar>
            <w:vAlign w:val="center"/>
          </w:tcPr>
          <w:p>
            <w:pPr>
              <w:spacing w:after="0"/>
            </w:pPr>
            <w:r>
              <w:t>Máy không có GPU NVIDIA hoặc thiếu CUDA/PyTorch GPU.</w:t>
            </w:r>
          </w:p>
        </w:tc>
        <w:tc>
          <w:tcPr>
            <w:tcW w:type="dxa" w:w="3744"/>
            <w:tcMar>
              <w:top w:w="100" w:type="dxa"/>
              <w:start w:w="120" w:type="dxa"/>
              <w:bottom w:w="100" w:type="dxa"/>
              <w:end w:w="120" w:type="dxa"/>
            </w:tcMar>
            <w:vAlign w:val="center"/>
          </w:tcPr>
          <w:p>
            <w:pPr>
              <w:spacing w:after="0"/>
            </w:pPr>
            <w:r>
              <w:t>Fallback CPU; chậm hơn nhưng pipeline vẫn đúng.</w:t>
            </w:r>
          </w:p>
        </w:tc>
      </w:tr>
      <w:tr>
        <w:trPr>
          <w:cantSplit/>
        </w:trPr>
        <w:tc>
          <w:tcPr>
            <w:tcW w:type="dxa" w:w="1944"/>
            <w:tcMar>
              <w:top w:w="100" w:type="dxa"/>
              <w:start w:w="120" w:type="dxa"/>
              <w:bottom w:w="100" w:type="dxa"/>
              <w:end w:w="120" w:type="dxa"/>
            </w:tcMar>
            <w:vAlign w:val="center"/>
          </w:tcPr>
          <w:p>
            <w:pPr>
              <w:spacing w:after="0"/>
            </w:pPr>
            <w:r>
              <w:t>Kết quả nhấp nháy</w:t>
            </w:r>
          </w:p>
        </w:tc>
        <w:tc>
          <w:tcPr>
            <w:tcW w:type="dxa" w:w="3671"/>
            <w:tcMar>
              <w:top w:w="100" w:type="dxa"/>
              <w:start w:w="120" w:type="dxa"/>
              <w:bottom w:w="100" w:type="dxa"/>
              <w:end w:w="120" w:type="dxa"/>
            </w:tcMar>
            <w:vAlign w:val="center"/>
          </w:tcPr>
          <w:p>
            <w:pPr>
              <w:spacing w:after="0"/>
            </w:pPr>
            <w:r>
              <w:t>Frame-by-frame detection/OCR dao động.</w:t>
            </w:r>
          </w:p>
        </w:tc>
        <w:tc>
          <w:tcPr>
            <w:tcW w:type="dxa" w:w="3744"/>
            <w:tcMar>
              <w:top w:w="100" w:type="dxa"/>
              <w:start w:w="120" w:type="dxa"/>
              <w:bottom w:w="100" w:type="dxa"/>
              <w:end w:w="120" w:type="dxa"/>
            </w:tcMar>
            <w:vAlign w:val="center"/>
          </w:tcPr>
          <w:p>
            <w:pPr>
              <w:spacing w:after="0"/>
            </w:pPr>
            <w:r>
              <w:t>Dùng tracking, hold_s và OCR voting để ổn định theo thời gian.</w:t>
            </w:r>
          </w:p>
        </w:tc>
      </w:tr>
      <w:tr>
        <w:trPr>
          <w:cantSplit/>
        </w:trPr>
        <w:tc>
          <w:tcPr>
            <w:tcW w:type="dxa" w:w="1944"/>
            <w:tcMar>
              <w:top w:w="100" w:type="dxa"/>
              <w:start w:w="120" w:type="dxa"/>
              <w:bottom w:w="100" w:type="dxa"/>
              <w:end w:w="120" w:type="dxa"/>
            </w:tcMar>
            <w:vAlign w:val="center"/>
          </w:tcPr>
          <w:p>
            <w:pPr>
              <w:spacing w:after="0"/>
            </w:pPr>
            <w:r>
              <w:t>Label/train lỗi</w:t>
            </w:r>
          </w:p>
        </w:tc>
        <w:tc>
          <w:tcPr>
            <w:tcW w:type="dxa" w:w="3671"/>
            <w:tcMar>
              <w:top w:w="100" w:type="dxa"/>
              <w:start w:w="120" w:type="dxa"/>
              <w:bottom w:w="100" w:type="dxa"/>
              <w:end w:w="120" w:type="dxa"/>
            </w:tcMar>
            <w:vAlign w:val="center"/>
          </w:tcPr>
          <w:p>
            <w:pPr>
              <w:spacing w:after="0"/>
            </w:pPr>
            <w:r>
              <w:t>File label sai 5 cột, class sai, bbox ngoài khoảng [0,1].</w:t>
            </w:r>
          </w:p>
        </w:tc>
        <w:tc>
          <w:tcPr>
            <w:tcW w:type="dxa" w:w="3744"/>
            <w:tcMar>
              <w:top w:w="100" w:type="dxa"/>
              <w:start w:w="120" w:type="dxa"/>
              <w:bottom w:w="100" w:type="dxa"/>
              <w:end w:w="120" w:type="dxa"/>
            </w:tcMar>
            <w:vAlign w:val="center"/>
          </w:tcPr>
          <w:p>
            <w:pPr>
              <w:spacing w:after="0"/>
            </w:pPr>
            <w:r>
              <w:t>Chạy bước sanity check label trước training.</w:t>
            </w:r>
          </w:p>
        </w:tc>
      </w:tr>
    </w:tbl>
    <w:p/>
    <w:tbl>
      <w:tblPr>
        <w:tblW w:type="dxa" w:w="9360"/>
        <w:jc w:val="left"/>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FFF7E6"/>
          </w:tcPr>
          <w:p>
            <w:pPr>
              <w:spacing w:after="80"/>
            </w:pPr>
            <w:r>
              <w:rPr>
                <w:b/>
                <w:color w:val="003F7D"/>
                <w:sz w:val="22"/>
              </w:rPr>
              <w:t>Quy tắc chẩn đoán khi demo lỗi</w:t>
            </w:r>
          </w:p>
          <w:p>
            <w:pPr>
              <w:spacing w:after="0"/>
            </w:pPr>
            <w:r>
              <w:t>Luôn chia lỗi theo tầng: input file -&gt; FFprobe metadata -&gt; FFmpeg decode -&gt; frame NumPy -&gt; YOLO detect -&gt; crop -&gt; OCR -&gt; draw output -&gt; FFmpeg encode/mux -&gt; UI hiển thị. Nói được tầng nào lỗi là đã thể hiện hiểu hệ thống.</w:t>
            </w:r>
          </w:p>
        </w:tc>
      </w:tr>
    </w:tbl>
    <w:p/>
    <w:p>
      <w:pPr>
        <w:pStyle w:val="Heading1"/>
      </w:pPr>
      <w:r>
        <w:t>5. Bộ câu hỏi vấn đáp gắt</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2951"/>
            <w:tcMar>
              <w:top w:w="100" w:type="dxa"/>
              <w:start w:w="120" w:type="dxa"/>
              <w:bottom w:w="100" w:type="dxa"/>
              <w:end w:w="120" w:type="dxa"/>
            </w:tcMar>
            <w:vAlign w:val="center"/>
            <w:shd w:fill="EAF2FF"/>
          </w:tcPr>
          <w:p>
            <w:pPr>
              <w:spacing w:after="0"/>
            </w:pPr>
            <w:r>
              <w:rPr>
                <w:b/>
                <w:color w:val="10233F"/>
              </w:rPr>
              <w:t>Câu hỏi</w:t>
            </w:r>
          </w:p>
        </w:tc>
        <w:tc>
          <w:tcPr>
            <w:tcW w:type="dxa" w:w="6408"/>
            <w:tcMar>
              <w:top w:w="100" w:type="dxa"/>
              <w:start w:w="120" w:type="dxa"/>
              <w:bottom w:w="100" w:type="dxa"/>
              <w:end w:w="120" w:type="dxa"/>
            </w:tcMar>
            <w:vAlign w:val="center"/>
            <w:shd w:fill="EAF2FF"/>
          </w:tcPr>
          <w:p>
            <w:pPr>
              <w:spacing w:after="0"/>
            </w:pPr>
            <w:r>
              <w:rPr>
                <w:b/>
                <w:color w:val="10233F"/>
              </w:rPr>
              <w:t>Câu trả lời nên học thuộc ý</w:t>
            </w:r>
          </w:p>
        </w:tc>
      </w:tr>
      <w:tr>
        <w:trPr>
          <w:cantSplit/>
        </w:trPr>
        <w:tc>
          <w:tcPr>
            <w:tcW w:type="dxa" w:w="2951"/>
            <w:tcMar>
              <w:top w:w="100" w:type="dxa"/>
              <w:start w:w="120" w:type="dxa"/>
              <w:bottom w:w="100" w:type="dxa"/>
              <w:end w:w="120" w:type="dxa"/>
            </w:tcMar>
            <w:vAlign w:val="center"/>
          </w:tcPr>
          <w:p>
            <w:pPr>
              <w:spacing w:after="0"/>
            </w:pPr>
            <w:r>
              <w:t>Dataset của em dùng để làm gì?</w:t>
            </w:r>
          </w:p>
        </w:tc>
        <w:tc>
          <w:tcPr>
            <w:tcW w:type="dxa" w:w="6408"/>
            <w:tcMar>
              <w:top w:w="100" w:type="dxa"/>
              <w:start w:w="120" w:type="dxa"/>
              <w:bottom w:w="100" w:type="dxa"/>
              <w:end w:w="120" w:type="dxa"/>
            </w:tcMar>
            <w:vAlign w:val="center"/>
          </w:tcPr>
          <w:p>
            <w:pPr>
              <w:spacing w:after="0"/>
            </w:pPr>
            <w:r>
              <w:t>Để YOLO học cách định vị vùng biển số. Dataset gồm ảnh và nhãn box; OCR là bước riêng sau khi crop.</w:t>
            </w:r>
          </w:p>
        </w:tc>
      </w:tr>
      <w:tr>
        <w:trPr>
          <w:cantSplit/>
        </w:trPr>
        <w:tc>
          <w:tcPr>
            <w:tcW w:type="dxa" w:w="2951"/>
            <w:tcMar>
              <w:top w:w="100" w:type="dxa"/>
              <w:start w:w="120" w:type="dxa"/>
              <w:bottom w:w="100" w:type="dxa"/>
              <w:end w:w="120" w:type="dxa"/>
            </w:tcMar>
            <w:vAlign w:val="center"/>
          </w:tcPr>
          <w:p>
            <w:pPr>
              <w:spacing w:after="0"/>
            </w:pPr>
            <w:r>
              <w:t>Vì sao cần train/valid/test?</w:t>
            </w:r>
          </w:p>
        </w:tc>
        <w:tc>
          <w:tcPr>
            <w:tcW w:type="dxa" w:w="6408"/>
            <w:tcMar>
              <w:top w:w="100" w:type="dxa"/>
              <w:start w:w="120" w:type="dxa"/>
              <w:bottom w:w="100" w:type="dxa"/>
              <w:end w:w="120" w:type="dxa"/>
            </w:tcMar>
            <w:vAlign w:val="center"/>
          </w:tcPr>
          <w:p>
            <w:pPr>
              <w:spacing w:after="0"/>
            </w:pPr>
            <w:r>
              <w:t>Train để học tham số, valid để đánh giá trong lúc huấn luyện, test để kiểm tra khách quan trên dữ liệu chưa dùng khi chọn mô hình.</w:t>
            </w:r>
          </w:p>
        </w:tc>
      </w:tr>
      <w:tr>
        <w:trPr>
          <w:cantSplit/>
        </w:trPr>
        <w:tc>
          <w:tcPr>
            <w:tcW w:type="dxa" w:w="2951"/>
            <w:tcMar>
              <w:top w:w="100" w:type="dxa"/>
              <w:start w:w="120" w:type="dxa"/>
              <w:bottom w:w="100" w:type="dxa"/>
              <w:end w:w="120" w:type="dxa"/>
            </w:tcMar>
            <w:vAlign w:val="center"/>
          </w:tcPr>
          <w:p>
            <w:pPr>
              <w:spacing w:after="0"/>
            </w:pPr>
            <w:r>
              <w:t>Nhãn YOLO có mấy cột?</w:t>
            </w:r>
          </w:p>
        </w:tc>
        <w:tc>
          <w:tcPr>
            <w:tcW w:type="dxa" w:w="6408"/>
            <w:tcMar>
              <w:top w:w="100" w:type="dxa"/>
              <w:start w:w="120" w:type="dxa"/>
              <w:bottom w:w="100" w:type="dxa"/>
              <w:end w:w="120" w:type="dxa"/>
            </w:tcMar>
            <w:vAlign w:val="center"/>
          </w:tcPr>
          <w:p>
            <w:pPr>
              <w:spacing w:after="0"/>
            </w:pPr>
            <w:r>
              <w:t>5 cột: class, x_center, y_center, width, height. Bốn giá trị tọa độ được chuẩn hóa theo kích thước ảnh.</w:t>
            </w:r>
          </w:p>
        </w:tc>
      </w:tr>
      <w:tr>
        <w:trPr>
          <w:cantSplit/>
        </w:trPr>
        <w:tc>
          <w:tcPr>
            <w:tcW w:type="dxa" w:w="2951"/>
            <w:tcMar>
              <w:top w:w="100" w:type="dxa"/>
              <w:start w:w="120" w:type="dxa"/>
              <w:bottom w:w="100" w:type="dxa"/>
              <w:end w:w="120" w:type="dxa"/>
            </w:tcMar>
            <w:vAlign w:val="center"/>
          </w:tcPr>
          <w:p>
            <w:pPr>
              <w:spacing w:after="0"/>
            </w:pPr>
            <w:r>
              <w:t>YOLO trả về biển số hoàn chỉnh không?</w:t>
            </w:r>
          </w:p>
        </w:tc>
        <w:tc>
          <w:tcPr>
            <w:tcW w:type="dxa" w:w="6408"/>
            <w:tcMar>
              <w:top w:w="100" w:type="dxa"/>
              <w:start w:w="120" w:type="dxa"/>
              <w:bottom w:w="100" w:type="dxa"/>
              <w:end w:w="120" w:type="dxa"/>
            </w:tcMar>
            <w:vAlign w:val="center"/>
          </w:tcPr>
          <w:p>
            <w:pPr>
              <w:spacing w:after="0"/>
            </w:pPr>
            <w:r>
              <w:t>Không. YOLO trả về vị trí box và confidence. Chuỗi ký tự là output của OCR.</w:t>
            </w:r>
          </w:p>
        </w:tc>
      </w:tr>
      <w:tr>
        <w:trPr>
          <w:cantSplit/>
        </w:trPr>
        <w:tc>
          <w:tcPr>
            <w:tcW w:type="dxa" w:w="2951"/>
            <w:tcMar>
              <w:top w:w="100" w:type="dxa"/>
              <w:start w:w="120" w:type="dxa"/>
              <w:bottom w:w="100" w:type="dxa"/>
              <w:end w:w="120" w:type="dxa"/>
            </w:tcMar>
            <w:vAlign w:val="center"/>
          </w:tcPr>
          <w:p>
            <w:pPr>
              <w:spacing w:after="0"/>
            </w:pPr>
            <w:r>
              <w:t>FFmpeg có phải AI không?</w:t>
            </w:r>
          </w:p>
        </w:tc>
        <w:tc>
          <w:tcPr>
            <w:tcW w:type="dxa" w:w="6408"/>
            <w:tcMar>
              <w:top w:w="100" w:type="dxa"/>
              <w:start w:w="120" w:type="dxa"/>
              <w:bottom w:w="100" w:type="dxa"/>
              <w:end w:w="120" w:type="dxa"/>
            </w:tcMar>
            <w:vAlign w:val="center"/>
          </w:tcPr>
          <w:p>
            <w:pPr>
              <w:spacing w:after="0"/>
            </w:pPr>
            <w:r>
              <w:t>Không. FFmpeg là công cụ decode/encode/mux video. AI nằm ở YOLO và OCR.</w:t>
            </w:r>
          </w:p>
        </w:tc>
      </w:tr>
      <w:tr>
        <w:trPr>
          <w:cantSplit/>
        </w:trPr>
        <w:tc>
          <w:tcPr>
            <w:tcW w:type="dxa" w:w="2951"/>
            <w:tcMar>
              <w:top w:w="100" w:type="dxa"/>
              <w:start w:w="120" w:type="dxa"/>
              <w:bottom w:w="100" w:type="dxa"/>
              <w:end w:w="120" w:type="dxa"/>
            </w:tcMar>
            <w:vAlign w:val="center"/>
          </w:tcPr>
          <w:p>
            <w:pPr>
              <w:spacing w:after="0"/>
            </w:pPr>
            <w:r>
              <w:t>FFmpeg ảnh hưởng frame ra sao?</w:t>
            </w:r>
          </w:p>
        </w:tc>
        <w:tc>
          <w:tcPr>
            <w:tcW w:type="dxa" w:w="6408"/>
            <w:tcMar>
              <w:top w:w="100" w:type="dxa"/>
              <w:start w:w="120" w:type="dxa"/>
              <w:bottom w:w="100" w:type="dxa"/>
              <w:end w:w="120" w:type="dxa"/>
            </w:tcMar>
            <w:vAlign w:val="center"/>
          </w:tcPr>
          <w:p>
            <w:pPr>
              <w:spacing w:after="0"/>
            </w:pPr>
            <w:r>
              <w:t>Nó giải mã video nén thành raw frame BGR24, giữ kích thước/FPS và cung cấp byte stream để Python reshape thành ảnh.</w:t>
            </w:r>
          </w:p>
        </w:tc>
      </w:tr>
      <w:tr>
        <w:trPr>
          <w:cantSplit/>
        </w:trPr>
        <w:tc>
          <w:tcPr>
            <w:tcW w:type="dxa" w:w="2951"/>
            <w:tcMar>
              <w:top w:w="100" w:type="dxa"/>
              <w:start w:w="120" w:type="dxa"/>
              <w:bottom w:w="100" w:type="dxa"/>
              <w:end w:w="120" w:type="dxa"/>
            </w:tcMar>
            <w:vAlign w:val="center"/>
          </w:tcPr>
          <w:p>
            <w:pPr>
              <w:spacing w:after="0"/>
            </w:pPr>
            <w:r>
              <w:t>Vì sao dùng bgr24?</w:t>
            </w:r>
          </w:p>
        </w:tc>
        <w:tc>
          <w:tcPr>
            <w:tcW w:type="dxa" w:w="6408"/>
            <w:tcMar>
              <w:top w:w="100" w:type="dxa"/>
              <w:start w:w="120" w:type="dxa"/>
              <w:bottom w:w="100" w:type="dxa"/>
              <w:end w:w="120" w:type="dxa"/>
            </w:tcMar>
            <w:vAlign w:val="center"/>
          </w:tcPr>
          <w:p>
            <w:pPr>
              <w:spacing w:after="0"/>
            </w:pPr>
            <w:r>
              <w:t>OpenCV dùng thứ tự kênh BGR, nên xuất bgr24 giúp đưa frame thẳng vào pipeline OpenCV/YOLO mà không phải chuyển đổi sai màu.</w:t>
            </w:r>
          </w:p>
        </w:tc>
      </w:tr>
      <w:tr>
        <w:trPr>
          <w:cantSplit/>
        </w:trPr>
        <w:tc>
          <w:tcPr>
            <w:tcW w:type="dxa" w:w="2951"/>
            <w:tcMar>
              <w:top w:w="100" w:type="dxa"/>
              <w:start w:w="120" w:type="dxa"/>
              <w:bottom w:w="100" w:type="dxa"/>
              <w:end w:w="120" w:type="dxa"/>
            </w:tcMar>
            <w:vAlign w:val="center"/>
          </w:tcPr>
          <w:p>
            <w:pPr>
              <w:spacing w:after="0"/>
            </w:pPr>
            <w:r>
              <w:t>sample_fps khác FPS gốc thế nào?</w:t>
            </w:r>
          </w:p>
        </w:tc>
        <w:tc>
          <w:tcPr>
            <w:tcW w:type="dxa" w:w="6408"/>
            <w:tcMar>
              <w:top w:w="100" w:type="dxa"/>
              <w:start w:w="120" w:type="dxa"/>
              <w:bottom w:w="100" w:type="dxa"/>
              <w:end w:w="120" w:type="dxa"/>
            </w:tcMar>
            <w:vAlign w:val="center"/>
          </w:tcPr>
          <w:p>
            <w:pPr>
              <w:spacing w:after="0"/>
            </w:pPr>
            <w:r>
              <w:t>FPS gốc là nhịp video. sample_fps là số frame mỗi giây được chọn để chạy YOLO nhằm giảm tải tính toán.</w:t>
            </w:r>
          </w:p>
        </w:tc>
      </w:tr>
      <w:tr>
        <w:trPr>
          <w:cantSplit/>
        </w:trPr>
        <w:tc>
          <w:tcPr>
            <w:tcW w:type="dxa" w:w="2951"/>
            <w:tcMar>
              <w:top w:w="100" w:type="dxa"/>
              <w:start w:w="120" w:type="dxa"/>
              <w:bottom w:w="100" w:type="dxa"/>
              <w:end w:w="120" w:type="dxa"/>
            </w:tcMar>
            <w:vAlign w:val="center"/>
          </w:tcPr>
          <w:p>
            <w:pPr>
              <w:spacing w:after="0"/>
            </w:pPr>
            <w:r>
              <w:t>Nếu không chạy YOLO mọi frame thì sao vẫn có output mọi frame?</w:t>
            </w:r>
          </w:p>
        </w:tc>
        <w:tc>
          <w:tcPr>
            <w:tcW w:type="dxa" w:w="6408"/>
            <w:tcMar>
              <w:top w:w="100" w:type="dxa"/>
              <w:start w:w="120" w:type="dxa"/>
              <w:bottom w:w="100" w:type="dxa"/>
              <w:end w:w="120" w:type="dxa"/>
            </w:tcMar>
            <w:vAlign w:val="center"/>
          </w:tcPr>
          <w:p>
            <w:pPr>
              <w:spacing w:after="0"/>
            </w:pPr>
            <w:r>
              <w:t>Tracking giữ kết quả trong một khoảng hold_s và app vẽ kết quả ổn định lên các frame kế tiếp.</w:t>
            </w:r>
          </w:p>
        </w:tc>
      </w:tr>
      <w:tr>
        <w:trPr>
          <w:cantSplit/>
        </w:trPr>
        <w:tc>
          <w:tcPr>
            <w:tcW w:type="dxa" w:w="2951"/>
            <w:tcMar>
              <w:top w:w="100" w:type="dxa"/>
              <w:start w:w="120" w:type="dxa"/>
              <w:bottom w:w="100" w:type="dxa"/>
              <w:end w:w="120" w:type="dxa"/>
            </w:tcMar>
            <w:vAlign w:val="center"/>
          </w:tcPr>
          <w:p>
            <w:pPr>
              <w:spacing w:after="0"/>
            </w:pPr>
            <w:r>
              <w:t>Tại sao output có thể sai dù YOLO đúng?</w:t>
            </w:r>
          </w:p>
        </w:tc>
        <w:tc>
          <w:tcPr>
            <w:tcW w:type="dxa" w:w="6408"/>
            <w:tcMar>
              <w:top w:w="100" w:type="dxa"/>
              <w:start w:w="120" w:type="dxa"/>
              <w:bottom w:w="100" w:type="dxa"/>
              <w:end w:w="120" w:type="dxa"/>
            </w:tcMar>
            <w:vAlign w:val="center"/>
          </w:tcPr>
          <w:p>
            <w:pPr>
              <w:spacing w:after="0"/>
            </w:pPr>
            <w:r>
              <w:t>Vì OCR có thể đọc sai nếu crop mờ, nhỏ, nghiêng, chói hoặc biển hai dòng.</w:t>
            </w:r>
          </w:p>
        </w:tc>
      </w:tr>
      <w:tr>
        <w:trPr>
          <w:cantSplit/>
        </w:trPr>
        <w:tc>
          <w:tcPr>
            <w:tcW w:type="dxa" w:w="2951"/>
            <w:tcMar>
              <w:top w:w="100" w:type="dxa"/>
              <w:start w:w="120" w:type="dxa"/>
              <w:bottom w:w="100" w:type="dxa"/>
              <w:end w:w="120" w:type="dxa"/>
            </w:tcMar>
            <w:vAlign w:val="center"/>
          </w:tcPr>
          <w:p>
            <w:pPr>
              <w:spacing w:after="0"/>
            </w:pPr>
            <w:r>
              <w:t>Tại sao cần CSV/log?</w:t>
            </w:r>
          </w:p>
        </w:tc>
        <w:tc>
          <w:tcPr>
            <w:tcW w:type="dxa" w:w="6408"/>
            <w:tcMar>
              <w:top w:w="100" w:type="dxa"/>
              <w:start w:w="120" w:type="dxa"/>
              <w:bottom w:w="100" w:type="dxa"/>
              <w:end w:w="120" w:type="dxa"/>
            </w:tcMar>
            <w:vAlign w:val="center"/>
          </w:tcPr>
          <w:p>
            <w:pPr>
              <w:spacing w:after="0"/>
            </w:pPr>
            <w:r>
              <w:t>Để truy vết input, thời điểm frame, bbox, text, confidence và crop khi cần kiểm chứng hoặc debug.</w:t>
            </w:r>
          </w:p>
        </w:tc>
      </w:tr>
      <w:tr>
        <w:trPr>
          <w:cantSplit/>
        </w:trPr>
        <w:tc>
          <w:tcPr>
            <w:tcW w:type="dxa" w:w="2951"/>
            <w:tcMar>
              <w:top w:w="100" w:type="dxa"/>
              <w:start w:w="120" w:type="dxa"/>
              <w:bottom w:w="100" w:type="dxa"/>
              <w:end w:w="120" w:type="dxa"/>
            </w:tcMar>
            <w:vAlign w:val="center"/>
          </w:tcPr>
          <w:p>
            <w:pPr>
              <w:spacing w:after="0"/>
            </w:pPr>
            <w:r>
              <w:t>Nếu thầy hỏi demo lỗi thì nói gì?</w:t>
            </w:r>
          </w:p>
        </w:tc>
        <w:tc>
          <w:tcPr>
            <w:tcW w:type="dxa" w:w="6408"/>
            <w:tcMar>
              <w:top w:w="100" w:type="dxa"/>
              <w:start w:w="120" w:type="dxa"/>
              <w:bottom w:w="100" w:type="dxa"/>
              <w:end w:w="120" w:type="dxa"/>
            </w:tcMar>
            <w:vAlign w:val="center"/>
          </w:tcPr>
          <w:p>
            <w:pPr>
              <w:spacing w:after="0"/>
            </w:pPr>
            <w:r>
              <w:t>Em sẽ xác định lỗi theo tầng pipeline: input, decode, detection, OCR, encode hoặc UI; không quy hết cho model.</w:t>
            </w:r>
          </w:p>
        </w:tc>
      </w:tr>
    </w:tbl>
    <w:p/>
    <w:p>
      <w:pPr>
        <w:pStyle w:val="Heading1"/>
      </w:pPr>
      <w:r>
        <w:t>6. Kịch bản nói nhanh</w:t>
      </w:r>
    </w:p>
    <w:p>
      <w:pPr>
        <w:pStyle w:val="Heading2"/>
      </w:pPr>
      <w:r>
        <w:t>Bản 45 giây</w:t>
      </w:r>
    </w:p>
    <w:p>
      <w:r>
        <w:rPr>
          <w:b w:val="0"/>
        </w:rPr>
        <w:t>Trong đồ án, YOLO được huấn luyện trên dataset biển số Việt Nam với nhãn dạng YOLO, class duy nhất là license_plate. Khi chạy video, FFmpeg giải mã video thành từng frame BGR24 để Python đưa vào YOLO. YOLO chỉ phát hiện vị trí biển số, sau đó app crop vùng này và OCR đọc ký tự. Kết quả được vẽ lại lên frame dưới dạng bounding box, text và confidence. Cuối cùng FFmpeg encode các frame đã chú thích thành MP4 và mux audio gốc nếu có. Nếu demo lỗi, em chẩn đoán theo từng tầng: input, FFmpeg decode, YOLO, OCR, FFmpeg encode và UI.</w:t>
      </w:r>
    </w:p>
    <w:p>
      <w:pPr>
        <w:pStyle w:val="Heading2"/>
      </w:pPr>
      <w:r>
        <w:t>Bản 2 phút</w:t>
      </w:r>
    </w:p>
    <w:p>
      <w:pPr>
        <w:pStyle w:val="ListNumber"/>
        <w:spacing w:after="100"/>
      </w:pPr>
      <w:r>
        <w:t>Dataset: ảnh và label được chia train/valid/test, label chuẩn YOLO 5 cột, class license_plate. Notebook tiếp tục train từ checkpoint cũ v62.pt thêm 25 epoch, imgsz 768.</w:t>
      </w:r>
    </w:p>
    <w:p>
      <w:pPr>
        <w:pStyle w:val="ListNumber"/>
        <w:spacing w:after="100"/>
      </w:pPr>
      <w:r>
        <w:t>Video: FFprobe đọc thông tin video, FFmpeg decode stream video thành rawvideo bgr24. Python đọc từng frame_size = width x height x 3 byte rồi reshape thành NumPy image.</w:t>
      </w:r>
    </w:p>
    <w:p>
      <w:pPr>
        <w:pStyle w:val="ListNumber"/>
        <w:spacing w:after="100"/>
      </w:pPr>
      <w:r>
        <w:t>Xử lý: Python không nhất thiết chạy YOLO trên mọi frame. Nó dùng sample_fps và stride để giảm tải, sau đó tracking và OCR voting giúp output ổn định.</w:t>
      </w:r>
    </w:p>
    <w:p>
      <w:pPr>
        <w:pStyle w:val="ListNumber"/>
        <w:spacing w:after="100"/>
      </w:pPr>
      <w:r>
        <w:t>Output: frame được vẽ box/text/confidence, crop và CSV được lưu để kiểm chứng. Video annotated được encode bằng libx264 hoặc encoder phần cứng, rồi mux audio gốc.</w:t>
      </w:r>
    </w:p>
    <w:p>
      <w:pPr>
        <w:pStyle w:val="ListNumber"/>
        <w:spacing w:after="100"/>
      </w:pPr>
      <w:r>
        <w:t>Lỗi demo: thiếu FFmpeg, codec/encoder, OCR fail, confidence thấp, GPU không có hoặc video quá nặng. Cách xử lý là fallback CPU x264, giảm sample_fps/imgsz, đổi preset hoặc kiểm tra crop/log.</w:t>
      </w:r>
    </w:p>
    <w:p>
      <w:pPr>
        <w:pStyle w:val="Heading1"/>
      </w:pPr>
      <w:r>
        <w:t>7. Checklist trước khi thi vấn đáp</w:t>
      </w:r>
    </w:p>
    <w:tbl>
      <w:tblPr>
        <w:tblStyle w:val="TableGrid"/>
        <w:tblW w:type="dxa" w:w="9360"/>
        <w:jc w:val="left"/>
        <w:tblLayout w:type="fixed"/>
        <w:tblLook w:firstColumn="1" w:firstRow="1" w:lastColumn="0" w:lastRow="0" w:noHBand="0" w:noVBand="1" w:val="04A0"/>
      </w:tblPr>
      <w:tblGrid>
        <w:gridCol w:w="4680"/>
        <w:gridCol w:w="4680"/>
      </w:tblGrid>
      <w:tr>
        <w:trPr>
          <w:tblHeader w:val="true"/>
          <w:cantSplit/>
        </w:trPr>
        <w:tc>
          <w:tcPr>
            <w:tcW w:type="dxa" w:w="3888"/>
            <w:tcMar>
              <w:top w:w="100" w:type="dxa"/>
              <w:start w:w="120" w:type="dxa"/>
              <w:bottom w:w="100" w:type="dxa"/>
              <w:end w:w="120" w:type="dxa"/>
            </w:tcMar>
            <w:vAlign w:val="center"/>
            <w:shd w:fill="EAF2FF"/>
          </w:tcPr>
          <w:p>
            <w:pPr>
              <w:spacing w:after="0"/>
            </w:pPr>
            <w:r>
              <w:rPr>
                <w:b/>
                <w:color w:val="10233F"/>
              </w:rPr>
              <w:t>Việc cần thuộc</w:t>
            </w:r>
          </w:p>
        </w:tc>
        <w:tc>
          <w:tcPr>
            <w:tcW w:type="dxa" w:w="5472"/>
            <w:tcMar>
              <w:top w:w="100" w:type="dxa"/>
              <w:start w:w="120" w:type="dxa"/>
              <w:bottom w:w="100" w:type="dxa"/>
              <w:end w:w="120" w:type="dxa"/>
            </w:tcMar>
            <w:vAlign w:val="center"/>
            <w:shd w:fill="EAF2FF"/>
          </w:tcPr>
          <w:p>
            <w:pPr>
              <w:spacing w:after="0"/>
            </w:pPr>
            <w:r>
              <w:rPr>
                <w:b/>
                <w:color w:val="10233F"/>
              </w:rPr>
              <w:t>Tự kiểm tra</w:t>
            </w:r>
          </w:p>
        </w:tc>
      </w:tr>
      <w:tr>
        <w:trPr>
          <w:cantSplit/>
        </w:trPr>
        <w:tc>
          <w:tcPr>
            <w:tcW w:type="dxa" w:w="3888"/>
            <w:tcMar>
              <w:top w:w="100" w:type="dxa"/>
              <w:start w:w="120" w:type="dxa"/>
              <w:bottom w:w="100" w:type="dxa"/>
              <w:end w:w="120" w:type="dxa"/>
            </w:tcMar>
            <w:vAlign w:val="center"/>
          </w:tcPr>
          <w:p>
            <w:pPr>
              <w:spacing w:after="0"/>
            </w:pPr>
            <w:r>
              <w:t>Nói được dataset gồm ảnh và nhãn YOLO, class license_plate.</w:t>
            </w:r>
          </w:p>
        </w:tc>
        <w:tc>
          <w:tcPr>
            <w:tcW w:type="dxa" w:w="5472"/>
            <w:tcMar>
              <w:top w:w="100" w:type="dxa"/>
              <w:start w:w="120" w:type="dxa"/>
              <w:bottom w:w="100" w:type="dxa"/>
              <w:end w:w="120" w:type="dxa"/>
            </w:tcMar>
            <w:vAlign w:val="center"/>
          </w:tcPr>
          <w:p>
            <w:pPr>
              <w:spacing w:after="0"/>
            </w:pPr>
            <w:r>
              <w:t>Có thể giải thích 5 cột label mà không nhìn tài liệu.</w:t>
            </w:r>
          </w:p>
        </w:tc>
      </w:tr>
      <w:tr>
        <w:trPr>
          <w:cantSplit/>
        </w:trPr>
        <w:tc>
          <w:tcPr>
            <w:tcW w:type="dxa" w:w="3888"/>
            <w:tcMar>
              <w:top w:w="100" w:type="dxa"/>
              <w:start w:w="120" w:type="dxa"/>
              <w:bottom w:w="100" w:type="dxa"/>
              <w:end w:w="120" w:type="dxa"/>
            </w:tcMar>
            <w:vAlign w:val="center"/>
          </w:tcPr>
          <w:p>
            <w:pPr>
              <w:spacing w:after="0"/>
            </w:pPr>
            <w:r>
              <w:t>Nói được FFmpeg decode ra bgr24 raw frame.</w:t>
            </w:r>
          </w:p>
        </w:tc>
        <w:tc>
          <w:tcPr>
            <w:tcW w:type="dxa" w:w="5472"/>
            <w:tcMar>
              <w:top w:w="100" w:type="dxa"/>
              <w:start w:w="120" w:type="dxa"/>
              <w:bottom w:w="100" w:type="dxa"/>
              <w:end w:w="120" w:type="dxa"/>
            </w:tcMar>
            <w:vAlign w:val="center"/>
          </w:tcPr>
          <w:p>
            <w:pPr>
              <w:spacing w:after="0"/>
            </w:pPr>
            <w:r>
              <w:t>Nhớ công thức width x height x 3 byte.</w:t>
            </w:r>
          </w:p>
        </w:tc>
      </w:tr>
      <w:tr>
        <w:trPr>
          <w:cantSplit/>
        </w:trPr>
        <w:tc>
          <w:tcPr>
            <w:tcW w:type="dxa" w:w="3888"/>
            <w:tcMar>
              <w:top w:w="100" w:type="dxa"/>
              <w:start w:w="120" w:type="dxa"/>
              <w:bottom w:w="100" w:type="dxa"/>
              <w:end w:w="120" w:type="dxa"/>
            </w:tcMar>
            <w:vAlign w:val="center"/>
          </w:tcPr>
          <w:p>
            <w:pPr>
              <w:spacing w:after="0"/>
            </w:pPr>
            <w:r>
              <w:t>Phân biệt YOLO detect và OCR đọc chữ.</w:t>
            </w:r>
          </w:p>
        </w:tc>
        <w:tc>
          <w:tcPr>
            <w:tcW w:type="dxa" w:w="5472"/>
            <w:tcMar>
              <w:top w:w="100" w:type="dxa"/>
              <w:start w:w="120" w:type="dxa"/>
              <w:bottom w:w="100" w:type="dxa"/>
              <w:end w:w="120" w:type="dxa"/>
            </w:tcMar>
            <w:vAlign w:val="center"/>
          </w:tcPr>
          <w:p>
            <w:pPr>
              <w:spacing w:after="0"/>
            </w:pPr>
            <w:r>
              <w:t>Không nói YOLO đọc biển số.</w:t>
            </w:r>
          </w:p>
        </w:tc>
      </w:tr>
      <w:tr>
        <w:trPr>
          <w:cantSplit/>
        </w:trPr>
        <w:tc>
          <w:tcPr>
            <w:tcW w:type="dxa" w:w="3888"/>
            <w:tcMar>
              <w:top w:w="100" w:type="dxa"/>
              <w:start w:w="120" w:type="dxa"/>
              <w:bottom w:w="100" w:type="dxa"/>
              <w:end w:w="120" w:type="dxa"/>
            </w:tcMar>
            <w:vAlign w:val="center"/>
          </w:tcPr>
          <w:p>
            <w:pPr>
              <w:spacing w:after="0"/>
            </w:pPr>
            <w:r>
              <w:t>Giải thích sample_fps/stride.</w:t>
            </w:r>
          </w:p>
        </w:tc>
        <w:tc>
          <w:tcPr>
            <w:tcW w:type="dxa" w:w="5472"/>
            <w:tcMar>
              <w:top w:w="100" w:type="dxa"/>
              <w:start w:w="120" w:type="dxa"/>
              <w:bottom w:w="100" w:type="dxa"/>
              <w:end w:w="120" w:type="dxa"/>
            </w:tcMar>
            <w:vAlign w:val="center"/>
          </w:tcPr>
          <w:p>
            <w:pPr>
              <w:spacing w:after="0"/>
            </w:pPr>
            <w:r>
              <w:t>Biết vì sao không chạy YOLO mọi frame.</w:t>
            </w:r>
          </w:p>
        </w:tc>
      </w:tr>
      <w:tr>
        <w:trPr>
          <w:cantSplit/>
        </w:trPr>
        <w:tc>
          <w:tcPr>
            <w:tcW w:type="dxa" w:w="3888"/>
            <w:tcMar>
              <w:top w:w="100" w:type="dxa"/>
              <w:start w:w="120" w:type="dxa"/>
              <w:bottom w:w="100" w:type="dxa"/>
              <w:end w:w="120" w:type="dxa"/>
            </w:tcMar>
            <w:vAlign w:val="center"/>
          </w:tcPr>
          <w:p>
            <w:pPr>
              <w:spacing w:after="0"/>
            </w:pPr>
            <w:r>
              <w:t>Giải thích output annotated video.</w:t>
            </w:r>
          </w:p>
        </w:tc>
        <w:tc>
          <w:tcPr>
            <w:tcW w:type="dxa" w:w="5472"/>
            <w:tcMar>
              <w:top w:w="100" w:type="dxa"/>
              <w:start w:w="120" w:type="dxa"/>
              <w:bottom w:w="100" w:type="dxa"/>
              <w:end w:w="120" w:type="dxa"/>
            </w:tcMar>
            <w:vAlign w:val="center"/>
          </w:tcPr>
          <w:p>
            <w:pPr>
              <w:spacing w:after="0"/>
            </w:pPr>
            <w:r>
              <w:t>Biết frame đã vẽ được encode lại bằng FFmpeg.</w:t>
            </w:r>
          </w:p>
        </w:tc>
      </w:tr>
      <w:tr>
        <w:trPr>
          <w:cantSplit/>
        </w:trPr>
        <w:tc>
          <w:tcPr>
            <w:tcW w:type="dxa" w:w="3888"/>
            <w:tcMar>
              <w:top w:w="100" w:type="dxa"/>
              <w:start w:w="120" w:type="dxa"/>
              <w:bottom w:w="100" w:type="dxa"/>
              <w:end w:w="120" w:type="dxa"/>
            </w:tcMar>
            <w:vAlign w:val="center"/>
          </w:tcPr>
          <w:p>
            <w:pPr>
              <w:spacing w:after="0"/>
            </w:pPr>
            <w:r>
              <w:t>Có quy trình xử lý lỗi demo.</w:t>
            </w:r>
          </w:p>
        </w:tc>
        <w:tc>
          <w:tcPr>
            <w:tcW w:type="dxa" w:w="5472"/>
            <w:tcMar>
              <w:top w:w="100" w:type="dxa"/>
              <w:start w:w="120" w:type="dxa"/>
              <w:bottom w:w="100" w:type="dxa"/>
              <w:end w:w="120" w:type="dxa"/>
            </w:tcMar>
            <w:vAlign w:val="center"/>
          </w:tcPr>
          <w:p>
            <w:pPr>
              <w:spacing w:after="0"/>
            </w:pPr>
            <w:r>
              <w:t>Luôn chẩn đoán theo tầng pipeline.</w:t>
            </w:r>
          </w:p>
        </w:tc>
      </w:tr>
    </w:tbl>
    <w:p/>
    <w:p>
      <w:pPr>
        <w:pStyle w:val="Heading1"/>
      </w:pPr>
      <w:r>
        <w:t>8. Câu chốt để Nam học thuộc</w:t>
      </w:r>
    </w:p>
    <w:tbl>
      <w:tblPr>
        <w:tblW w:type="dxa" w:w="9360"/>
        <w:jc w:val="left"/>
        <w:tblLayout w:type="fixed"/>
        <w:tblLook w:firstColumn="1" w:firstRow="1" w:lastColumn="0" w:lastRow="0" w:noHBand="0" w:noVBand="1" w:val="04A0"/>
      </w:tblPr>
      <w:tblGrid>
        <w:gridCol w:w="9360"/>
      </w:tblGrid>
      <w:tr>
        <w:tc>
          <w:tcPr>
            <w:tcW w:type="dxa" w:w="9360"/>
            <w:tcMar>
              <w:top w:w="100" w:type="dxa"/>
              <w:start w:w="120" w:type="dxa"/>
              <w:bottom w:w="100" w:type="dxa"/>
              <w:end w:w="120" w:type="dxa"/>
            </w:tcMar>
            <w:vAlign w:val="center"/>
            <w:shd w:fill="EAF2FF"/>
          </w:tcPr>
          <w:p>
            <w:pPr>
              <w:spacing w:after="80"/>
            </w:pPr>
            <w:r>
              <w:rPr>
                <w:b/>
                <w:color w:val="003F7D"/>
                <w:sz w:val="22"/>
              </w:rPr>
              <w:t>Câu chốt</w:t>
            </w:r>
          </w:p>
          <w:p>
            <w:pPr>
              <w:spacing w:after="0"/>
            </w:pPr>
            <w:r>
              <w:t>YOLO chịu trách nhiệm định vị biển số, OCR chịu trách nhiệm đọc ký tự, còn FFmpeg chịu trách nhiệm chuyển video nén thành frame cho AI xử lý và chuyển frame đã chú thích trở lại thành video. Dataset quyết định năng lực nhận diện của YOLO, còn chất lượng frame/crop quyết định độ ổn định của OCR.</w:t>
            </w:r>
          </w:p>
        </w:tc>
      </w:tr>
    </w:tbl>
    <w:p/>
    <w:sectPr w:rsidR="00FC693F" w:rsidRPr="0006063C" w:rsidSect="00034616">
      <w:headerReference w:type="default" r:id="rId9"/>
      <w:footerReference w:type="default" r:id="rId10"/>
      <w:pgSz w:w="12240" w:h="15840"/>
      <w:pgMar w:top="1152"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D6F88"/>
        <w:sz w:val="18"/>
      </w:rPr>
      <w:t>Đề cương vấn đáp YOLO - Dataset - FFmpeg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3F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0233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023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3F7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5D6F8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vấn đáp cho Trần Sĩ Nam</dc:title>
  <dc:subject>Dataset, kiểm thử video/FFmpeg, output chú thích và lỗi demo</dc:subject>
  <dc:creator>Codex</dc:creator>
  <cp:keywords>YOLO, FFmpeg, OCR, FastALPR, license plate, vấn đáp</cp:keywords>
  <dc:description>generated by python-docx</dc:description>
  <cp:lastModifiedBy/>
  <cp:revision>1</cp:revision>
  <dcterms:created xsi:type="dcterms:W3CDTF">2013-12-23T23:15:00Z</dcterms:created>
  <dcterms:modified xsi:type="dcterms:W3CDTF">2013-12-23T23:15:00Z</dcterms:modified>
  <cp:category/>
</cp:coreProperties>
</file>