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Statistics</w:t>
      </w:r>
      <w:r>
        <w:t xml:space="preserve"> </w:t>
      </w:r>
      <w:r>
        <w:t xml:space="preserve">Education</w:t>
      </w:r>
    </w:p>
    <w:p>
      <w:pPr>
        <w:pStyle w:val="Subtitle"/>
      </w:pPr>
      <w:r>
        <w:t xml:space="preserve">An</w:t>
      </w:r>
      <w:r>
        <w:t xml:space="preserve"> </w:t>
      </w:r>
      <w:r>
        <w:t xml:space="preserve">Interactive</w:t>
      </w:r>
      <w:r>
        <w:t xml:space="preserve"> </w:t>
      </w:r>
      <w:r>
        <w:t xml:space="preserve">Multimedia</w:t>
      </w:r>
      <w:r>
        <w:t xml:space="preserve"> </w:t>
      </w:r>
      <w:r>
        <w:t xml:space="preserve">Course</w:t>
      </w:r>
      <w:r>
        <w:t xml:space="preserve"> </w:t>
      </w:r>
      <w:r>
        <w:t xml:space="preserve">of</w:t>
      </w:r>
      <w:r>
        <w:t xml:space="preserve"> </w:t>
      </w:r>
      <w:r>
        <w:t xml:space="preserve">Study</w:t>
      </w:r>
    </w:p>
    <w:p>
      <w:pPr>
        <w:pStyle w:val="Author"/>
      </w:pPr>
      <w:r>
        <w:t xml:space="preserve">David</w:t>
      </w:r>
      <w:r>
        <w:t xml:space="preserve"> </w:t>
      </w:r>
      <w:r>
        <w:t xml:space="preserve">M.</w:t>
      </w:r>
      <w:r>
        <w:t xml:space="preserve"> </w:t>
      </w:r>
      <w:r>
        <w:t xml:space="preserve">Lane</w:t>
      </w:r>
    </w:p>
    <w:p>
      <w:pPr>
        <w:pStyle w:val="Author"/>
      </w:pPr>
      <w:r>
        <w:t xml:space="preserve">John</w:t>
      </w:r>
      <w:r>
        <w:t xml:space="preserve"> </w:t>
      </w:r>
      <w:r>
        <w:t xml:space="preserve">Doe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Preface</w:t>
      </w:r>
    </w:p>
    <w:p>
      <w:pPr>
        <w:pStyle w:val="BodyText"/>
      </w:pPr>
      <w:r>
        <w:t xml:space="preserve">This work is in the public domain. Therefore, it can be copied and reproduced without limitation.</w:t>
      </w:r>
    </w:p>
    <w:p>
      <w:pPr>
        <w:pStyle w:val="BodyText"/>
      </w:pPr>
      <w:r>
        <w:t xml:space="preserve">This first chapter begins by discussing what statistics are and why the study of statistics is important. Subsequent sections cover a variety of topics all basic to the study of statistics. One theme common to all of these sections is that they cover concepts and ideas important for other chapters in the book.</w:t>
      </w:r>
    </w:p>
    <w:bookmarkStart w:id="32" w:name="introduction-to-soup"/>
    <w:p>
      <w:pPr>
        <w:pStyle w:val="Heading1"/>
      </w:pPr>
      <w:r>
        <w:t xml:space="preserve">Introduction to Soup</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2"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8"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7"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CaptionedFigure"/>
      </w:pPr>
      <w:bookmarkStart w:id="36" w:name="fig:gravitation"/>
      <w:r>
        <w:drawing>
          <wp:inline>
            <wp:extent cx="5334000" cy="4000500"/>
            <wp:effectExtent b="0" l="0" r="0" t="0"/>
            <wp:docPr descr="Gravitation" title="" id="1" name="Picture"/>
            <a:graphic>
              <a:graphicData uri="http://schemas.openxmlformats.org/drawingml/2006/picture">
                <pic:pic>
                  <pic:nvPicPr>
                    <pic:cNvPr descr="https://upload.wikimedia.org/wikipedia/commons/a/a5/Gravitation.gif"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bookmarkEnd w:id="36"/>
    </w:p>
    <w:p>
      <w:pPr>
        <w:pStyle w:val="ImageCaption"/>
      </w:pPr>
      <w:r>
        <w:t xml:space="preserve">Gravitation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7"/>
    <w:bookmarkEnd w:id="38"/>
    <w:bookmarkStart w:id="41"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40"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9">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40"/>
    <w:bookmarkEnd w:id="41"/>
    <w:bookmarkEnd w:id="42"/>
    <w:bookmarkStart w:id="53" w:name="probability"/>
    <w:p>
      <w:pPr>
        <w:pStyle w:val="Heading1"/>
      </w:pPr>
      <w:r>
        <w:t xml:space="preserve">Probability</w:t>
      </w:r>
    </w:p>
    <w:p>
      <w:pPr>
        <w:pStyle w:val="FirstParagraph"/>
      </w:pPr>
      <w:r>
        <w:rPr>
          <w:iCs/>
          <w:i/>
        </w:rPr>
        <w:t xml:space="preserve">Author(s)</w:t>
      </w:r>
    </w:p>
    <w:p>
      <w:pPr>
        <w:pStyle w:val="BodyText"/>
      </w:pPr>
      <w:r>
        <w:t xml:space="preserve">Dan Osherson</w:t>
      </w:r>
    </w:p>
    <w:p>
      <w:pPr>
        <w:pStyle w:val="BodyText"/>
      </w:pPr>
      <w:r>
        <w:rPr>
          <w:iCs/>
          <w:i/>
        </w:rPr>
        <w:t xml:space="preserve">Prerequisites</w:t>
      </w:r>
    </w:p>
    <w:p>
      <w:pPr>
        <w:pStyle w:val="BodyText"/>
      </w:pPr>
      <w:r>
        <w:t xml:space="preserve">None</w:t>
      </w:r>
    </w:p>
    <w:bookmarkStart w:id="43" w:name="learning-objectives"/>
    <w:p>
      <w:pPr>
        <w:pStyle w:val="Heading2"/>
      </w:pPr>
      <w:r>
        <w:t xml:space="preserve">Learning Objectives</w:t>
      </w:r>
    </w:p>
    <w:p>
      <w:pPr>
        <w:numPr>
          <w:ilvl w:val="0"/>
          <w:numId w:val="1006"/>
        </w:numPr>
      </w:pPr>
      <w:r>
        <w:t xml:space="preserve">Define symmetrical outcomes</w:t>
      </w:r>
    </w:p>
    <w:p>
      <w:pPr>
        <w:numPr>
          <w:ilvl w:val="0"/>
          <w:numId w:val="1006"/>
        </w:numPr>
      </w:pPr>
      <w:r>
        <w:t xml:space="preserve">Distinguish between frequentist and subjective approaches</w:t>
      </w:r>
    </w:p>
    <w:p>
      <w:pPr>
        <w:numPr>
          <w:ilvl w:val="0"/>
          <w:numId w:val="1006"/>
        </w:numPr>
      </w:pPr>
      <w:r>
        <w:t xml:space="preserve">Determine whether the frequentist or subjective approach is better suited for a given situation</w:t>
      </w:r>
    </w:p>
    <w:bookmarkEnd w:id="43"/>
    <w:bookmarkStart w:id="52" w:name="introduction-to-probability-standard"/>
    <w:p>
      <w:pPr>
        <w:pStyle w:val="Heading2"/>
      </w:pPr>
      <w:r>
        <w:t xml:space="preserve">Introduction to Probability Standard</w:t>
      </w:r>
    </w:p>
    <w:p>
      <w:pPr>
        <w:pStyle w:val="FirstParagraph"/>
      </w:pPr>
      <w:r>
        <w:rPr>
          <w:bCs/>
          <w:b/>
        </w:rPr>
        <w:t xml:space="preserve">Inferential statistics</w:t>
      </w:r>
      <w:r>
        <w:rPr>
          <w:rStyle w:val="FootnoteReference"/>
        </w:rPr>
        <w:footnoteReference w:id="44"/>
      </w:r>
      <w:r>
        <w:t xml:space="preserve"> </w:t>
      </w:r>
      <w:r>
        <w:t xml:space="preserve">is built on the foundation of probability theory, and has been remarkably successful in guiding opinion about the conclusions to be drawn from data. Yet (paradoxically) the very idea of probability has been plagued by controversy from the beginning of the subject to the present day. In this section we provide a glimpse of the debate about the interpretation of the probability concept.</w:t>
      </w:r>
    </w:p>
    <w:p>
      <w:pPr>
        <w:pStyle w:val="BodyText"/>
      </w:pPr>
      <w:r>
        <w:t xml:space="preserve">One conception of probability is drawn from the idea of</w:t>
      </w:r>
      <w:r>
        <w:t xml:space="preserve"> </w:t>
      </w:r>
      <w:r>
        <w:rPr>
          <w:bCs/>
          <w:b/>
        </w:rPr>
        <w:t xml:space="preserve">symmetrical outcomes</w:t>
      </w:r>
      <w:r>
        <w:t xml:space="preserve">. For example, the two possible outcomes of tossing a fair coin seem not to be distinguishable in any way that affects which side will land up or down. Therefore the probability of heads is taken to be 1/2, as is the probability of tails. In general, if there are N symmetrical outcomes, the probability of any given one of them occurring is taken to be 1/N. Thus, if a six-sided die is rolled, the probability of any one of the six sides coming up is 1/6.</w:t>
      </w:r>
    </w:p>
    <w:p>
      <w:pPr>
        <w:pStyle w:val="BodyText"/>
      </w:pPr>
      <w:r>
        <w:t xml:space="preserve">Probabilities can also be thought of in terms of</w:t>
      </w:r>
      <w:r>
        <w:t xml:space="preserve"> </w:t>
      </w:r>
      <w:r>
        <w:rPr>
          <w:bCs/>
          <w:b/>
        </w:rPr>
        <w:t xml:space="preserve">relative frequencies</w:t>
      </w:r>
      <w:r>
        <w:t xml:space="preserve">. If we tossed a coin millions of times, we would expect the proportion of tosses that came up heads to be pretty close to 1/2. As the number of tosses increases, the proportion of heads approaches 1/2. Therefore, we can say that the probability of a head is 1/2.</w:t>
      </w:r>
    </w:p>
    <w:p>
      <w:pPr>
        <w:pStyle w:val="BodyText"/>
      </w:pPr>
      <w:r>
        <w:t xml:space="preserve">If it has rained in Seattle on 62% of the last 100,000 days, then the probability of it raining tomorrow might be taken to be 0.62. This is a natural idea but nonetheless unreasonable if we have further information relevant to whether it will rain tomorrow. For example, if tomorrow is August 1, a day of the year on which it seldom rains in Seattle, we should only consider the percentage of the time it rained on August 1. But even this is not enough since the probability of rain on the next August 1 depends on the humidity. (The chances are higher in the presence of high humidity.) So, we should consult only the prior occurrences of August 1 that had the same humidity as the next occurrence of August 1. Of course, wind direction also affects probability ... You can see that our sample of prior cases will soon be reduced to the empty set. Anyway, past meteorological history is misleading if the climate is changing.</w:t>
      </w:r>
    </w:p>
    <w:bookmarkStart w:id="51" w:name="review-questions"/>
    <w:p>
      <w:pPr>
        <w:pStyle w:val="Heading3"/>
      </w:pPr>
      <w:r>
        <w:t xml:space="preserve">Review Questions</w:t>
      </w:r>
    </w:p>
    <w:p>
      <w:pPr>
        <w:pStyle w:val="FirstParagraph"/>
      </w:pPr>
      <w:r>
        <w:rPr>
          <w:bCs/>
          <w:b/>
        </w:rPr>
        <w:t xml:space="preserve">Select all that apply. Probability can be thought of as:</w:t>
      </w:r>
    </w:p>
    <w:p>
      <w:pPr>
        <w:numPr>
          <w:ilvl w:val="0"/>
          <w:numId w:val="1007"/>
        </w:numPr>
      </w:pPr>
      <w:r>
        <w:t xml:space="preserve">symmetrical outcomes</w:t>
      </w:r>
    </w:p>
    <w:p>
      <w:pPr>
        <w:numPr>
          <w:ilvl w:val="0"/>
          <w:numId w:val="1007"/>
        </w:numPr>
      </w:pPr>
      <w:r>
        <w:t xml:space="preserve">relative frequencies</w:t>
      </w:r>
    </w:p>
    <w:p>
      <w:pPr>
        <w:numPr>
          <w:ilvl w:val="0"/>
          <w:numId w:val="1007"/>
        </w:numPr>
      </w:pPr>
      <w:r>
        <w:t xml:space="preserve">subjective</w:t>
      </w:r>
    </w:p>
    <w:p>
      <w:pPr>
        <w:pStyle w:val="FirstParagraph"/>
      </w:pPr>
      <w:r>
        <w:rPr>
          <w:bCs/>
          <w:b/>
        </w:rPr>
        <w:t xml:space="preserve">The paper says there is an 80% chance of rain today, so you plan indoor activities. Then it doesn't rain. Was the forecast wrong?</w:t>
      </w:r>
    </w:p>
    <w:p>
      <w:pPr>
        <w:numPr>
          <w:ilvl w:val="0"/>
          <w:numId w:val="1008"/>
        </w:numPr>
      </w:pPr>
      <w:r>
        <w:t xml:space="preserve">yes</w:t>
      </w:r>
    </w:p>
    <w:p>
      <w:pPr>
        <w:numPr>
          <w:ilvl w:val="0"/>
          <w:numId w:val="1008"/>
        </w:numPr>
      </w:pPr>
      <w:r>
        <w:t xml:space="preserve">no</w:t>
      </w:r>
    </w:p>
    <w:bookmarkEnd w:id="51"/>
    <w:bookmarkEnd w:id="52"/>
    <w:bookmarkEnd w:id="53"/>
    <w:bookmarkStart w:id="57" w:name="binomial-distribution"/>
    <w:p>
      <w:pPr>
        <w:pStyle w:val="Heading1"/>
      </w:pPr>
      <w:r>
        <w:t xml:space="preserve">Binomial Distribution</w:t>
      </w:r>
    </w:p>
    <w:p>
      <w:pPr>
        <w:pStyle w:val="FirstParagraph"/>
      </w:pPr>
      <w:r>
        <w:rPr>
          <w:iCs/>
          <w:i/>
        </w:rPr>
        <w:t xml:space="preserve">Author(s)</w:t>
      </w:r>
    </w:p>
    <w:p>
      <w:pPr>
        <w:pStyle w:val="BodyText"/>
      </w:pPr>
      <w:r>
        <w:t xml:space="preserve">David M. Lane</w:t>
      </w:r>
    </w:p>
    <w:p>
      <w:pPr>
        <w:pStyle w:val="BodyText"/>
      </w:pPr>
      <w:r>
        <w:rPr>
          <w:iCs/>
          <w:i/>
        </w:rPr>
        <w:t xml:space="preserve">Prerequisites</w:t>
      </w:r>
    </w:p>
    <w:p>
      <w:pPr>
        <w:pStyle w:val="BodyText"/>
      </w:pPr>
      <w:r>
        <w:t xml:space="preserve">Distributions, Basic Probability, Variability</w:t>
      </w:r>
    </w:p>
    <w:p>
      <w:pPr>
        <w:pStyle w:val="BodyText"/>
      </w:pPr>
      <w:r>
        <w:rPr>
          <w:bCs/>
          <w:b/>
        </w:rPr>
        <w:t xml:space="preserve">Learning Objectives</w:t>
      </w:r>
    </w:p>
    <w:p>
      <w:pPr>
        <w:pStyle w:val="BlockText"/>
      </w:pPr>
      <w:r>
        <w:t xml:space="preserve">1. Define binomial outcomes</w:t>
      </w:r>
    </w:p>
    <w:p>
      <w:pPr>
        <w:pStyle w:val="BlockText"/>
      </w:pPr>
      <w:r>
        <w:t xml:space="preserve">2. Compute the probability of getting X successes in N trials</w:t>
      </w:r>
    </w:p>
    <w:p>
      <w:pPr>
        <w:pStyle w:val="BlockText"/>
      </w:pPr>
      <w:r>
        <w:t xml:space="preserve">3. Compute cumulative binomial probabilities</w:t>
      </w:r>
    </w:p>
    <w:p>
      <w:pPr>
        <w:pStyle w:val="BlockText"/>
      </w:pPr>
      <w:r>
        <w:t xml:space="preserve">4. Find the mean and standard deviation of a binomial distribution</w:t>
      </w:r>
    </w:p>
    <w:p>
      <w:pPr>
        <w:pStyle w:val="FirstParagraph"/>
      </w:pPr>
      <w:r>
        <w:t xml:space="preserve">When you flip a coin, there are two possible outcomes: heads and tails. Each outcome has a fixed probability, the same from trial to trial. In the case of coins, heads and tails each have the same probability of 1/2. More generally, there are situations in which the coin is biased, so that heads and tails have different probabilities. In the present section, we consider probability distributions for which there are just two possible outcomes with fixed probabilities summing to one. These distributions are called binomial distributions.</w:t>
      </w:r>
    </w:p>
    <w:bookmarkStart w:id="54" w:name="a-simple-example"/>
    <w:p>
      <w:pPr>
        <w:pStyle w:val="Heading2"/>
      </w:pPr>
      <w:r>
        <w:t xml:space="preserve">A Simple Example</w:t>
      </w:r>
    </w:p>
    <w:p>
      <w:pPr>
        <w:pStyle w:val="FirstParagraph"/>
      </w:pPr>
      <w:r>
        <w:t xml:space="preserve">The four possible outcomes that could occur if you flipped a coin twice are listed below in Table 1. Note that the four outcomes are equally likely: each has probability 1/4. To see this, note that the tosses of the coin are independent (neither affects the other). Hence, the probability of a head on Flip 1 and a head on Flip 2 is the product of P(H) and P(H), which is 1/2 x 1/2 = 1/4. The same calculation applies to the probability of a head on Flip 1 and a tail on Flip 2. Each is 1/2 x 1/2 = 1/4.</w:t>
      </w:r>
    </w:p>
    <w:p>
      <w:pPr>
        <w:pStyle w:val="BodyText"/>
      </w:pPr>
      <w:r>
        <w:t xml:space="preserve">Table 1. Four Possible Outcomes.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Outcome</w:t>
            </w:r>
          </w:p>
        </w:tc>
        <w:tc>
          <w:tcPr/>
          <w:p>
            <w:pPr>
              <w:pStyle w:val="Compact"/>
              <w:jc w:val="left"/>
            </w:pPr>
            <w:r>
              <w:t xml:space="preserve">First Flip</w:t>
            </w:r>
          </w:p>
        </w:tc>
        <w:tc>
          <w:tcPr/>
          <w:p>
            <w:pPr>
              <w:pStyle w:val="Compact"/>
              <w:jc w:val="left"/>
            </w:pPr>
            <w:r>
              <w:t xml:space="preserve">Second Flip</w:t>
            </w:r>
          </w:p>
        </w:tc>
      </w:tr>
      <w:tr>
        <w:tc>
          <w:tcPr/>
          <w:p>
            <w:pPr>
              <w:pStyle w:val="Compact"/>
              <w:jc w:val="left"/>
            </w:pPr>
            <w:r>
              <w:t xml:space="preserve">1</w:t>
            </w:r>
          </w:p>
        </w:tc>
        <w:tc>
          <w:tcPr/>
          <w:p>
            <w:pPr>
              <w:pStyle w:val="Compact"/>
              <w:jc w:val="left"/>
            </w:pPr>
            <w:r>
              <w:t xml:space="preserve">Heads</w:t>
            </w:r>
          </w:p>
        </w:tc>
        <w:tc>
          <w:tcPr/>
          <w:p>
            <w:pPr>
              <w:pStyle w:val="Compact"/>
              <w:jc w:val="left"/>
            </w:pPr>
            <w:r>
              <w:t xml:space="preserve">Heads</w:t>
            </w:r>
          </w:p>
        </w:tc>
      </w:tr>
      <w:tr>
        <w:tc>
          <w:tcPr/>
          <w:p>
            <w:pPr>
              <w:pStyle w:val="Compact"/>
              <w:jc w:val="left"/>
            </w:pPr>
            <w:r>
              <w:t xml:space="preserve">2</w:t>
            </w:r>
          </w:p>
        </w:tc>
        <w:tc>
          <w:tcPr/>
          <w:p>
            <w:pPr>
              <w:pStyle w:val="Compact"/>
              <w:jc w:val="left"/>
            </w:pPr>
            <w:r>
              <w:t xml:space="preserve">Heads</w:t>
            </w:r>
          </w:p>
        </w:tc>
        <w:tc>
          <w:tcPr/>
          <w:p>
            <w:pPr>
              <w:pStyle w:val="Compact"/>
              <w:jc w:val="left"/>
            </w:pPr>
            <w:r>
              <w:t xml:space="preserve">Tails</w:t>
            </w:r>
          </w:p>
        </w:tc>
      </w:tr>
      <w:tr>
        <w:tc>
          <w:tcPr/>
          <w:p>
            <w:pPr>
              <w:pStyle w:val="Compact"/>
              <w:jc w:val="left"/>
            </w:pPr>
            <w:r>
              <w:t xml:space="preserve">3</w:t>
            </w:r>
          </w:p>
        </w:tc>
        <w:tc>
          <w:tcPr/>
          <w:p>
            <w:pPr>
              <w:pStyle w:val="Compact"/>
              <w:jc w:val="left"/>
            </w:pPr>
            <w:r>
              <w:t xml:space="preserve">Tails</w:t>
            </w:r>
          </w:p>
        </w:tc>
        <w:tc>
          <w:tcPr/>
          <w:p>
            <w:pPr>
              <w:pStyle w:val="Compact"/>
              <w:jc w:val="left"/>
            </w:pPr>
            <w:r>
              <w:t xml:space="preserve">Heads</w:t>
            </w:r>
          </w:p>
        </w:tc>
      </w:tr>
      <w:tr>
        <w:tc>
          <w:tcPr/>
          <w:p>
            <w:pPr>
              <w:pStyle w:val="Compact"/>
              <w:jc w:val="left"/>
            </w:pPr>
            <w:r>
              <w:t xml:space="preserve">4</w:t>
            </w:r>
          </w:p>
        </w:tc>
        <w:tc>
          <w:tcPr/>
          <w:p>
            <w:pPr>
              <w:pStyle w:val="Compact"/>
              <w:jc w:val="left"/>
            </w:pPr>
            <w:r>
              <w:t xml:space="preserve">Tails</w:t>
            </w:r>
          </w:p>
        </w:tc>
        <w:tc>
          <w:tcPr/>
          <w:p>
            <w:pPr>
              <w:pStyle w:val="Compact"/>
              <w:jc w:val="left"/>
            </w:pPr>
            <w:r>
              <w:t xml:space="preserve">Tails</w:t>
            </w:r>
          </w:p>
        </w:tc>
      </w:tr>
    </w:tbl>
    <w:p>
      <w:pPr>
        <w:pStyle w:val="BodyText"/>
      </w:pPr>
      <w:r>
        <w:t xml:space="preserve">The four possible outcomes can be classified in terms of the number of heads that come up. The number could be two (Outcome 1), one (Outcomes 2 and 3) or 0 (Outcome 4). The probabilities of these possibilities are shown in Table 2 and in Figure 1. Since two of the outcomes represent the case in which just one head appears in the two tosses, the probability of this event is equal to 1/4 + 1/4 = 1/2. Table 2 summarizes the situation.</w:t>
      </w:r>
    </w:p>
    <w:p>
      <w:pPr>
        <w:pStyle w:val="BodyText"/>
      </w:pPr>
      <w:r>
        <w:t xml:space="preserve">Table 2. Probabilities of Getting 0, 1, or 2 Heads.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Number of Heads</w:t>
            </w:r>
          </w:p>
        </w:tc>
        <w:tc>
          <w:tcPr/>
          <w:p>
            <w:pPr>
              <w:pStyle w:val="Compact"/>
              <w:jc w:val="left"/>
            </w:pPr>
            <w:r>
              <w:t xml:space="preserve">Probability</w:t>
            </w:r>
          </w:p>
        </w:tc>
      </w:tr>
      <w:tr>
        <w:tc>
          <w:tcPr/>
          <w:p>
            <w:pPr>
              <w:pStyle w:val="Compact"/>
              <w:jc w:val="left"/>
            </w:pPr>
            <w:r>
              <w:t xml:space="preserve">0</w:t>
            </w:r>
          </w:p>
        </w:tc>
        <w:tc>
          <w:tcPr/>
          <w:p>
            <w:pPr>
              <w:pStyle w:val="Compact"/>
              <w:jc w:val="left"/>
            </w:pPr>
            <w:r>
              <w:t xml:space="preserve">1/4</w:t>
            </w:r>
          </w:p>
        </w:tc>
      </w:tr>
      <w:tr>
        <w:tc>
          <w:tcPr/>
          <w:p>
            <w:pPr>
              <w:pStyle w:val="Compact"/>
              <w:jc w:val="left"/>
            </w:pPr>
            <w:r>
              <w:t xml:space="preserve">1</w:t>
            </w:r>
          </w:p>
        </w:tc>
        <w:tc>
          <w:tcPr/>
          <w:p>
            <w:pPr>
              <w:pStyle w:val="Compact"/>
              <w:jc w:val="left"/>
            </w:pPr>
            <w:r>
              <w:t xml:space="preserve">1/2</w:t>
            </w:r>
          </w:p>
        </w:tc>
      </w:tr>
      <w:tr>
        <w:tc>
          <w:tcPr/>
          <w:p>
            <w:pPr>
              <w:pStyle w:val="Compact"/>
              <w:jc w:val="left"/>
            </w:pPr>
            <w:r>
              <w:t xml:space="preserve">2</w:t>
            </w:r>
          </w:p>
        </w:tc>
        <w:tc>
          <w:tcPr/>
          <w:p>
            <w:pPr>
              <w:pStyle w:val="Compact"/>
              <w:jc w:val="left"/>
            </w:pPr>
            <w:r>
              <w:t xml:space="preserve">1/4</w:t>
            </w:r>
          </w:p>
        </w:tc>
      </w:tr>
    </w:tbl>
    <w:p>
      <w:pPr>
        <w:pStyle w:val="BodyText"/>
      </w:pPr>
    </w:p>
    <w:p>
      <w:pPr>
        <w:pStyle w:val="BodyText"/>
      </w:pPr>
      <w:r>
        <w:t xml:space="preserve">Figure 1. Probabilities of 0, 1, and 2 heads.</w:t>
      </w:r>
    </w:p>
    <w:p>
      <w:pPr>
        <w:pStyle w:val="BodyText"/>
      </w:pPr>
      <w:r>
        <w:t xml:space="preserve">Figure 1 is a discrete probability distribution: It shows the probability for each of the values on the X-axis. Defining a head as a "success," Figure 1 shows the probability of 0, 1, and 2 successes for two trials (flips) for an event that has a probability of 0.5 of being a success on each trial. This makes Figure 1 an example of a binomial distribution.</w:t>
      </w:r>
    </w:p>
    <w:bookmarkEnd w:id="54"/>
    <w:bookmarkStart w:id="55" w:name="the-formula-for-binomial-probabilities"/>
    <w:p>
      <w:pPr>
        <w:pStyle w:val="Heading2"/>
      </w:pPr>
      <w:r>
        <w:t xml:space="preserve">The Formula for Binomial Probabilities</w:t>
      </w:r>
    </w:p>
    <w:p>
      <w:pPr>
        <w:pStyle w:val="FirstParagraph"/>
      </w:pPr>
      <w:r>
        <w:t xml:space="preserve">The binomial distribution consists of the probabilities of each of the possible numbers of successes on N trials for independent events that each have a probability of π (the Greek letter pi) of occurring. For the coin flip example, N = 2 and π = 0.5. The formula for the binomial distribution is shown below:</w:t>
      </w:r>
    </w:p>
    <w:p>
      <w:pPr>
        <w:pStyle w:val="BodyText"/>
      </w:pPr>
      <w:r>
        <w:t xml:space="preserve">where P(x) is the probability of x successes out of N trials, N is the number of trials, and π is the probability of success on a given trial. Applying this to the coin flip example,</w:t>
      </w:r>
    </w:p>
    <w:p>
      <w:pPr>
        <w:pStyle w:val="BodyText"/>
      </w:pPr>
      <w:r>
        <w:t xml:space="preserve">If you flip a coin twice, what is the probability of getting one or more heads? Since the probability of getting exactly one head is 0.50 and the probability of getting exactly two heads is 0.25, the probability of getting one or more heads is 0.50 + 0.25 = 0.75.</w:t>
      </w:r>
    </w:p>
    <w:p>
      <w:pPr>
        <w:pStyle w:val="BodyText"/>
      </w:pPr>
      <w:r>
        <w:t xml:space="preserve">Now suppose that the coin is biased. The probability of heads is only 0.4. What is the probability of getting heads at least once in two tosses? Substituting into the general formula above, you should obtain the answer .64.</w:t>
      </w:r>
    </w:p>
    <w:bookmarkEnd w:id="55"/>
    <w:bookmarkStart w:id="56" w:name="Xf52ef6e0a2b1bc3166a79aa895f84cea4e95fab"/>
    <w:p>
      <w:pPr>
        <w:pStyle w:val="Heading2"/>
      </w:pPr>
      <w:r>
        <w:t xml:space="preserve">Mean and Standard Deviation of Binomial Distributions</w:t>
      </w:r>
    </w:p>
    <w:p>
      <w:pPr>
        <w:pStyle w:val="FirstParagraph"/>
      </w:pPr>
      <w:r>
        <w:t xml:space="preserve">Consider a coin-tossing experiment in which you tossed a coin 12 times and recorded the number of heads. If you performed this experiment over and over again, what would the mean number of heads be? On average, you would expect half the coin tosses to come up heads. Therefore the mean number of heads would be 6. In general, the mean of a binomial distribution with parameters N (the number of trials) and π (the probability of success on each trial) is:</w:t>
      </w:r>
    </w:p>
    <w:p>
      <w:pPr>
        <w:pStyle w:val="BodyText"/>
      </w:pPr>
      <w:r>
        <w:t xml:space="preserve">μ = Nπ</w:t>
      </w:r>
    </w:p>
    <w:p>
      <w:pPr>
        <w:pStyle w:val="BodyText"/>
      </w:pPr>
      <w:r>
        <w:t xml:space="preserve">where μ is the mean of the binomial distribution. The variance of the binomial distribution is:</w:t>
      </w:r>
    </w:p>
    <w:p>
      <w:pPr>
        <w:pStyle w:val="BodyText"/>
      </w:pPr>
      <w:r>
        <w:t xml:space="preserve">σ</w:t>
      </w:r>
      <w:r>
        <w:rPr>
          <w:vertAlign w:val="superscript"/>
        </w:rPr>
        <w:t xml:space="preserve">2</w:t>
      </w:r>
      <w:r>
        <w:t xml:space="preserve"> </w:t>
      </w:r>
      <w:r>
        <w:t xml:space="preserve">= Nπ(1-π)</w:t>
      </w:r>
    </w:p>
    <w:p>
      <w:pPr>
        <w:pStyle w:val="BodyText"/>
      </w:pPr>
      <w:r>
        <w:t xml:space="preserve">where σ</w:t>
      </w:r>
      <w:r>
        <w:rPr>
          <w:vertAlign w:val="superscript"/>
        </w:rPr>
        <w:t xml:space="preserve">2</w:t>
      </w:r>
      <w:r>
        <w:t xml:space="preserve"> </w:t>
      </w:r>
      <w:r>
        <w:t xml:space="preserve">is the variance of the binomial distribution.</w:t>
      </w:r>
    </w:p>
    <w:p>
      <w:pPr>
        <w:pStyle w:val="BodyText"/>
      </w:pPr>
      <w:r>
        <w:t xml:space="preserve">Let's return to the coin-tossing experiment. The coin was tossed 12 times, so N = 12. A coin has a probability of 0.5 of coming up heads. Therefore, π = 0.5. The mean and variance can therefore be computed as follows:</w:t>
      </w:r>
    </w:p>
    <w:p>
      <w:pPr>
        <w:pStyle w:val="BodyText"/>
      </w:pPr>
      <w:r>
        <w:t xml:space="preserve">μ = Nπ = (12)(0.5) = 6</w:t>
      </w:r>
    </w:p>
    <w:p>
      <w:pPr>
        <w:pStyle w:val="BodyText"/>
      </w:pPr>
      <w:r>
        <w:t xml:space="preserve">σ</w:t>
      </w:r>
      <w:r>
        <w:rPr>
          <w:vertAlign w:val="superscript"/>
        </w:rPr>
        <w:t xml:space="preserve">2</w:t>
      </w:r>
      <w:r>
        <w:t xml:space="preserve"> </w:t>
      </w:r>
      <w:r>
        <w:t xml:space="preserve">= Nπ(1-π) = (12)(0.5)(1.0 - 0.5) = 3.0.</w:t>
      </w:r>
    </w:p>
    <w:p>
      <w:pPr>
        <w:pStyle w:val="BodyText"/>
      </w:pPr>
      <w:r>
        <w:t xml:space="preserve">Naturally, the standard deviation (σ) is the square root of the variance (σ</w:t>
      </w:r>
      <w:r>
        <w:rPr>
          <w:vertAlign w:val="superscript"/>
        </w:rPr>
        <w:t xml:space="preserve">2</w:t>
      </w:r>
      <w:r>
        <w:t xml:space="preserve">).</w:t>
      </w:r>
    </w:p>
    <w:bookmarkEnd w:id="56"/>
    <w:bookmarkEnd w:id="57"/>
    <w:bookmarkStart w:id="60" w:name="bibliography"/>
    <w:p>
      <w:pPr>
        <w:pStyle w:val="Heading1"/>
      </w:pPr>
      <w:r>
        <w:t xml:space="preserve">References</w:t>
      </w:r>
    </w:p>
    <w:bookmarkStart w:id="59" w:name="refs"/>
    <w:bookmarkStart w:id="58" w:name="ref-lantern"/>
    <w:p>
      <w:pPr>
        <w:pStyle w:val="Bibliography"/>
      </w:pPr>
      <w:r>
        <w:t xml:space="preserve">Diaz, Chris. 2021.</w:t>
      </w:r>
      <w:r>
        <w:t xml:space="preserve"> </w:t>
      </w:r>
      <w:r>
        <w:t xml:space="preserve">“Lantern.”</w:t>
      </w:r>
      <w:r>
        <w:t xml:space="preserve"> </w:t>
      </w:r>
      <w:r>
        <w:t xml:space="preserve">Northwestern University Libraries.</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The branch of statistics concerned with drawing conclusions about a</w:t>
      </w:r>
      <w:r>
        <w:t xml:space="preserve"> </w:t>
      </w:r>
      <w:hyperlink r:id="rId45">
        <w:r>
          <w:rPr>
            <w:rStyle w:val="Hyperlink"/>
            <w:u w:val="single"/>
          </w:rPr>
          <w:t xml:space="preserve">population</w:t>
        </w:r>
      </w:hyperlink>
      <w:r>
        <w:t xml:space="preserve"> </w:t>
      </w:r>
      <w:r>
        <w:t xml:space="preserve">from a</w:t>
      </w:r>
      <w:r>
        <w:t xml:space="preserve"> </w:t>
      </w:r>
      <w:hyperlink r:id="rId46">
        <w:r>
          <w:rPr>
            <w:rStyle w:val="Hyperlink"/>
            <w:u w:val="single"/>
          </w:rPr>
          <w:t xml:space="preserve">sample</w:t>
        </w:r>
      </w:hyperlink>
      <w:r>
        <w:t xml:space="preserve">. This is generally done through</w:t>
      </w:r>
      <w:r>
        <w:t xml:space="preserve"> </w:t>
      </w:r>
      <w:hyperlink r:id="rId47">
        <w:r>
          <w:rPr>
            <w:rStyle w:val="Hyperlink"/>
            <w:u w:val="single"/>
          </w:rPr>
          <w:t xml:space="preserve">random sampling</w:t>
        </w:r>
      </w:hyperlink>
      <w:r>
        <w:t xml:space="preserve">, followed by</w:t>
      </w:r>
      <w:r>
        <w:t xml:space="preserve"> </w:t>
      </w:r>
      <w:hyperlink r:id="rId48">
        <w:r>
          <w:rPr>
            <w:rStyle w:val="Hyperlink"/>
            <w:u w:val="single"/>
          </w:rPr>
          <w:t xml:space="preserve">inferences</w:t>
        </w:r>
      </w:hyperlink>
      <w:r>
        <w:t xml:space="preserve"> </w:t>
      </w:r>
      <w:r>
        <w:t xml:space="preserve">made about</w:t>
      </w:r>
      <w:r>
        <w:t xml:space="preserve"> </w:t>
      </w:r>
      <w:hyperlink r:id="rId49">
        <w:r>
          <w:rPr>
            <w:rStyle w:val="Hyperlink"/>
            <w:u w:val="single"/>
          </w:rPr>
          <w:t xml:space="preserve">central tendency</w:t>
        </w:r>
      </w:hyperlink>
      <w:r>
        <w:t xml:space="preserve">, or any of a number of other aspects of a</w:t>
      </w:r>
      <w:r>
        <w:t xml:space="preserve"> </w:t>
      </w:r>
      <w:hyperlink r:id="rId50">
        <w:r>
          <w:rPr>
            <w:rStyle w:val="Hyperlink"/>
            <w:u w:val="single"/>
          </w:rPr>
          <w:t xml:space="preserve">distribution</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gif" /><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49" Target="https://onlinestatbook.com/2/glossary/center(distribution).html" TargetMode="External" /><Relationship Type="http://schemas.openxmlformats.org/officeDocument/2006/relationships/hyperlink" Id="rId50" Target="https://onlinestatbook.com/2/glossary/distribution.html" TargetMode="External" /><Relationship Type="http://schemas.openxmlformats.org/officeDocument/2006/relationships/hyperlink" Id="rId48" Target="https://onlinestatbook.com/2/glossary/inference.html" TargetMode="External" /><Relationship Type="http://schemas.openxmlformats.org/officeDocument/2006/relationships/hyperlink" Id="rId45" Target="https://onlinestatbook.com/2/glossary/population.html" TargetMode="External" /><Relationship Type="http://schemas.openxmlformats.org/officeDocument/2006/relationships/hyperlink" Id="rId47" Target="https://onlinestatbook.com/2/glossary/random_sampling.html" TargetMode="External" /><Relationship Type="http://schemas.openxmlformats.org/officeDocument/2006/relationships/hyperlink" Id="rId46"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49" Target="https://onlinestatbook.com/2/glossary/center(distribution).html" TargetMode="External" /><Relationship Type="http://schemas.openxmlformats.org/officeDocument/2006/relationships/hyperlink" Id="rId50" Target="https://onlinestatbook.com/2/glossary/distribution.html" TargetMode="External" /><Relationship Type="http://schemas.openxmlformats.org/officeDocument/2006/relationships/hyperlink" Id="rId48" Target="https://onlinestatbook.com/2/glossary/inference.html" TargetMode="External" /><Relationship Type="http://schemas.openxmlformats.org/officeDocument/2006/relationships/hyperlink" Id="rId45" Target="https://onlinestatbook.com/2/glossary/population.html" TargetMode="External" /><Relationship Type="http://schemas.openxmlformats.org/officeDocument/2006/relationships/hyperlink" Id="rId47" Target="https://onlinestatbook.com/2/glossary/random_sampling.html" TargetMode="External" /><Relationship Type="http://schemas.openxmlformats.org/officeDocument/2006/relationships/hyperlink" Id="rId46"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Statistics Education</dc:title>
  <dc:creator>David M. Lane; John Doe</dc:creator>
  <dc:description>This work is in the public domain. It can be copied and reproduced without permission or attribution.</dc:description>
  <dc:language>en-us</dc:language>
  <cp:keywords>Statistics</cp:keywords>
  <dcterms:created xsi:type="dcterms:W3CDTF">2021-06-11T17:58:45Z</dcterms:created>
  <dcterms:modified xsi:type="dcterms:W3CDTF">2021-06-11T17:58:45Z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oi">
    <vt:lpwstr>10.1000/xyz123</vt:lpwstr>
  </property>
  <property fmtid="{D5CDD505-2E9C-101B-9397-08002B2CF9AE}" pid="4" name="download">
    <vt:lpwstr/>
  </property>
  <property fmtid="{D5CDD505-2E9C-101B-9397-08002B2CF9AE}" pid="5" name="editors">
    <vt:lpwstr/>
  </property>
  <property fmtid="{D5CDD505-2E9C-101B-9397-08002B2CF9AE}" pid="6" name="git_url">
    <vt:lpwstr>https://github.com/nulib-oer/lantern</vt:lpwstr>
  </property>
  <property fmtid="{D5CDD505-2E9C-101B-9397-08002B2CF9AE}" pid="7" name="isbn_e">
    <vt:lpwstr/>
  </property>
  <property fmtid="{D5CDD505-2E9C-101B-9397-08002B2CF9AE}" pid="8" name="isbn_p">
    <vt:lpwstr/>
  </property>
  <property fmtid="{D5CDD505-2E9C-101B-9397-08002B2CF9AE}" pid="9" name="license">
    <vt:lpwstr/>
  </property>
  <property fmtid="{D5CDD505-2E9C-101B-9397-08002B2CF9AE}" pid="10" name="linkReferences">
    <vt:lpwstr>True</vt:lpwstr>
  </property>
  <property fmtid="{D5CDD505-2E9C-101B-9397-08002B2CF9AE}" pid="11" name="publication_year">
    <vt:lpwstr>2021</vt:lpwstr>
  </property>
  <property fmtid="{D5CDD505-2E9C-101B-9397-08002B2CF9AE}" pid="12" name="publisher">
    <vt:lpwstr>Publishing Organization</vt:lpwstr>
  </property>
  <property fmtid="{D5CDD505-2E9C-101B-9397-08002B2CF9AE}" pid="13" name="publisher_location">
    <vt:lpwstr>Evanston, IL</vt:lpwstr>
  </property>
  <property fmtid="{D5CDD505-2E9C-101B-9397-08002B2CF9AE}" pid="14" name="publisher_url">
    <vt:lpwstr>https://www.library.northwestern.edu</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An Interactive Multimedia Course of Study</vt:lpwstr>
  </property>
  <property fmtid="{D5CDD505-2E9C-101B-9397-08002B2CF9AE}" pid="18" name="toc-title">
    <vt:lpwstr>Contents</vt:lpwstr>
  </property>
</Properties>
</file>