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学习软件工程专业的想法来自于我的日常生活，确实，我曾使用过也享受到一些软件的便利，同时也发现我们的生活中还存在一些方面急需更智能的软件来优化服务，所以我想学习软件工程专业，成为一名软件工程师，开发出为生活提供便利的软件。为了进入本专业，我在慕课上学习了软件工程导论，了解了软件工程学科基本信息和学业要求</w:t>
      </w:r>
      <w:bookmarkStart w:id="0" w:name="_GoBack"/>
      <w:bookmarkEnd w:id="0"/>
      <w:r>
        <w:rPr>
          <w:rFonts w:hint="eastAsia"/>
        </w:rPr>
        <w:t>，我的个人目标与学科目标高度契合，我有信心在此领域取得优秀的成绩，实现自身价值，以学为用，以学立身。日前我正在读《计算机是怎样跑起来的》，它会让我对计算机有一个初步了解，以便在日后的学习。了解了云计算与区块链等概念。我将来想做移动开发和前端相关工作，致力于个性化的</w:t>
      </w:r>
      <w:r>
        <w:t>SaaS，优化服务对象的体</w:t>
      </w:r>
      <w:r>
        <w:rPr>
          <w:rFonts w:hint="eastAsia"/>
        </w:rPr>
        <w:t>验</w:t>
      </w:r>
      <w: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B4E"/>
    <w:rsid w:val="00031B4E"/>
    <w:rsid w:val="00634635"/>
    <w:rsid w:val="00AA7635"/>
    <w:rsid w:val="383B2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Words>
  <Characters>255</Characters>
  <Lines>2</Lines>
  <Paragraphs>1</Paragraphs>
  <TotalTime>1122</TotalTime>
  <ScaleCrop>false</ScaleCrop>
  <LinksUpToDate>false</LinksUpToDate>
  <CharactersWithSpaces>298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2020-10-21T13:03:00Z</dcterms:created>
  <dc:creator>子航 任</dc:creator>
  <cp:lastModifiedBy>王伟杰  恍然若梦 我心依旧</cp:lastModifiedBy>
  <dcterms:modified xsi:type="dcterms:W3CDTF">2021-09-21T07:04:58Z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