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56635" w:rsidRDefault="00BD7F5E" w:rsidP="00BD7F5E">
      <w:pPr>
        <w:jc w:val="center"/>
      </w:pPr>
      <w:r>
        <w:rPr>
          <w:rFonts w:hint="eastAsia"/>
        </w:rPr>
        <w:t>软件工程</w:t>
      </w:r>
    </w:p>
    <w:tbl>
      <w:tblPr>
        <w:tblW w:w="8290" w:type="dxa"/>
        <w:tblCellMar>
          <w:left w:w="0" w:type="dxa"/>
          <w:right w:w="0" w:type="dxa"/>
        </w:tblCellMar>
        <w:tblLook w:val="04A0" w:firstRow="1" w:lastRow="0" w:firstColumn="1" w:lastColumn="0" w:noHBand="0" w:noVBand="1"/>
      </w:tblPr>
      <w:tblGrid>
        <w:gridCol w:w="8290"/>
      </w:tblGrid>
      <w:tr w:rsidR="00BD7F5E" w:rsidRPr="00BD7F5E" w:rsidTr="00BD7F5E">
        <w:tc>
          <w:tcPr>
            <w:tcW w:w="8290" w:type="dxa"/>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vAlign w:val="center"/>
            <w:hideMark/>
          </w:tcPr>
          <w:p w:rsidR="00BD7F5E" w:rsidRPr="00BD7F5E" w:rsidRDefault="00BD7F5E" w:rsidP="00BD7F5E">
            <w:pPr>
              <w:widowControl/>
              <w:wordWrap w:val="0"/>
              <w:snapToGrid w:val="0"/>
              <w:spacing w:line="360" w:lineRule="auto"/>
              <w:ind w:firstLine="480"/>
              <w:jc w:val="left"/>
              <w:rPr>
                <w:rFonts w:ascii="&amp;quot" w:eastAsia="宋体" w:hAnsi="&amp;quot" w:cs="宋体"/>
                <w:color w:val="000000"/>
                <w:kern w:val="0"/>
                <w:sz w:val="24"/>
                <w:szCs w:val="24"/>
              </w:rPr>
            </w:pPr>
            <w:r w:rsidRPr="00BD7F5E">
              <w:rPr>
                <w:rFonts w:ascii="&amp;quot" w:eastAsia="宋体" w:hAnsi="&amp;quot" w:cs="宋体"/>
                <w:b/>
                <w:bCs/>
                <w:color w:val="000000"/>
                <w:kern w:val="0"/>
                <w:sz w:val="24"/>
                <w:szCs w:val="24"/>
              </w:rPr>
              <w:t>Q1</w:t>
            </w:r>
            <w:r w:rsidRPr="00BD7F5E">
              <w:rPr>
                <w:rFonts w:ascii="&amp;quot" w:eastAsia="宋体" w:hAnsi="&amp;quot" w:cs="宋体"/>
                <w:b/>
                <w:bCs/>
                <w:color w:val="000000"/>
                <w:kern w:val="0"/>
                <w:sz w:val="24"/>
                <w:szCs w:val="24"/>
              </w:rPr>
              <w:t>：软件工程专业的学习（研究）对象是什么？</w:t>
            </w:r>
          </w:p>
          <w:p w:rsidR="00BD7F5E" w:rsidRPr="00BD7F5E" w:rsidRDefault="00BD7F5E" w:rsidP="00BD7F5E">
            <w:pPr>
              <w:widowControl/>
              <w:wordWrap w:val="0"/>
              <w:snapToGrid w:val="0"/>
              <w:spacing w:line="360" w:lineRule="auto"/>
              <w:ind w:firstLine="480"/>
              <w:jc w:val="left"/>
              <w:rPr>
                <w:rFonts w:ascii="&amp;quot" w:eastAsia="宋体" w:hAnsi="&amp;quot" w:cs="宋体"/>
                <w:color w:val="000000"/>
                <w:kern w:val="0"/>
                <w:sz w:val="24"/>
                <w:szCs w:val="24"/>
              </w:rPr>
            </w:pPr>
            <w:r w:rsidRPr="00BD7F5E">
              <w:rPr>
                <w:rFonts w:ascii="&amp;quot" w:eastAsia="宋体" w:hAnsi="&amp;quot" w:cs="宋体"/>
                <w:color w:val="000000"/>
                <w:kern w:val="0"/>
                <w:sz w:val="24"/>
                <w:szCs w:val="24"/>
              </w:rPr>
              <w:t>软件工程采用工程的概念、原理、技术和方法来开发、维护软件，把管理技术与开发技术有效地结合起来。本专业旨在培养具有良好软件设计能力、国际交流能力、管理与沟通能力和职业发展能力的复合型、应用型高层次软件工程人才，使学生毕业后能够从事软件系统的分析设计与开发、项目管理以及软件系统的运行维护等方面的工作。</w:t>
            </w:r>
          </w:p>
          <w:p w:rsidR="00BD7F5E" w:rsidRPr="00BD7F5E" w:rsidRDefault="00BD7F5E" w:rsidP="00BD7F5E">
            <w:pPr>
              <w:widowControl/>
              <w:wordWrap w:val="0"/>
              <w:snapToGrid w:val="0"/>
              <w:spacing w:line="360" w:lineRule="auto"/>
              <w:ind w:firstLine="480"/>
              <w:jc w:val="left"/>
              <w:rPr>
                <w:rFonts w:ascii="&amp;quot" w:eastAsia="宋体" w:hAnsi="&amp;quot" w:cs="宋体"/>
                <w:color w:val="000000"/>
                <w:kern w:val="0"/>
                <w:sz w:val="24"/>
                <w:szCs w:val="24"/>
              </w:rPr>
            </w:pPr>
            <w:r w:rsidRPr="00BD7F5E">
              <w:rPr>
                <w:rFonts w:ascii="&amp;quot" w:eastAsia="宋体" w:hAnsi="&amp;quot" w:cs="宋体"/>
                <w:color w:val="000000"/>
                <w:kern w:val="0"/>
                <w:sz w:val="24"/>
                <w:szCs w:val="24"/>
              </w:rPr>
              <w:t>具体而言，学生主要学习数学、科学和人文社会科学基础知识，以及计算机与软件工程方面的基本理论和基本知识，接受系统设计与分析、软件项目管理、团队合作与交流等方面能力的训练。毕业生应达到以下要求：</w:t>
            </w:r>
          </w:p>
          <w:p w:rsidR="00BD7F5E" w:rsidRPr="00BD7F5E" w:rsidRDefault="00BD7F5E" w:rsidP="00BD7F5E">
            <w:pPr>
              <w:widowControl/>
              <w:wordWrap w:val="0"/>
              <w:snapToGrid w:val="0"/>
              <w:spacing w:line="360" w:lineRule="auto"/>
              <w:ind w:firstLine="480"/>
              <w:jc w:val="left"/>
              <w:rPr>
                <w:rFonts w:ascii="&amp;quot" w:eastAsia="宋体" w:hAnsi="&amp;quot" w:cs="宋体"/>
                <w:color w:val="000000"/>
                <w:kern w:val="0"/>
                <w:sz w:val="24"/>
                <w:szCs w:val="24"/>
              </w:rPr>
            </w:pPr>
            <w:r w:rsidRPr="00BD7F5E">
              <w:rPr>
                <w:rFonts w:ascii="&amp;quot" w:eastAsia="宋体" w:hAnsi="&amp;quot" w:cs="宋体"/>
                <w:color w:val="000000"/>
                <w:kern w:val="0"/>
                <w:sz w:val="24"/>
                <w:szCs w:val="24"/>
              </w:rPr>
              <w:t>（</w:t>
            </w:r>
            <w:r w:rsidRPr="00BD7F5E">
              <w:rPr>
                <w:rFonts w:ascii="&amp;quot" w:eastAsia="宋体" w:hAnsi="&amp;quot" w:cs="宋体"/>
                <w:color w:val="000000"/>
                <w:kern w:val="0"/>
                <w:sz w:val="24"/>
                <w:szCs w:val="24"/>
              </w:rPr>
              <w:t>1</w:t>
            </w:r>
            <w:r w:rsidRPr="00BD7F5E">
              <w:rPr>
                <w:rFonts w:ascii="&amp;quot" w:eastAsia="宋体" w:hAnsi="&amp;quot" w:cs="宋体"/>
                <w:color w:val="000000"/>
                <w:kern w:val="0"/>
                <w:sz w:val="24"/>
                <w:szCs w:val="24"/>
              </w:rPr>
              <w:t>）具有宽厚的数学、科学和工程知识基础，较好的人文社会科学基础；</w:t>
            </w:r>
          </w:p>
          <w:p w:rsidR="00BD7F5E" w:rsidRPr="00BD7F5E" w:rsidRDefault="00BD7F5E" w:rsidP="00BD7F5E">
            <w:pPr>
              <w:widowControl/>
              <w:wordWrap w:val="0"/>
              <w:snapToGrid w:val="0"/>
              <w:spacing w:line="360" w:lineRule="auto"/>
              <w:ind w:firstLine="480"/>
              <w:jc w:val="left"/>
              <w:rPr>
                <w:rFonts w:ascii="&amp;quot" w:eastAsia="宋体" w:hAnsi="&amp;quot" w:cs="宋体"/>
                <w:color w:val="000000"/>
                <w:kern w:val="0"/>
                <w:sz w:val="24"/>
                <w:szCs w:val="24"/>
              </w:rPr>
            </w:pPr>
            <w:r w:rsidRPr="00BD7F5E">
              <w:rPr>
                <w:rFonts w:ascii="&amp;quot" w:eastAsia="宋体" w:hAnsi="&amp;quot" w:cs="宋体"/>
                <w:color w:val="000000"/>
                <w:kern w:val="0"/>
                <w:sz w:val="24"/>
                <w:szCs w:val="24"/>
              </w:rPr>
              <w:t>（</w:t>
            </w:r>
            <w:r w:rsidRPr="00BD7F5E">
              <w:rPr>
                <w:rFonts w:ascii="&amp;quot" w:eastAsia="宋体" w:hAnsi="&amp;quot" w:cs="宋体"/>
                <w:color w:val="000000"/>
                <w:kern w:val="0"/>
                <w:sz w:val="24"/>
                <w:szCs w:val="24"/>
              </w:rPr>
              <w:t>2</w:t>
            </w:r>
            <w:r w:rsidRPr="00BD7F5E">
              <w:rPr>
                <w:rFonts w:ascii="&amp;quot" w:eastAsia="宋体" w:hAnsi="&amp;quot" w:cs="宋体"/>
                <w:color w:val="000000"/>
                <w:kern w:val="0"/>
                <w:sz w:val="24"/>
                <w:szCs w:val="24"/>
              </w:rPr>
              <w:t>）掌握本专业领域必要的技术基础和理论知识，包括程序设计技术、系统平台技术、软件工程方法等；</w:t>
            </w:r>
          </w:p>
          <w:p w:rsidR="00BD7F5E" w:rsidRPr="00BD7F5E" w:rsidRDefault="00BD7F5E" w:rsidP="00BD7F5E">
            <w:pPr>
              <w:widowControl/>
              <w:wordWrap w:val="0"/>
              <w:snapToGrid w:val="0"/>
              <w:spacing w:line="360" w:lineRule="auto"/>
              <w:ind w:firstLine="480"/>
              <w:jc w:val="left"/>
              <w:rPr>
                <w:rFonts w:ascii="&amp;quot" w:eastAsia="宋体" w:hAnsi="&amp;quot" w:cs="宋体"/>
                <w:color w:val="000000"/>
                <w:kern w:val="0"/>
                <w:sz w:val="24"/>
                <w:szCs w:val="24"/>
              </w:rPr>
            </w:pPr>
            <w:r w:rsidRPr="00BD7F5E">
              <w:rPr>
                <w:rFonts w:ascii="&amp;quot" w:eastAsia="宋体" w:hAnsi="&amp;quot" w:cs="宋体"/>
                <w:color w:val="000000"/>
                <w:kern w:val="0"/>
                <w:sz w:val="24"/>
                <w:szCs w:val="24"/>
              </w:rPr>
              <w:t>（</w:t>
            </w:r>
            <w:r w:rsidRPr="00BD7F5E">
              <w:rPr>
                <w:rFonts w:ascii="&amp;quot" w:eastAsia="宋体" w:hAnsi="&amp;quot" w:cs="宋体"/>
                <w:color w:val="000000"/>
                <w:kern w:val="0"/>
                <w:sz w:val="24"/>
                <w:szCs w:val="24"/>
              </w:rPr>
              <w:t>3</w:t>
            </w:r>
            <w:r w:rsidRPr="00BD7F5E">
              <w:rPr>
                <w:rFonts w:ascii="&amp;quot" w:eastAsia="宋体" w:hAnsi="&amp;quot" w:cs="宋体"/>
                <w:color w:val="000000"/>
                <w:kern w:val="0"/>
                <w:sz w:val="24"/>
                <w:szCs w:val="24"/>
              </w:rPr>
              <w:t>）具有软件系统分析与设计的初步能力，具备软件系统的实现能力以及测试能力，具有使用软件开发工具的能力；</w:t>
            </w:r>
          </w:p>
          <w:p w:rsidR="00BD7F5E" w:rsidRPr="00BD7F5E" w:rsidRDefault="00BD7F5E" w:rsidP="00BD7F5E">
            <w:pPr>
              <w:widowControl/>
              <w:wordWrap w:val="0"/>
              <w:snapToGrid w:val="0"/>
              <w:spacing w:line="360" w:lineRule="auto"/>
              <w:ind w:firstLine="480"/>
              <w:jc w:val="left"/>
              <w:rPr>
                <w:rFonts w:ascii="&amp;quot" w:eastAsia="宋体" w:hAnsi="&amp;quot" w:cs="宋体"/>
                <w:color w:val="000000"/>
                <w:kern w:val="0"/>
                <w:sz w:val="24"/>
                <w:szCs w:val="24"/>
              </w:rPr>
            </w:pPr>
            <w:r w:rsidRPr="00BD7F5E">
              <w:rPr>
                <w:rFonts w:ascii="&amp;quot" w:eastAsia="宋体" w:hAnsi="&amp;quot" w:cs="宋体"/>
                <w:color w:val="000000"/>
                <w:kern w:val="0"/>
                <w:sz w:val="24"/>
                <w:szCs w:val="24"/>
              </w:rPr>
              <w:t>（</w:t>
            </w:r>
            <w:r w:rsidRPr="00BD7F5E">
              <w:rPr>
                <w:rFonts w:ascii="&amp;quot" w:eastAsia="宋体" w:hAnsi="&amp;quot" w:cs="宋体"/>
                <w:color w:val="000000"/>
                <w:kern w:val="0"/>
                <w:sz w:val="24"/>
                <w:szCs w:val="24"/>
              </w:rPr>
              <w:t>4</w:t>
            </w:r>
            <w:r w:rsidRPr="00BD7F5E">
              <w:rPr>
                <w:rFonts w:ascii="&amp;quot" w:eastAsia="宋体" w:hAnsi="&amp;quot" w:cs="宋体"/>
                <w:color w:val="000000"/>
                <w:kern w:val="0"/>
                <w:sz w:val="24"/>
                <w:szCs w:val="24"/>
              </w:rPr>
              <w:t>）了解本领域的技术发展趋势，了解相关应用领域的基本知识，具有良好的获取新知识与技术的能力；</w:t>
            </w:r>
          </w:p>
          <w:p w:rsidR="00BD7F5E" w:rsidRPr="00BD7F5E" w:rsidRDefault="00BD7F5E" w:rsidP="00BD7F5E">
            <w:pPr>
              <w:widowControl/>
              <w:wordWrap w:val="0"/>
              <w:snapToGrid w:val="0"/>
              <w:spacing w:line="360" w:lineRule="auto"/>
              <w:ind w:firstLine="480"/>
              <w:jc w:val="left"/>
              <w:rPr>
                <w:rFonts w:ascii="&amp;quot" w:eastAsia="宋体" w:hAnsi="&amp;quot" w:cs="宋体"/>
                <w:color w:val="000000"/>
                <w:kern w:val="0"/>
                <w:sz w:val="24"/>
                <w:szCs w:val="24"/>
              </w:rPr>
            </w:pPr>
            <w:r w:rsidRPr="00BD7F5E">
              <w:rPr>
                <w:rFonts w:ascii="&amp;quot" w:eastAsia="宋体" w:hAnsi="&amp;quot" w:cs="宋体"/>
                <w:color w:val="000000"/>
                <w:kern w:val="0"/>
                <w:sz w:val="24"/>
                <w:szCs w:val="24"/>
              </w:rPr>
              <w:t>（</w:t>
            </w:r>
            <w:r w:rsidRPr="00BD7F5E">
              <w:rPr>
                <w:rFonts w:ascii="&amp;quot" w:eastAsia="宋体" w:hAnsi="&amp;quot" w:cs="宋体"/>
                <w:color w:val="000000"/>
                <w:kern w:val="0"/>
                <w:sz w:val="24"/>
                <w:szCs w:val="24"/>
              </w:rPr>
              <w:t>5</w:t>
            </w:r>
            <w:r w:rsidRPr="00BD7F5E">
              <w:rPr>
                <w:rFonts w:ascii="&amp;quot" w:eastAsia="宋体" w:hAnsi="&amp;quot" w:cs="宋体"/>
                <w:color w:val="000000"/>
                <w:kern w:val="0"/>
                <w:sz w:val="24"/>
                <w:szCs w:val="24"/>
              </w:rPr>
              <w:t>）能认识和遵循职业规范与社会伦理道德，具有职业责任感；</w:t>
            </w:r>
          </w:p>
          <w:p w:rsidR="00BD7F5E" w:rsidRPr="00BD7F5E" w:rsidRDefault="00BD7F5E" w:rsidP="00BD7F5E">
            <w:pPr>
              <w:widowControl/>
              <w:wordWrap w:val="0"/>
              <w:snapToGrid w:val="0"/>
              <w:spacing w:line="360" w:lineRule="auto"/>
              <w:ind w:firstLine="480"/>
              <w:jc w:val="left"/>
              <w:rPr>
                <w:rFonts w:ascii="&amp;quot" w:eastAsia="宋体" w:hAnsi="&amp;quot" w:cs="宋体"/>
                <w:color w:val="000000"/>
                <w:kern w:val="0"/>
                <w:sz w:val="24"/>
                <w:szCs w:val="24"/>
              </w:rPr>
            </w:pPr>
            <w:r w:rsidRPr="00BD7F5E">
              <w:rPr>
                <w:rFonts w:ascii="&amp;quot" w:eastAsia="宋体" w:hAnsi="&amp;quot" w:cs="宋体"/>
                <w:color w:val="000000"/>
                <w:kern w:val="0"/>
                <w:sz w:val="24"/>
                <w:szCs w:val="24"/>
              </w:rPr>
              <w:t>（</w:t>
            </w:r>
            <w:r w:rsidRPr="00BD7F5E">
              <w:rPr>
                <w:rFonts w:ascii="&amp;quot" w:eastAsia="宋体" w:hAnsi="&amp;quot" w:cs="宋体"/>
                <w:color w:val="000000"/>
                <w:kern w:val="0"/>
                <w:sz w:val="24"/>
                <w:szCs w:val="24"/>
              </w:rPr>
              <w:t>6</w:t>
            </w:r>
            <w:r w:rsidRPr="00BD7F5E">
              <w:rPr>
                <w:rFonts w:ascii="&amp;quot" w:eastAsia="宋体" w:hAnsi="&amp;quot" w:cs="宋体"/>
                <w:color w:val="000000"/>
                <w:kern w:val="0"/>
                <w:sz w:val="24"/>
                <w:szCs w:val="24"/>
              </w:rPr>
              <w:t>）有一定的组织、沟通与职业发展能力，国际跨文化交流能力。</w:t>
            </w:r>
          </w:p>
          <w:p w:rsidR="00BD7F5E" w:rsidRPr="00BD7F5E" w:rsidRDefault="00BD7F5E" w:rsidP="00BD7F5E">
            <w:pPr>
              <w:widowControl/>
              <w:wordWrap w:val="0"/>
              <w:snapToGrid w:val="0"/>
              <w:spacing w:line="360" w:lineRule="auto"/>
              <w:ind w:firstLine="480"/>
              <w:jc w:val="left"/>
              <w:rPr>
                <w:rFonts w:ascii="&amp;quot" w:eastAsia="宋体" w:hAnsi="&amp;quot" w:cs="宋体"/>
                <w:color w:val="000000"/>
                <w:kern w:val="0"/>
                <w:sz w:val="24"/>
                <w:szCs w:val="24"/>
              </w:rPr>
            </w:pPr>
            <w:r w:rsidRPr="00BD7F5E">
              <w:rPr>
                <w:rFonts w:ascii="&amp;quot" w:eastAsia="宋体" w:hAnsi="&amp;quot" w:cs="宋体"/>
                <w:color w:val="000000"/>
                <w:kern w:val="0"/>
                <w:sz w:val="24"/>
                <w:szCs w:val="24"/>
              </w:rPr>
              <w:t> </w:t>
            </w:r>
          </w:p>
          <w:p w:rsidR="00BD7F5E" w:rsidRPr="00BD7F5E" w:rsidRDefault="00BD7F5E" w:rsidP="00BD7F5E">
            <w:pPr>
              <w:widowControl/>
              <w:wordWrap w:val="0"/>
              <w:snapToGrid w:val="0"/>
              <w:spacing w:line="360" w:lineRule="auto"/>
              <w:ind w:firstLine="480"/>
              <w:jc w:val="left"/>
              <w:rPr>
                <w:rFonts w:ascii="&amp;quot" w:eastAsia="宋体" w:hAnsi="&amp;quot" w:cs="宋体"/>
                <w:color w:val="000000"/>
                <w:kern w:val="0"/>
                <w:sz w:val="24"/>
                <w:szCs w:val="24"/>
              </w:rPr>
            </w:pPr>
            <w:r w:rsidRPr="00BD7F5E">
              <w:rPr>
                <w:rFonts w:ascii="&amp;quot" w:eastAsia="宋体" w:hAnsi="&amp;quot" w:cs="宋体"/>
                <w:b/>
                <w:bCs/>
                <w:color w:val="000000"/>
                <w:kern w:val="0"/>
                <w:sz w:val="24"/>
                <w:szCs w:val="24"/>
              </w:rPr>
              <w:t>Q2</w:t>
            </w:r>
            <w:r w:rsidRPr="00BD7F5E">
              <w:rPr>
                <w:rFonts w:ascii="&amp;quot" w:eastAsia="宋体" w:hAnsi="&amp;quot" w:cs="宋体"/>
                <w:b/>
                <w:bCs/>
                <w:color w:val="000000"/>
                <w:kern w:val="0"/>
                <w:sz w:val="24"/>
                <w:szCs w:val="24"/>
              </w:rPr>
              <w:t>：软件工程专业本科核心课程有哪些？</w:t>
            </w:r>
          </w:p>
          <w:p w:rsidR="00BD7F5E" w:rsidRPr="00BD7F5E" w:rsidRDefault="00BD7F5E" w:rsidP="00BD7F5E">
            <w:pPr>
              <w:widowControl/>
              <w:wordWrap w:val="0"/>
              <w:snapToGrid w:val="0"/>
              <w:spacing w:line="360" w:lineRule="auto"/>
              <w:ind w:firstLine="480"/>
              <w:jc w:val="left"/>
              <w:rPr>
                <w:rFonts w:ascii="&amp;quot" w:eastAsia="宋体" w:hAnsi="&amp;quot" w:cs="宋体"/>
                <w:color w:val="000000"/>
                <w:kern w:val="0"/>
                <w:sz w:val="24"/>
                <w:szCs w:val="24"/>
              </w:rPr>
            </w:pPr>
            <w:r w:rsidRPr="00BD7F5E">
              <w:rPr>
                <w:rFonts w:ascii="&amp;quot" w:eastAsia="宋体" w:hAnsi="&amp;quot" w:cs="宋体"/>
                <w:color w:val="000000"/>
                <w:kern w:val="0"/>
                <w:sz w:val="24"/>
                <w:szCs w:val="24"/>
              </w:rPr>
              <w:t>软件工程专业本科核心课程有：离散数学及其应用、数据结构基础、高级数据结构与算法分析、计算机系统原理、操作系统、计算机网络、数据库系统、面向对象程序设计、面向信息技术的沟通技巧、软件工程基础等。</w:t>
            </w:r>
          </w:p>
          <w:p w:rsidR="00BD7F5E" w:rsidRPr="00BD7F5E" w:rsidRDefault="00BD7F5E" w:rsidP="00BD7F5E">
            <w:pPr>
              <w:widowControl/>
              <w:wordWrap w:val="0"/>
              <w:snapToGrid w:val="0"/>
              <w:spacing w:line="360" w:lineRule="auto"/>
              <w:ind w:firstLine="480"/>
              <w:jc w:val="left"/>
              <w:rPr>
                <w:rFonts w:ascii="&amp;quot" w:eastAsia="宋体" w:hAnsi="&amp;quot" w:cs="宋体"/>
                <w:color w:val="000000"/>
                <w:kern w:val="0"/>
                <w:sz w:val="24"/>
                <w:szCs w:val="24"/>
              </w:rPr>
            </w:pPr>
            <w:r w:rsidRPr="00BD7F5E">
              <w:rPr>
                <w:rFonts w:ascii="&amp;quot" w:eastAsia="宋体" w:hAnsi="&amp;quot" w:cs="宋体"/>
                <w:color w:val="000000"/>
                <w:kern w:val="0"/>
                <w:sz w:val="24"/>
                <w:szCs w:val="24"/>
              </w:rPr>
              <w:t>除此之外，软件工程专业还结合学院的科研和应用特色，贴合目前技术和就业的热点，联合知名企业开设了软件开发技术、金融信息技术、信息安全技术等领域方向课程。如今，工程专业非常重视国际化人才的培养，学院</w:t>
            </w:r>
            <w:r w:rsidRPr="00BD7F5E">
              <w:rPr>
                <w:rFonts w:ascii="&amp;quot" w:eastAsia="宋体" w:hAnsi="&amp;quot" w:cs="宋体"/>
                <w:color w:val="000000"/>
                <w:kern w:val="0"/>
                <w:sz w:val="24"/>
                <w:szCs w:val="24"/>
              </w:rPr>
              <w:t>90%</w:t>
            </w:r>
            <w:r w:rsidRPr="00BD7F5E">
              <w:rPr>
                <w:rFonts w:ascii="&amp;quot" w:eastAsia="宋体" w:hAnsi="&amp;quot" w:cs="宋体"/>
                <w:color w:val="000000"/>
                <w:kern w:val="0"/>
                <w:sz w:val="24"/>
                <w:szCs w:val="24"/>
              </w:rPr>
              <w:t>以上的主干课程都采用双语教学，并有多门全英文课程可供学生选择。</w:t>
            </w:r>
          </w:p>
          <w:p w:rsidR="00BD7F5E" w:rsidRPr="00BD7F5E" w:rsidRDefault="00BD7F5E" w:rsidP="00BD7F5E">
            <w:pPr>
              <w:widowControl/>
              <w:wordWrap w:val="0"/>
              <w:snapToGrid w:val="0"/>
              <w:spacing w:line="360" w:lineRule="auto"/>
              <w:ind w:firstLine="480"/>
              <w:jc w:val="left"/>
              <w:rPr>
                <w:rFonts w:ascii="&amp;quot" w:eastAsia="宋体" w:hAnsi="&amp;quot" w:cs="宋体"/>
                <w:color w:val="000000"/>
                <w:kern w:val="0"/>
                <w:sz w:val="24"/>
                <w:szCs w:val="24"/>
              </w:rPr>
            </w:pPr>
            <w:r w:rsidRPr="00BD7F5E">
              <w:rPr>
                <w:rFonts w:ascii="&amp;quot" w:eastAsia="宋体" w:hAnsi="&amp;quot" w:cs="宋体"/>
                <w:color w:val="000000"/>
                <w:kern w:val="0"/>
                <w:sz w:val="24"/>
                <w:szCs w:val="24"/>
              </w:rPr>
              <w:lastRenderedPageBreak/>
              <w:t>软件工程专业非常重视实践，在大</w:t>
            </w:r>
            <w:proofErr w:type="gramStart"/>
            <w:r w:rsidRPr="00BD7F5E">
              <w:rPr>
                <w:rFonts w:ascii="&amp;quot" w:eastAsia="宋体" w:hAnsi="&amp;quot" w:cs="宋体"/>
                <w:color w:val="000000"/>
                <w:kern w:val="0"/>
                <w:sz w:val="24"/>
                <w:szCs w:val="24"/>
              </w:rPr>
              <w:t>一</w:t>
            </w:r>
            <w:proofErr w:type="gramEnd"/>
            <w:r w:rsidRPr="00BD7F5E">
              <w:rPr>
                <w:rFonts w:ascii="&amp;quot" w:eastAsia="宋体" w:hAnsi="&amp;quot" w:cs="宋体"/>
                <w:color w:val="000000"/>
                <w:kern w:val="0"/>
                <w:sz w:val="24"/>
                <w:szCs w:val="24"/>
              </w:rPr>
              <w:t>的暑假安排了短学期课程实践，加强大家对于基础编程技术和工具的掌握；在大二暑假安排了认识实习，由学院组织学生到各种规模、各种类型、各种所有制的</w:t>
            </w:r>
            <w:r w:rsidRPr="00BD7F5E">
              <w:rPr>
                <w:rFonts w:ascii="&amp;quot" w:eastAsia="宋体" w:hAnsi="&amp;quot" w:cs="宋体"/>
                <w:color w:val="000000"/>
                <w:kern w:val="0"/>
                <w:sz w:val="24"/>
                <w:szCs w:val="24"/>
              </w:rPr>
              <w:t>IT</w:t>
            </w:r>
            <w:r w:rsidRPr="00BD7F5E">
              <w:rPr>
                <w:rFonts w:ascii="&amp;quot" w:eastAsia="宋体" w:hAnsi="&amp;quot" w:cs="宋体"/>
                <w:color w:val="000000"/>
                <w:kern w:val="0"/>
                <w:sz w:val="24"/>
                <w:szCs w:val="24"/>
              </w:rPr>
              <w:t>企业和金融公司去实地走访，体会</w:t>
            </w:r>
            <w:r w:rsidRPr="00BD7F5E">
              <w:rPr>
                <w:rFonts w:ascii="&amp;quot" w:eastAsia="宋体" w:hAnsi="&amp;quot" w:cs="宋体"/>
                <w:color w:val="000000"/>
                <w:kern w:val="0"/>
                <w:sz w:val="24"/>
                <w:szCs w:val="24"/>
              </w:rPr>
              <w:t>IT</w:t>
            </w:r>
            <w:r w:rsidRPr="00BD7F5E">
              <w:rPr>
                <w:rFonts w:ascii="&amp;quot" w:eastAsia="宋体" w:hAnsi="&amp;quot" w:cs="宋体"/>
                <w:color w:val="000000"/>
                <w:kern w:val="0"/>
                <w:sz w:val="24"/>
                <w:szCs w:val="24"/>
              </w:rPr>
              <w:t>企业的发展现状和对人才需求的特点，帮助学生后续的选课和自我定位；在大三暑假安排了项目实训，学院内部的实训基地模拟运行一个</w:t>
            </w:r>
            <w:r w:rsidRPr="00BD7F5E">
              <w:rPr>
                <w:rFonts w:ascii="&amp;quot" w:eastAsia="宋体" w:hAnsi="&amp;quot" w:cs="宋体"/>
                <w:color w:val="000000"/>
                <w:kern w:val="0"/>
                <w:sz w:val="24"/>
                <w:szCs w:val="24"/>
              </w:rPr>
              <w:t>IT</w:t>
            </w:r>
            <w:r w:rsidRPr="00BD7F5E">
              <w:rPr>
                <w:rFonts w:ascii="&amp;quot" w:eastAsia="宋体" w:hAnsi="&amp;quot" w:cs="宋体"/>
                <w:color w:val="000000"/>
                <w:kern w:val="0"/>
                <w:sz w:val="24"/>
                <w:szCs w:val="24"/>
              </w:rPr>
              <w:t>企业，让学生们提前体验在企业上班的任务分配、检查和考核，帮助学生适应真正的企业工作环境；在大四的一整年，学院将帮助同学们联系好实习单位，或者是到国外公司、高校，进行长时间带薪实习，提高实干能力。</w:t>
            </w:r>
          </w:p>
          <w:p w:rsidR="00BD7F5E" w:rsidRPr="00BD7F5E" w:rsidRDefault="00BD7F5E" w:rsidP="00BD7F5E">
            <w:pPr>
              <w:widowControl/>
              <w:wordWrap w:val="0"/>
              <w:snapToGrid w:val="0"/>
              <w:spacing w:line="360" w:lineRule="auto"/>
              <w:ind w:firstLine="480"/>
              <w:jc w:val="left"/>
              <w:rPr>
                <w:rFonts w:ascii="&amp;quot" w:eastAsia="宋体" w:hAnsi="&amp;quot" w:cs="宋体"/>
                <w:color w:val="000000"/>
                <w:kern w:val="0"/>
                <w:sz w:val="24"/>
                <w:szCs w:val="24"/>
              </w:rPr>
            </w:pPr>
            <w:r w:rsidRPr="00BD7F5E">
              <w:rPr>
                <w:rFonts w:ascii="&amp;quot" w:eastAsia="宋体" w:hAnsi="&amp;quot" w:cs="宋体"/>
                <w:color w:val="000000"/>
                <w:kern w:val="0"/>
                <w:sz w:val="24"/>
                <w:szCs w:val="24"/>
              </w:rPr>
              <w:t> </w:t>
            </w:r>
          </w:p>
          <w:p w:rsidR="00BD7F5E" w:rsidRPr="00BD7F5E" w:rsidRDefault="00BD7F5E" w:rsidP="00BD7F5E">
            <w:pPr>
              <w:widowControl/>
              <w:wordWrap w:val="0"/>
              <w:snapToGrid w:val="0"/>
              <w:spacing w:line="360" w:lineRule="auto"/>
              <w:ind w:firstLine="480"/>
              <w:jc w:val="left"/>
              <w:rPr>
                <w:rFonts w:ascii="&amp;quot" w:eastAsia="宋体" w:hAnsi="&amp;quot" w:cs="宋体"/>
                <w:color w:val="000000"/>
                <w:kern w:val="0"/>
                <w:sz w:val="24"/>
                <w:szCs w:val="24"/>
              </w:rPr>
            </w:pPr>
            <w:r w:rsidRPr="00BD7F5E">
              <w:rPr>
                <w:rFonts w:ascii="&amp;quot" w:eastAsia="宋体" w:hAnsi="&amp;quot" w:cs="宋体"/>
                <w:b/>
                <w:bCs/>
                <w:color w:val="000000"/>
                <w:kern w:val="0"/>
                <w:sz w:val="24"/>
                <w:szCs w:val="24"/>
              </w:rPr>
              <w:t>Q3</w:t>
            </w:r>
            <w:r w:rsidRPr="00BD7F5E">
              <w:rPr>
                <w:rFonts w:ascii="&amp;quot" w:eastAsia="宋体" w:hAnsi="&amp;quot" w:cs="宋体"/>
                <w:b/>
                <w:bCs/>
                <w:color w:val="000000"/>
                <w:kern w:val="0"/>
                <w:sz w:val="24"/>
                <w:szCs w:val="24"/>
              </w:rPr>
              <w:t>：学软件工程专业的学生需要具备什么特质？</w:t>
            </w:r>
          </w:p>
          <w:p w:rsidR="00BD7F5E" w:rsidRPr="00BD7F5E" w:rsidRDefault="00BD7F5E" w:rsidP="00BD7F5E">
            <w:pPr>
              <w:widowControl/>
              <w:wordWrap w:val="0"/>
              <w:snapToGrid w:val="0"/>
              <w:spacing w:line="360" w:lineRule="auto"/>
              <w:ind w:firstLine="480"/>
              <w:jc w:val="left"/>
              <w:rPr>
                <w:rFonts w:ascii="&amp;quot" w:eastAsia="宋体" w:hAnsi="&amp;quot" w:cs="宋体"/>
                <w:color w:val="000000"/>
                <w:kern w:val="0"/>
                <w:sz w:val="24"/>
                <w:szCs w:val="24"/>
              </w:rPr>
            </w:pPr>
            <w:r w:rsidRPr="00BD7F5E">
              <w:rPr>
                <w:rFonts w:ascii="&amp;quot" w:eastAsia="宋体" w:hAnsi="&amp;quot" w:cs="宋体"/>
                <w:color w:val="000000"/>
                <w:kern w:val="0"/>
                <w:sz w:val="24"/>
                <w:szCs w:val="24"/>
              </w:rPr>
              <w:t>从技术和兴趣的角度上看，如果你喜欢搭积木（组装产品），但对于做积木块本身不是很有兴趣，那么你会对软件工程专业很有兴趣。从个性和人生规划的角度上看，如果你喜欢在商界叱咤风云的感觉，喜欢跟着一批志同道合的伙伴一起创业，喜欢与人沟通，那么你会对软件工程专业很有兴趣。</w:t>
            </w:r>
          </w:p>
          <w:p w:rsidR="00BD7F5E" w:rsidRPr="00BD7F5E" w:rsidRDefault="00BD7F5E" w:rsidP="00BD7F5E">
            <w:pPr>
              <w:widowControl/>
              <w:wordWrap w:val="0"/>
              <w:snapToGrid w:val="0"/>
              <w:spacing w:line="360" w:lineRule="auto"/>
              <w:ind w:firstLine="480"/>
              <w:jc w:val="left"/>
              <w:rPr>
                <w:rFonts w:ascii="&amp;quot" w:eastAsia="宋体" w:hAnsi="&amp;quot" w:cs="宋体"/>
                <w:color w:val="000000"/>
                <w:kern w:val="0"/>
                <w:sz w:val="24"/>
                <w:szCs w:val="24"/>
              </w:rPr>
            </w:pPr>
            <w:r w:rsidRPr="00BD7F5E">
              <w:rPr>
                <w:rFonts w:ascii="&amp;quot" w:eastAsia="宋体" w:hAnsi="&amp;quot" w:cs="宋体"/>
                <w:color w:val="000000"/>
                <w:kern w:val="0"/>
                <w:sz w:val="24"/>
                <w:szCs w:val="24"/>
              </w:rPr>
              <w:t> </w:t>
            </w:r>
          </w:p>
          <w:p w:rsidR="00BD7F5E" w:rsidRPr="00BD7F5E" w:rsidRDefault="00BD7F5E" w:rsidP="00BD7F5E">
            <w:pPr>
              <w:widowControl/>
              <w:wordWrap w:val="0"/>
              <w:snapToGrid w:val="0"/>
              <w:spacing w:line="360" w:lineRule="auto"/>
              <w:ind w:firstLine="480"/>
              <w:jc w:val="left"/>
              <w:rPr>
                <w:rFonts w:ascii="&amp;quot" w:eastAsia="宋体" w:hAnsi="&amp;quot" w:cs="宋体"/>
                <w:color w:val="000000"/>
                <w:kern w:val="0"/>
                <w:sz w:val="24"/>
                <w:szCs w:val="24"/>
              </w:rPr>
            </w:pPr>
            <w:r w:rsidRPr="00BD7F5E">
              <w:rPr>
                <w:rFonts w:ascii="&amp;quot" w:eastAsia="宋体" w:hAnsi="&amp;quot" w:cs="宋体"/>
                <w:b/>
                <w:bCs/>
                <w:color w:val="000000"/>
                <w:kern w:val="0"/>
                <w:sz w:val="24"/>
                <w:szCs w:val="24"/>
              </w:rPr>
              <w:t>Q4</w:t>
            </w:r>
            <w:r w:rsidRPr="00BD7F5E">
              <w:rPr>
                <w:rFonts w:ascii="&amp;quot" w:eastAsia="宋体" w:hAnsi="&amp;quot" w:cs="宋体"/>
                <w:b/>
                <w:bCs/>
                <w:color w:val="000000"/>
                <w:kern w:val="0"/>
                <w:sz w:val="24"/>
                <w:szCs w:val="24"/>
              </w:rPr>
              <w:t>：软件工程专业有哪些国际化交流项目？</w:t>
            </w:r>
          </w:p>
          <w:p w:rsidR="00BD7F5E" w:rsidRPr="00BD7F5E" w:rsidRDefault="00BD7F5E" w:rsidP="00BD7F5E">
            <w:pPr>
              <w:widowControl/>
              <w:wordWrap w:val="0"/>
              <w:snapToGrid w:val="0"/>
              <w:spacing w:line="360" w:lineRule="auto"/>
              <w:ind w:firstLine="480"/>
              <w:jc w:val="left"/>
              <w:rPr>
                <w:rFonts w:ascii="&amp;quot" w:eastAsia="宋体" w:hAnsi="&amp;quot" w:cs="宋体"/>
                <w:color w:val="000000"/>
                <w:kern w:val="0"/>
                <w:sz w:val="24"/>
                <w:szCs w:val="24"/>
              </w:rPr>
            </w:pPr>
            <w:r w:rsidRPr="00BD7F5E">
              <w:rPr>
                <w:rFonts w:ascii="&amp;quot" w:eastAsia="宋体" w:hAnsi="&amp;quot" w:cs="宋体"/>
                <w:color w:val="000000"/>
                <w:kern w:val="0"/>
                <w:sz w:val="24"/>
                <w:szCs w:val="24"/>
              </w:rPr>
              <w:t>本专业全面推进国际化人才培养为目标，实施海外一流学科伙伴计划，努力开拓特色学生国际交流项目，积极打造全英文课程体系，汇聚海外名家大师，创造条件拓展学生国际视野。年提供约二十多个院级本科生国际交流项目，派出本科生赴国外或地区进行为期半年到一年的课程学习、科研训练和企业实习。同时，也接收来自世界各地的交换留学生，在我院进行课程学习、工程实践、毕业设计等专业训练。</w:t>
            </w:r>
          </w:p>
          <w:p w:rsidR="00BD7F5E" w:rsidRPr="00BD7F5E" w:rsidRDefault="00BD7F5E" w:rsidP="00BD7F5E">
            <w:pPr>
              <w:widowControl/>
              <w:wordWrap w:val="0"/>
              <w:snapToGrid w:val="0"/>
              <w:spacing w:line="360" w:lineRule="auto"/>
              <w:ind w:firstLine="480"/>
              <w:jc w:val="left"/>
              <w:rPr>
                <w:rFonts w:ascii="&amp;quot" w:eastAsia="宋体" w:hAnsi="&amp;quot" w:cs="宋体"/>
                <w:color w:val="000000"/>
                <w:kern w:val="0"/>
                <w:sz w:val="24"/>
                <w:szCs w:val="24"/>
              </w:rPr>
            </w:pPr>
            <w:r w:rsidRPr="00BD7F5E">
              <w:rPr>
                <w:rFonts w:ascii="&amp;quot" w:eastAsia="宋体" w:hAnsi="&amp;quot" w:cs="宋体"/>
                <w:color w:val="000000"/>
                <w:kern w:val="0"/>
                <w:sz w:val="24"/>
                <w:szCs w:val="24"/>
              </w:rPr>
              <w:t>引进国际师资合作授课，开设多门全英文专业课程，包括《大数据原理》、《并行算法》、《计算机系统概论》、《计算机硬件系统综合实践》、《软件质量保证与测试》、《计算机组成》等。</w:t>
            </w:r>
          </w:p>
          <w:p w:rsidR="00BD7F5E" w:rsidRPr="00BD7F5E" w:rsidRDefault="00BD7F5E" w:rsidP="00BD7F5E">
            <w:pPr>
              <w:widowControl/>
              <w:wordWrap w:val="0"/>
              <w:snapToGrid w:val="0"/>
              <w:spacing w:line="360" w:lineRule="auto"/>
              <w:ind w:firstLine="480"/>
              <w:jc w:val="left"/>
              <w:rPr>
                <w:rFonts w:ascii="&amp;quot" w:eastAsia="宋体" w:hAnsi="&amp;quot" w:cs="宋体"/>
                <w:color w:val="000000"/>
                <w:kern w:val="0"/>
                <w:sz w:val="24"/>
                <w:szCs w:val="24"/>
              </w:rPr>
            </w:pPr>
            <w:r w:rsidRPr="00BD7F5E">
              <w:rPr>
                <w:rFonts w:ascii="&amp;quot" w:eastAsia="宋体" w:hAnsi="&amp;quot" w:cs="宋体"/>
                <w:color w:val="000000"/>
                <w:kern w:val="0"/>
                <w:sz w:val="24"/>
                <w:szCs w:val="24"/>
              </w:rPr>
              <w:t> </w:t>
            </w:r>
          </w:p>
          <w:p w:rsidR="00BD7F5E" w:rsidRPr="00BD7F5E" w:rsidRDefault="00BD7F5E" w:rsidP="00BD7F5E">
            <w:pPr>
              <w:widowControl/>
              <w:wordWrap w:val="0"/>
              <w:snapToGrid w:val="0"/>
              <w:spacing w:line="360" w:lineRule="auto"/>
              <w:ind w:firstLine="480"/>
              <w:jc w:val="left"/>
              <w:rPr>
                <w:rFonts w:ascii="&amp;quot" w:eastAsia="宋体" w:hAnsi="&amp;quot" w:cs="宋体"/>
                <w:color w:val="000000"/>
                <w:kern w:val="0"/>
                <w:sz w:val="24"/>
                <w:szCs w:val="24"/>
              </w:rPr>
            </w:pPr>
            <w:r w:rsidRPr="00BD7F5E">
              <w:rPr>
                <w:rFonts w:ascii="&amp;quot" w:eastAsia="宋体" w:hAnsi="&amp;quot" w:cs="宋体"/>
                <w:b/>
                <w:bCs/>
                <w:color w:val="000000"/>
                <w:kern w:val="0"/>
                <w:sz w:val="24"/>
                <w:szCs w:val="24"/>
              </w:rPr>
              <w:t>Q5</w:t>
            </w:r>
            <w:r w:rsidRPr="00BD7F5E">
              <w:rPr>
                <w:rFonts w:ascii="&amp;quot" w:eastAsia="宋体" w:hAnsi="&amp;quot" w:cs="宋体"/>
                <w:b/>
                <w:bCs/>
                <w:color w:val="000000"/>
                <w:kern w:val="0"/>
                <w:sz w:val="24"/>
                <w:szCs w:val="24"/>
              </w:rPr>
              <w:t>：软件工程专业的深造与就业前景怎样？</w:t>
            </w:r>
          </w:p>
          <w:p w:rsidR="00BD7F5E" w:rsidRPr="00BD7F5E" w:rsidRDefault="00BD7F5E" w:rsidP="00BD7F5E">
            <w:pPr>
              <w:widowControl/>
              <w:wordWrap w:val="0"/>
              <w:snapToGrid w:val="0"/>
              <w:spacing w:line="360" w:lineRule="auto"/>
              <w:ind w:firstLine="480"/>
              <w:jc w:val="left"/>
              <w:rPr>
                <w:rFonts w:ascii="&amp;quot" w:eastAsia="宋体" w:hAnsi="&amp;quot" w:cs="宋体"/>
                <w:color w:val="000000"/>
                <w:kern w:val="0"/>
                <w:sz w:val="24"/>
                <w:szCs w:val="24"/>
              </w:rPr>
            </w:pPr>
            <w:r w:rsidRPr="00BD7F5E">
              <w:rPr>
                <w:rFonts w:ascii="&amp;quot" w:eastAsia="宋体" w:hAnsi="&amp;quot" w:cs="宋体"/>
                <w:color w:val="000000"/>
                <w:kern w:val="0"/>
                <w:sz w:val="24"/>
                <w:szCs w:val="24"/>
              </w:rPr>
              <w:lastRenderedPageBreak/>
              <w:t>软件工程专业的毕业生主要面向两类就业岗位：一类是各种规模的</w:t>
            </w:r>
            <w:r w:rsidRPr="00BD7F5E">
              <w:rPr>
                <w:rFonts w:ascii="&amp;quot" w:eastAsia="宋体" w:hAnsi="&amp;quot" w:cs="宋体"/>
                <w:color w:val="000000"/>
                <w:kern w:val="0"/>
                <w:sz w:val="24"/>
                <w:szCs w:val="24"/>
              </w:rPr>
              <w:t>IT</w:t>
            </w:r>
            <w:r w:rsidRPr="00BD7F5E">
              <w:rPr>
                <w:rFonts w:ascii="&amp;quot" w:eastAsia="宋体" w:hAnsi="&amp;quot" w:cs="宋体"/>
                <w:color w:val="000000"/>
                <w:kern w:val="0"/>
                <w:sz w:val="24"/>
                <w:szCs w:val="24"/>
              </w:rPr>
              <w:t>企业，从事项目管理、软件设计、软件开发和质量保证等相关岗位；另一类是进入到对</w:t>
            </w:r>
            <w:r w:rsidRPr="00BD7F5E">
              <w:rPr>
                <w:rFonts w:ascii="&amp;quot" w:eastAsia="宋体" w:hAnsi="&amp;quot" w:cs="宋体"/>
                <w:color w:val="000000"/>
                <w:kern w:val="0"/>
                <w:sz w:val="24"/>
                <w:szCs w:val="24"/>
              </w:rPr>
              <w:t>IT</w:t>
            </w:r>
            <w:r w:rsidRPr="00BD7F5E">
              <w:rPr>
                <w:rFonts w:ascii="&amp;quot" w:eastAsia="宋体" w:hAnsi="&amp;quot" w:cs="宋体"/>
                <w:color w:val="000000"/>
                <w:kern w:val="0"/>
                <w:sz w:val="24"/>
                <w:szCs w:val="24"/>
              </w:rPr>
              <w:t>技术依赖度很高的金融、电信等行业的</w:t>
            </w:r>
            <w:r w:rsidRPr="00BD7F5E">
              <w:rPr>
                <w:rFonts w:ascii="&amp;quot" w:eastAsia="宋体" w:hAnsi="&amp;quot" w:cs="宋体"/>
                <w:color w:val="000000"/>
                <w:kern w:val="0"/>
                <w:sz w:val="24"/>
                <w:szCs w:val="24"/>
              </w:rPr>
              <w:t>IT</w:t>
            </w:r>
            <w:r w:rsidRPr="00BD7F5E">
              <w:rPr>
                <w:rFonts w:ascii="&amp;quot" w:eastAsia="宋体" w:hAnsi="&amp;quot" w:cs="宋体"/>
                <w:color w:val="000000"/>
                <w:kern w:val="0"/>
                <w:sz w:val="24"/>
                <w:szCs w:val="24"/>
              </w:rPr>
              <w:t>部门，从事这些行业的业务软件的开发、测试、维护等相关工作。</w:t>
            </w:r>
            <w:r w:rsidRPr="00BD7F5E">
              <w:rPr>
                <w:rFonts w:ascii="&amp;quot" w:eastAsia="宋体" w:hAnsi="&amp;quot" w:cs="宋体"/>
                <w:color w:val="000000"/>
                <w:kern w:val="0"/>
                <w:sz w:val="24"/>
                <w:szCs w:val="24"/>
              </w:rPr>
              <w:t>2018</w:t>
            </w:r>
            <w:r w:rsidRPr="00BD7F5E">
              <w:rPr>
                <w:rFonts w:ascii="&amp;quot" w:eastAsia="宋体" w:hAnsi="&amp;quot" w:cs="宋体"/>
                <w:color w:val="000000"/>
                <w:kern w:val="0"/>
                <w:sz w:val="24"/>
                <w:szCs w:val="24"/>
              </w:rPr>
              <w:t>年本专业毕业生就业率在</w:t>
            </w:r>
            <w:r w:rsidRPr="00BD7F5E">
              <w:rPr>
                <w:rFonts w:ascii="&amp;quot" w:eastAsia="宋体" w:hAnsi="&amp;quot" w:cs="宋体"/>
                <w:color w:val="000000"/>
                <w:kern w:val="0"/>
                <w:sz w:val="24"/>
                <w:szCs w:val="24"/>
              </w:rPr>
              <w:t>98.73%</w:t>
            </w:r>
            <w:r w:rsidRPr="00BD7F5E">
              <w:rPr>
                <w:rFonts w:ascii="&amp;quot" w:eastAsia="宋体" w:hAnsi="&amp;quot" w:cs="宋体"/>
                <w:color w:val="000000"/>
                <w:kern w:val="0"/>
                <w:sz w:val="24"/>
                <w:szCs w:val="24"/>
              </w:rPr>
              <w:t>，其中在升学的学生中约有一半的学生选择国内深造，有一半的学生选择国外深造。在政府及事业单位及国有企业就业的近</w:t>
            </w:r>
            <w:r w:rsidRPr="00BD7F5E">
              <w:rPr>
                <w:rFonts w:ascii="&amp;quot" w:eastAsia="宋体" w:hAnsi="&amp;quot" w:cs="宋体"/>
                <w:color w:val="000000"/>
                <w:kern w:val="0"/>
                <w:sz w:val="24"/>
                <w:szCs w:val="24"/>
              </w:rPr>
              <w:t>3</w:t>
            </w:r>
            <w:r w:rsidRPr="00BD7F5E">
              <w:rPr>
                <w:rFonts w:ascii="&amp;quot" w:eastAsia="宋体" w:hAnsi="&amp;quot" w:cs="宋体"/>
                <w:color w:val="000000"/>
                <w:kern w:val="0"/>
                <w:sz w:val="24"/>
                <w:szCs w:val="24"/>
              </w:rPr>
              <w:t>年比例较为稳定，前往外企就业的学生占比不多但呈增长趋势，近</w:t>
            </w:r>
            <w:r w:rsidRPr="00BD7F5E">
              <w:rPr>
                <w:rFonts w:ascii="&amp;quot" w:eastAsia="宋体" w:hAnsi="&amp;quot" w:cs="宋体"/>
                <w:color w:val="000000"/>
                <w:kern w:val="0"/>
                <w:sz w:val="24"/>
                <w:szCs w:val="24"/>
              </w:rPr>
              <w:t>20%</w:t>
            </w:r>
            <w:r w:rsidRPr="00BD7F5E">
              <w:rPr>
                <w:rFonts w:ascii="&amp;quot" w:eastAsia="宋体" w:hAnsi="&amp;quot" w:cs="宋体"/>
                <w:color w:val="000000"/>
                <w:kern w:val="0"/>
                <w:sz w:val="24"/>
                <w:szCs w:val="24"/>
              </w:rPr>
              <w:t>以上的学生选择其他企业就业。</w:t>
            </w:r>
          </w:p>
          <w:p w:rsidR="00BD7F5E" w:rsidRPr="00BD7F5E" w:rsidRDefault="00BD7F5E" w:rsidP="00BD7F5E">
            <w:pPr>
              <w:widowControl/>
              <w:wordWrap w:val="0"/>
              <w:jc w:val="left"/>
              <w:rPr>
                <w:rFonts w:ascii="&amp;quot" w:eastAsia="宋体" w:hAnsi="&amp;quot" w:cs="宋体"/>
                <w:color w:val="000000"/>
                <w:kern w:val="0"/>
                <w:sz w:val="24"/>
                <w:szCs w:val="24"/>
              </w:rPr>
            </w:pPr>
            <w:r w:rsidRPr="00BD7F5E">
              <w:rPr>
                <w:rFonts w:ascii="&amp;quot" w:eastAsia="宋体" w:hAnsi="&amp;quot" w:cs="宋体"/>
                <w:color w:val="000000"/>
                <w:kern w:val="0"/>
                <w:sz w:val="24"/>
                <w:szCs w:val="24"/>
              </w:rPr>
              <w:t> </w:t>
            </w:r>
          </w:p>
        </w:tc>
      </w:tr>
      <w:tr w:rsidR="00BD7F5E" w:rsidRPr="00BD7F5E" w:rsidTr="00BD7F5E">
        <w:tc>
          <w:tcPr>
            <w:tcW w:w="8290" w:type="dxa"/>
            <w:tcBorders>
              <w:top w:val="nil"/>
              <w:left w:val="single" w:sz="6" w:space="0" w:color="DDDDDD"/>
              <w:bottom w:val="single" w:sz="6" w:space="0" w:color="DDDDDD"/>
              <w:right w:val="single" w:sz="6" w:space="0" w:color="DDDDDD"/>
            </w:tcBorders>
            <w:shd w:val="clear" w:color="auto" w:fill="CCCCCC"/>
            <w:tcMar>
              <w:top w:w="75" w:type="dxa"/>
              <w:left w:w="150" w:type="dxa"/>
              <w:bottom w:w="75" w:type="dxa"/>
              <w:right w:w="150" w:type="dxa"/>
            </w:tcMar>
            <w:vAlign w:val="center"/>
            <w:hideMark/>
          </w:tcPr>
          <w:p w:rsidR="00BD7F5E" w:rsidRPr="00BD7F5E" w:rsidRDefault="00BD7F5E" w:rsidP="00BD7F5E">
            <w:pPr>
              <w:widowControl/>
              <w:wordWrap w:val="0"/>
              <w:snapToGrid w:val="0"/>
              <w:spacing w:line="360" w:lineRule="auto"/>
              <w:ind w:left="360" w:hanging="360"/>
              <w:jc w:val="left"/>
              <w:rPr>
                <w:rFonts w:ascii="&amp;quot" w:eastAsia="宋体" w:hAnsi="&amp;quot" w:cs="宋体"/>
                <w:color w:val="000000"/>
                <w:kern w:val="0"/>
                <w:sz w:val="24"/>
                <w:szCs w:val="24"/>
              </w:rPr>
            </w:pPr>
            <w:r w:rsidRPr="00BD7F5E">
              <w:rPr>
                <w:rFonts w:ascii="微软雅黑" w:eastAsia="微软雅黑" w:hAnsi="微软雅黑" w:cs="宋体" w:hint="eastAsia"/>
                <w:color w:val="000000"/>
                <w:kern w:val="0"/>
                <w:sz w:val="27"/>
                <w:szCs w:val="27"/>
              </w:rPr>
              <w:lastRenderedPageBreak/>
              <w:t>■</w:t>
            </w:r>
            <w:r w:rsidRPr="00BD7F5E">
              <w:rPr>
                <w:rFonts w:ascii="Times New Roman" w:eastAsia="微软雅黑" w:hAnsi="Times New Roman" w:cs="Times New Roman"/>
                <w:color w:val="000000"/>
                <w:kern w:val="0"/>
                <w:sz w:val="14"/>
                <w:szCs w:val="14"/>
              </w:rPr>
              <w:t>       </w:t>
            </w:r>
            <w:r w:rsidRPr="00BD7F5E">
              <w:rPr>
                <w:rFonts w:ascii="&amp;quot" w:eastAsia="宋体" w:hAnsi="&amp;quot" w:cs="宋体"/>
                <w:b/>
                <w:bCs/>
                <w:color w:val="000000"/>
                <w:kern w:val="0"/>
                <w:sz w:val="24"/>
                <w:szCs w:val="24"/>
              </w:rPr>
              <w:t>软件工程专业最吸引我的</w:t>
            </w:r>
            <w:r w:rsidRPr="00BD7F5E">
              <w:rPr>
                <w:rFonts w:ascii="&amp;quot" w:eastAsia="宋体" w:hAnsi="&amp;quot" w:cs="宋体"/>
                <w:b/>
                <w:bCs/>
                <w:color w:val="000000"/>
                <w:kern w:val="0"/>
                <w:sz w:val="24"/>
                <w:szCs w:val="24"/>
              </w:rPr>
              <w:t>——</w:t>
            </w:r>
          </w:p>
          <w:p w:rsidR="00BD7F5E" w:rsidRPr="00BD7F5E" w:rsidRDefault="00BD7F5E" w:rsidP="00BD7F5E">
            <w:pPr>
              <w:widowControl/>
              <w:wordWrap w:val="0"/>
              <w:snapToGrid w:val="0"/>
              <w:spacing w:line="360" w:lineRule="auto"/>
              <w:ind w:firstLine="480"/>
              <w:jc w:val="left"/>
              <w:rPr>
                <w:rFonts w:ascii="&amp;quot" w:eastAsia="宋体" w:hAnsi="&amp;quot" w:cs="宋体"/>
                <w:color w:val="000000"/>
                <w:kern w:val="0"/>
                <w:sz w:val="24"/>
                <w:szCs w:val="24"/>
              </w:rPr>
            </w:pPr>
            <w:r w:rsidRPr="00BD7F5E">
              <w:rPr>
                <w:rFonts w:ascii="&amp;quot" w:eastAsia="宋体" w:hAnsi="&amp;quot" w:cs="宋体"/>
                <w:color w:val="000000"/>
                <w:kern w:val="0"/>
                <w:sz w:val="24"/>
                <w:szCs w:val="24"/>
              </w:rPr>
              <w:t>软件工程专业最大的优势是什么？软件的规模和复杂度在不断上升，仅仅掌握编程技术已经无法胜任当今的软件工程师。目前，学习编程的学校和专业很多，但是只有软件工程专业通过完善的培养体系，教会学生通过团队合作，具备构建复杂、大型软件的能力，这将非常有益于学生毕业后在软件产业占据领导地位。</w:t>
            </w:r>
          </w:p>
          <w:p w:rsidR="00BD7F5E" w:rsidRPr="00BD7F5E" w:rsidRDefault="00BD7F5E" w:rsidP="00BD7F5E">
            <w:pPr>
              <w:widowControl/>
              <w:wordWrap w:val="0"/>
              <w:snapToGrid w:val="0"/>
              <w:spacing w:line="360" w:lineRule="auto"/>
              <w:ind w:firstLine="480"/>
              <w:jc w:val="left"/>
              <w:rPr>
                <w:rFonts w:ascii="&amp;quot" w:eastAsia="宋体" w:hAnsi="&amp;quot" w:cs="宋体"/>
                <w:color w:val="000000"/>
                <w:kern w:val="0"/>
                <w:sz w:val="24"/>
                <w:szCs w:val="24"/>
              </w:rPr>
            </w:pPr>
            <w:r w:rsidRPr="00BD7F5E">
              <w:rPr>
                <w:rFonts w:ascii="&amp;quot" w:eastAsia="宋体" w:hAnsi="&amp;quot" w:cs="宋体"/>
                <w:color w:val="000000"/>
                <w:kern w:val="0"/>
                <w:sz w:val="24"/>
                <w:szCs w:val="24"/>
              </w:rPr>
              <w:t>软件工程专业最吸引我的主要有</w:t>
            </w:r>
            <w:r w:rsidRPr="00BD7F5E">
              <w:rPr>
                <w:rFonts w:ascii="&amp;quot" w:eastAsia="宋体" w:hAnsi="&amp;quot" w:cs="宋体"/>
                <w:color w:val="000000"/>
                <w:kern w:val="0"/>
                <w:sz w:val="24"/>
                <w:szCs w:val="24"/>
              </w:rPr>
              <w:t>:</w:t>
            </w:r>
            <w:r w:rsidRPr="00BD7F5E">
              <w:rPr>
                <w:rFonts w:ascii="&amp;quot" w:eastAsia="宋体" w:hAnsi="&amp;quot" w:cs="宋体"/>
                <w:color w:val="000000"/>
                <w:kern w:val="0"/>
                <w:sz w:val="24"/>
                <w:szCs w:val="24"/>
              </w:rPr>
              <w:t>（</w:t>
            </w:r>
            <w:r w:rsidRPr="00BD7F5E">
              <w:rPr>
                <w:rFonts w:ascii="&amp;quot" w:eastAsia="宋体" w:hAnsi="&amp;quot" w:cs="宋体"/>
                <w:color w:val="000000"/>
                <w:kern w:val="0"/>
                <w:sz w:val="24"/>
                <w:szCs w:val="24"/>
              </w:rPr>
              <w:t>1</w:t>
            </w:r>
            <w:r w:rsidRPr="00BD7F5E">
              <w:rPr>
                <w:rFonts w:ascii="&amp;quot" w:eastAsia="宋体" w:hAnsi="&amp;quot" w:cs="宋体"/>
                <w:color w:val="000000"/>
                <w:kern w:val="0"/>
                <w:sz w:val="24"/>
                <w:szCs w:val="24"/>
              </w:rPr>
              <w:t>）软件的应用几乎无所不在，正影响我们生活的方方面面。软件工程为软件的开发、设计、平稳运行提供了核心保障与支持。各企事业单位对软件的需求呈爆炸式增长，软件工程的毕业生就业前景广阔。（</w:t>
            </w:r>
            <w:r w:rsidRPr="00BD7F5E">
              <w:rPr>
                <w:rFonts w:ascii="&amp;quot" w:eastAsia="宋体" w:hAnsi="&amp;quot" w:cs="宋体"/>
                <w:color w:val="000000"/>
                <w:kern w:val="0"/>
                <w:sz w:val="24"/>
                <w:szCs w:val="24"/>
              </w:rPr>
              <w:t>2</w:t>
            </w:r>
            <w:r w:rsidRPr="00BD7F5E">
              <w:rPr>
                <w:rFonts w:ascii="&amp;quot" w:eastAsia="宋体" w:hAnsi="&amp;quot" w:cs="宋体"/>
                <w:color w:val="000000"/>
                <w:kern w:val="0"/>
                <w:sz w:val="24"/>
                <w:szCs w:val="24"/>
              </w:rPr>
              <w:t>）重视实践教学、项目实训、国际化发展。提供最佳的实习条件和出国交流机会。引领学生立志推动全球软件产业发展。</w:t>
            </w:r>
          </w:p>
        </w:tc>
      </w:tr>
    </w:tbl>
    <w:p w:rsidR="00BD7F5E" w:rsidRPr="00BD7F5E" w:rsidRDefault="00BD7F5E" w:rsidP="00BD7F5E">
      <w:pPr>
        <w:widowControl/>
        <w:shd w:val="clear" w:color="auto" w:fill="FFFFFF"/>
        <w:spacing w:line="360" w:lineRule="atLeast"/>
        <w:jc w:val="left"/>
        <w:outlineLvl w:val="1"/>
        <w:rPr>
          <w:rFonts w:ascii="微软雅黑" w:eastAsia="微软雅黑" w:hAnsi="微软雅黑" w:cs="宋体"/>
          <w:color w:val="000000"/>
          <w:kern w:val="0"/>
          <w:sz w:val="33"/>
          <w:szCs w:val="33"/>
        </w:rPr>
      </w:pPr>
      <w:r w:rsidRPr="00BD7F5E">
        <w:rPr>
          <w:rFonts w:ascii="微软雅黑" w:eastAsia="微软雅黑" w:hAnsi="微软雅黑" w:cs="宋体" w:hint="eastAsia"/>
          <w:color w:val="000000"/>
          <w:kern w:val="0"/>
          <w:sz w:val="33"/>
          <w:szCs w:val="33"/>
        </w:rPr>
        <w:t>目标</w:t>
      </w:r>
    </w:p>
    <w:p w:rsidR="00BD7F5E" w:rsidRPr="00BD7F5E" w:rsidRDefault="00BD7F5E" w:rsidP="00BD7F5E">
      <w:pPr>
        <w:widowControl/>
        <w:spacing w:line="360" w:lineRule="atLeast"/>
        <w:jc w:val="left"/>
        <w:rPr>
          <w:rFonts w:ascii="微软雅黑" w:eastAsia="微软雅黑" w:hAnsi="微软雅黑" w:cs="宋体" w:hint="eastAsia"/>
          <w:color w:val="333333"/>
          <w:kern w:val="0"/>
          <w:sz w:val="33"/>
          <w:szCs w:val="33"/>
        </w:rPr>
      </w:pPr>
      <w:hyperlink r:id="rId4" w:history="1">
        <w:r w:rsidRPr="00BD7F5E">
          <w:rPr>
            <w:rFonts w:ascii="宋体" w:eastAsia="宋体" w:hAnsi="宋体" w:cs="宋体" w:hint="eastAsia"/>
            <w:color w:val="888888"/>
            <w:kern w:val="0"/>
            <w:sz w:val="18"/>
            <w:szCs w:val="18"/>
            <w:u w:val="single"/>
            <w:shd w:val="clear" w:color="auto" w:fill="FFFFFF"/>
          </w:rPr>
          <w:t>编辑</w:t>
        </w:r>
      </w:hyperlink>
      <w:r w:rsidRPr="00BD7F5E">
        <w:rPr>
          <w:rFonts w:ascii="微软雅黑" w:eastAsia="微软雅黑" w:hAnsi="微软雅黑" w:cs="宋体" w:hint="eastAsia"/>
          <w:color w:val="333333"/>
          <w:kern w:val="0"/>
          <w:sz w:val="33"/>
          <w:szCs w:val="33"/>
        </w:rPr>
        <w:t xml:space="preserve"> </w:t>
      </w:r>
    </w:p>
    <w:p w:rsidR="00BD7F5E" w:rsidRPr="00BD7F5E" w:rsidRDefault="00BD7F5E" w:rsidP="00BD7F5E">
      <w:pPr>
        <w:widowControl/>
        <w:spacing w:line="360" w:lineRule="atLeast"/>
        <w:ind w:firstLine="480"/>
        <w:jc w:val="left"/>
        <w:rPr>
          <w:rFonts w:ascii="Arial" w:eastAsia="宋体" w:hAnsi="Arial" w:cs="Arial" w:hint="eastAsia"/>
          <w:color w:val="333333"/>
          <w:kern w:val="0"/>
          <w:szCs w:val="21"/>
        </w:rPr>
      </w:pPr>
      <w:r w:rsidRPr="00BD7F5E">
        <w:rPr>
          <w:rFonts w:ascii="Arial" w:eastAsia="宋体" w:hAnsi="Arial" w:cs="Arial"/>
          <w:color w:val="333333"/>
          <w:kern w:val="0"/>
          <w:szCs w:val="21"/>
        </w:rPr>
        <w:t>软件工程的目标是：在给定成本、进度的前提下，开发出具有适用性、有效性、可修改性、可靠性、可理解性、可维护性、可重用性、可移植性、可追踪性、可互操作性和满足用户需求的软件产品。追求这些目标有助于提高软件产品的质量和开发效率，减少维护的困难。</w:t>
      </w:r>
    </w:p>
    <w:p w:rsidR="00BD7F5E" w:rsidRPr="00BD7F5E" w:rsidRDefault="00BD7F5E" w:rsidP="00BD7F5E">
      <w:pPr>
        <w:widowControl/>
        <w:spacing w:line="360" w:lineRule="atLeast"/>
        <w:ind w:firstLine="480"/>
        <w:jc w:val="left"/>
        <w:rPr>
          <w:rFonts w:ascii="Arial" w:eastAsia="宋体" w:hAnsi="Arial" w:cs="Arial"/>
          <w:color w:val="333333"/>
          <w:kern w:val="0"/>
          <w:szCs w:val="21"/>
        </w:rPr>
      </w:pPr>
      <w:r w:rsidRPr="00BD7F5E">
        <w:rPr>
          <w:rFonts w:ascii="Arial" w:eastAsia="宋体" w:hAnsi="Arial" w:cs="Arial"/>
          <w:color w:val="333333"/>
          <w:kern w:val="0"/>
          <w:szCs w:val="21"/>
        </w:rPr>
        <w:t>（</w:t>
      </w:r>
      <w:r w:rsidRPr="00BD7F5E">
        <w:rPr>
          <w:rFonts w:ascii="Arial" w:eastAsia="宋体" w:hAnsi="Arial" w:cs="Arial"/>
          <w:color w:val="333333"/>
          <w:kern w:val="0"/>
          <w:szCs w:val="21"/>
        </w:rPr>
        <w:t>1</w:t>
      </w:r>
      <w:r w:rsidRPr="00BD7F5E">
        <w:rPr>
          <w:rFonts w:ascii="Arial" w:eastAsia="宋体" w:hAnsi="Arial" w:cs="Arial"/>
          <w:color w:val="333333"/>
          <w:kern w:val="0"/>
          <w:szCs w:val="21"/>
        </w:rPr>
        <w:t>）</w:t>
      </w:r>
      <w:r w:rsidRPr="00BD7F5E">
        <w:rPr>
          <w:rFonts w:ascii="Arial" w:eastAsia="宋体" w:hAnsi="Arial" w:cs="Arial"/>
          <w:b/>
          <w:bCs/>
          <w:color w:val="333333"/>
          <w:kern w:val="0"/>
          <w:szCs w:val="21"/>
        </w:rPr>
        <w:t>适用性</w:t>
      </w:r>
      <w:r w:rsidRPr="00BD7F5E">
        <w:rPr>
          <w:rFonts w:ascii="Arial" w:eastAsia="宋体" w:hAnsi="Arial" w:cs="Arial"/>
          <w:color w:val="333333"/>
          <w:kern w:val="0"/>
          <w:szCs w:val="21"/>
        </w:rPr>
        <w:t>：软件在不同的系统约束条件下，使用户需求得到满足的难易程度。</w:t>
      </w:r>
    </w:p>
    <w:p w:rsidR="00BD7F5E" w:rsidRPr="00BD7F5E" w:rsidRDefault="00BD7F5E" w:rsidP="00BD7F5E">
      <w:pPr>
        <w:widowControl/>
        <w:spacing w:line="360" w:lineRule="atLeast"/>
        <w:ind w:firstLine="480"/>
        <w:jc w:val="left"/>
        <w:rPr>
          <w:rFonts w:ascii="Arial" w:eastAsia="宋体" w:hAnsi="Arial" w:cs="Arial"/>
          <w:color w:val="333333"/>
          <w:kern w:val="0"/>
          <w:szCs w:val="21"/>
        </w:rPr>
      </w:pPr>
      <w:r w:rsidRPr="00BD7F5E">
        <w:rPr>
          <w:rFonts w:ascii="Arial" w:eastAsia="宋体" w:hAnsi="Arial" w:cs="Arial"/>
          <w:color w:val="333333"/>
          <w:kern w:val="0"/>
          <w:szCs w:val="21"/>
        </w:rPr>
        <w:t>（</w:t>
      </w:r>
      <w:r w:rsidRPr="00BD7F5E">
        <w:rPr>
          <w:rFonts w:ascii="Arial" w:eastAsia="宋体" w:hAnsi="Arial" w:cs="Arial"/>
          <w:color w:val="333333"/>
          <w:kern w:val="0"/>
          <w:szCs w:val="21"/>
        </w:rPr>
        <w:t>2</w:t>
      </w:r>
      <w:r w:rsidRPr="00BD7F5E">
        <w:rPr>
          <w:rFonts w:ascii="Arial" w:eastAsia="宋体" w:hAnsi="Arial" w:cs="Arial"/>
          <w:color w:val="333333"/>
          <w:kern w:val="0"/>
          <w:szCs w:val="21"/>
        </w:rPr>
        <w:t>）</w:t>
      </w:r>
      <w:r w:rsidRPr="00BD7F5E">
        <w:rPr>
          <w:rFonts w:ascii="Arial" w:eastAsia="宋体" w:hAnsi="Arial" w:cs="Arial"/>
          <w:b/>
          <w:bCs/>
          <w:color w:val="333333"/>
          <w:kern w:val="0"/>
          <w:szCs w:val="21"/>
        </w:rPr>
        <w:t>有效性</w:t>
      </w:r>
      <w:r w:rsidRPr="00BD7F5E">
        <w:rPr>
          <w:rFonts w:ascii="Arial" w:eastAsia="宋体" w:hAnsi="Arial" w:cs="Arial"/>
          <w:color w:val="333333"/>
          <w:kern w:val="0"/>
          <w:szCs w:val="21"/>
        </w:rPr>
        <w:t>：软件系统能最有效的利用计算机的时间和空间资源。各种软件无不把系统的时</w:t>
      </w:r>
      <w:r w:rsidRPr="00BD7F5E">
        <w:rPr>
          <w:rFonts w:ascii="Arial" w:eastAsia="宋体" w:hAnsi="Arial" w:cs="Arial"/>
          <w:color w:val="333333"/>
          <w:kern w:val="0"/>
          <w:szCs w:val="21"/>
        </w:rPr>
        <w:t>/</w:t>
      </w:r>
      <w:r w:rsidRPr="00BD7F5E">
        <w:rPr>
          <w:rFonts w:ascii="Arial" w:eastAsia="宋体" w:hAnsi="Arial" w:cs="Arial"/>
          <w:color w:val="333333"/>
          <w:kern w:val="0"/>
          <w:szCs w:val="21"/>
        </w:rPr>
        <w:t>空开销作为衡量软件质量的一项重要技术指标。很多场合，在追求时间有效性和</w:t>
      </w:r>
      <w:r w:rsidRPr="00BD7F5E">
        <w:rPr>
          <w:rFonts w:ascii="Arial" w:eastAsia="宋体" w:hAnsi="Arial" w:cs="Arial"/>
          <w:color w:val="333333"/>
          <w:kern w:val="0"/>
          <w:szCs w:val="21"/>
        </w:rPr>
        <w:lastRenderedPageBreak/>
        <w:t>空间有效性时会发生矛盾，这时不得不牺牲时间有效性换取空间有效性或牺牲空间有效性换取时间有效性。时</w:t>
      </w:r>
      <w:r w:rsidRPr="00BD7F5E">
        <w:rPr>
          <w:rFonts w:ascii="Arial" w:eastAsia="宋体" w:hAnsi="Arial" w:cs="Arial"/>
          <w:color w:val="333333"/>
          <w:kern w:val="0"/>
          <w:szCs w:val="21"/>
        </w:rPr>
        <w:t>/</w:t>
      </w:r>
      <w:r w:rsidRPr="00BD7F5E">
        <w:rPr>
          <w:rFonts w:ascii="Arial" w:eastAsia="宋体" w:hAnsi="Arial" w:cs="Arial"/>
          <w:color w:val="333333"/>
          <w:kern w:val="0"/>
          <w:szCs w:val="21"/>
        </w:rPr>
        <w:t>空折衷是经常采用的技巧。</w:t>
      </w:r>
    </w:p>
    <w:p w:rsidR="00BD7F5E" w:rsidRPr="00BD7F5E" w:rsidRDefault="00BD7F5E" w:rsidP="00BD7F5E">
      <w:pPr>
        <w:widowControl/>
        <w:spacing w:line="360" w:lineRule="atLeast"/>
        <w:ind w:firstLine="480"/>
        <w:jc w:val="left"/>
        <w:rPr>
          <w:rFonts w:ascii="Arial" w:eastAsia="宋体" w:hAnsi="Arial" w:cs="Arial"/>
          <w:color w:val="333333"/>
          <w:kern w:val="0"/>
          <w:szCs w:val="21"/>
        </w:rPr>
      </w:pPr>
      <w:r w:rsidRPr="00BD7F5E">
        <w:rPr>
          <w:rFonts w:ascii="Arial" w:eastAsia="宋体" w:hAnsi="Arial" w:cs="Arial"/>
          <w:color w:val="333333"/>
          <w:kern w:val="0"/>
          <w:szCs w:val="21"/>
        </w:rPr>
        <w:t>（</w:t>
      </w:r>
      <w:r w:rsidRPr="00BD7F5E">
        <w:rPr>
          <w:rFonts w:ascii="Arial" w:eastAsia="宋体" w:hAnsi="Arial" w:cs="Arial"/>
          <w:color w:val="333333"/>
          <w:kern w:val="0"/>
          <w:szCs w:val="21"/>
        </w:rPr>
        <w:t>3</w:t>
      </w:r>
      <w:r w:rsidRPr="00BD7F5E">
        <w:rPr>
          <w:rFonts w:ascii="Arial" w:eastAsia="宋体" w:hAnsi="Arial" w:cs="Arial"/>
          <w:color w:val="333333"/>
          <w:kern w:val="0"/>
          <w:szCs w:val="21"/>
        </w:rPr>
        <w:t>）</w:t>
      </w:r>
      <w:r w:rsidRPr="00BD7F5E">
        <w:rPr>
          <w:rFonts w:ascii="Arial" w:eastAsia="宋体" w:hAnsi="Arial" w:cs="Arial"/>
          <w:b/>
          <w:bCs/>
          <w:color w:val="333333"/>
          <w:kern w:val="0"/>
          <w:szCs w:val="21"/>
        </w:rPr>
        <w:t>可修改性</w:t>
      </w:r>
      <w:r w:rsidRPr="00BD7F5E">
        <w:rPr>
          <w:rFonts w:ascii="Arial" w:eastAsia="宋体" w:hAnsi="Arial" w:cs="Arial"/>
          <w:color w:val="333333"/>
          <w:kern w:val="0"/>
          <w:szCs w:val="21"/>
        </w:rPr>
        <w:t>：允许对系统进行修改而不增加原系统的复杂性。它支持软件的调试和维护，是一个难以达到的目标。</w:t>
      </w:r>
    </w:p>
    <w:p w:rsidR="00BD7F5E" w:rsidRPr="00BD7F5E" w:rsidRDefault="00BD7F5E" w:rsidP="00BD7F5E">
      <w:pPr>
        <w:widowControl/>
        <w:spacing w:line="360" w:lineRule="atLeast"/>
        <w:ind w:firstLine="480"/>
        <w:jc w:val="left"/>
        <w:rPr>
          <w:rFonts w:ascii="Arial" w:eastAsia="宋体" w:hAnsi="Arial" w:cs="Arial"/>
          <w:color w:val="333333"/>
          <w:kern w:val="0"/>
          <w:szCs w:val="21"/>
        </w:rPr>
      </w:pPr>
      <w:r w:rsidRPr="00BD7F5E">
        <w:rPr>
          <w:rFonts w:ascii="Arial" w:eastAsia="宋体" w:hAnsi="Arial" w:cs="Arial"/>
          <w:color w:val="333333"/>
          <w:kern w:val="0"/>
          <w:szCs w:val="21"/>
        </w:rPr>
        <w:t>（</w:t>
      </w:r>
      <w:r w:rsidRPr="00BD7F5E">
        <w:rPr>
          <w:rFonts w:ascii="Arial" w:eastAsia="宋体" w:hAnsi="Arial" w:cs="Arial"/>
          <w:color w:val="333333"/>
          <w:kern w:val="0"/>
          <w:szCs w:val="21"/>
        </w:rPr>
        <w:t>4</w:t>
      </w:r>
      <w:r w:rsidRPr="00BD7F5E">
        <w:rPr>
          <w:rFonts w:ascii="Arial" w:eastAsia="宋体" w:hAnsi="Arial" w:cs="Arial"/>
          <w:color w:val="333333"/>
          <w:kern w:val="0"/>
          <w:szCs w:val="21"/>
        </w:rPr>
        <w:t>）</w:t>
      </w:r>
      <w:r w:rsidRPr="00BD7F5E">
        <w:rPr>
          <w:rFonts w:ascii="Arial" w:eastAsia="宋体" w:hAnsi="Arial" w:cs="Arial"/>
          <w:b/>
          <w:bCs/>
          <w:color w:val="333333"/>
          <w:kern w:val="0"/>
          <w:szCs w:val="21"/>
        </w:rPr>
        <w:t>可靠性</w:t>
      </w:r>
      <w:r w:rsidRPr="00BD7F5E">
        <w:rPr>
          <w:rFonts w:ascii="Arial" w:eastAsia="宋体" w:hAnsi="Arial" w:cs="Arial"/>
          <w:color w:val="333333"/>
          <w:kern w:val="0"/>
          <w:szCs w:val="21"/>
        </w:rPr>
        <w:t>：能防止因概念、设计和结构等方面的不完善造成的软件系统失效，具有挽回因操作不当造成软件系统失效的能力。</w:t>
      </w:r>
    </w:p>
    <w:p w:rsidR="00BD7F5E" w:rsidRPr="00BD7F5E" w:rsidRDefault="00BD7F5E" w:rsidP="00BD7F5E">
      <w:pPr>
        <w:widowControl/>
        <w:spacing w:line="360" w:lineRule="atLeast"/>
        <w:ind w:firstLine="480"/>
        <w:jc w:val="left"/>
        <w:rPr>
          <w:rFonts w:ascii="Arial" w:eastAsia="宋体" w:hAnsi="Arial" w:cs="Arial"/>
          <w:color w:val="333333"/>
          <w:kern w:val="0"/>
          <w:szCs w:val="21"/>
        </w:rPr>
      </w:pPr>
      <w:r w:rsidRPr="00BD7F5E">
        <w:rPr>
          <w:rFonts w:ascii="Arial" w:eastAsia="宋体" w:hAnsi="Arial" w:cs="Arial"/>
          <w:color w:val="333333"/>
          <w:kern w:val="0"/>
          <w:szCs w:val="21"/>
        </w:rPr>
        <w:t>（</w:t>
      </w:r>
      <w:r w:rsidRPr="00BD7F5E">
        <w:rPr>
          <w:rFonts w:ascii="Arial" w:eastAsia="宋体" w:hAnsi="Arial" w:cs="Arial"/>
          <w:color w:val="333333"/>
          <w:kern w:val="0"/>
          <w:szCs w:val="21"/>
        </w:rPr>
        <w:t>5</w:t>
      </w:r>
      <w:r w:rsidRPr="00BD7F5E">
        <w:rPr>
          <w:rFonts w:ascii="Arial" w:eastAsia="宋体" w:hAnsi="Arial" w:cs="Arial"/>
          <w:color w:val="333333"/>
          <w:kern w:val="0"/>
          <w:szCs w:val="21"/>
        </w:rPr>
        <w:t>）</w:t>
      </w:r>
      <w:r w:rsidRPr="00BD7F5E">
        <w:rPr>
          <w:rFonts w:ascii="Arial" w:eastAsia="宋体" w:hAnsi="Arial" w:cs="Arial"/>
          <w:b/>
          <w:bCs/>
          <w:color w:val="333333"/>
          <w:kern w:val="0"/>
          <w:szCs w:val="21"/>
        </w:rPr>
        <w:t>可理解性</w:t>
      </w:r>
      <w:r w:rsidRPr="00BD7F5E">
        <w:rPr>
          <w:rFonts w:ascii="Arial" w:eastAsia="宋体" w:hAnsi="Arial" w:cs="Arial"/>
          <w:color w:val="333333"/>
          <w:kern w:val="0"/>
          <w:szCs w:val="21"/>
        </w:rPr>
        <w:t>：系统具有清晰的结构，能直接反映问题的需求。可理解性有助于控制</w:t>
      </w:r>
      <w:hyperlink r:id="rId5" w:tgtFrame="_blank" w:history="1">
        <w:r w:rsidRPr="00BD7F5E">
          <w:rPr>
            <w:rFonts w:ascii="Arial" w:eastAsia="宋体" w:hAnsi="Arial" w:cs="Arial"/>
            <w:color w:val="136EC2"/>
            <w:kern w:val="0"/>
            <w:szCs w:val="21"/>
            <w:u w:val="single"/>
          </w:rPr>
          <w:t>系统软件</w:t>
        </w:r>
      </w:hyperlink>
      <w:r w:rsidRPr="00BD7F5E">
        <w:rPr>
          <w:rFonts w:ascii="Arial" w:eastAsia="宋体" w:hAnsi="Arial" w:cs="Arial"/>
          <w:color w:val="333333"/>
          <w:kern w:val="0"/>
          <w:szCs w:val="21"/>
        </w:rPr>
        <w:t>复杂性，并支持软件的维护、移植或重用。</w:t>
      </w:r>
    </w:p>
    <w:p w:rsidR="00BD7F5E" w:rsidRPr="00BD7F5E" w:rsidRDefault="00BD7F5E" w:rsidP="00BD7F5E">
      <w:pPr>
        <w:widowControl/>
        <w:spacing w:line="360" w:lineRule="atLeast"/>
        <w:ind w:firstLine="480"/>
        <w:jc w:val="left"/>
        <w:rPr>
          <w:rFonts w:ascii="Arial" w:eastAsia="宋体" w:hAnsi="Arial" w:cs="Arial"/>
          <w:color w:val="333333"/>
          <w:kern w:val="0"/>
          <w:szCs w:val="21"/>
        </w:rPr>
      </w:pPr>
      <w:r w:rsidRPr="00BD7F5E">
        <w:rPr>
          <w:rFonts w:ascii="Arial" w:eastAsia="宋体" w:hAnsi="Arial" w:cs="Arial"/>
          <w:color w:val="333333"/>
          <w:kern w:val="0"/>
          <w:szCs w:val="21"/>
        </w:rPr>
        <w:t>（</w:t>
      </w:r>
      <w:r w:rsidRPr="00BD7F5E">
        <w:rPr>
          <w:rFonts w:ascii="Arial" w:eastAsia="宋体" w:hAnsi="Arial" w:cs="Arial"/>
          <w:color w:val="333333"/>
          <w:kern w:val="0"/>
          <w:szCs w:val="21"/>
        </w:rPr>
        <w:t>6</w:t>
      </w:r>
      <w:r w:rsidRPr="00BD7F5E">
        <w:rPr>
          <w:rFonts w:ascii="Arial" w:eastAsia="宋体" w:hAnsi="Arial" w:cs="Arial"/>
          <w:color w:val="333333"/>
          <w:kern w:val="0"/>
          <w:szCs w:val="21"/>
        </w:rPr>
        <w:t>）</w:t>
      </w:r>
      <w:r w:rsidRPr="00BD7F5E">
        <w:rPr>
          <w:rFonts w:ascii="Arial" w:eastAsia="宋体" w:hAnsi="Arial" w:cs="Arial"/>
          <w:b/>
          <w:bCs/>
          <w:color w:val="333333"/>
          <w:kern w:val="0"/>
          <w:szCs w:val="21"/>
        </w:rPr>
        <w:t>可维护性</w:t>
      </w:r>
      <w:r w:rsidRPr="00BD7F5E">
        <w:rPr>
          <w:rFonts w:ascii="Arial" w:eastAsia="宋体" w:hAnsi="Arial" w:cs="Arial"/>
          <w:color w:val="333333"/>
          <w:kern w:val="0"/>
          <w:szCs w:val="21"/>
        </w:rPr>
        <w:t>：软件交付使用后，能够对它进行修改，以改正潜伏的错误，改进性能和其它属性，使软件产品适应环境的变化等。软件维护费用在软件开发费用中占有很大的比重。可维护性是软件工程中一项十分重要的目标。</w:t>
      </w:r>
    </w:p>
    <w:p w:rsidR="00BD7F5E" w:rsidRPr="00BD7F5E" w:rsidRDefault="00BD7F5E" w:rsidP="00BD7F5E">
      <w:pPr>
        <w:widowControl/>
        <w:spacing w:line="360" w:lineRule="atLeast"/>
        <w:ind w:firstLine="480"/>
        <w:jc w:val="left"/>
        <w:rPr>
          <w:rFonts w:ascii="Arial" w:eastAsia="宋体" w:hAnsi="Arial" w:cs="Arial"/>
          <w:color w:val="333333"/>
          <w:kern w:val="0"/>
          <w:szCs w:val="21"/>
        </w:rPr>
      </w:pPr>
      <w:r w:rsidRPr="00BD7F5E">
        <w:rPr>
          <w:rFonts w:ascii="Arial" w:eastAsia="宋体" w:hAnsi="Arial" w:cs="Arial"/>
          <w:color w:val="333333"/>
          <w:kern w:val="0"/>
          <w:szCs w:val="21"/>
        </w:rPr>
        <w:t>（</w:t>
      </w:r>
      <w:r w:rsidRPr="00BD7F5E">
        <w:rPr>
          <w:rFonts w:ascii="Arial" w:eastAsia="宋体" w:hAnsi="Arial" w:cs="Arial"/>
          <w:color w:val="333333"/>
          <w:kern w:val="0"/>
          <w:szCs w:val="21"/>
        </w:rPr>
        <w:t>7</w:t>
      </w:r>
      <w:r w:rsidRPr="00BD7F5E">
        <w:rPr>
          <w:rFonts w:ascii="Arial" w:eastAsia="宋体" w:hAnsi="Arial" w:cs="Arial"/>
          <w:color w:val="333333"/>
          <w:kern w:val="0"/>
          <w:szCs w:val="21"/>
        </w:rPr>
        <w:t>）</w:t>
      </w:r>
      <w:r w:rsidRPr="00BD7F5E">
        <w:rPr>
          <w:rFonts w:ascii="Arial" w:eastAsia="宋体" w:hAnsi="Arial" w:cs="Arial"/>
          <w:b/>
          <w:bCs/>
          <w:color w:val="333333"/>
          <w:kern w:val="0"/>
          <w:szCs w:val="21"/>
        </w:rPr>
        <w:t>可重用性</w:t>
      </w:r>
      <w:r w:rsidRPr="00BD7F5E">
        <w:rPr>
          <w:rFonts w:ascii="Arial" w:eastAsia="宋体" w:hAnsi="Arial" w:cs="Arial"/>
          <w:color w:val="333333"/>
          <w:kern w:val="0"/>
          <w:szCs w:val="21"/>
        </w:rPr>
        <w:t>：把概念或功能相对独立的一个或一组相关模块定义为一个软部件。可组装在系统的任何位置，降低工作量。</w:t>
      </w:r>
    </w:p>
    <w:p w:rsidR="00BD7F5E" w:rsidRPr="00BD7F5E" w:rsidRDefault="00BD7F5E" w:rsidP="00BD7F5E">
      <w:pPr>
        <w:widowControl/>
        <w:spacing w:line="360" w:lineRule="atLeast"/>
        <w:ind w:firstLine="480"/>
        <w:jc w:val="left"/>
        <w:rPr>
          <w:rFonts w:ascii="Arial" w:eastAsia="宋体" w:hAnsi="Arial" w:cs="Arial"/>
          <w:color w:val="333333"/>
          <w:kern w:val="0"/>
          <w:szCs w:val="21"/>
        </w:rPr>
      </w:pPr>
      <w:r w:rsidRPr="00BD7F5E">
        <w:rPr>
          <w:rFonts w:ascii="Arial" w:eastAsia="宋体" w:hAnsi="Arial" w:cs="Arial"/>
          <w:color w:val="333333"/>
          <w:kern w:val="0"/>
          <w:szCs w:val="21"/>
        </w:rPr>
        <w:t>（</w:t>
      </w:r>
      <w:r w:rsidRPr="00BD7F5E">
        <w:rPr>
          <w:rFonts w:ascii="Arial" w:eastAsia="宋体" w:hAnsi="Arial" w:cs="Arial"/>
          <w:color w:val="333333"/>
          <w:kern w:val="0"/>
          <w:szCs w:val="21"/>
        </w:rPr>
        <w:t>8</w:t>
      </w:r>
      <w:r w:rsidRPr="00BD7F5E">
        <w:rPr>
          <w:rFonts w:ascii="Arial" w:eastAsia="宋体" w:hAnsi="Arial" w:cs="Arial"/>
          <w:color w:val="333333"/>
          <w:kern w:val="0"/>
          <w:szCs w:val="21"/>
        </w:rPr>
        <w:t>）</w:t>
      </w:r>
      <w:r w:rsidRPr="00BD7F5E">
        <w:rPr>
          <w:rFonts w:ascii="Arial" w:eastAsia="宋体" w:hAnsi="Arial" w:cs="Arial"/>
          <w:b/>
          <w:bCs/>
          <w:color w:val="333333"/>
          <w:kern w:val="0"/>
          <w:szCs w:val="21"/>
        </w:rPr>
        <w:t>可移植性</w:t>
      </w:r>
      <w:r w:rsidRPr="00BD7F5E">
        <w:rPr>
          <w:rFonts w:ascii="Arial" w:eastAsia="宋体" w:hAnsi="Arial" w:cs="Arial"/>
          <w:color w:val="333333"/>
          <w:kern w:val="0"/>
          <w:szCs w:val="21"/>
        </w:rPr>
        <w:t>：软件从一个</w:t>
      </w:r>
      <w:hyperlink r:id="rId6" w:tgtFrame="_blank" w:history="1">
        <w:r w:rsidRPr="00BD7F5E">
          <w:rPr>
            <w:rFonts w:ascii="Arial" w:eastAsia="宋体" w:hAnsi="Arial" w:cs="Arial"/>
            <w:color w:val="136EC2"/>
            <w:kern w:val="0"/>
            <w:szCs w:val="21"/>
            <w:u w:val="single"/>
          </w:rPr>
          <w:t>计算机系统</w:t>
        </w:r>
      </w:hyperlink>
      <w:r w:rsidRPr="00BD7F5E">
        <w:rPr>
          <w:rFonts w:ascii="Arial" w:eastAsia="宋体" w:hAnsi="Arial" w:cs="Arial"/>
          <w:color w:val="333333"/>
          <w:kern w:val="0"/>
          <w:szCs w:val="21"/>
        </w:rPr>
        <w:t>或环境搬到另一个计算机系统或环境的难易程度。</w:t>
      </w:r>
    </w:p>
    <w:p w:rsidR="00BD7F5E" w:rsidRPr="00BD7F5E" w:rsidRDefault="00BD7F5E" w:rsidP="00BD7F5E">
      <w:pPr>
        <w:widowControl/>
        <w:spacing w:line="360" w:lineRule="atLeast"/>
        <w:ind w:firstLine="480"/>
        <w:jc w:val="left"/>
        <w:rPr>
          <w:rFonts w:ascii="Arial" w:eastAsia="宋体" w:hAnsi="Arial" w:cs="Arial"/>
          <w:color w:val="333333"/>
          <w:kern w:val="0"/>
          <w:szCs w:val="21"/>
        </w:rPr>
      </w:pPr>
      <w:r w:rsidRPr="00BD7F5E">
        <w:rPr>
          <w:rFonts w:ascii="Arial" w:eastAsia="宋体" w:hAnsi="Arial" w:cs="Arial"/>
          <w:color w:val="333333"/>
          <w:kern w:val="0"/>
          <w:szCs w:val="21"/>
        </w:rPr>
        <w:t>（</w:t>
      </w:r>
      <w:r w:rsidRPr="00BD7F5E">
        <w:rPr>
          <w:rFonts w:ascii="Arial" w:eastAsia="宋体" w:hAnsi="Arial" w:cs="Arial"/>
          <w:color w:val="333333"/>
          <w:kern w:val="0"/>
          <w:szCs w:val="21"/>
        </w:rPr>
        <w:t>9</w:t>
      </w:r>
      <w:r w:rsidRPr="00BD7F5E">
        <w:rPr>
          <w:rFonts w:ascii="Arial" w:eastAsia="宋体" w:hAnsi="Arial" w:cs="Arial"/>
          <w:color w:val="333333"/>
          <w:kern w:val="0"/>
          <w:szCs w:val="21"/>
        </w:rPr>
        <w:t>）</w:t>
      </w:r>
      <w:r w:rsidRPr="00BD7F5E">
        <w:rPr>
          <w:rFonts w:ascii="Arial" w:eastAsia="宋体" w:hAnsi="Arial" w:cs="Arial"/>
          <w:b/>
          <w:bCs/>
          <w:color w:val="333333"/>
          <w:kern w:val="0"/>
          <w:szCs w:val="21"/>
        </w:rPr>
        <w:t>可追踪性</w:t>
      </w:r>
      <w:r w:rsidRPr="00BD7F5E">
        <w:rPr>
          <w:rFonts w:ascii="Arial" w:eastAsia="宋体" w:hAnsi="Arial" w:cs="Arial"/>
          <w:color w:val="333333"/>
          <w:kern w:val="0"/>
          <w:szCs w:val="21"/>
        </w:rPr>
        <w:t>：根据软件需求对软件设计、程序进行正向追踪，或根据软件设计、程序对软件需求的逆向追踪的能力。</w:t>
      </w:r>
    </w:p>
    <w:p w:rsidR="00BD7F5E" w:rsidRPr="00BD7F5E" w:rsidRDefault="00BD7F5E" w:rsidP="00BD7F5E">
      <w:pPr>
        <w:widowControl/>
        <w:spacing w:line="360" w:lineRule="atLeast"/>
        <w:ind w:firstLine="480"/>
        <w:jc w:val="left"/>
        <w:rPr>
          <w:rFonts w:ascii="Arial" w:eastAsia="宋体" w:hAnsi="Arial" w:cs="Arial"/>
          <w:color w:val="333333"/>
          <w:kern w:val="0"/>
          <w:szCs w:val="21"/>
        </w:rPr>
      </w:pPr>
      <w:r w:rsidRPr="00BD7F5E">
        <w:rPr>
          <w:rFonts w:ascii="Arial" w:eastAsia="宋体" w:hAnsi="Arial" w:cs="Arial"/>
          <w:color w:val="333333"/>
          <w:kern w:val="0"/>
          <w:szCs w:val="21"/>
        </w:rPr>
        <w:t>（</w:t>
      </w:r>
      <w:r w:rsidRPr="00BD7F5E">
        <w:rPr>
          <w:rFonts w:ascii="Arial" w:eastAsia="宋体" w:hAnsi="Arial" w:cs="Arial"/>
          <w:color w:val="333333"/>
          <w:kern w:val="0"/>
          <w:szCs w:val="21"/>
        </w:rPr>
        <w:t>10</w:t>
      </w:r>
      <w:r w:rsidRPr="00BD7F5E">
        <w:rPr>
          <w:rFonts w:ascii="Arial" w:eastAsia="宋体" w:hAnsi="Arial" w:cs="Arial"/>
          <w:color w:val="333333"/>
          <w:kern w:val="0"/>
          <w:szCs w:val="21"/>
        </w:rPr>
        <w:t>）</w:t>
      </w:r>
      <w:r w:rsidRPr="00BD7F5E">
        <w:rPr>
          <w:rFonts w:ascii="Arial" w:eastAsia="宋体" w:hAnsi="Arial" w:cs="Arial"/>
          <w:b/>
          <w:bCs/>
          <w:color w:val="333333"/>
          <w:kern w:val="0"/>
          <w:szCs w:val="21"/>
        </w:rPr>
        <w:t>可互操作性</w:t>
      </w:r>
      <w:r w:rsidRPr="00BD7F5E">
        <w:rPr>
          <w:rFonts w:ascii="Arial" w:eastAsia="宋体" w:hAnsi="Arial" w:cs="Arial"/>
          <w:color w:val="333333"/>
          <w:kern w:val="0"/>
          <w:szCs w:val="21"/>
        </w:rPr>
        <w:t>：多个软件元素相互通信并协同完成任务的能力。</w:t>
      </w:r>
      <w:r w:rsidRPr="00BD7F5E">
        <w:rPr>
          <w:rFonts w:ascii="Arial" w:eastAsia="宋体" w:hAnsi="Arial" w:cs="Arial"/>
          <w:color w:val="3366CC"/>
          <w:kern w:val="0"/>
          <w:sz w:val="16"/>
          <w:szCs w:val="16"/>
          <w:vertAlign w:val="superscript"/>
        </w:rPr>
        <w:t xml:space="preserve"> [2]</w:t>
      </w:r>
      <w:bookmarkStart w:id="0" w:name="ref_[2]_7112047"/>
      <w:r w:rsidRPr="00BD7F5E">
        <w:rPr>
          <w:rFonts w:ascii="Arial" w:eastAsia="宋体" w:hAnsi="Arial" w:cs="Arial"/>
          <w:color w:val="136EC2"/>
          <w:kern w:val="0"/>
          <w:sz w:val="2"/>
          <w:szCs w:val="2"/>
        </w:rPr>
        <w:t> </w:t>
      </w:r>
      <w:bookmarkEnd w:id="0"/>
    </w:p>
    <w:p w:rsidR="00DA64A1" w:rsidRPr="00DA64A1" w:rsidRDefault="00DA64A1" w:rsidP="00DA64A1">
      <w:pPr>
        <w:widowControl/>
        <w:shd w:val="clear" w:color="auto" w:fill="FFFFFF"/>
        <w:spacing w:line="360" w:lineRule="atLeast"/>
        <w:jc w:val="left"/>
        <w:outlineLvl w:val="1"/>
        <w:rPr>
          <w:rFonts w:ascii="微软雅黑" w:eastAsia="微软雅黑" w:hAnsi="微软雅黑" w:cs="宋体"/>
          <w:color w:val="000000"/>
          <w:kern w:val="0"/>
          <w:sz w:val="33"/>
          <w:szCs w:val="33"/>
        </w:rPr>
      </w:pPr>
      <w:r w:rsidRPr="00DA64A1">
        <w:rPr>
          <w:rFonts w:ascii="微软雅黑" w:eastAsia="微软雅黑" w:hAnsi="微软雅黑" w:cs="宋体" w:hint="eastAsia"/>
          <w:color w:val="000000"/>
          <w:kern w:val="0"/>
          <w:sz w:val="33"/>
          <w:szCs w:val="33"/>
        </w:rPr>
        <w:t>典型开发模型</w:t>
      </w:r>
    </w:p>
    <w:p w:rsidR="00DA64A1" w:rsidRPr="00DA64A1" w:rsidRDefault="00DA64A1" w:rsidP="00DA64A1">
      <w:pPr>
        <w:widowControl/>
        <w:spacing w:line="360" w:lineRule="atLeast"/>
        <w:jc w:val="left"/>
        <w:rPr>
          <w:rFonts w:ascii="微软雅黑" w:eastAsia="微软雅黑" w:hAnsi="微软雅黑" w:cs="宋体" w:hint="eastAsia"/>
          <w:color w:val="333333"/>
          <w:kern w:val="0"/>
          <w:sz w:val="33"/>
          <w:szCs w:val="33"/>
        </w:rPr>
      </w:pPr>
      <w:hyperlink r:id="rId7" w:history="1">
        <w:r w:rsidRPr="00DA64A1">
          <w:rPr>
            <w:rFonts w:ascii="宋体" w:eastAsia="宋体" w:hAnsi="宋体" w:cs="宋体" w:hint="eastAsia"/>
            <w:color w:val="888888"/>
            <w:kern w:val="0"/>
            <w:sz w:val="18"/>
            <w:szCs w:val="18"/>
            <w:u w:val="single"/>
            <w:shd w:val="clear" w:color="auto" w:fill="FFFFFF"/>
          </w:rPr>
          <w:t>编辑</w:t>
        </w:r>
      </w:hyperlink>
      <w:r w:rsidRPr="00DA64A1">
        <w:rPr>
          <w:rFonts w:ascii="微软雅黑" w:eastAsia="微软雅黑" w:hAnsi="微软雅黑" w:cs="宋体" w:hint="eastAsia"/>
          <w:color w:val="333333"/>
          <w:kern w:val="0"/>
          <w:sz w:val="33"/>
          <w:szCs w:val="33"/>
        </w:rPr>
        <w:t xml:space="preserve"> </w:t>
      </w:r>
    </w:p>
    <w:p w:rsidR="00DA64A1" w:rsidRPr="00DA64A1" w:rsidRDefault="00DA64A1" w:rsidP="00DA64A1">
      <w:pPr>
        <w:widowControl/>
        <w:spacing w:line="360" w:lineRule="atLeast"/>
        <w:ind w:firstLine="480"/>
        <w:jc w:val="left"/>
        <w:rPr>
          <w:rFonts w:ascii="Arial" w:eastAsia="宋体" w:hAnsi="Arial" w:cs="Arial" w:hint="eastAsia"/>
          <w:color w:val="333333"/>
          <w:kern w:val="0"/>
          <w:szCs w:val="21"/>
        </w:rPr>
      </w:pPr>
      <w:r w:rsidRPr="00DA64A1">
        <w:rPr>
          <w:rFonts w:ascii="Arial" w:eastAsia="宋体" w:hAnsi="Arial" w:cs="Arial"/>
          <w:color w:val="333333"/>
          <w:kern w:val="0"/>
          <w:szCs w:val="21"/>
        </w:rPr>
        <w:t>典型的开发模型有：</w:t>
      </w:r>
      <w:r w:rsidRPr="00DA64A1">
        <w:rPr>
          <w:rFonts w:ascii="Arial" w:eastAsia="宋体" w:hAnsi="Arial" w:cs="Arial"/>
          <w:color w:val="333333"/>
          <w:kern w:val="0"/>
          <w:szCs w:val="21"/>
        </w:rPr>
        <w:t xml:space="preserve">1. </w:t>
      </w:r>
      <w:hyperlink r:id="rId8" w:tgtFrame="_blank" w:history="1">
        <w:r w:rsidRPr="00DA64A1">
          <w:rPr>
            <w:rFonts w:ascii="Arial" w:eastAsia="宋体" w:hAnsi="Arial" w:cs="Arial"/>
            <w:color w:val="136EC2"/>
            <w:kern w:val="0"/>
            <w:szCs w:val="21"/>
            <w:u w:val="single"/>
          </w:rPr>
          <w:t>边做边改模型</w:t>
        </w:r>
      </w:hyperlink>
      <w:r w:rsidRPr="00DA64A1">
        <w:rPr>
          <w:rFonts w:ascii="Arial" w:eastAsia="宋体" w:hAnsi="Arial" w:cs="Arial"/>
          <w:color w:val="333333"/>
          <w:kern w:val="0"/>
          <w:szCs w:val="21"/>
        </w:rPr>
        <w:t>（</w:t>
      </w:r>
      <w:r w:rsidRPr="00DA64A1">
        <w:rPr>
          <w:rFonts w:ascii="Arial" w:eastAsia="宋体" w:hAnsi="Arial" w:cs="Arial"/>
          <w:color w:val="333333"/>
          <w:kern w:val="0"/>
          <w:szCs w:val="21"/>
        </w:rPr>
        <w:t>Build-and-Fix Model</w:t>
      </w:r>
      <w:r w:rsidRPr="00DA64A1">
        <w:rPr>
          <w:rFonts w:ascii="Arial" w:eastAsia="宋体" w:hAnsi="Arial" w:cs="Arial"/>
          <w:color w:val="333333"/>
          <w:kern w:val="0"/>
          <w:szCs w:val="21"/>
        </w:rPr>
        <w:t>）；</w:t>
      </w:r>
      <w:r w:rsidRPr="00DA64A1">
        <w:rPr>
          <w:rFonts w:ascii="Arial" w:eastAsia="宋体" w:hAnsi="Arial" w:cs="Arial"/>
          <w:color w:val="333333"/>
          <w:kern w:val="0"/>
          <w:szCs w:val="21"/>
        </w:rPr>
        <w:t xml:space="preserve">2. </w:t>
      </w:r>
      <w:hyperlink r:id="rId9" w:tgtFrame="_blank" w:history="1">
        <w:r w:rsidRPr="00DA64A1">
          <w:rPr>
            <w:rFonts w:ascii="Arial" w:eastAsia="宋体" w:hAnsi="Arial" w:cs="Arial"/>
            <w:color w:val="136EC2"/>
            <w:kern w:val="0"/>
            <w:szCs w:val="21"/>
            <w:u w:val="single"/>
          </w:rPr>
          <w:t>瀑布模型</w:t>
        </w:r>
      </w:hyperlink>
      <w:r w:rsidRPr="00DA64A1">
        <w:rPr>
          <w:rFonts w:ascii="Arial" w:eastAsia="宋体" w:hAnsi="Arial" w:cs="Arial"/>
          <w:color w:val="333333"/>
          <w:kern w:val="0"/>
          <w:szCs w:val="21"/>
        </w:rPr>
        <w:t>（</w:t>
      </w:r>
      <w:r w:rsidRPr="00DA64A1">
        <w:rPr>
          <w:rFonts w:ascii="Arial" w:eastAsia="宋体" w:hAnsi="Arial" w:cs="Arial"/>
          <w:color w:val="333333"/>
          <w:kern w:val="0"/>
          <w:szCs w:val="21"/>
        </w:rPr>
        <w:t>Waterfall Model</w:t>
      </w:r>
      <w:r w:rsidRPr="00DA64A1">
        <w:rPr>
          <w:rFonts w:ascii="Arial" w:eastAsia="宋体" w:hAnsi="Arial" w:cs="Arial"/>
          <w:color w:val="333333"/>
          <w:kern w:val="0"/>
          <w:szCs w:val="21"/>
        </w:rPr>
        <w:t>）；</w:t>
      </w:r>
      <w:r w:rsidRPr="00DA64A1">
        <w:rPr>
          <w:rFonts w:ascii="Arial" w:eastAsia="宋体" w:hAnsi="Arial" w:cs="Arial"/>
          <w:color w:val="333333"/>
          <w:kern w:val="0"/>
          <w:szCs w:val="21"/>
        </w:rPr>
        <w:t xml:space="preserve">3. </w:t>
      </w:r>
      <w:hyperlink r:id="rId10" w:tgtFrame="_blank" w:history="1">
        <w:r w:rsidRPr="00DA64A1">
          <w:rPr>
            <w:rFonts w:ascii="Arial" w:eastAsia="宋体" w:hAnsi="Arial" w:cs="Arial"/>
            <w:color w:val="136EC2"/>
            <w:kern w:val="0"/>
            <w:szCs w:val="21"/>
            <w:u w:val="single"/>
          </w:rPr>
          <w:t>快速原型模型</w:t>
        </w:r>
      </w:hyperlink>
      <w:r w:rsidRPr="00DA64A1">
        <w:rPr>
          <w:rFonts w:ascii="Arial" w:eastAsia="宋体" w:hAnsi="Arial" w:cs="Arial"/>
          <w:color w:val="333333"/>
          <w:kern w:val="0"/>
          <w:szCs w:val="21"/>
        </w:rPr>
        <w:t>（</w:t>
      </w:r>
      <w:r w:rsidRPr="00DA64A1">
        <w:rPr>
          <w:rFonts w:ascii="Arial" w:eastAsia="宋体" w:hAnsi="Arial" w:cs="Arial"/>
          <w:color w:val="333333"/>
          <w:kern w:val="0"/>
          <w:szCs w:val="21"/>
        </w:rPr>
        <w:t>Rapid Prototype Model</w:t>
      </w:r>
      <w:r w:rsidRPr="00DA64A1">
        <w:rPr>
          <w:rFonts w:ascii="Arial" w:eastAsia="宋体" w:hAnsi="Arial" w:cs="Arial"/>
          <w:color w:val="333333"/>
          <w:kern w:val="0"/>
          <w:szCs w:val="21"/>
        </w:rPr>
        <w:t>）；</w:t>
      </w:r>
      <w:r w:rsidRPr="00DA64A1">
        <w:rPr>
          <w:rFonts w:ascii="Arial" w:eastAsia="宋体" w:hAnsi="Arial" w:cs="Arial"/>
          <w:color w:val="333333"/>
          <w:kern w:val="0"/>
          <w:szCs w:val="21"/>
        </w:rPr>
        <w:t xml:space="preserve">4. </w:t>
      </w:r>
      <w:hyperlink r:id="rId11" w:tgtFrame="_blank" w:history="1">
        <w:r w:rsidRPr="00DA64A1">
          <w:rPr>
            <w:rFonts w:ascii="Arial" w:eastAsia="宋体" w:hAnsi="Arial" w:cs="Arial"/>
            <w:color w:val="136EC2"/>
            <w:kern w:val="0"/>
            <w:szCs w:val="21"/>
            <w:u w:val="single"/>
          </w:rPr>
          <w:t>增量模型</w:t>
        </w:r>
      </w:hyperlink>
      <w:r w:rsidRPr="00DA64A1">
        <w:rPr>
          <w:rFonts w:ascii="Arial" w:eastAsia="宋体" w:hAnsi="Arial" w:cs="Arial"/>
          <w:color w:val="333333"/>
          <w:kern w:val="0"/>
          <w:szCs w:val="21"/>
        </w:rPr>
        <w:t>（</w:t>
      </w:r>
      <w:r w:rsidRPr="00DA64A1">
        <w:rPr>
          <w:rFonts w:ascii="Arial" w:eastAsia="宋体" w:hAnsi="Arial" w:cs="Arial"/>
          <w:color w:val="333333"/>
          <w:kern w:val="0"/>
          <w:szCs w:val="21"/>
        </w:rPr>
        <w:t>Incremental Model</w:t>
      </w:r>
      <w:r w:rsidRPr="00DA64A1">
        <w:rPr>
          <w:rFonts w:ascii="Arial" w:eastAsia="宋体" w:hAnsi="Arial" w:cs="Arial"/>
          <w:color w:val="333333"/>
          <w:kern w:val="0"/>
          <w:szCs w:val="21"/>
        </w:rPr>
        <w:t>）；</w:t>
      </w:r>
      <w:r w:rsidRPr="00DA64A1">
        <w:rPr>
          <w:rFonts w:ascii="Arial" w:eastAsia="宋体" w:hAnsi="Arial" w:cs="Arial"/>
          <w:color w:val="333333"/>
          <w:kern w:val="0"/>
          <w:szCs w:val="21"/>
        </w:rPr>
        <w:t>5.</w:t>
      </w:r>
      <w:hyperlink r:id="rId12" w:tgtFrame="_blank" w:history="1">
        <w:r w:rsidRPr="00DA64A1">
          <w:rPr>
            <w:rFonts w:ascii="Arial" w:eastAsia="宋体" w:hAnsi="Arial" w:cs="Arial"/>
            <w:color w:val="136EC2"/>
            <w:kern w:val="0"/>
            <w:szCs w:val="21"/>
            <w:u w:val="single"/>
          </w:rPr>
          <w:t>螺旋模型</w:t>
        </w:r>
      </w:hyperlink>
      <w:r w:rsidRPr="00DA64A1">
        <w:rPr>
          <w:rFonts w:ascii="Arial" w:eastAsia="宋体" w:hAnsi="Arial" w:cs="Arial"/>
          <w:color w:val="333333"/>
          <w:kern w:val="0"/>
          <w:szCs w:val="21"/>
        </w:rPr>
        <w:t>（</w:t>
      </w:r>
      <w:r w:rsidRPr="00DA64A1">
        <w:rPr>
          <w:rFonts w:ascii="Arial" w:eastAsia="宋体" w:hAnsi="Arial" w:cs="Arial"/>
          <w:color w:val="333333"/>
          <w:kern w:val="0"/>
          <w:szCs w:val="21"/>
        </w:rPr>
        <w:t>Spiral Model</w:t>
      </w:r>
      <w:r w:rsidRPr="00DA64A1">
        <w:rPr>
          <w:rFonts w:ascii="Arial" w:eastAsia="宋体" w:hAnsi="Arial" w:cs="Arial"/>
          <w:color w:val="333333"/>
          <w:kern w:val="0"/>
          <w:szCs w:val="21"/>
        </w:rPr>
        <w:t>）；</w:t>
      </w:r>
      <w:r w:rsidRPr="00DA64A1">
        <w:rPr>
          <w:rFonts w:ascii="Arial" w:eastAsia="宋体" w:hAnsi="Arial" w:cs="Arial"/>
          <w:color w:val="333333"/>
          <w:kern w:val="0"/>
          <w:szCs w:val="21"/>
        </w:rPr>
        <w:t>6.</w:t>
      </w:r>
      <w:hyperlink r:id="rId13" w:tgtFrame="_blank" w:history="1">
        <w:r w:rsidRPr="00DA64A1">
          <w:rPr>
            <w:rFonts w:ascii="Arial" w:eastAsia="宋体" w:hAnsi="Arial" w:cs="Arial"/>
            <w:color w:val="136EC2"/>
            <w:kern w:val="0"/>
            <w:szCs w:val="21"/>
            <w:u w:val="single"/>
          </w:rPr>
          <w:t>演化模型</w:t>
        </w:r>
      </w:hyperlink>
      <w:r w:rsidRPr="00DA64A1">
        <w:rPr>
          <w:rFonts w:ascii="Arial" w:eastAsia="宋体" w:hAnsi="Arial" w:cs="Arial"/>
          <w:color w:val="333333"/>
          <w:kern w:val="0"/>
          <w:szCs w:val="21"/>
        </w:rPr>
        <w:t>(evolution model)</w:t>
      </w:r>
      <w:r w:rsidRPr="00DA64A1">
        <w:rPr>
          <w:rFonts w:ascii="Arial" w:eastAsia="宋体" w:hAnsi="Arial" w:cs="Arial"/>
          <w:color w:val="333333"/>
          <w:kern w:val="0"/>
          <w:szCs w:val="21"/>
        </w:rPr>
        <w:t>；</w:t>
      </w:r>
      <w:r w:rsidRPr="00DA64A1">
        <w:rPr>
          <w:rFonts w:ascii="Arial" w:eastAsia="宋体" w:hAnsi="Arial" w:cs="Arial"/>
          <w:color w:val="333333"/>
          <w:kern w:val="0"/>
          <w:szCs w:val="21"/>
        </w:rPr>
        <w:t>7.</w:t>
      </w:r>
      <w:hyperlink r:id="rId14" w:tgtFrame="_blank" w:history="1">
        <w:r w:rsidRPr="00DA64A1">
          <w:rPr>
            <w:rFonts w:ascii="Arial" w:eastAsia="宋体" w:hAnsi="Arial" w:cs="Arial"/>
            <w:color w:val="136EC2"/>
            <w:kern w:val="0"/>
            <w:szCs w:val="21"/>
            <w:u w:val="single"/>
          </w:rPr>
          <w:t>喷泉模型</w:t>
        </w:r>
      </w:hyperlink>
      <w:r w:rsidRPr="00DA64A1">
        <w:rPr>
          <w:rFonts w:ascii="Arial" w:eastAsia="宋体" w:hAnsi="Arial" w:cs="Arial"/>
          <w:color w:val="333333"/>
          <w:kern w:val="0"/>
          <w:szCs w:val="21"/>
        </w:rPr>
        <w:t>(fountain model)</w:t>
      </w:r>
      <w:r w:rsidRPr="00DA64A1">
        <w:rPr>
          <w:rFonts w:ascii="Arial" w:eastAsia="宋体" w:hAnsi="Arial" w:cs="Arial"/>
          <w:color w:val="333333"/>
          <w:kern w:val="0"/>
          <w:szCs w:val="21"/>
        </w:rPr>
        <w:t>；</w:t>
      </w:r>
      <w:r w:rsidRPr="00DA64A1">
        <w:rPr>
          <w:rFonts w:ascii="Arial" w:eastAsia="宋体" w:hAnsi="Arial" w:cs="Arial"/>
          <w:color w:val="333333"/>
          <w:kern w:val="0"/>
          <w:szCs w:val="21"/>
        </w:rPr>
        <w:t>8.</w:t>
      </w:r>
      <w:hyperlink r:id="rId15" w:tgtFrame="_blank" w:history="1">
        <w:r w:rsidRPr="00DA64A1">
          <w:rPr>
            <w:rFonts w:ascii="Arial" w:eastAsia="宋体" w:hAnsi="Arial" w:cs="Arial"/>
            <w:color w:val="136EC2"/>
            <w:kern w:val="0"/>
            <w:szCs w:val="21"/>
            <w:u w:val="single"/>
          </w:rPr>
          <w:t>智能模型</w:t>
        </w:r>
      </w:hyperlink>
      <w:r w:rsidRPr="00DA64A1">
        <w:rPr>
          <w:rFonts w:ascii="Arial" w:eastAsia="宋体" w:hAnsi="Arial" w:cs="Arial"/>
          <w:color w:val="333333"/>
          <w:kern w:val="0"/>
          <w:szCs w:val="21"/>
        </w:rPr>
        <w:t>(</w:t>
      </w:r>
      <w:r w:rsidRPr="00DA64A1">
        <w:rPr>
          <w:rFonts w:ascii="Arial" w:eastAsia="宋体" w:hAnsi="Arial" w:cs="Arial"/>
          <w:color w:val="333333"/>
          <w:kern w:val="0"/>
          <w:szCs w:val="21"/>
        </w:rPr>
        <w:t>四代技术（</w:t>
      </w:r>
      <w:r w:rsidRPr="00DA64A1">
        <w:rPr>
          <w:rFonts w:ascii="Arial" w:eastAsia="宋体" w:hAnsi="Arial" w:cs="Arial"/>
          <w:color w:val="333333"/>
          <w:kern w:val="0"/>
          <w:szCs w:val="21"/>
        </w:rPr>
        <w:t>4GL</w:t>
      </w:r>
      <w:r w:rsidRPr="00DA64A1">
        <w:rPr>
          <w:rFonts w:ascii="Arial" w:eastAsia="宋体" w:hAnsi="Arial" w:cs="Arial"/>
          <w:color w:val="333333"/>
          <w:kern w:val="0"/>
          <w:szCs w:val="21"/>
        </w:rPr>
        <w:t>）</w:t>
      </w:r>
      <w:r w:rsidRPr="00DA64A1">
        <w:rPr>
          <w:rFonts w:ascii="Arial" w:eastAsia="宋体" w:hAnsi="Arial" w:cs="Arial"/>
          <w:color w:val="333333"/>
          <w:kern w:val="0"/>
          <w:szCs w:val="21"/>
        </w:rPr>
        <w:t>)</w:t>
      </w:r>
      <w:r w:rsidRPr="00DA64A1">
        <w:rPr>
          <w:rFonts w:ascii="Arial" w:eastAsia="宋体" w:hAnsi="Arial" w:cs="Arial"/>
          <w:color w:val="333333"/>
          <w:kern w:val="0"/>
          <w:szCs w:val="21"/>
        </w:rPr>
        <w:t>；</w:t>
      </w:r>
      <w:r w:rsidRPr="00DA64A1">
        <w:rPr>
          <w:rFonts w:ascii="Arial" w:eastAsia="宋体" w:hAnsi="Arial" w:cs="Arial"/>
          <w:color w:val="333333"/>
          <w:kern w:val="0"/>
          <w:szCs w:val="21"/>
        </w:rPr>
        <w:t>9.</w:t>
      </w:r>
      <w:r w:rsidRPr="00DA64A1">
        <w:rPr>
          <w:rFonts w:ascii="Arial" w:eastAsia="宋体" w:hAnsi="Arial" w:cs="Arial"/>
          <w:color w:val="333333"/>
          <w:kern w:val="0"/>
          <w:szCs w:val="21"/>
        </w:rPr>
        <w:t>混合模型（</w:t>
      </w:r>
      <w:r w:rsidRPr="00DA64A1">
        <w:rPr>
          <w:rFonts w:ascii="Arial" w:eastAsia="宋体" w:hAnsi="Arial" w:cs="Arial"/>
          <w:color w:val="333333"/>
          <w:kern w:val="0"/>
          <w:szCs w:val="21"/>
        </w:rPr>
        <w:t>hybrid model</w:t>
      </w:r>
      <w:r w:rsidRPr="00DA64A1">
        <w:rPr>
          <w:rFonts w:ascii="Arial" w:eastAsia="宋体" w:hAnsi="Arial" w:cs="Arial"/>
          <w:color w:val="333333"/>
          <w:kern w:val="0"/>
          <w:szCs w:val="21"/>
        </w:rPr>
        <w:t>）；</w:t>
      </w:r>
      <w:r w:rsidRPr="00DA64A1">
        <w:rPr>
          <w:rFonts w:ascii="Arial" w:eastAsia="宋体" w:hAnsi="Arial" w:cs="Arial"/>
          <w:color w:val="333333"/>
          <w:kern w:val="0"/>
          <w:szCs w:val="21"/>
        </w:rPr>
        <w:t>10.RAD</w:t>
      </w:r>
      <w:r w:rsidRPr="00DA64A1">
        <w:rPr>
          <w:rFonts w:ascii="Arial" w:eastAsia="宋体" w:hAnsi="Arial" w:cs="Arial"/>
          <w:color w:val="333333"/>
          <w:kern w:val="0"/>
          <w:szCs w:val="21"/>
        </w:rPr>
        <w:t>模型；</w:t>
      </w:r>
    </w:p>
    <w:p w:rsidR="00DA64A1" w:rsidRPr="00DA64A1" w:rsidRDefault="00DA64A1" w:rsidP="00DA64A1">
      <w:pPr>
        <w:widowControl/>
        <w:spacing w:line="360" w:lineRule="atLeast"/>
        <w:ind w:firstLine="480"/>
        <w:jc w:val="left"/>
        <w:rPr>
          <w:rFonts w:ascii="Arial" w:eastAsia="宋体" w:hAnsi="Arial" w:cs="Arial"/>
          <w:color w:val="333333"/>
          <w:kern w:val="0"/>
          <w:szCs w:val="21"/>
        </w:rPr>
      </w:pPr>
      <w:r w:rsidRPr="00DA64A1">
        <w:rPr>
          <w:rFonts w:ascii="Arial" w:eastAsia="宋体" w:hAnsi="Arial" w:cs="Arial"/>
          <w:b/>
          <w:bCs/>
          <w:color w:val="333333"/>
          <w:kern w:val="0"/>
          <w:szCs w:val="21"/>
        </w:rPr>
        <w:t>边做边改型</w:t>
      </w:r>
    </w:p>
    <w:p w:rsidR="00DA64A1" w:rsidRPr="00DA64A1" w:rsidRDefault="00DA64A1" w:rsidP="00DA64A1">
      <w:pPr>
        <w:widowControl/>
        <w:spacing w:line="360" w:lineRule="atLeast"/>
        <w:ind w:firstLine="480"/>
        <w:jc w:val="left"/>
        <w:rPr>
          <w:rFonts w:ascii="Arial" w:eastAsia="宋体" w:hAnsi="Arial" w:cs="Arial"/>
          <w:color w:val="333333"/>
          <w:kern w:val="0"/>
          <w:szCs w:val="21"/>
        </w:rPr>
      </w:pPr>
      <w:r w:rsidRPr="00DA64A1">
        <w:rPr>
          <w:rFonts w:ascii="Arial" w:eastAsia="宋体" w:hAnsi="Arial" w:cs="Arial"/>
          <w:color w:val="333333"/>
          <w:kern w:val="0"/>
          <w:szCs w:val="21"/>
        </w:rPr>
        <w:t>遗憾的是，许多产品都是使用</w:t>
      </w:r>
      <w:r w:rsidRPr="00DA64A1">
        <w:rPr>
          <w:rFonts w:ascii="Arial" w:eastAsia="宋体" w:hAnsi="Arial" w:cs="Arial"/>
          <w:color w:val="333333"/>
          <w:kern w:val="0"/>
          <w:szCs w:val="21"/>
        </w:rPr>
        <w:t>"</w:t>
      </w:r>
      <w:r w:rsidRPr="00DA64A1">
        <w:rPr>
          <w:rFonts w:ascii="Arial" w:eastAsia="宋体" w:hAnsi="Arial" w:cs="Arial"/>
          <w:color w:val="333333"/>
          <w:kern w:val="0"/>
          <w:szCs w:val="21"/>
        </w:rPr>
        <w:t>边做边改</w:t>
      </w:r>
      <w:r w:rsidRPr="00DA64A1">
        <w:rPr>
          <w:rFonts w:ascii="Arial" w:eastAsia="宋体" w:hAnsi="Arial" w:cs="Arial"/>
          <w:color w:val="333333"/>
          <w:kern w:val="0"/>
          <w:szCs w:val="21"/>
        </w:rPr>
        <w:t>"</w:t>
      </w:r>
      <w:r w:rsidRPr="00DA64A1">
        <w:rPr>
          <w:rFonts w:ascii="Arial" w:eastAsia="宋体" w:hAnsi="Arial" w:cs="Arial"/>
          <w:color w:val="333333"/>
          <w:kern w:val="0"/>
          <w:szCs w:val="21"/>
        </w:rPr>
        <w:t>模型来开发的。在这种模型中，既没有规格说明，也没有经过设计，软件随着客户的需要一次又一次地不断被修改</w:t>
      </w:r>
      <w:r w:rsidRPr="00DA64A1">
        <w:rPr>
          <w:rFonts w:ascii="Arial" w:eastAsia="宋体" w:hAnsi="Arial" w:cs="Arial"/>
          <w:color w:val="333333"/>
          <w:kern w:val="0"/>
          <w:szCs w:val="21"/>
        </w:rPr>
        <w:t>.</w:t>
      </w:r>
    </w:p>
    <w:p w:rsidR="00DA64A1" w:rsidRPr="00DA64A1" w:rsidRDefault="00DA64A1" w:rsidP="00DA64A1">
      <w:pPr>
        <w:widowControl/>
        <w:spacing w:line="360" w:lineRule="atLeast"/>
        <w:ind w:firstLine="480"/>
        <w:jc w:val="left"/>
        <w:rPr>
          <w:rFonts w:ascii="Arial" w:eastAsia="宋体" w:hAnsi="Arial" w:cs="Arial"/>
          <w:color w:val="333333"/>
          <w:kern w:val="0"/>
          <w:szCs w:val="21"/>
        </w:rPr>
      </w:pPr>
      <w:r w:rsidRPr="00DA64A1">
        <w:rPr>
          <w:rFonts w:ascii="Arial" w:eastAsia="宋体" w:hAnsi="Arial" w:cs="Arial"/>
          <w:noProof/>
          <w:color w:val="136EC2"/>
          <w:kern w:val="0"/>
          <w:szCs w:val="21"/>
        </w:rPr>
        <w:drawing>
          <wp:inline distT="0" distB="0" distL="0" distR="0">
            <wp:extent cx="2098675" cy="1524000"/>
            <wp:effectExtent l="0" t="0" r="0" b="0"/>
            <wp:docPr id="9" name="图片 9" descr="边做边改型">
              <a:hlinkClick xmlns:a="http://schemas.openxmlformats.org/drawingml/2006/main" r:id="rId16" tgtFrame="&quot;_blank&quot;" tooltip="&quot;边做边改型&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边做边改型">
                      <a:hlinkClick r:id="rId16" tgtFrame="&quot;_blank&quot;" tooltip="&quot;边做边改型&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98675" cy="1524000"/>
                    </a:xfrm>
                    <a:prstGeom prst="rect">
                      <a:avLst/>
                    </a:prstGeom>
                    <a:noFill/>
                    <a:ln>
                      <a:noFill/>
                    </a:ln>
                  </pic:spPr>
                </pic:pic>
              </a:graphicData>
            </a:graphic>
          </wp:inline>
        </w:drawing>
      </w:r>
      <w:r w:rsidRPr="00DA64A1">
        <w:rPr>
          <w:rFonts w:ascii="&amp;quot" w:eastAsia="宋体" w:hAnsi="&amp;quot" w:cs="Arial"/>
          <w:color w:val="555555"/>
          <w:kern w:val="0"/>
          <w:sz w:val="18"/>
          <w:szCs w:val="18"/>
          <w:bdr w:val="single" w:sz="6" w:space="6" w:color="E0E0E0" w:frame="1"/>
        </w:rPr>
        <w:t>边做边改型</w:t>
      </w:r>
      <w:r w:rsidRPr="00DA64A1">
        <w:rPr>
          <w:rFonts w:ascii="&amp;quot" w:eastAsia="宋体" w:hAnsi="&amp;quot" w:cs="Arial"/>
          <w:color w:val="555555"/>
          <w:kern w:val="0"/>
          <w:sz w:val="18"/>
          <w:szCs w:val="18"/>
          <w:bdr w:val="single" w:sz="6" w:space="6" w:color="E0E0E0" w:frame="1"/>
        </w:rPr>
        <w:t xml:space="preserve"> </w:t>
      </w:r>
    </w:p>
    <w:p w:rsidR="00DA64A1" w:rsidRPr="00DA64A1" w:rsidRDefault="00DA64A1" w:rsidP="00DA64A1">
      <w:pPr>
        <w:widowControl/>
        <w:spacing w:line="360" w:lineRule="atLeast"/>
        <w:ind w:firstLine="480"/>
        <w:jc w:val="left"/>
        <w:rPr>
          <w:rFonts w:ascii="Arial" w:eastAsia="宋体" w:hAnsi="Arial" w:cs="Arial"/>
          <w:color w:val="333333"/>
          <w:kern w:val="0"/>
          <w:szCs w:val="21"/>
        </w:rPr>
      </w:pPr>
      <w:r w:rsidRPr="00DA64A1">
        <w:rPr>
          <w:rFonts w:ascii="Arial" w:eastAsia="宋体" w:hAnsi="Arial" w:cs="Arial"/>
          <w:color w:val="333333"/>
          <w:kern w:val="0"/>
          <w:szCs w:val="21"/>
        </w:rPr>
        <w:lastRenderedPageBreak/>
        <w:t>在这个模型中，开发人员拿到项目立即根据需求编写程序，调试通过后生成软件的第一个版本。在提供给用户使用后，如果程序出现错误，或者用户提出新的要求，开发人员重新修改代码，直到用户满意为止。</w:t>
      </w:r>
    </w:p>
    <w:p w:rsidR="00DA64A1" w:rsidRPr="00DA64A1" w:rsidRDefault="00DA64A1" w:rsidP="00DA64A1">
      <w:pPr>
        <w:widowControl/>
        <w:spacing w:line="360" w:lineRule="atLeast"/>
        <w:ind w:firstLine="480"/>
        <w:jc w:val="left"/>
        <w:rPr>
          <w:rFonts w:ascii="Arial" w:eastAsia="宋体" w:hAnsi="Arial" w:cs="Arial"/>
          <w:color w:val="333333"/>
          <w:kern w:val="0"/>
          <w:szCs w:val="21"/>
        </w:rPr>
      </w:pPr>
      <w:r w:rsidRPr="00DA64A1">
        <w:rPr>
          <w:rFonts w:ascii="Arial" w:eastAsia="宋体" w:hAnsi="Arial" w:cs="Arial"/>
          <w:color w:val="333333"/>
          <w:kern w:val="0"/>
          <w:szCs w:val="21"/>
        </w:rPr>
        <w:t>这是一种类似作坊的开发方式，对编写几百行的小程序来说还不错，但这种方法对任何规模的开发来说都是不能令人满意的，其主要问题在于：</w:t>
      </w:r>
    </w:p>
    <w:p w:rsidR="00DA64A1" w:rsidRPr="00DA64A1" w:rsidRDefault="00DA64A1" w:rsidP="00DA64A1">
      <w:pPr>
        <w:widowControl/>
        <w:spacing w:line="360" w:lineRule="atLeast"/>
        <w:ind w:firstLine="480"/>
        <w:jc w:val="left"/>
        <w:rPr>
          <w:rFonts w:ascii="Arial" w:eastAsia="宋体" w:hAnsi="Arial" w:cs="Arial"/>
          <w:color w:val="333333"/>
          <w:kern w:val="0"/>
          <w:szCs w:val="21"/>
        </w:rPr>
      </w:pPr>
      <w:r w:rsidRPr="00DA64A1">
        <w:rPr>
          <w:rFonts w:ascii="Arial" w:eastAsia="宋体" w:hAnsi="Arial" w:cs="Arial"/>
          <w:color w:val="333333"/>
          <w:kern w:val="0"/>
          <w:szCs w:val="21"/>
        </w:rPr>
        <w:t>（</w:t>
      </w:r>
      <w:r w:rsidRPr="00DA64A1">
        <w:rPr>
          <w:rFonts w:ascii="Arial" w:eastAsia="宋体" w:hAnsi="Arial" w:cs="Arial"/>
          <w:color w:val="333333"/>
          <w:kern w:val="0"/>
          <w:szCs w:val="21"/>
        </w:rPr>
        <w:t>1</w:t>
      </w:r>
      <w:r w:rsidRPr="00DA64A1">
        <w:rPr>
          <w:rFonts w:ascii="Arial" w:eastAsia="宋体" w:hAnsi="Arial" w:cs="Arial"/>
          <w:color w:val="333333"/>
          <w:kern w:val="0"/>
          <w:szCs w:val="21"/>
        </w:rPr>
        <w:t>）</w:t>
      </w:r>
      <w:r w:rsidRPr="00DA64A1">
        <w:rPr>
          <w:rFonts w:ascii="Arial" w:eastAsia="宋体" w:hAnsi="Arial" w:cs="Arial"/>
          <w:color w:val="333333"/>
          <w:kern w:val="0"/>
          <w:szCs w:val="21"/>
        </w:rPr>
        <w:t xml:space="preserve"> </w:t>
      </w:r>
      <w:r w:rsidRPr="00DA64A1">
        <w:rPr>
          <w:rFonts w:ascii="Arial" w:eastAsia="宋体" w:hAnsi="Arial" w:cs="Arial"/>
          <w:color w:val="333333"/>
          <w:kern w:val="0"/>
          <w:szCs w:val="21"/>
        </w:rPr>
        <w:t>缺少规划和设计环节，软件的结构随着不断的修改越来越糟，导致无法继续修改；</w:t>
      </w:r>
    </w:p>
    <w:p w:rsidR="00DA64A1" w:rsidRPr="00DA64A1" w:rsidRDefault="00DA64A1" w:rsidP="00DA64A1">
      <w:pPr>
        <w:widowControl/>
        <w:spacing w:line="360" w:lineRule="atLeast"/>
        <w:ind w:firstLine="480"/>
        <w:jc w:val="left"/>
        <w:rPr>
          <w:rFonts w:ascii="Arial" w:eastAsia="宋体" w:hAnsi="Arial" w:cs="Arial"/>
          <w:color w:val="333333"/>
          <w:kern w:val="0"/>
          <w:szCs w:val="21"/>
        </w:rPr>
      </w:pPr>
      <w:r w:rsidRPr="00DA64A1">
        <w:rPr>
          <w:rFonts w:ascii="Arial" w:eastAsia="宋体" w:hAnsi="Arial" w:cs="Arial"/>
          <w:color w:val="333333"/>
          <w:kern w:val="0"/>
          <w:szCs w:val="21"/>
        </w:rPr>
        <w:t>（</w:t>
      </w:r>
      <w:r w:rsidRPr="00DA64A1">
        <w:rPr>
          <w:rFonts w:ascii="Arial" w:eastAsia="宋体" w:hAnsi="Arial" w:cs="Arial"/>
          <w:color w:val="333333"/>
          <w:kern w:val="0"/>
          <w:szCs w:val="21"/>
        </w:rPr>
        <w:t>2</w:t>
      </w:r>
      <w:r w:rsidRPr="00DA64A1">
        <w:rPr>
          <w:rFonts w:ascii="Arial" w:eastAsia="宋体" w:hAnsi="Arial" w:cs="Arial"/>
          <w:color w:val="333333"/>
          <w:kern w:val="0"/>
          <w:szCs w:val="21"/>
        </w:rPr>
        <w:t>）</w:t>
      </w:r>
      <w:r w:rsidRPr="00DA64A1">
        <w:rPr>
          <w:rFonts w:ascii="Arial" w:eastAsia="宋体" w:hAnsi="Arial" w:cs="Arial"/>
          <w:color w:val="333333"/>
          <w:kern w:val="0"/>
          <w:szCs w:val="21"/>
        </w:rPr>
        <w:t xml:space="preserve"> </w:t>
      </w:r>
      <w:r w:rsidRPr="00DA64A1">
        <w:rPr>
          <w:rFonts w:ascii="Arial" w:eastAsia="宋体" w:hAnsi="Arial" w:cs="Arial"/>
          <w:color w:val="333333"/>
          <w:kern w:val="0"/>
          <w:szCs w:val="21"/>
        </w:rPr>
        <w:t>忽略需求环节，给软件开发带来很大的风险；</w:t>
      </w:r>
    </w:p>
    <w:p w:rsidR="00DA64A1" w:rsidRPr="00DA64A1" w:rsidRDefault="00DA64A1" w:rsidP="00DA64A1">
      <w:pPr>
        <w:widowControl/>
        <w:spacing w:line="360" w:lineRule="atLeast"/>
        <w:ind w:firstLine="480"/>
        <w:jc w:val="left"/>
        <w:rPr>
          <w:rFonts w:ascii="Arial" w:eastAsia="宋体" w:hAnsi="Arial" w:cs="Arial"/>
          <w:color w:val="333333"/>
          <w:kern w:val="0"/>
          <w:szCs w:val="21"/>
        </w:rPr>
      </w:pPr>
      <w:r w:rsidRPr="00DA64A1">
        <w:rPr>
          <w:rFonts w:ascii="Arial" w:eastAsia="宋体" w:hAnsi="Arial" w:cs="Arial"/>
          <w:color w:val="333333"/>
          <w:kern w:val="0"/>
          <w:szCs w:val="21"/>
        </w:rPr>
        <w:t>（</w:t>
      </w:r>
      <w:r w:rsidRPr="00DA64A1">
        <w:rPr>
          <w:rFonts w:ascii="Arial" w:eastAsia="宋体" w:hAnsi="Arial" w:cs="Arial"/>
          <w:color w:val="333333"/>
          <w:kern w:val="0"/>
          <w:szCs w:val="21"/>
        </w:rPr>
        <w:t>3</w:t>
      </w:r>
      <w:r w:rsidRPr="00DA64A1">
        <w:rPr>
          <w:rFonts w:ascii="Arial" w:eastAsia="宋体" w:hAnsi="Arial" w:cs="Arial"/>
          <w:color w:val="333333"/>
          <w:kern w:val="0"/>
          <w:szCs w:val="21"/>
        </w:rPr>
        <w:t>）</w:t>
      </w:r>
      <w:r w:rsidRPr="00DA64A1">
        <w:rPr>
          <w:rFonts w:ascii="Arial" w:eastAsia="宋体" w:hAnsi="Arial" w:cs="Arial"/>
          <w:color w:val="333333"/>
          <w:kern w:val="0"/>
          <w:szCs w:val="21"/>
        </w:rPr>
        <w:t xml:space="preserve"> </w:t>
      </w:r>
      <w:r w:rsidRPr="00DA64A1">
        <w:rPr>
          <w:rFonts w:ascii="Arial" w:eastAsia="宋体" w:hAnsi="Arial" w:cs="Arial"/>
          <w:color w:val="333333"/>
          <w:kern w:val="0"/>
          <w:szCs w:val="21"/>
        </w:rPr>
        <w:t>没有考虑测试和程序的可维护性，也没有任何文档，软件的维护十分困难。</w:t>
      </w:r>
    </w:p>
    <w:p w:rsidR="00DA64A1" w:rsidRPr="00DA64A1" w:rsidRDefault="00DA64A1" w:rsidP="00DA64A1">
      <w:pPr>
        <w:widowControl/>
        <w:spacing w:line="360" w:lineRule="atLeast"/>
        <w:ind w:firstLine="480"/>
        <w:jc w:val="left"/>
        <w:rPr>
          <w:rFonts w:ascii="Arial" w:eastAsia="宋体" w:hAnsi="Arial" w:cs="Arial"/>
          <w:color w:val="333333"/>
          <w:kern w:val="0"/>
          <w:szCs w:val="21"/>
        </w:rPr>
      </w:pPr>
      <w:r w:rsidRPr="00DA64A1">
        <w:rPr>
          <w:rFonts w:ascii="Arial" w:eastAsia="宋体" w:hAnsi="Arial" w:cs="Arial"/>
          <w:b/>
          <w:bCs/>
          <w:color w:val="333333"/>
          <w:kern w:val="0"/>
          <w:szCs w:val="21"/>
        </w:rPr>
        <w:t>瀑布模型</w:t>
      </w:r>
    </w:p>
    <w:p w:rsidR="00DA64A1" w:rsidRPr="00DA64A1" w:rsidRDefault="00DA64A1" w:rsidP="00DA64A1">
      <w:pPr>
        <w:widowControl/>
        <w:spacing w:line="360" w:lineRule="atLeast"/>
        <w:ind w:firstLine="480"/>
        <w:jc w:val="left"/>
        <w:rPr>
          <w:rFonts w:ascii="Arial" w:eastAsia="宋体" w:hAnsi="Arial" w:cs="Arial"/>
          <w:color w:val="333333"/>
          <w:kern w:val="0"/>
          <w:szCs w:val="21"/>
        </w:rPr>
      </w:pPr>
      <w:r w:rsidRPr="00DA64A1">
        <w:rPr>
          <w:rFonts w:ascii="Arial" w:eastAsia="宋体" w:hAnsi="Arial" w:cs="Arial"/>
          <w:color w:val="333333"/>
          <w:kern w:val="0"/>
          <w:szCs w:val="21"/>
        </w:rPr>
        <w:t>1970</w:t>
      </w:r>
      <w:r w:rsidRPr="00DA64A1">
        <w:rPr>
          <w:rFonts w:ascii="Arial" w:eastAsia="宋体" w:hAnsi="Arial" w:cs="Arial"/>
          <w:color w:val="333333"/>
          <w:kern w:val="0"/>
          <w:szCs w:val="21"/>
        </w:rPr>
        <w:t>年</w:t>
      </w:r>
      <w:r w:rsidRPr="00DA64A1">
        <w:rPr>
          <w:rFonts w:ascii="Arial" w:eastAsia="宋体" w:hAnsi="Arial" w:cs="Arial"/>
          <w:color w:val="333333"/>
          <w:kern w:val="0"/>
          <w:szCs w:val="21"/>
        </w:rPr>
        <w:t>Winston Royce</w:t>
      </w:r>
      <w:r w:rsidRPr="00DA64A1">
        <w:rPr>
          <w:rFonts w:ascii="Arial" w:eastAsia="宋体" w:hAnsi="Arial" w:cs="Arial"/>
          <w:color w:val="333333"/>
          <w:kern w:val="0"/>
          <w:szCs w:val="21"/>
        </w:rPr>
        <w:t>提出了著名的</w:t>
      </w:r>
      <w:r w:rsidRPr="00DA64A1">
        <w:rPr>
          <w:rFonts w:ascii="Arial" w:eastAsia="宋体" w:hAnsi="Arial" w:cs="Arial"/>
          <w:color w:val="333333"/>
          <w:kern w:val="0"/>
          <w:szCs w:val="21"/>
        </w:rPr>
        <w:t>"</w:t>
      </w:r>
      <w:hyperlink r:id="rId18" w:tgtFrame="_blank" w:history="1">
        <w:r w:rsidRPr="00DA64A1">
          <w:rPr>
            <w:rFonts w:ascii="Arial" w:eastAsia="宋体" w:hAnsi="Arial" w:cs="Arial"/>
            <w:color w:val="136EC2"/>
            <w:kern w:val="0"/>
            <w:szCs w:val="21"/>
            <w:u w:val="single"/>
          </w:rPr>
          <w:t>瀑布模型</w:t>
        </w:r>
      </w:hyperlink>
      <w:r w:rsidRPr="00DA64A1">
        <w:rPr>
          <w:rFonts w:ascii="Arial" w:eastAsia="宋体" w:hAnsi="Arial" w:cs="Arial"/>
          <w:color w:val="333333"/>
          <w:kern w:val="0"/>
          <w:szCs w:val="21"/>
        </w:rPr>
        <w:t>"</w:t>
      </w:r>
      <w:r w:rsidRPr="00DA64A1">
        <w:rPr>
          <w:rFonts w:ascii="Arial" w:eastAsia="宋体" w:hAnsi="Arial" w:cs="Arial"/>
          <w:color w:val="333333"/>
          <w:kern w:val="0"/>
          <w:szCs w:val="21"/>
        </w:rPr>
        <w:t>，直到</w:t>
      </w:r>
      <w:r w:rsidRPr="00DA64A1">
        <w:rPr>
          <w:rFonts w:ascii="Arial" w:eastAsia="宋体" w:hAnsi="Arial" w:cs="Arial"/>
          <w:color w:val="333333"/>
          <w:kern w:val="0"/>
          <w:szCs w:val="21"/>
        </w:rPr>
        <w:t>80</w:t>
      </w:r>
      <w:r w:rsidRPr="00DA64A1">
        <w:rPr>
          <w:rFonts w:ascii="Arial" w:eastAsia="宋体" w:hAnsi="Arial" w:cs="Arial"/>
          <w:color w:val="333333"/>
          <w:kern w:val="0"/>
          <w:szCs w:val="21"/>
        </w:rPr>
        <w:t>年代早期，它一直是唯一被广泛采用的软件开发模型。</w:t>
      </w:r>
    </w:p>
    <w:p w:rsidR="00DA64A1" w:rsidRPr="00DA64A1" w:rsidRDefault="00DA64A1" w:rsidP="00DA64A1">
      <w:pPr>
        <w:widowControl/>
        <w:spacing w:line="360" w:lineRule="atLeast"/>
        <w:ind w:firstLine="480"/>
        <w:jc w:val="left"/>
        <w:rPr>
          <w:rFonts w:ascii="Arial" w:eastAsia="宋体" w:hAnsi="Arial" w:cs="Arial"/>
          <w:color w:val="333333"/>
          <w:kern w:val="0"/>
          <w:szCs w:val="21"/>
        </w:rPr>
      </w:pPr>
      <w:r w:rsidRPr="00DA64A1">
        <w:rPr>
          <w:rFonts w:ascii="Arial" w:eastAsia="宋体" w:hAnsi="Arial" w:cs="Arial"/>
          <w:noProof/>
          <w:color w:val="136EC2"/>
          <w:kern w:val="0"/>
          <w:szCs w:val="21"/>
        </w:rPr>
        <w:drawing>
          <wp:inline distT="0" distB="0" distL="0" distR="0">
            <wp:extent cx="2098675" cy="1506220"/>
            <wp:effectExtent l="0" t="0" r="0" b="0"/>
            <wp:docPr id="8" name="图片 8" descr="瀑布模型">
              <a:hlinkClick xmlns:a="http://schemas.openxmlformats.org/drawingml/2006/main" r:id="rId19" tgtFrame="&quot;_blank&quot;" tooltip="&quot;瀑布模型&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瀑布模型">
                      <a:hlinkClick r:id="rId19" tgtFrame="&quot;_blank&quot;" tooltip="&quot;瀑布模型&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98675" cy="1506220"/>
                    </a:xfrm>
                    <a:prstGeom prst="rect">
                      <a:avLst/>
                    </a:prstGeom>
                    <a:noFill/>
                    <a:ln>
                      <a:noFill/>
                    </a:ln>
                  </pic:spPr>
                </pic:pic>
              </a:graphicData>
            </a:graphic>
          </wp:inline>
        </w:drawing>
      </w:r>
      <w:r w:rsidRPr="00DA64A1">
        <w:rPr>
          <w:rFonts w:ascii="&amp;quot" w:eastAsia="宋体" w:hAnsi="&amp;quot" w:cs="Arial"/>
          <w:color w:val="555555"/>
          <w:kern w:val="0"/>
          <w:sz w:val="18"/>
          <w:szCs w:val="18"/>
          <w:bdr w:val="single" w:sz="6" w:space="6" w:color="E0E0E0" w:frame="1"/>
        </w:rPr>
        <w:t>瀑布模型</w:t>
      </w:r>
      <w:r w:rsidRPr="00DA64A1">
        <w:rPr>
          <w:rFonts w:ascii="&amp;quot" w:eastAsia="宋体" w:hAnsi="&amp;quot" w:cs="Arial"/>
          <w:color w:val="555555"/>
          <w:kern w:val="0"/>
          <w:sz w:val="18"/>
          <w:szCs w:val="18"/>
          <w:bdr w:val="single" w:sz="6" w:space="6" w:color="E0E0E0" w:frame="1"/>
        </w:rPr>
        <w:t xml:space="preserve"> </w:t>
      </w:r>
    </w:p>
    <w:p w:rsidR="00DA64A1" w:rsidRPr="00DA64A1" w:rsidRDefault="00DA64A1" w:rsidP="00DA64A1">
      <w:pPr>
        <w:widowControl/>
        <w:spacing w:line="360" w:lineRule="atLeast"/>
        <w:ind w:firstLine="480"/>
        <w:jc w:val="left"/>
        <w:rPr>
          <w:rFonts w:ascii="Arial" w:eastAsia="宋体" w:hAnsi="Arial" w:cs="Arial"/>
          <w:color w:val="333333"/>
          <w:kern w:val="0"/>
          <w:szCs w:val="21"/>
        </w:rPr>
      </w:pPr>
      <w:r w:rsidRPr="00DA64A1">
        <w:rPr>
          <w:rFonts w:ascii="Arial" w:eastAsia="宋体" w:hAnsi="Arial" w:cs="Arial"/>
          <w:color w:val="333333"/>
          <w:kern w:val="0"/>
          <w:szCs w:val="21"/>
        </w:rPr>
        <w:t>瀑布模型将</w:t>
      </w:r>
      <w:hyperlink r:id="rId21" w:tgtFrame="_blank" w:history="1">
        <w:r w:rsidRPr="00DA64A1">
          <w:rPr>
            <w:rFonts w:ascii="Arial" w:eastAsia="宋体" w:hAnsi="Arial" w:cs="Arial"/>
            <w:color w:val="136EC2"/>
            <w:kern w:val="0"/>
            <w:szCs w:val="21"/>
            <w:u w:val="single"/>
          </w:rPr>
          <w:t>软件生命周期</w:t>
        </w:r>
      </w:hyperlink>
      <w:r w:rsidRPr="00DA64A1">
        <w:rPr>
          <w:rFonts w:ascii="Arial" w:eastAsia="宋体" w:hAnsi="Arial" w:cs="Arial"/>
          <w:color w:val="333333"/>
          <w:kern w:val="0"/>
          <w:szCs w:val="21"/>
        </w:rPr>
        <w:t>划分为制定计划、</w:t>
      </w:r>
      <w:hyperlink r:id="rId22" w:tgtFrame="_blank" w:history="1">
        <w:r w:rsidRPr="00DA64A1">
          <w:rPr>
            <w:rFonts w:ascii="Arial" w:eastAsia="宋体" w:hAnsi="Arial" w:cs="Arial"/>
            <w:color w:val="136EC2"/>
            <w:kern w:val="0"/>
            <w:szCs w:val="21"/>
            <w:u w:val="single"/>
          </w:rPr>
          <w:t>需求分析</w:t>
        </w:r>
      </w:hyperlink>
      <w:r w:rsidRPr="00DA64A1">
        <w:rPr>
          <w:rFonts w:ascii="Arial" w:eastAsia="宋体" w:hAnsi="Arial" w:cs="Arial"/>
          <w:color w:val="333333"/>
          <w:kern w:val="0"/>
          <w:szCs w:val="21"/>
        </w:rPr>
        <w:t>、</w:t>
      </w:r>
      <w:hyperlink r:id="rId23" w:tgtFrame="_blank" w:history="1">
        <w:r w:rsidRPr="00DA64A1">
          <w:rPr>
            <w:rFonts w:ascii="Arial" w:eastAsia="宋体" w:hAnsi="Arial" w:cs="Arial"/>
            <w:color w:val="136EC2"/>
            <w:kern w:val="0"/>
            <w:szCs w:val="21"/>
            <w:u w:val="single"/>
          </w:rPr>
          <w:t>软件设计</w:t>
        </w:r>
      </w:hyperlink>
      <w:r w:rsidRPr="00DA64A1">
        <w:rPr>
          <w:rFonts w:ascii="Arial" w:eastAsia="宋体" w:hAnsi="Arial" w:cs="Arial"/>
          <w:color w:val="333333"/>
          <w:kern w:val="0"/>
          <w:szCs w:val="21"/>
        </w:rPr>
        <w:t>、程序编写、</w:t>
      </w:r>
      <w:hyperlink r:id="rId24" w:tgtFrame="_blank" w:history="1">
        <w:r w:rsidRPr="00DA64A1">
          <w:rPr>
            <w:rFonts w:ascii="Arial" w:eastAsia="宋体" w:hAnsi="Arial" w:cs="Arial"/>
            <w:color w:val="136EC2"/>
            <w:kern w:val="0"/>
            <w:szCs w:val="21"/>
            <w:u w:val="single"/>
          </w:rPr>
          <w:t>软件测试</w:t>
        </w:r>
      </w:hyperlink>
      <w:r w:rsidRPr="00DA64A1">
        <w:rPr>
          <w:rFonts w:ascii="Arial" w:eastAsia="宋体" w:hAnsi="Arial" w:cs="Arial"/>
          <w:color w:val="333333"/>
          <w:kern w:val="0"/>
          <w:szCs w:val="21"/>
        </w:rPr>
        <w:t>和运行维护等六个基本活动，并且规定了它们自上而下、相互衔接的固定次序，如同瀑布流水，逐级下落。</w:t>
      </w:r>
    </w:p>
    <w:p w:rsidR="00DA64A1" w:rsidRPr="00DA64A1" w:rsidRDefault="00DA64A1" w:rsidP="00DA64A1">
      <w:pPr>
        <w:widowControl/>
        <w:spacing w:line="360" w:lineRule="atLeast"/>
        <w:ind w:firstLine="480"/>
        <w:jc w:val="left"/>
        <w:rPr>
          <w:rFonts w:ascii="Arial" w:eastAsia="宋体" w:hAnsi="Arial" w:cs="Arial"/>
          <w:color w:val="333333"/>
          <w:kern w:val="0"/>
          <w:szCs w:val="21"/>
        </w:rPr>
      </w:pPr>
      <w:r w:rsidRPr="00DA64A1">
        <w:rPr>
          <w:rFonts w:ascii="Arial" w:eastAsia="宋体" w:hAnsi="Arial" w:cs="Arial"/>
          <w:color w:val="333333"/>
          <w:kern w:val="0"/>
          <w:szCs w:val="21"/>
        </w:rPr>
        <w:t>在</w:t>
      </w:r>
      <w:hyperlink r:id="rId25" w:tgtFrame="_blank" w:history="1">
        <w:r w:rsidRPr="00DA64A1">
          <w:rPr>
            <w:rFonts w:ascii="Arial" w:eastAsia="宋体" w:hAnsi="Arial" w:cs="Arial"/>
            <w:color w:val="136EC2"/>
            <w:kern w:val="0"/>
            <w:szCs w:val="21"/>
            <w:u w:val="single"/>
          </w:rPr>
          <w:t>瀑布模型</w:t>
        </w:r>
      </w:hyperlink>
      <w:r w:rsidRPr="00DA64A1">
        <w:rPr>
          <w:rFonts w:ascii="Arial" w:eastAsia="宋体" w:hAnsi="Arial" w:cs="Arial"/>
          <w:color w:val="333333"/>
          <w:kern w:val="0"/>
          <w:szCs w:val="21"/>
        </w:rPr>
        <w:t>中，软件开发的各项活动严格按照线性方式进行，当前活动接受上一项活动的工作结果，实施完成所需的工作内容。当前活动的工作结果需要进行验证，如果验证通过，则该结果作为下一项活动的输入，继续进行下一项活动，否则返回修改。</w:t>
      </w:r>
    </w:p>
    <w:p w:rsidR="00DA64A1" w:rsidRPr="00DA64A1" w:rsidRDefault="00DA64A1" w:rsidP="00DA64A1">
      <w:pPr>
        <w:widowControl/>
        <w:spacing w:line="360" w:lineRule="atLeast"/>
        <w:ind w:firstLine="480"/>
        <w:jc w:val="left"/>
        <w:rPr>
          <w:rFonts w:ascii="Arial" w:eastAsia="宋体" w:hAnsi="Arial" w:cs="Arial"/>
          <w:color w:val="333333"/>
          <w:kern w:val="0"/>
          <w:szCs w:val="21"/>
        </w:rPr>
      </w:pPr>
      <w:r w:rsidRPr="00DA64A1">
        <w:rPr>
          <w:rFonts w:ascii="Arial" w:eastAsia="宋体" w:hAnsi="Arial" w:cs="Arial"/>
          <w:color w:val="333333"/>
          <w:kern w:val="0"/>
          <w:szCs w:val="21"/>
        </w:rPr>
        <w:t>瀑布模型强调文档的作用，并要求每个阶段都要仔细验证。但是，这种模型的线性过程太理想化，已不再适合现代的软件开发模式，几乎被业界抛弃，其主要问题在于：</w:t>
      </w:r>
    </w:p>
    <w:p w:rsidR="00DA64A1" w:rsidRPr="00DA64A1" w:rsidRDefault="00DA64A1" w:rsidP="00DA64A1">
      <w:pPr>
        <w:widowControl/>
        <w:spacing w:line="360" w:lineRule="atLeast"/>
        <w:ind w:firstLine="480"/>
        <w:jc w:val="left"/>
        <w:rPr>
          <w:rFonts w:ascii="Arial" w:eastAsia="宋体" w:hAnsi="Arial" w:cs="Arial"/>
          <w:color w:val="333333"/>
          <w:kern w:val="0"/>
          <w:szCs w:val="21"/>
        </w:rPr>
      </w:pPr>
      <w:r w:rsidRPr="00DA64A1">
        <w:rPr>
          <w:rFonts w:ascii="Arial" w:eastAsia="宋体" w:hAnsi="Arial" w:cs="Arial"/>
          <w:color w:val="333333"/>
          <w:kern w:val="0"/>
          <w:szCs w:val="21"/>
        </w:rPr>
        <w:t>（</w:t>
      </w:r>
      <w:r w:rsidRPr="00DA64A1">
        <w:rPr>
          <w:rFonts w:ascii="Arial" w:eastAsia="宋体" w:hAnsi="Arial" w:cs="Arial"/>
          <w:color w:val="333333"/>
          <w:kern w:val="0"/>
          <w:szCs w:val="21"/>
        </w:rPr>
        <w:t>1</w:t>
      </w:r>
      <w:r w:rsidRPr="00DA64A1">
        <w:rPr>
          <w:rFonts w:ascii="Arial" w:eastAsia="宋体" w:hAnsi="Arial" w:cs="Arial"/>
          <w:color w:val="333333"/>
          <w:kern w:val="0"/>
          <w:szCs w:val="21"/>
        </w:rPr>
        <w:t>）</w:t>
      </w:r>
      <w:r w:rsidRPr="00DA64A1">
        <w:rPr>
          <w:rFonts w:ascii="Arial" w:eastAsia="宋体" w:hAnsi="Arial" w:cs="Arial"/>
          <w:color w:val="333333"/>
          <w:kern w:val="0"/>
          <w:szCs w:val="21"/>
        </w:rPr>
        <w:t xml:space="preserve"> </w:t>
      </w:r>
      <w:r w:rsidRPr="00DA64A1">
        <w:rPr>
          <w:rFonts w:ascii="Arial" w:eastAsia="宋体" w:hAnsi="Arial" w:cs="Arial"/>
          <w:color w:val="333333"/>
          <w:kern w:val="0"/>
          <w:szCs w:val="21"/>
        </w:rPr>
        <w:t>各个阶段的划分完全固定，阶段之间产生大量的文档，极大地增加了工作量；</w:t>
      </w:r>
    </w:p>
    <w:p w:rsidR="00DA64A1" w:rsidRPr="00DA64A1" w:rsidRDefault="00DA64A1" w:rsidP="00DA64A1">
      <w:pPr>
        <w:widowControl/>
        <w:spacing w:line="360" w:lineRule="atLeast"/>
        <w:ind w:firstLine="480"/>
        <w:jc w:val="left"/>
        <w:rPr>
          <w:rFonts w:ascii="Arial" w:eastAsia="宋体" w:hAnsi="Arial" w:cs="Arial"/>
          <w:color w:val="333333"/>
          <w:kern w:val="0"/>
          <w:szCs w:val="21"/>
        </w:rPr>
      </w:pPr>
      <w:r w:rsidRPr="00DA64A1">
        <w:rPr>
          <w:rFonts w:ascii="Arial" w:eastAsia="宋体" w:hAnsi="Arial" w:cs="Arial"/>
          <w:color w:val="333333"/>
          <w:kern w:val="0"/>
          <w:szCs w:val="21"/>
        </w:rPr>
        <w:t>（</w:t>
      </w:r>
      <w:r w:rsidRPr="00DA64A1">
        <w:rPr>
          <w:rFonts w:ascii="Arial" w:eastAsia="宋体" w:hAnsi="Arial" w:cs="Arial"/>
          <w:color w:val="333333"/>
          <w:kern w:val="0"/>
          <w:szCs w:val="21"/>
        </w:rPr>
        <w:t>2</w:t>
      </w:r>
      <w:r w:rsidRPr="00DA64A1">
        <w:rPr>
          <w:rFonts w:ascii="Arial" w:eastAsia="宋体" w:hAnsi="Arial" w:cs="Arial"/>
          <w:color w:val="333333"/>
          <w:kern w:val="0"/>
          <w:szCs w:val="21"/>
        </w:rPr>
        <w:t>）</w:t>
      </w:r>
      <w:r w:rsidRPr="00DA64A1">
        <w:rPr>
          <w:rFonts w:ascii="Arial" w:eastAsia="宋体" w:hAnsi="Arial" w:cs="Arial"/>
          <w:color w:val="333333"/>
          <w:kern w:val="0"/>
          <w:szCs w:val="21"/>
        </w:rPr>
        <w:t xml:space="preserve"> </w:t>
      </w:r>
      <w:r w:rsidRPr="00DA64A1">
        <w:rPr>
          <w:rFonts w:ascii="Arial" w:eastAsia="宋体" w:hAnsi="Arial" w:cs="Arial"/>
          <w:color w:val="333333"/>
          <w:kern w:val="0"/>
          <w:szCs w:val="21"/>
        </w:rPr>
        <w:t>由于开发模型是线性的，用户只有等到整个过程的末期才能见到开发成果，从而增加了开发的风险；</w:t>
      </w:r>
    </w:p>
    <w:p w:rsidR="00DA64A1" w:rsidRPr="00DA64A1" w:rsidRDefault="00DA64A1" w:rsidP="00DA64A1">
      <w:pPr>
        <w:widowControl/>
        <w:spacing w:line="360" w:lineRule="atLeast"/>
        <w:ind w:firstLine="480"/>
        <w:jc w:val="left"/>
        <w:rPr>
          <w:rFonts w:ascii="Arial" w:eastAsia="宋体" w:hAnsi="Arial" w:cs="Arial"/>
          <w:color w:val="333333"/>
          <w:kern w:val="0"/>
          <w:szCs w:val="21"/>
        </w:rPr>
      </w:pPr>
      <w:r w:rsidRPr="00DA64A1">
        <w:rPr>
          <w:rFonts w:ascii="Arial" w:eastAsia="宋体" w:hAnsi="Arial" w:cs="Arial"/>
          <w:color w:val="333333"/>
          <w:kern w:val="0"/>
          <w:szCs w:val="21"/>
        </w:rPr>
        <w:t>（</w:t>
      </w:r>
      <w:r w:rsidRPr="00DA64A1">
        <w:rPr>
          <w:rFonts w:ascii="Arial" w:eastAsia="宋体" w:hAnsi="Arial" w:cs="Arial"/>
          <w:color w:val="333333"/>
          <w:kern w:val="0"/>
          <w:szCs w:val="21"/>
        </w:rPr>
        <w:t>3</w:t>
      </w:r>
      <w:r w:rsidRPr="00DA64A1">
        <w:rPr>
          <w:rFonts w:ascii="Arial" w:eastAsia="宋体" w:hAnsi="Arial" w:cs="Arial"/>
          <w:color w:val="333333"/>
          <w:kern w:val="0"/>
          <w:szCs w:val="21"/>
        </w:rPr>
        <w:t>）</w:t>
      </w:r>
      <w:r w:rsidRPr="00DA64A1">
        <w:rPr>
          <w:rFonts w:ascii="Arial" w:eastAsia="宋体" w:hAnsi="Arial" w:cs="Arial"/>
          <w:color w:val="333333"/>
          <w:kern w:val="0"/>
          <w:szCs w:val="21"/>
        </w:rPr>
        <w:t xml:space="preserve"> </w:t>
      </w:r>
      <w:r w:rsidRPr="00DA64A1">
        <w:rPr>
          <w:rFonts w:ascii="Arial" w:eastAsia="宋体" w:hAnsi="Arial" w:cs="Arial"/>
          <w:color w:val="333333"/>
          <w:kern w:val="0"/>
          <w:szCs w:val="21"/>
        </w:rPr>
        <w:t>早期的错误可能要等到开发后期的测试阶段才能发现，进而带来严重的后果。</w:t>
      </w:r>
    </w:p>
    <w:p w:rsidR="00DA64A1" w:rsidRPr="00DA64A1" w:rsidRDefault="00DA64A1" w:rsidP="00DA64A1">
      <w:pPr>
        <w:widowControl/>
        <w:spacing w:line="360" w:lineRule="atLeast"/>
        <w:ind w:firstLine="480"/>
        <w:jc w:val="left"/>
        <w:rPr>
          <w:rFonts w:ascii="Arial" w:eastAsia="宋体" w:hAnsi="Arial" w:cs="Arial"/>
          <w:color w:val="333333"/>
          <w:kern w:val="0"/>
          <w:szCs w:val="21"/>
        </w:rPr>
      </w:pPr>
      <w:r w:rsidRPr="00DA64A1">
        <w:rPr>
          <w:rFonts w:ascii="Arial" w:eastAsia="宋体" w:hAnsi="Arial" w:cs="Arial"/>
          <w:color w:val="333333"/>
          <w:kern w:val="0"/>
          <w:szCs w:val="21"/>
        </w:rPr>
        <w:t>我们应该认识到，</w:t>
      </w:r>
      <w:r w:rsidRPr="00DA64A1">
        <w:rPr>
          <w:rFonts w:ascii="Arial" w:eastAsia="宋体" w:hAnsi="Arial" w:cs="Arial"/>
          <w:color w:val="333333"/>
          <w:kern w:val="0"/>
          <w:szCs w:val="21"/>
        </w:rPr>
        <w:t>"</w:t>
      </w:r>
      <w:r w:rsidRPr="00DA64A1">
        <w:rPr>
          <w:rFonts w:ascii="Arial" w:eastAsia="宋体" w:hAnsi="Arial" w:cs="Arial"/>
          <w:color w:val="333333"/>
          <w:kern w:val="0"/>
          <w:szCs w:val="21"/>
        </w:rPr>
        <w:t>线性</w:t>
      </w:r>
      <w:r w:rsidRPr="00DA64A1">
        <w:rPr>
          <w:rFonts w:ascii="Arial" w:eastAsia="宋体" w:hAnsi="Arial" w:cs="Arial"/>
          <w:color w:val="333333"/>
          <w:kern w:val="0"/>
          <w:szCs w:val="21"/>
        </w:rPr>
        <w:t>"</w:t>
      </w:r>
      <w:r w:rsidRPr="00DA64A1">
        <w:rPr>
          <w:rFonts w:ascii="Arial" w:eastAsia="宋体" w:hAnsi="Arial" w:cs="Arial"/>
          <w:color w:val="333333"/>
          <w:kern w:val="0"/>
          <w:szCs w:val="21"/>
        </w:rPr>
        <w:t>是人们最容易掌握并能熟练应用的思想方法。当人们碰到一个复杂的</w:t>
      </w:r>
      <w:r w:rsidRPr="00DA64A1">
        <w:rPr>
          <w:rFonts w:ascii="Arial" w:eastAsia="宋体" w:hAnsi="Arial" w:cs="Arial"/>
          <w:color w:val="333333"/>
          <w:kern w:val="0"/>
          <w:szCs w:val="21"/>
        </w:rPr>
        <w:t>"</w:t>
      </w:r>
      <w:r w:rsidRPr="00DA64A1">
        <w:rPr>
          <w:rFonts w:ascii="Arial" w:eastAsia="宋体" w:hAnsi="Arial" w:cs="Arial"/>
          <w:color w:val="333333"/>
          <w:kern w:val="0"/>
          <w:szCs w:val="21"/>
        </w:rPr>
        <w:t>非线性</w:t>
      </w:r>
      <w:r w:rsidRPr="00DA64A1">
        <w:rPr>
          <w:rFonts w:ascii="Arial" w:eastAsia="宋体" w:hAnsi="Arial" w:cs="Arial"/>
          <w:color w:val="333333"/>
          <w:kern w:val="0"/>
          <w:szCs w:val="21"/>
        </w:rPr>
        <w:t>"</w:t>
      </w:r>
      <w:r w:rsidRPr="00DA64A1">
        <w:rPr>
          <w:rFonts w:ascii="Arial" w:eastAsia="宋体" w:hAnsi="Arial" w:cs="Arial"/>
          <w:color w:val="333333"/>
          <w:kern w:val="0"/>
          <w:szCs w:val="21"/>
        </w:rPr>
        <w:t>问题时，总是千方百计地将其分解或转化为一系列简单的线性问题，然后逐个解决。一个软件系统的整体可能是复杂的，而单个子程序总是简单的，可以用线性的方式来实现，否则干活就太累了。线性是一种简洁，简洁就是美。当我们领会了线性的精神，就不要再呆板地套用</w:t>
      </w:r>
      <w:r w:rsidRPr="00DA64A1">
        <w:rPr>
          <w:rFonts w:ascii="Arial" w:eastAsia="宋体" w:hAnsi="Arial" w:cs="Arial"/>
          <w:color w:val="333333"/>
          <w:kern w:val="0"/>
          <w:szCs w:val="21"/>
        </w:rPr>
        <w:fldChar w:fldCharType="begin"/>
      </w:r>
      <w:r w:rsidRPr="00DA64A1">
        <w:rPr>
          <w:rFonts w:ascii="Arial" w:eastAsia="宋体" w:hAnsi="Arial" w:cs="Arial"/>
          <w:color w:val="333333"/>
          <w:kern w:val="0"/>
          <w:szCs w:val="21"/>
        </w:rPr>
        <w:instrText xml:space="preserve"> HYPERLINK "https://baike.baidu.com/item/%E7%BA%BF%E6%80%A7%E6%A8%A1%E5%9E%8B" \t "_blank" </w:instrText>
      </w:r>
      <w:r w:rsidRPr="00DA64A1">
        <w:rPr>
          <w:rFonts w:ascii="Arial" w:eastAsia="宋体" w:hAnsi="Arial" w:cs="Arial"/>
          <w:color w:val="333333"/>
          <w:kern w:val="0"/>
          <w:szCs w:val="21"/>
        </w:rPr>
        <w:fldChar w:fldCharType="separate"/>
      </w:r>
      <w:r w:rsidRPr="00DA64A1">
        <w:rPr>
          <w:rFonts w:ascii="Arial" w:eastAsia="宋体" w:hAnsi="Arial" w:cs="Arial"/>
          <w:color w:val="136EC2"/>
          <w:kern w:val="0"/>
          <w:szCs w:val="21"/>
          <w:u w:val="single"/>
        </w:rPr>
        <w:t>线性模型</w:t>
      </w:r>
      <w:r w:rsidRPr="00DA64A1">
        <w:rPr>
          <w:rFonts w:ascii="Arial" w:eastAsia="宋体" w:hAnsi="Arial" w:cs="Arial"/>
          <w:color w:val="333333"/>
          <w:kern w:val="0"/>
          <w:szCs w:val="21"/>
        </w:rPr>
        <w:fldChar w:fldCharType="end"/>
      </w:r>
      <w:r w:rsidRPr="00DA64A1">
        <w:rPr>
          <w:rFonts w:ascii="Arial" w:eastAsia="宋体" w:hAnsi="Arial" w:cs="Arial"/>
          <w:color w:val="333333"/>
          <w:kern w:val="0"/>
          <w:szCs w:val="21"/>
        </w:rPr>
        <w:t>的外表，而应该用活它。例如</w:t>
      </w:r>
      <w:hyperlink r:id="rId26" w:tgtFrame="_blank" w:history="1">
        <w:r w:rsidRPr="00DA64A1">
          <w:rPr>
            <w:rFonts w:ascii="Arial" w:eastAsia="宋体" w:hAnsi="Arial" w:cs="Arial"/>
            <w:color w:val="136EC2"/>
            <w:kern w:val="0"/>
            <w:szCs w:val="21"/>
            <w:u w:val="single"/>
          </w:rPr>
          <w:t>增量模型</w:t>
        </w:r>
      </w:hyperlink>
      <w:r w:rsidRPr="00DA64A1">
        <w:rPr>
          <w:rFonts w:ascii="Arial" w:eastAsia="宋体" w:hAnsi="Arial" w:cs="Arial"/>
          <w:color w:val="333333"/>
          <w:kern w:val="0"/>
          <w:szCs w:val="21"/>
        </w:rPr>
        <w:t>实质就是分段</w:t>
      </w:r>
      <w:r w:rsidRPr="00DA64A1">
        <w:rPr>
          <w:rFonts w:ascii="Arial" w:eastAsia="宋体" w:hAnsi="Arial" w:cs="Arial"/>
          <w:color w:val="333333"/>
          <w:kern w:val="0"/>
          <w:szCs w:val="21"/>
        </w:rPr>
        <w:lastRenderedPageBreak/>
        <w:t>的线性模型，</w:t>
      </w:r>
      <w:hyperlink r:id="rId27" w:tgtFrame="_blank" w:history="1">
        <w:r w:rsidRPr="00DA64A1">
          <w:rPr>
            <w:rFonts w:ascii="Arial" w:eastAsia="宋体" w:hAnsi="Arial" w:cs="Arial"/>
            <w:color w:val="136EC2"/>
            <w:kern w:val="0"/>
            <w:szCs w:val="21"/>
            <w:u w:val="single"/>
          </w:rPr>
          <w:t>螺旋模型</w:t>
        </w:r>
      </w:hyperlink>
      <w:r w:rsidRPr="00DA64A1">
        <w:rPr>
          <w:rFonts w:ascii="Arial" w:eastAsia="宋体" w:hAnsi="Arial" w:cs="Arial"/>
          <w:color w:val="333333"/>
          <w:kern w:val="0"/>
          <w:szCs w:val="21"/>
        </w:rPr>
        <w:t>则是接连的弯曲了的线性模型，在其它模型中也能够找到线性模型的影子。</w:t>
      </w:r>
    </w:p>
    <w:p w:rsidR="00DA64A1" w:rsidRPr="00DA64A1" w:rsidRDefault="00DA64A1" w:rsidP="00DA64A1">
      <w:pPr>
        <w:widowControl/>
        <w:spacing w:line="360" w:lineRule="atLeast"/>
        <w:ind w:firstLine="480"/>
        <w:jc w:val="left"/>
        <w:rPr>
          <w:rFonts w:ascii="Arial" w:eastAsia="宋体" w:hAnsi="Arial" w:cs="Arial"/>
          <w:color w:val="333333"/>
          <w:kern w:val="0"/>
          <w:szCs w:val="21"/>
        </w:rPr>
      </w:pPr>
      <w:r w:rsidRPr="00DA64A1">
        <w:rPr>
          <w:rFonts w:ascii="Arial" w:eastAsia="宋体" w:hAnsi="Arial" w:cs="Arial"/>
          <w:b/>
          <w:bCs/>
          <w:color w:val="333333"/>
          <w:kern w:val="0"/>
          <w:szCs w:val="21"/>
        </w:rPr>
        <w:t>快速原型模型</w:t>
      </w:r>
    </w:p>
    <w:p w:rsidR="00DA64A1" w:rsidRPr="00DA64A1" w:rsidRDefault="00DA64A1" w:rsidP="00DA64A1">
      <w:pPr>
        <w:widowControl/>
        <w:spacing w:line="360" w:lineRule="atLeast"/>
        <w:ind w:firstLine="480"/>
        <w:jc w:val="left"/>
        <w:rPr>
          <w:rFonts w:ascii="Arial" w:eastAsia="宋体" w:hAnsi="Arial" w:cs="Arial"/>
          <w:color w:val="333333"/>
          <w:kern w:val="0"/>
          <w:szCs w:val="21"/>
        </w:rPr>
      </w:pPr>
      <w:hyperlink r:id="rId28" w:tgtFrame="_blank" w:history="1">
        <w:r w:rsidRPr="00DA64A1">
          <w:rPr>
            <w:rFonts w:ascii="Arial" w:eastAsia="宋体" w:hAnsi="Arial" w:cs="Arial"/>
            <w:color w:val="136EC2"/>
            <w:kern w:val="0"/>
            <w:szCs w:val="21"/>
            <w:u w:val="single"/>
          </w:rPr>
          <w:t>快速原型模型</w:t>
        </w:r>
      </w:hyperlink>
      <w:r w:rsidRPr="00DA64A1">
        <w:rPr>
          <w:rFonts w:ascii="Arial" w:eastAsia="宋体" w:hAnsi="Arial" w:cs="Arial"/>
          <w:color w:val="333333"/>
          <w:kern w:val="0"/>
          <w:szCs w:val="21"/>
        </w:rPr>
        <w:t>的第一步是建造一个快速原型，实现客户或未来的用户与系统的交互，用户或客户对原型进行评价，进一步细化待开发软件的需求。</w:t>
      </w:r>
    </w:p>
    <w:p w:rsidR="00DA64A1" w:rsidRPr="00DA64A1" w:rsidRDefault="00DA64A1" w:rsidP="00DA64A1">
      <w:pPr>
        <w:widowControl/>
        <w:spacing w:line="360" w:lineRule="atLeast"/>
        <w:ind w:firstLine="480"/>
        <w:jc w:val="left"/>
        <w:rPr>
          <w:rFonts w:ascii="Arial" w:eastAsia="宋体" w:hAnsi="Arial" w:cs="Arial"/>
          <w:color w:val="333333"/>
          <w:kern w:val="0"/>
          <w:szCs w:val="21"/>
        </w:rPr>
      </w:pPr>
      <w:r w:rsidRPr="00DA64A1">
        <w:rPr>
          <w:rFonts w:ascii="Arial" w:eastAsia="宋体" w:hAnsi="Arial" w:cs="Arial"/>
          <w:noProof/>
          <w:color w:val="136EC2"/>
          <w:kern w:val="0"/>
          <w:szCs w:val="21"/>
        </w:rPr>
        <w:drawing>
          <wp:inline distT="0" distB="0" distL="0" distR="0">
            <wp:extent cx="1734820" cy="2098675"/>
            <wp:effectExtent l="0" t="0" r="0" b="0"/>
            <wp:docPr id="7" name="图片 7" descr="快速原型">
              <a:hlinkClick xmlns:a="http://schemas.openxmlformats.org/drawingml/2006/main" r:id="rId29" tgtFrame="&quot;_blank&quot;" tooltip="&quot;快速原型&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快速原型">
                      <a:hlinkClick r:id="rId29" tgtFrame="&quot;_blank&quot;" tooltip="&quot;快速原型&quo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734820" cy="2098675"/>
                    </a:xfrm>
                    <a:prstGeom prst="rect">
                      <a:avLst/>
                    </a:prstGeom>
                    <a:noFill/>
                    <a:ln>
                      <a:noFill/>
                    </a:ln>
                  </pic:spPr>
                </pic:pic>
              </a:graphicData>
            </a:graphic>
          </wp:inline>
        </w:drawing>
      </w:r>
      <w:r w:rsidRPr="00DA64A1">
        <w:rPr>
          <w:rFonts w:ascii="&amp;quot" w:eastAsia="宋体" w:hAnsi="&amp;quot" w:cs="Arial"/>
          <w:color w:val="555555"/>
          <w:kern w:val="0"/>
          <w:sz w:val="18"/>
          <w:szCs w:val="18"/>
          <w:bdr w:val="single" w:sz="6" w:space="6" w:color="E0E0E0" w:frame="1"/>
        </w:rPr>
        <w:t>快速原型</w:t>
      </w:r>
      <w:r w:rsidRPr="00DA64A1">
        <w:rPr>
          <w:rFonts w:ascii="&amp;quot" w:eastAsia="宋体" w:hAnsi="&amp;quot" w:cs="Arial"/>
          <w:color w:val="555555"/>
          <w:kern w:val="0"/>
          <w:sz w:val="18"/>
          <w:szCs w:val="18"/>
          <w:bdr w:val="single" w:sz="6" w:space="6" w:color="E0E0E0" w:frame="1"/>
        </w:rPr>
        <w:t xml:space="preserve"> </w:t>
      </w:r>
    </w:p>
    <w:p w:rsidR="00DA64A1" w:rsidRPr="00DA64A1" w:rsidRDefault="00DA64A1" w:rsidP="00DA64A1">
      <w:pPr>
        <w:widowControl/>
        <w:spacing w:line="360" w:lineRule="atLeast"/>
        <w:ind w:firstLine="480"/>
        <w:jc w:val="left"/>
        <w:rPr>
          <w:rFonts w:ascii="Arial" w:eastAsia="宋体" w:hAnsi="Arial" w:cs="Arial"/>
          <w:color w:val="333333"/>
          <w:kern w:val="0"/>
          <w:szCs w:val="21"/>
        </w:rPr>
      </w:pPr>
      <w:r w:rsidRPr="00DA64A1">
        <w:rPr>
          <w:rFonts w:ascii="Arial" w:eastAsia="宋体" w:hAnsi="Arial" w:cs="Arial"/>
          <w:color w:val="333333"/>
          <w:kern w:val="0"/>
          <w:szCs w:val="21"/>
        </w:rPr>
        <w:t>通过逐步调整原型使其满足客户的要求，开发人员可以确定客户的真正需求是什么；第二步则在第一步的基础上开发客户满意的软件产品。</w:t>
      </w:r>
    </w:p>
    <w:p w:rsidR="00DA64A1" w:rsidRPr="00DA64A1" w:rsidRDefault="00DA64A1" w:rsidP="00DA64A1">
      <w:pPr>
        <w:widowControl/>
        <w:spacing w:line="360" w:lineRule="atLeast"/>
        <w:ind w:firstLine="480"/>
        <w:jc w:val="left"/>
        <w:rPr>
          <w:rFonts w:ascii="Arial" w:eastAsia="宋体" w:hAnsi="Arial" w:cs="Arial"/>
          <w:color w:val="333333"/>
          <w:kern w:val="0"/>
          <w:szCs w:val="21"/>
        </w:rPr>
      </w:pPr>
      <w:r w:rsidRPr="00DA64A1">
        <w:rPr>
          <w:rFonts w:ascii="Arial" w:eastAsia="宋体" w:hAnsi="Arial" w:cs="Arial"/>
          <w:color w:val="333333"/>
          <w:kern w:val="0"/>
          <w:szCs w:val="21"/>
        </w:rPr>
        <w:t>显然，</w:t>
      </w:r>
      <w:r w:rsidRPr="00DA64A1">
        <w:rPr>
          <w:rFonts w:ascii="Arial" w:eastAsia="宋体" w:hAnsi="Arial" w:cs="Arial"/>
          <w:color w:val="333333"/>
          <w:kern w:val="0"/>
          <w:szCs w:val="21"/>
        </w:rPr>
        <w:fldChar w:fldCharType="begin"/>
      </w:r>
      <w:r w:rsidRPr="00DA64A1">
        <w:rPr>
          <w:rFonts w:ascii="Arial" w:eastAsia="宋体" w:hAnsi="Arial" w:cs="Arial"/>
          <w:color w:val="333333"/>
          <w:kern w:val="0"/>
          <w:szCs w:val="21"/>
        </w:rPr>
        <w:instrText xml:space="preserve"> HYPERLINK "https://baike.baidu.com/item/%E5%BF%AB%E9%80%9F%E5%8E%9F%E5%9E%8B" \t "_blank" </w:instrText>
      </w:r>
      <w:r w:rsidRPr="00DA64A1">
        <w:rPr>
          <w:rFonts w:ascii="Arial" w:eastAsia="宋体" w:hAnsi="Arial" w:cs="Arial"/>
          <w:color w:val="333333"/>
          <w:kern w:val="0"/>
          <w:szCs w:val="21"/>
        </w:rPr>
        <w:fldChar w:fldCharType="separate"/>
      </w:r>
      <w:r w:rsidRPr="00DA64A1">
        <w:rPr>
          <w:rFonts w:ascii="Arial" w:eastAsia="宋体" w:hAnsi="Arial" w:cs="Arial"/>
          <w:color w:val="136EC2"/>
          <w:kern w:val="0"/>
          <w:szCs w:val="21"/>
          <w:u w:val="single"/>
        </w:rPr>
        <w:t>快速原型</w:t>
      </w:r>
      <w:r w:rsidRPr="00DA64A1">
        <w:rPr>
          <w:rFonts w:ascii="Arial" w:eastAsia="宋体" w:hAnsi="Arial" w:cs="Arial"/>
          <w:color w:val="333333"/>
          <w:kern w:val="0"/>
          <w:szCs w:val="21"/>
        </w:rPr>
        <w:fldChar w:fldCharType="end"/>
      </w:r>
      <w:r w:rsidRPr="00DA64A1">
        <w:rPr>
          <w:rFonts w:ascii="Arial" w:eastAsia="宋体" w:hAnsi="Arial" w:cs="Arial"/>
          <w:color w:val="333333"/>
          <w:kern w:val="0"/>
          <w:szCs w:val="21"/>
        </w:rPr>
        <w:t>方法可以克服</w:t>
      </w:r>
      <w:hyperlink r:id="rId31" w:tgtFrame="_blank" w:history="1">
        <w:r w:rsidRPr="00DA64A1">
          <w:rPr>
            <w:rFonts w:ascii="Arial" w:eastAsia="宋体" w:hAnsi="Arial" w:cs="Arial"/>
            <w:color w:val="136EC2"/>
            <w:kern w:val="0"/>
            <w:szCs w:val="21"/>
            <w:u w:val="single"/>
          </w:rPr>
          <w:t>瀑布模型</w:t>
        </w:r>
      </w:hyperlink>
      <w:r w:rsidRPr="00DA64A1">
        <w:rPr>
          <w:rFonts w:ascii="Arial" w:eastAsia="宋体" w:hAnsi="Arial" w:cs="Arial"/>
          <w:color w:val="333333"/>
          <w:kern w:val="0"/>
          <w:szCs w:val="21"/>
        </w:rPr>
        <w:t>的缺点，减少由于</w:t>
      </w:r>
      <w:hyperlink r:id="rId32" w:tgtFrame="_blank" w:history="1">
        <w:r w:rsidRPr="00DA64A1">
          <w:rPr>
            <w:rFonts w:ascii="Arial" w:eastAsia="宋体" w:hAnsi="Arial" w:cs="Arial"/>
            <w:color w:val="136EC2"/>
            <w:kern w:val="0"/>
            <w:szCs w:val="21"/>
            <w:u w:val="single"/>
          </w:rPr>
          <w:t>软件需求</w:t>
        </w:r>
      </w:hyperlink>
      <w:r w:rsidRPr="00DA64A1">
        <w:rPr>
          <w:rFonts w:ascii="Arial" w:eastAsia="宋体" w:hAnsi="Arial" w:cs="Arial"/>
          <w:color w:val="333333"/>
          <w:kern w:val="0"/>
          <w:szCs w:val="21"/>
        </w:rPr>
        <w:t>不明确带来的开发风险，具有显著的效果。</w:t>
      </w:r>
    </w:p>
    <w:p w:rsidR="00DA64A1" w:rsidRPr="00DA64A1" w:rsidRDefault="00DA64A1" w:rsidP="00DA64A1">
      <w:pPr>
        <w:widowControl/>
        <w:spacing w:line="360" w:lineRule="atLeast"/>
        <w:ind w:firstLine="480"/>
        <w:jc w:val="left"/>
        <w:rPr>
          <w:rFonts w:ascii="Arial" w:eastAsia="宋体" w:hAnsi="Arial" w:cs="Arial"/>
          <w:color w:val="333333"/>
          <w:kern w:val="0"/>
          <w:szCs w:val="21"/>
        </w:rPr>
      </w:pPr>
      <w:r w:rsidRPr="00DA64A1">
        <w:rPr>
          <w:rFonts w:ascii="Arial" w:eastAsia="宋体" w:hAnsi="Arial" w:cs="Arial"/>
          <w:color w:val="333333"/>
          <w:kern w:val="0"/>
          <w:szCs w:val="21"/>
        </w:rPr>
        <w:t>快速原型的关键在于尽可能快速地建造出软件原型，一旦确定了客户的真正需求，所建造的原型将被丢弃。因此，</w:t>
      </w:r>
      <w:r w:rsidRPr="00DA64A1">
        <w:rPr>
          <w:rFonts w:ascii="Arial" w:eastAsia="宋体" w:hAnsi="Arial" w:cs="Arial"/>
          <w:color w:val="333333"/>
          <w:kern w:val="0"/>
          <w:szCs w:val="21"/>
        </w:rPr>
        <w:fldChar w:fldCharType="begin"/>
      </w:r>
      <w:r w:rsidRPr="00DA64A1">
        <w:rPr>
          <w:rFonts w:ascii="Arial" w:eastAsia="宋体" w:hAnsi="Arial" w:cs="Arial"/>
          <w:color w:val="333333"/>
          <w:kern w:val="0"/>
          <w:szCs w:val="21"/>
        </w:rPr>
        <w:instrText xml:space="preserve"> HYPERLINK "https://baike.baidu.com/item/%E5%8E%9F%E5%9E%8B%E7%B3%BB%E7%BB%9F" \t "_blank" </w:instrText>
      </w:r>
      <w:r w:rsidRPr="00DA64A1">
        <w:rPr>
          <w:rFonts w:ascii="Arial" w:eastAsia="宋体" w:hAnsi="Arial" w:cs="Arial"/>
          <w:color w:val="333333"/>
          <w:kern w:val="0"/>
          <w:szCs w:val="21"/>
        </w:rPr>
        <w:fldChar w:fldCharType="separate"/>
      </w:r>
      <w:r w:rsidRPr="00DA64A1">
        <w:rPr>
          <w:rFonts w:ascii="Arial" w:eastAsia="宋体" w:hAnsi="Arial" w:cs="Arial"/>
          <w:color w:val="136EC2"/>
          <w:kern w:val="0"/>
          <w:szCs w:val="21"/>
          <w:u w:val="single"/>
        </w:rPr>
        <w:t>原型系统</w:t>
      </w:r>
      <w:r w:rsidRPr="00DA64A1">
        <w:rPr>
          <w:rFonts w:ascii="Arial" w:eastAsia="宋体" w:hAnsi="Arial" w:cs="Arial"/>
          <w:color w:val="333333"/>
          <w:kern w:val="0"/>
          <w:szCs w:val="21"/>
        </w:rPr>
        <w:fldChar w:fldCharType="end"/>
      </w:r>
      <w:r w:rsidRPr="00DA64A1">
        <w:rPr>
          <w:rFonts w:ascii="Arial" w:eastAsia="宋体" w:hAnsi="Arial" w:cs="Arial"/>
          <w:color w:val="333333"/>
          <w:kern w:val="0"/>
          <w:szCs w:val="21"/>
        </w:rPr>
        <w:t>的内部结构并不重要，重要的是必须迅速建立原型，随之迅速修改原型，以反映客户的需求。</w:t>
      </w:r>
    </w:p>
    <w:p w:rsidR="00DA64A1" w:rsidRPr="00DA64A1" w:rsidRDefault="00DA64A1" w:rsidP="00DA64A1">
      <w:pPr>
        <w:widowControl/>
        <w:spacing w:line="360" w:lineRule="atLeast"/>
        <w:ind w:firstLine="480"/>
        <w:jc w:val="left"/>
        <w:rPr>
          <w:rFonts w:ascii="Arial" w:eastAsia="宋体" w:hAnsi="Arial" w:cs="Arial"/>
          <w:color w:val="333333"/>
          <w:kern w:val="0"/>
          <w:szCs w:val="21"/>
        </w:rPr>
      </w:pPr>
      <w:r w:rsidRPr="00DA64A1">
        <w:rPr>
          <w:rFonts w:ascii="Arial" w:eastAsia="宋体" w:hAnsi="Arial" w:cs="Arial"/>
          <w:b/>
          <w:bCs/>
          <w:color w:val="333333"/>
          <w:kern w:val="0"/>
          <w:szCs w:val="21"/>
        </w:rPr>
        <w:t>增量模型</w:t>
      </w:r>
    </w:p>
    <w:p w:rsidR="00DA64A1" w:rsidRPr="00DA64A1" w:rsidRDefault="00DA64A1" w:rsidP="00DA64A1">
      <w:pPr>
        <w:widowControl/>
        <w:spacing w:line="360" w:lineRule="atLeast"/>
        <w:ind w:firstLine="480"/>
        <w:jc w:val="left"/>
        <w:rPr>
          <w:rFonts w:ascii="Arial" w:eastAsia="宋体" w:hAnsi="Arial" w:cs="Arial"/>
          <w:color w:val="333333"/>
          <w:kern w:val="0"/>
          <w:szCs w:val="21"/>
        </w:rPr>
      </w:pPr>
      <w:r w:rsidRPr="00DA64A1">
        <w:rPr>
          <w:rFonts w:ascii="Arial" w:eastAsia="宋体" w:hAnsi="Arial" w:cs="Arial"/>
          <w:color w:val="333333"/>
          <w:kern w:val="0"/>
          <w:szCs w:val="21"/>
        </w:rPr>
        <w:t>又称</w:t>
      </w:r>
      <w:hyperlink r:id="rId33" w:tgtFrame="_blank" w:history="1">
        <w:r w:rsidRPr="00DA64A1">
          <w:rPr>
            <w:rFonts w:ascii="Arial" w:eastAsia="宋体" w:hAnsi="Arial" w:cs="Arial"/>
            <w:color w:val="136EC2"/>
            <w:kern w:val="0"/>
            <w:szCs w:val="21"/>
            <w:u w:val="single"/>
          </w:rPr>
          <w:t>演化模型</w:t>
        </w:r>
      </w:hyperlink>
      <w:r w:rsidRPr="00DA64A1">
        <w:rPr>
          <w:rFonts w:ascii="Arial" w:eastAsia="宋体" w:hAnsi="Arial" w:cs="Arial"/>
          <w:color w:val="333333"/>
          <w:kern w:val="0"/>
          <w:szCs w:val="21"/>
        </w:rPr>
        <w:t>。与建造大厦相同，软件也是一步一步建造起来的。在增量模型中，软件被作为一系列的增量</w:t>
      </w:r>
      <w:hyperlink r:id="rId34" w:tgtFrame="_blank" w:history="1">
        <w:r w:rsidRPr="00DA64A1">
          <w:rPr>
            <w:rFonts w:ascii="Arial" w:eastAsia="宋体" w:hAnsi="Arial" w:cs="Arial"/>
            <w:color w:val="136EC2"/>
            <w:kern w:val="0"/>
            <w:szCs w:val="21"/>
            <w:u w:val="single"/>
          </w:rPr>
          <w:t>构件</w:t>
        </w:r>
      </w:hyperlink>
      <w:r w:rsidRPr="00DA64A1">
        <w:rPr>
          <w:rFonts w:ascii="Arial" w:eastAsia="宋体" w:hAnsi="Arial" w:cs="Arial"/>
          <w:color w:val="333333"/>
          <w:kern w:val="0"/>
          <w:szCs w:val="21"/>
        </w:rPr>
        <w:t>来设计、实现、集成和测试，每一个构件是由多种相互作用的模块所形成的提供特定功能的代码片段构成</w:t>
      </w:r>
      <w:r w:rsidRPr="00DA64A1">
        <w:rPr>
          <w:rFonts w:ascii="Arial" w:eastAsia="宋体" w:hAnsi="Arial" w:cs="Arial"/>
          <w:color w:val="333333"/>
          <w:kern w:val="0"/>
          <w:szCs w:val="21"/>
        </w:rPr>
        <w:t>.</w:t>
      </w:r>
    </w:p>
    <w:p w:rsidR="00DA64A1" w:rsidRPr="00DA64A1" w:rsidRDefault="00DA64A1" w:rsidP="00DA64A1">
      <w:pPr>
        <w:widowControl/>
        <w:spacing w:line="360" w:lineRule="atLeast"/>
        <w:ind w:firstLine="480"/>
        <w:jc w:val="left"/>
        <w:rPr>
          <w:rFonts w:ascii="Arial" w:eastAsia="宋体" w:hAnsi="Arial" w:cs="Arial"/>
          <w:color w:val="333333"/>
          <w:kern w:val="0"/>
          <w:szCs w:val="21"/>
        </w:rPr>
      </w:pPr>
      <w:r w:rsidRPr="00DA64A1">
        <w:rPr>
          <w:rFonts w:ascii="Arial" w:eastAsia="宋体" w:hAnsi="Arial" w:cs="Arial"/>
          <w:noProof/>
          <w:color w:val="136EC2"/>
          <w:kern w:val="0"/>
          <w:szCs w:val="21"/>
        </w:rPr>
        <w:drawing>
          <wp:inline distT="0" distB="0" distL="0" distR="0">
            <wp:extent cx="2379980" cy="1160780"/>
            <wp:effectExtent l="0" t="0" r="1270" b="1270"/>
            <wp:docPr id="6" name="图片 6" descr="增量模型">
              <a:hlinkClick xmlns:a="http://schemas.openxmlformats.org/drawingml/2006/main" r:id="rId35" tgtFrame="&quot;_blank&quot;" tooltip="&quot;增量模型&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增量模型">
                      <a:hlinkClick r:id="rId35" tgtFrame="&quot;_blank&quot;" tooltip="&quot;增量模型&quo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379980" cy="1160780"/>
                    </a:xfrm>
                    <a:prstGeom prst="rect">
                      <a:avLst/>
                    </a:prstGeom>
                    <a:noFill/>
                    <a:ln>
                      <a:noFill/>
                    </a:ln>
                  </pic:spPr>
                </pic:pic>
              </a:graphicData>
            </a:graphic>
          </wp:inline>
        </w:drawing>
      </w:r>
      <w:r w:rsidRPr="00DA64A1">
        <w:rPr>
          <w:rFonts w:ascii="&amp;quot" w:eastAsia="宋体" w:hAnsi="&amp;quot" w:cs="Arial"/>
          <w:color w:val="555555"/>
          <w:kern w:val="0"/>
          <w:sz w:val="18"/>
          <w:szCs w:val="18"/>
          <w:bdr w:val="single" w:sz="6" w:space="6" w:color="E0E0E0" w:frame="1"/>
        </w:rPr>
        <w:t>增量模型</w:t>
      </w:r>
      <w:r w:rsidRPr="00DA64A1">
        <w:rPr>
          <w:rFonts w:ascii="&amp;quot" w:eastAsia="宋体" w:hAnsi="&amp;quot" w:cs="Arial"/>
          <w:color w:val="555555"/>
          <w:kern w:val="0"/>
          <w:sz w:val="18"/>
          <w:szCs w:val="18"/>
          <w:bdr w:val="single" w:sz="6" w:space="6" w:color="E0E0E0" w:frame="1"/>
        </w:rPr>
        <w:t xml:space="preserve"> </w:t>
      </w:r>
    </w:p>
    <w:p w:rsidR="00DA64A1" w:rsidRPr="00DA64A1" w:rsidRDefault="00DA64A1" w:rsidP="00DA64A1">
      <w:pPr>
        <w:widowControl/>
        <w:spacing w:line="360" w:lineRule="atLeast"/>
        <w:ind w:firstLine="480"/>
        <w:jc w:val="left"/>
        <w:rPr>
          <w:rFonts w:ascii="Arial" w:eastAsia="宋体" w:hAnsi="Arial" w:cs="Arial"/>
          <w:color w:val="333333"/>
          <w:kern w:val="0"/>
          <w:szCs w:val="21"/>
        </w:rPr>
      </w:pPr>
      <w:r w:rsidRPr="00DA64A1">
        <w:rPr>
          <w:rFonts w:ascii="Arial" w:eastAsia="宋体" w:hAnsi="Arial" w:cs="Arial"/>
          <w:color w:val="333333"/>
          <w:kern w:val="0"/>
          <w:szCs w:val="21"/>
        </w:rPr>
        <w:t>增量模型在各个阶段并不交付一个可运行的完整产品，而是交付满足客户需求的一个子集的可运行产品。整个产品被分解成若干个</w:t>
      </w:r>
      <w:hyperlink r:id="rId37" w:tgtFrame="_blank" w:history="1">
        <w:r w:rsidRPr="00DA64A1">
          <w:rPr>
            <w:rFonts w:ascii="Arial" w:eastAsia="宋体" w:hAnsi="Arial" w:cs="Arial"/>
            <w:color w:val="136EC2"/>
            <w:kern w:val="0"/>
            <w:szCs w:val="21"/>
            <w:u w:val="single"/>
          </w:rPr>
          <w:t>构件</w:t>
        </w:r>
      </w:hyperlink>
      <w:r w:rsidRPr="00DA64A1">
        <w:rPr>
          <w:rFonts w:ascii="Arial" w:eastAsia="宋体" w:hAnsi="Arial" w:cs="Arial"/>
          <w:color w:val="333333"/>
          <w:kern w:val="0"/>
          <w:szCs w:val="21"/>
        </w:rPr>
        <w:t>，开发人员逐个构件地交付产品，这样做的好处是软件开发可以较好地适应变化，客户可以不断地看到所开发的软件，从而降低开发风险。但是，增量模型也存在以下缺陷：</w:t>
      </w:r>
    </w:p>
    <w:p w:rsidR="00DA64A1" w:rsidRPr="00DA64A1" w:rsidRDefault="00DA64A1" w:rsidP="00DA64A1">
      <w:pPr>
        <w:widowControl/>
        <w:spacing w:line="360" w:lineRule="atLeast"/>
        <w:ind w:firstLine="480"/>
        <w:jc w:val="left"/>
        <w:rPr>
          <w:rFonts w:ascii="Arial" w:eastAsia="宋体" w:hAnsi="Arial" w:cs="Arial"/>
          <w:color w:val="333333"/>
          <w:kern w:val="0"/>
          <w:szCs w:val="21"/>
        </w:rPr>
      </w:pPr>
      <w:r w:rsidRPr="00DA64A1">
        <w:rPr>
          <w:rFonts w:ascii="Arial" w:eastAsia="宋体" w:hAnsi="Arial" w:cs="Arial"/>
          <w:color w:val="333333"/>
          <w:kern w:val="0"/>
          <w:szCs w:val="21"/>
        </w:rPr>
        <w:t>（</w:t>
      </w:r>
      <w:r w:rsidRPr="00DA64A1">
        <w:rPr>
          <w:rFonts w:ascii="Arial" w:eastAsia="宋体" w:hAnsi="Arial" w:cs="Arial"/>
          <w:color w:val="333333"/>
          <w:kern w:val="0"/>
          <w:szCs w:val="21"/>
        </w:rPr>
        <w:t>1</w:t>
      </w:r>
      <w:r w:rsidRPr="00DA64A1">
        <w:rPr>
          <w:rFonts w:ascii="Arial" w:eastAsia="宋体" w:hAnsi="Arial" w:cs="Arial"/>
          <w:color w:val="333333"/>
          <w:kern w:val="0"/>
          <w:szCs w:val="21"/>
        </w:rPr>
        <w:t>）</w:t>
      </w:r>
      <w:r w:rsidRPr="00DA64A1">
        <w:rPr>
          <w:rFonts w:ascii="Arial" w:eastAsia="宋体" w:hAnsi="Arial" w:cs="Arial"/>
          <w:color w:val="333333"/>
          <w:kern w:val="0"/>
          <w:szCs w:val="21"/>
        </w:rPr>
        <w:t xml:space="preserve"> </w:t>
      </w:r>
      <w:r w:rsidRPr="00DA64A1">
        <w:rPr>
          <w:rFonts w:ascii="Arial" w:eastAsia="宋体" w:hAnsi="Arial" w:cs="Arial"/>
          <w:color w:val="333333"/>
          <w:kern w:val="0"/>
          <w:szCs w:val="21"/>
        </w:rPr>
        <w:t>由于各个构件是逐渐并入已有的</w:t>
      </w:r>
      <w:r w:rsidRPr="00DA64A1">
        <w:rPr>
          <w:rFonts w:ascii="Arial" w:eastAsia="宋体" w:hAnsi="Arial" w:cs="Arial"/>
          <w:color w:val="333333"/>
          <w:kern w:val="0"/>
          <w:szCs w:val="21"/>
        </w:rPr>
        <w:fldChar w:fldCharType="begin"/>
      </w:r>
      <w:r w:rsidRPr="00DA64A1">
        <w:rPr>
          <w:rFonts w:ascii="Arial" w:eastAsia="宋体" w:hAnsi="Arial" w:cs="Arial"/>
          <w:color w:val="333333"/>
          <w:kern w:val="0"/>
          <w:szCs w:val="21"/>
        </w:rPr>
        <w:instrText xml:space="preserve"> HYPERLINK "https://baike.baidu.com/item/%E8%BD%AF%E4%BB%B6%E4%BD%93%E7%B3%BB%E7%BB%93%E6%9E%84" \t "_blank" </w:instrText>
      </w:r>
      <w:r w:rsidRPr="00DA64A1">
        <w:rPr>
          <w:rFonts w:ascii="Arial" w:eastAsia="宋体" w:hAnsi="Arial" w:cs="Arial"/>
          <w:color w:val="333333"/>
          <w:kern w:val="0"/>
          <w:szCs w:val="21"/>
        </w:rPr>
        <w:fldChar w:fldCharType="separate"/>
      </w:r>
      <w:r w:rsidRPr="00DA64A1">
        <w:rPr>
          <w:rFonts w:ascii="Arial" w:eastAsia="宋体" w:hAnsi="Arial" w:cs="Arial"/>
          <w:color w:val="136EC2"/>
          <w:kern w:val="0"/>
          <w:szCs w:val="21"/>
          <w:u w:val="single"/>
        </w:rPr>
        <w:t>软件体系结构</w:t>
      </w:r>
      <w:r w:rsidRPr="00DA64A1">
        <w:rPr>
          <w:rFonts w:ascii="Arial" w:eastAsia="宋体" w:hAnsi="Arial" w:cs="Arial"/>
          <w:color w:val="333333"/>
          <w:kern w:val="0"/>
          <w:szCs w:val="21"/>
        </w:rPr>
        <w:fldChar w:fldCharType="end"/>
      </w:r>
      <w:r w:rsidRPr="00DA64A1">
        <w:rPr>
          <w:rFonts w:ascii="Arial" w:eastAsia="宋体" w:hAnsi="Arial" w:cs="Arial"/>
          <w:color w:val="333333"/>
          <w:kern w:val="0"/>
          <w:szCs w:val="21"/>
        </w:rPr>
        <w:t>中的，所以加入构件必须不破坏已构造好的系统部分，这需要软件具备开放式的体系结构。</w:t>
      </w:r>
    </w:p>
    <w:p w:rsidR="00DA64A1" w:rsidRPr="00DA64A1" w:rsidRDefault="00DA64A1" w:rsidP="00DA64A1">
      <w:pPr>
        <w:widowControl/>
        <w:spacing w:line="360" w:lineRule="atLeast"/>
        <w:ind w:firstLine="480"/>
        <w:jc w:val="left"/>
        <w:rPr>
          <w:rFonts w:ascii="Arial" w:eastAsia="宋体" w:hAnsi="Arial" w:cs="Arial"/>
          <w:color w:val="333333"/>
          <w:kern w:val="0"/>
          <w:szCs w:val="21"/>
        </w:rPr>
      </w:pPr>
      <w:r w:rsidRPr="00DA64A1">
        <w:rPr>
          <w:rFonts w:ascii="Arial" w:eastAsia="宋体" w:hAnsi="Arial" w:cs="Arial"/>
          <w:color w:val="333333"/>
          <w:kern w:val="0"/>
          <w:szCs w:val="21"/>
        </w:rPr>
        <w:lastRenderedPageBreak/>
        <w:t>（</w:t>
      </w:r>
      <w:r w:rsidRPr="00DA64A1">
        <w:rPr>
          <w:rFonts w:ascii="Arial" w:eastAsia="宋体" w:hAnsi="Arial" w:cs="Arial"/>
          <w:color w:val="333333"/>
          <w:kern w:val="0"/>
          <w:szCs w:val="21"/>
        </w:rPr>
        <w:t>2</w:t>
      </w:r>
      <w:r w:rsidRPr="00DA64A1">
        <w:rPr>
          <w:rFonts w:ascii="Arial" w:eastAsia="宋体" w:hAnsi="Arial" w:cs="Arial"/>
          <w:color w:val="333333"/>
          <w:kern w:val="0"/>
          <w:szCs w:val="21"/>
        </w:rPr>
        <w:t>）</w:t>
      </w:r>
      <w:r w:rsidRPr="00DA64A1">
        <w:rPr>
          <w:rFonts w:ascii="Arial" w:eastAsia="宋体" w:hAnsi="Arial" w:cs="Arial"/>
          <w:color w:val="333333"/>
          <w:kern w:val="0"/>
          <w:szCs w:val="21"/>
        </w:rPr>
        <w:t xml:space="preserve"> </w:t>
      </w:r>
      <w:r w:rsidRPr="00DA64A1">
        <w:rPr>
          <w:rFonts w:ascii="Arial" w:eastAsia="宋体" w:hAnsi="Arial" w:cs="Arial"/>
          <w:color w:val="333333"/>
          <w:kern w:val="0"/>
          <w:szCs w:val="21"/>
        </w:rPr>
        <w:t>在开发过程中，需求的变化是不可避免的。</w:t>
      </w:r>
      <w:r w:rsidRPr="00DA64A1">
        <w:rPr>
          <w:rFonts w:ascii="Arial" w:eastAsia="宋体" w:hAnsi="Arial" w:cs="Arial"/>
          <w:color w:val="333333"/>
          <w:kern w:val="0"/>
          <w:szCs w:val="21"/>
        </w:rPr>
        <w:fldChar w:fldCharType="begin"/>
      </w:r>
      <w:r w:rsidRPr="00DA64A1">
        <w:rPr>
          <w:rFonts w:ascii="Arial" w:eastAsia="宋体" w:hAnsi="Arial" w:cs="Arial"/>
          <w:color w:val="333333"/>
          <w:kern w:val="0"/>
          <w:szCs w:val="21"/>
        </w:rPr>
        <w:instrText xml:space="preserve"> HYPERLINK "https://baike.baidu.com/item/%E5%A2%9E%E9%87%8F%E6%A8%A1%E5%9E%8B" \t "_blank" </w:instrText>
      </w:r>
      <w:r w:rsidRPr="00DA64A1">
        <w:rPr>
          <w:rFonts w:ascii="Arial" w:eastAsia="宋体" w:hAnsi="Arial" w:cs="Arial"/>
          <w:color w:val="333333"/>
          <w:kern w:val="0"/>
          <w:szCs w:val="21"/>
        </w:rPr>
        <w:fldChar w:fldCharType="separate"/>
      </w:r>
      <w:r w:rsidRPr="00DA64A1">
        <w:rPr>
          <w:rFonts w:ascii="Arial" w:eastAsia="宋体" w:hAnsi="Arial" w:cs="Arial"/>
          <w:color w:val="136EC2"/>
          <w:kern w:val="0"/>
          <w:szCs w:val="21"/>
          <w:u w:val="single"/>
        </w:rPr>
        <w:t>增量模型</w:t>
      </w:r>
      <w:r w:rsidRPr="00DA64A1">
        <w:rPr>
          <w:rFonts w:ascii="Arial" w:eastAsia="宋体" w:hAnsi="Arial" w:cs="Arial"/>
          <w:color w:val="333333"/>
          <w:kern w:val="0"/>
          <w:szCs w:val="21"/>
        </w:rPr>
        <w:fldChar w:fldCharType="end"/>
      </w:r>
      <w:r w:rsidRPr="00DA64A1">
        <w:rPr>
          <w:rFonts w:ascii="Arial" w:eastAsia="宋体" w:hAnsi="Arial" w:cs="Arial"/>
          <w:color w:val="333333"/>
          <w:kern w:val="0"/>
          <w:szCs w:val="21"/>
        </w:rPr>
        <w:t>的灵活性可以使其适应这种变化的能力大大优于</w:t>
      </w:r>
      <w:hyperlink r:id="rId38" w:tgtFrame="_blank" w:history="1">
        <w:r w:rsidRPr="00DA64A1">
          <w:rPr>
            <w:rFonts w:ascii="Arial" w:eastAsia="宋体" w:hAnsi="Arial" w:cs="Arial"/>
            <w:color w:val="136EC2"/>
            <w:kern w:val="0"/>
            <w:szCs w:val="21"/>
            <w:u w:val="single"/>
          </w:rPr>
          <w:t>瀑布模型</w:t>
        </w:r>
      </w:hyperlink>
      <w:r w:rsidRPr="00DA64A1">
        <w:rPr>
          <w:rFonts w:ascii="Arial" w:eastAsia="宋体" w:hAnsi="Arial" w:cs="Arial"/>
          <w:color w:val="333333"/>
          <w:kern w:val="0"/>
          <w:szCs w:val="21"/>
        </w:rPr>
        <w:t>和</w:t>
      </w:r>
      <w:hyperlink r:id="rId39" w:tgtFrame="_blank" w:history="1">
        <w:r w:rsidRPr="00DA64A1">
          <w:rPr>
            <w:rFonts w:ascii="Arial" w:eastAsia="宋体" w:hAnsi="Arial" w:cs="Arial"/>
            <w:color w:val="136EC2"/>
            <w:kern w:val="0"/>
            <w:szCs w:val="21"/>
            <w:u w:val="single"/>
          </w:rPr>
          <w:t>快速原型模型</w:t>
        </w:r>
      </w:hyperlink>
      <w:r w:rsidRPr="00DA64A1">
        <w:rPr>
          <w:rFonts w:ascii="Arial" w:eastAsia="宋体" w:hAnsi="Arial" w:cs="Arial"/>
          <w:color w:val="333333"/>
          <w:kern w:val="0"/>
          <w:szCs w:val="21"/>
        </w:rPr>
        <w:t>，但也很容易退化为</w:t>
      </w:r>
      <w:hyperlink r:id="rId40" w:tgtFrame="_blank" w:history="1">
        <w:r w:rsidRPr="00DA64A1">
          <w:rPr>
            <w:rFonts w:ascii="Arial" w:eastAsia="宋体" w:hAnsi="Arial" w:cs="Arial"/>
            <w:color w:val="136EC2"/>
            <w:kern w:val="0"/>
            <w:szCs w:val="21"/>
            <w:u w:val="single"/>
          </w:rPr>
          <w:t>边做边改模型</w:t>
        </w:r>
      </w:hyperlink>
      <w:r w:rsidRPr="00DA64A1">
        <w:rPr>
          <w:rFonts w:ascii="Arial" w:eastAsia="宋体" w:hAnsi="Arial" w:cs="Arial"/>
          <w:color w:val="333333"/>
          <w:kern w:val="0"/>
          <w:szCs w:val="21"/>
        </w:rPr>
        <w:t>，从而使</w:t>
      </w:r>
      <w:hyperlink r:id="rId41" w:tgtFrame="_blank" w:history="1">
        <w:r w:rsidRPr="00DA64A1">
          <w:rPr>
            <w:rFonts w:ascii="Arial" w:eastAsia="宋体" w:hAnsi="Arial" w:cs="Arial"/>
            <w:color w:val="136EC2"/>
            <w:kern w:val="0"/>
            <w:szCs w:val="21"/>
            <w:u w:val="single"/>
          </w:rPr>
          <w:t>软件过程</w:t>
        </w:r>
      </w:hyperlink>
      <w:r w:rsidRPr="00DA64A1">
        <w:rPr>
          <w:rFonts w:ascii="Arial" w:eastAsia="宋体" w:hAnsi="Arial" w:cs="Arial"/>
          <w:color w:val="333333"/>
          <w:kern w:val="0"/>
          <w:szCs w:val="21"/>
        </w:rPr>
        <w:t>的控制失去整体性。</w:t>
      </w:r>
    </w:p>
    <w:p w:rsidR="00DA64A1" w:rsidRPr="00DA64A1" w:rsidRDefault="00DA64A1" w:rsidP="00DA64A1">
      <w:pPr>
        <w:widowControl/>
        <w:spacing w:line="360" w:lineRule="atLeast"/>
        <w:ind w:firstLine="480"/>
        <w:jc w:val="left"/>
        <w:rPr>
          <w:rFonts w:ascii="Arial" w:eastAsia="宋体" w:hAnsi="Arial" w:cs="Arial"/>
          <w:color w:val="333333"/>
          <w:kern w:val="0"/>
          <w:szCs w:val="21"/>
        </w:rPr>
      </w:pPr>
      <w:r w:rsidRPr="00DA64A1">
        <w:rPr>
          <w:rFonts w:ascii="Arial" w:eastAsia="宋体" w:hAnsi="Arial" w:cs="Arial"/>
          <w:color w:val="333333"/>
          <w:kern w:val="0"/>
          <w:szCs w:val="21"/>
        </w:rPr>
        <w:t>在使用增量模型时，第一个增量往往是实现基本需求的核心产品。核心产品交付用户使用后，经过评价形成下一个增量的开发计划，它包括对核心产品的修改和一些新功能的发布。这个过程在每个增量发布后不断重复，直到产生最终的完善产品。</w:t>
      </w:r>
    </w:p>
    <w:p w:rsidR="00DA64A1" w:rsidRPr="00DA64A1" w:rsidRDefault="00DA64A1" w:rsidP="00DA64A1">
      <w:pPr>
        <w:widowControl/>
        <w:spacing w:line="360" w:lineRule="atLeast"/>
        <w:ind w:firstLine="480"/>
        <w:jc w:val="left"/>
        <w:rPr>
          <w:rFonts w:ascii="Arial" w:eastAsia="宋体" w:hAnsi="Arial" w:cs="Arial"/>
          <w:color w:val="333333"/>
          <w:kern w:val="0"/>
          <w:szCs w:val="21"/>
        </w:rPr>
      </w:pPr>
      <w:r w:rsidRPr="00DA64A1">
        <w:rPr>
          <w:rFonts w:ascii="Arial" w:eastAsia="宋体" w:hAnsi="Arial" w:cs="Arial"/>
          <w:color w:val="333333"/>
          <w:kern w:val="0"/>
          <w:szCs w:val="21"/>
        </w:rPr>
        <w:t>例如，使用增量模型开发字处理软件。可以考虑，第一个增量发布基本的文件管理、编辑和文档生成功能，第二个增量发布更加完善的编辑和文档生成功能，第三个增量实现拼写和文法检查功能，第四个增量完成高级的</w:t>
      </w:r>
      <w:hyperlink r:id="rId42" w:tgtFrame="_blank" w:history="1">
        <w:r w:rsidRPr="00DA64A1">
          <w:rPr>
            <w:rFonts w:ascii="Arial" w:eastAsia="宋体" w:hAnsi="Arial" w:cs="Arial"/>
            <w:color w:val="136EC2"/>
            <w:kern w:val="0"/>
            <w:szCs w:val="21"/>
            <w:u w:val="single"/>
          </w:rPr>
          <w:t>页面布局</w:t>
        </w:r>
      </w:hyperlink>
      <w:r w:rsidRPr="00DA64A1">
        <w:rPr>
          <w:rFonts w:ascii="Arial" w:eastAsia="宋体" w:hAnsi="Arial" w:cs="Arial"/>
          <w:color w:val="333333"/>
          <w:kern w:val="0"/>
          <w:szCs w:val="21"/>
        </w:rPr>
        <w:t>功能。</w:t>
      </w:r>
    </w:p>
    <w:p w:rsidR="00DA64A1" w:rsidRPr="00DA64A1" w:rsidRDefault="00DA64A1" w:rsidP="00DA64A1">
      <w:pPr>
        <w:widowControl/>
        <w:spacing w:line="360" w:lineRule="atLeast"/>
        <w:ind w:firstLine="480"/>
        <w:jc w:val="left"/>
        <w:rPr>
          <w:rFonts w:ascii="Arial" w:eastAsia="宋体" w:hAnsi="Arial" w:cs="Arial"/>
          <w:color w:val="333333"/>
          <w:kern w:val="0"/>
          <w:szCs w:val="21"/>
        </w:rPr>
      </w:pPr>
      <w:r w:rsidRPr="00DA64A1">
        <w:rPr>
          <w:rFonts w:ascii="Arial" w:eastAsia="宋体" w:hAnsi="Arial" w:cs="Arial"/>
          <w:b/>
          <w:bCs/>
          <w:color w:val="333333"/>
          <w:kern w:val="0"/>
          <w:szCs w:val="21"/>
        </w:rPr>
        <w:t>螺旋模型</w:t>
      </w:r>
    </w:p>
    <w:p w:rsidR="00DA64A1" w:rsidRPr="00DA64A1" w:rsidRDefault="00DA64A1" w:rsidP="00DA64A1">
      <w:pPr>
        <w:widowControl/>
        <w:spacing w:line="360" w:lineRule="atLeast"/>
        <w:ind w:firstLine="480"/>
        <w:jc w:val="left"/>
        <w:rPr>
          <w:rFonts w:ascii="Arial" w:eastAsia="宋体" w:hAnsi="Arial" w:cs="Arial"/>
          <w:color w:val="333333"/>
          <w:kern w:val="0"/>
          <w:szCs w:val="21"/>
        </w:rPr>
      </w:pPr>
      <w:r w:rsidRPr="00DA64A1">
        <w:rPr>
          <w:rFonts w:ascii="Arial" w:eastAsia="宋体" w:hAnsi="Arial" w:cs="Arial"/>
          <w:color w:val="333333"/>
          <w:kern w:val="0"/>
          <w:szCs w:val="21"/>
        </w:rPr>
        <w:t>1988</w:t>
      </w:r>
      <w:r w:rsidRPr="00DA64A1">
        <w:rPr>
          <w:rFonts w:ascii="Arial" w:eastAsia="宋体" w:hAnsi="Arial" w:cs="Arial"/>
          <w:color w:val="333333"/>
          <w:kern w:val="0"/>
          <w:szCs w:val="21"/>
        </w:rPr>
        <w:t>年，</w:t>
      </w:r>
      <w:r w:rsidRPr="00DA64A1">
        <w:rPr>
          <w:rFonts w:ascii="Arial" w:eastAsia="宋体" w:hAnsi="Arial" w:cs="Arial"/>
          <w:color w:val="333333"/>
          <w:kern w:val="0"/>
          <w:szCs w:val="21"/>
        </w:rPr>
        <w:t>Barry Boehm</w:t>
      </w:r>
      <w:r w:rsidRPr="00DA64A1">
        <w:rPr>
          <w:rFonts w:ascii="Arial" w:eastAsia="宋体" w:hAnsi="Arial" w:cs="Arial"/>
          <w:color w:val="333333"/>
          <w:kern w:val="0"/>
          <w:szCs w:val="21"/>
        </w:rPr>
        <w:t>正式发表了软件系统开发的</w:t>
      </w:r>
      <w:r w:rsidRPr="00DA64A1">
        <w:rPr>
          <w:rFonts w:ascii="Arial" w:eastAsia="宋体" w:hAnsi="Arial" w:cs="Arial"/>
          <w:color w:val="333333"/>
          <w:kern w:val="0"/>
          <w:szCs w:val="21"/>
        </w:rPr>
        <w:t>"</w:t>
      </w:r>
      <w:r w:rsidRPr="00DA64A1">
        <w:rPr>
          <w:rFonts w:ascii="Arial" w:eastAsia="宋体" w:hAnsi="Arial" w:cs="Arial"/>
          <w:color w:val="333333"/>
          <w:kern w:val="0"/>
          <w:szCs w:val="21"/>
        </w:rPr>
        <w:t>螺旋模型</w:t>
      </w:r>
      <w:r w:rsidRPr="00DA64A1">
        <w:rPr>
          <w:rFonts w:ascii="Arial" w:eastAsia="宋体" w:hAnsi="Arial" w:cs="Arial"/>
          <w:color w:val="333333"/>
          <w:kern w:val="0"/>
          <w:szCs w:val="21"/>
        </w:rPr>
        <w:t>"</w:t>
      </w:r>
      <w:r w:rsidRPr="00DA64A1">
        <w:rPr>
          <w:rFonts w:ascii="Arial" w:eastAsia="宋体" w:hAnsi="Arial" w:cs="Arial"/>
          <w:color w:val="333333"/>
          <w:kern w:val="0"/>
          <w:szCs w:val="21"/>
        </w:rPr>
        <w:t>，它将瀑布模型和</w:t>
      </w:r>
      <w:r w:rsidRPr="00DA64A1">
        <w:rPr>
          <w:rFonts w:ascii="Arial" w:eastAsia="宋体" w:hAnsi="Arial" w:cs="Arial"/>
          <w:color w:val="333333"/>
          <w:kern w:val="0"/>
          <w:szCs w:val="21"/>
        </w:rPr>
        <w:fldChar w:fldCharType="begin"/>
      </w:r>
      <w:r w:rsidRPr="00DA64A1">
        <w:rPr>
          <w:rFonts w:ascii="Arial" w:eastAsia="宋体" w:hAnsi="Arial" w:cs="Arial"/>
          <w:color w:val="333333"/>
          <w:kern w:val="0"/>
          <w:szCs w:val="21"/>
        </w:rPr>
        <w:instrText xml:space="preserve"> HYPERLINK "https://baike.baidu.com/item/%E5%BF%AB%E9%80%9F%E5%8E%9F%E5%9E%8B%E6%A8%A1%E5%9E%8B" \t "_blank" </w:instrText>
      </w:r>
      <w:r w:rsidRPr="00DA64A1">
        <w:rPr>
          <w:rFonts w:ascii="Arial" w:eastAsia="宋体" w:hAnsi="Arial" w:cs="Arial"/>
          <w:color w:val="333333"/>
          <w:kern w:val="0"/>
          <w:szCs w:val="21"/>
        </w:rPr>
        <w:fldChar w:fldCharType="separate"/>
      </w:r>
      <w:r w:rsidRPr="00DA64A1">
        <w:rPr>
          <w:rFonts w:ascii="Arial" w:eastAsia="宋体" w:hAnsi="Arial" w:cs="Arial"/>
          <w:color w:val="136EC2"/>
          <w:kern w:val="0"/>
          <w:szCs w:val="21"/>
          <w:u w:val="single"/>
        </w:rPr>
        <w:t>快速原型模型</w:t>
      </w:r>
      <w:r w:rsidRPr="00DA64A1">
        <w:rPr>
          <w:rFonts w:ascii="Arial" w:eastAsia="宋体" w:hAnsi="Arial" w:cs="Arial"/>
          <w:color w:val="333333"/>
          <w:kern w:val="0"/>
          <w:szCs w:val="21"/>
        </w:rPr>
        <w:fldChar w:fldCharType="end"/>
      </w:r>
      <w:r w:rsidRPr="00DA64A1">
        <w:rPr>
          <w:rFonts w:ascii="Arial" w:eastAsia="宋体" w:hAnsi="Arial" w:cs="Arial"/>
          <w:color w:val="333333"/>
          <w:kern w:val="0"/>
          <w:szCs w:val="21"/>
        </w:rPr>
        <w:t>结合起来，强调了其他模型所忽视的风险分析，特别适合于大型复杂的系统。</w:t>
      </w:r>
    </w:p>
    <w:p w:rsidR="00DA64A1" w:rsidRPr="00DA64A1" w:rsidRDefault="00DA64A1" w:rsidP="00DA64A1">
      <w:pPr>
        <w:widowControl/>
        <w:spacing w:line="360" w:lineRule="atLeast"/>
        <w:ind w:firstLine="480"/>
        <w:jc w:val="left"/>
        <w:rPr>
          <w:rFonts w:ascii="Arial" w:eastAsia="宋体" w:hAnsi="Arial" w:cs="Arial"/>
          <w:color w:val="333333"/>
          <w:kern w:val="0"/>
          <w:szCs w:val="21"/>
        </w:rPr>
      </w:pPr>
      <w:r w:rsidRPr="00DA64A1">
        <w:rPr>
          <w:rFonts w:ascii="Arial" w:eastAsia="宋体" w:hAnsi="Arial" w:cs="Arial"/>
          <w:noProof/>
          <w:color w:val="136EC2"/>
          <w:kern w:val="0"/>
          <w:szCs w:val="21"/>
        </w:rPr>
        <w:drawing>
          <wp:inline distT="0" distB="0" distL="0" distR="0">
            <wp:extent cx="2098675" cy="1963420"/>
            <wp:effectExtent l="0" t="0" r="0" b="0"/>
            <wp:docPr id="5" name="图片 5" descr="螺旋模型">
              <a:hlinkClick xmlns:a="http://schemas.openxmlformats.org/drawingml/2006/main" r:id="rId43" tgtFrame="&quot;_blank&quot;" tooltip="&quot;螺旋模型&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螺旋模型">
                      <a:hlinkClick r:id="rId43" tgtFrame="&quot;_blank&quot;" tooltip="&quot;螺旋模型&quot;"/>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098675" cy="1963420"/>
                    </a:xfrm>
                    <a:prstGeom prst="rect">
                      <a:avLst/>
                    </a:prstGeom>
                    <a:noFill/>
                    <a:ln>
                      <a:noFill/>
                    </a:ln>
                  </pic:spPr>
                </pic:pic>
              </a:graphicData>
            </a:graphic>
          </wp:inline>
        </w:drawing>
      </w:r>
      <w:r w:rsidRPr="00DA64A1">
        <w:rPr>
          <w:rFonts w:ascii="&amp;quot" w:eastAsia="宋体" w:hAnsi="&amp;quot" w:cs="Arial"/>
          <w:color w:val="555555"/>
          <w:kern w:val="0"/>
          <w:sz w:val="18"/>
          <w:szCs w:val="18"/>
          <w:bdr w:val="single" w:sz="6" w:space="6" w:color="E0E0E0" w:frame="1"/>
        </w:rPr>
        <w:t>螺旋模型</w:t>
      </w:r>
      <w:r w:rsidRPr="00DA64A1">
        <w:rPr>
          <w:rFonts w:ascii="&amp;quot" w:eastAsia="宋体" w:hAnsi="&amp;quot" w:cs="Arial"/>
          <w:color w:val="555555"/>
          <w:kern w:val="0"/>
          <w:sz w:val="18"/>
          <w:szCs w:val="18"/>
          <w:bdr w:val="single" w:sz="6" w:space="6" w:color="E0E0E0" w:frame="1"/>
        </w:rPr>
        <w:t xml:space="preserve"> </w:t>
      </w:r>
    </w:p>
    <w:p w:rsidR="00DA64A1" w:rsidRPr="00DA64A1" w:rsidRDefault="00DA64A1" w:rsidP="00DA64A1">
      <w:pPr>
        <w:widowControl/>
        <w:spacing w:line="360" w:lineRule="atLeast"/>
        <w:ind w:firstLine="480"/>
        <w:jc w:val="left"/>
        <w:rPr>
          <w:rFonts w:ascii="Arial" w:eastAsia="宋体" w:hAnsi="Arial" w:cs="Arial"/>
          <w:color w:val="333333"/>
          <w:kern w:val="0"/>
          <w:szCs w:val="21"/>
        </w:rPr>
      </w:pPr>
      <w:r w:rsidRPr="00DA64A1">
        <w:rPr>
          <w:rFonts w:ascii="Arial" w:eastAsia="宋体" w:hAnsi="Arial" w:cs="Arial"/>
          <w:color w:val="333333"/>
          <w:kern w:val="0"/>
          <w:szCs w:val="21"/>
        </w:rPr>
        <w:t>螺旋模型沿着螺线进行若干次迭代，图中的四个象限代表了以下活动：</w:t>
      </w:r>
    </w:p>
    <w:p w:rsidR="00DA64A1" w:rsidRPr="00DA64A1" w:rsidRDefault="00DA64A1" w:rsidP="00DA64A1">
      <w:pPr>
        <w:widowControl/>
        <w:spacing w:line="360" w:lineRule="atLeast"/>
        <w:ind w:firstLine="480"/>
        <w:jc w:val="left"/>
        <w:rPr>
          <w:rFonts w:ascii="Arial" w:eastAsia="宋体" w:hAnsi="Arial" w:cs="Arial"/>
          <w:color w:val="333333"/>
          <w:kern w:val="0"/>
          <w:szCs w:val="21"/>
        </w:rPr>
      </w:pPr>
      <w:r w:rsidRPr="00DA64A1">
        <w:rPr>
          <w:rFonts w:ascii="Arial" w:eastAsia="宋体" w:hAnsi="Arial" w:cs="Arial"/>
          <w:color w:val="333333"/>
          <w:kern w:val="0"/>
          <w:szCs w:val="21"/>
        </w:rPr>
        <w:t>（</w:t>
      </w:r>
      <w:r w:rsidRPr="00DA64A1">
        <w:rPr>
          <w:rFonts w:ascii="Arial" w:eastAsia="宋体" w:hAnsi="Arial" w:cs="Arial"/>
          <w:color w:val="333333"/>
          <w:kern w:val="0"/>
          <w:szCs w:val="21"/>
        </w:rPr>
        <w:t>1</w:t>
      </w:r>
      <w:r w:rsidRPr="00DA64A1">
        <w:rPr>
          <w:rFonts w:ascii="Arial" w:eastAsia="宋体" w:hAnsi="Arial" w:cs="Arial"/>
          <w:color w:val="333333"/>
          <w:kern w:val="0"/>
          <w:szCs w:val="21"/>
        </w:rPr>
        <w:t>）</w:t>
      </w:r>
      <w:r w:rsidRPr="00DA64A1">
        <w:rPr>
          <w:rFonts w:ascii="Arial" w:eastAsia="宋体" w:hAnsi="Arial" w:cs="Arial"/>
          <w:color w:val="333333"/>
          <w:kern w:val="0"/>
          <w:szCs w:val="21"/>
        </w:rPr>
        <w:t xml:space="preserve"> </w:t>
      </w:r>
      <w:r w:rsidRPr="00DA64A1">
        <w:rPr>
          <w:rFonts w:ascii="Arial" w:eastAsia="宋体" w:hAnsi="Arial" w:cs="Arial"/>
          <w:color w:val="333333"/>
          <w:kern w:val="0"/>
          <w:szCs w:val="21"/>
        </w:rPr>
        <w:t>制定计划：确定软件目标，选定实施方案，弄清项目开发的限制条件；</w:t>
      </w:r>
    </w:p>
    <w:p w:rsidR="00DA64A1" w:rsidRPr="00DA64A1" w:rsidRDefault="00DA64A1" w:rsidP="00DA64A1">
      <w:pPr>
        <w:widowControl/>
        <w:spacing w:line="360" w:lineRule="atLeast"/>
        <w:ind w:firstLine="480"/>
        <w:jc w:val="left"/>
        <w:rPr>
          <w:rFonts w:ascii="Arial" w:eastAsia="宋体" w:hAnsi="Arial" w:cs="Arial"/>
          <w:color w:val="333333"/>
          <w:kern w:val="0"/>
          <w:szCs w:val="21"/>
        </w:rPr>
      </w:pPr>
      <w:r w:rsidRPr="00DA64A1">
        <w:rPr>
          <w:rFonts w:ascii="Arial" w:eastAsia="宋体" w:hAnsi="Arial" w:cs="Arial"/>
          <w:color w:val="333333"/>
          <w:kern w:val="0"/>
          <w:szCs w:val="21"/>
        </w:rPr>
        <w:t>（</w:t>
      </w:r>
      <w:r w:rsidRPr="00DA64A1">
        <w:rPr>
          <w:rFonts w:ascii="Arial" w:eastAsia="宋体" w:hAnsi="Arial" w:cs="Arial"/>
          <w:color w:val="333333"/>
          <w:kern w:val="0"/>
          <w:szCs w:val="21"/>
        </w:rPr>
        <w:t>2</w:t>
      </w:r>
      <w:r w:rsidRPr="00DA64A1">
        <w:rPr>
          <w:rFonts w:ascii="Arial" w:eastAsia="宋体" w:hAnsi="Arial" w:cs="Arial"/>
          <w:color w:val="333333"/>
          <w:kern w:val="0"/>
          <w:szCs w:val="21"/>
        </w:rPr>
        <w:t>）</w:t>
      </w:r>
      <w:r w:rsidRPr="00DA64A1">
        <w:rPr>
          <w:rFonts w:ascii="Arial" w:eastAsia="宋体" w:hAnsi="Arial" w:cs="Arial"/>
          <w:color w:val="333333"/>
          <w:kern w:val="0"/>
          <w:szCs w:val="21"/>
        </w:rPr>
        <w:t xml:space="preserve"> </w:t>
      </w:r>
      <w:r w:rsidRPr="00DA64A1">
        <w:rPr>
          <w:rFonts w:ascii="Arial" w:eastAsia="宋体" w:hAnsi="Arial" w:cs="Arial"/>
          <w:color w:val="333333"/>
          <w:kern w:val="0"/>
          <w:szCs w:val="21"/>
        </w:rPr>
        <w:t>风险分析：分析评估所选方案，考虑如何识别和消除风险；</w:t>
      </w:r>
    </w:p>
    <w:p w:rsidR="00DA64A1" w:rsidRPr="00DA64A1" w:rsidRDefault="00DA64A1" w:rsidP="00DA64A1">
      <w:pPr>
        <w:widowControl/>
        <w:spacing w:line="360" w:lineRule="atLeast"/>
        <w:ind w:firstLine="480"/>
        <w:jc w:val="left"/>
        <w:rPr>
          <w:rFonts w:ascii="Arial" w:eastAsia="宋体" w:hAnsi="Arial" w:cs="Arial"/>
          <w:color w:val="333333"/>
          <w:kern w:val="0"/>
          <w:szCs w:val="21"/>
        </w:rPr>
      </w:pPr>
      <w:r w:rsidRPr="00DA64A1">
        <w:rPr>
          <w:rFonts w:ascii="Arial" w:eastAsia="宋体" w:hAnsi="Arial" w:cs="Arial"/>
          <w:color w:val="333333"/>
          <w:kern w:val="0"/>
          <w:szCs w:val="21"/>
        </w:rPr>
        <w:t>（</w:t>
      </w:r>
      <w:r w:rsidRPr="00DA64A1">
        <w:rPr>
          <w:rFonts w:ascii="Arial" w:eastAsia="宋体" w:hAnsi="Arial" w:cs="Arial"/>
          <w:color w:val="333333"/>
          <w:kern w:val="0"/>
          <w:szCs w:val="21"/>
        </w:rPr>
        <w:t>3</w:t>
      </w:r>
      <w:r w:rsidRPr="00DA64A1">
        <w:rPr>
          <w:rFonts w:ascii="Arial" w:eastAsia="宋体" w:hAnsi="Arial" w:cs="Arial"/>
          <w:color w:val="333333"/>
          <w:kern w:val="0"/>
          <w:szCs w:val="21"/>
        </w:rPr>
        <w:t>）</w:t>
      </w:r>
      <w:r w:rsidRPr="00DA64A1">
        <w:rPr>
          <w:rFonts w:ascii="Arial" w:eastAsia="宋体" w:hAnsi="Arial" w:cs="Arial"/>
          <w:color w:val="333333"/>
          <w:kern w:val="0"/>
          <w:szCs w:val="21"/>
        </w:rPr>
        <w:t xml:space="preserve"> </w:t>
      </w:r>
      <w:r w:rsidRPr="00DA64A1">
        <w:rPr>
          <w:rFonts w:ascii="Arial" w:eastAsia="宋体" w:hAnsi="Arial" w:cs="Arial"/>
          <w:color w:val="333333"/>
          <w:kern w:val="0"/>
          <w:szCs w:val="21"/>
        </w:rPr>
        <w:t>实施工程：实施软件开发和验证；</w:t>
      </w:r>
    </w:p>
    <w:p w:rsidR="00DA64A1" w:rsidRPr="00DA64A1" w:rsidRDefault="00DA64A1" w:rsidP="00DA64A1">
      <w:pPr>
        <w:widowControl/>
        <w:spacing w:line="360" w:lineRule="atLeast"/>
        <w:ind w:firstLine="480"/>
        <w:jc w:val="left"/>
        <w:rPr>
          <w:rFonts w:ascii="Arial" w:eastAsia="宋体" w:hAnsi="Arial" w:cs="Arial"/>
          <w:color w:val="333333"/>
          <w:kern w:val="0"/>
          <w:szCs w:val="21"/>
        </w:rPr>
      </w:pPr>
      <w:r w:rsidRPr="00DA64A1">
        <w:rPr>
          <w:rFonts w:ascii="Arial" w:eastAsia="宋体" w:hAnsi="Arial" w:cs="Arial"/>
          <w:color w:val="333333"/>
          <w:kern w:val="0"/>
          <w:szCs w:val="21"/>
        </w:rPr>
        <w:t>（</w:t>
      </w:r>
      <w:r w:rsidRPr="00DA64A1">
        <w:rPr>
          <w:rFonts w:ascii="Arial" w:eastAsia="宋体" w:hAnsi="Arial" w:cs="Arial"/>
          <w:color w:val="333333"/>
          <w:kern w:val="0"/>
          <w:szCs w:val="21"/>
        </w:rPr>
        <w:t>4</w:t>
      </w:r>
      <w:r w:rsidRPr="00DA64A1">
        <w:rPr>
          <w:rFonts w:ascii="Arial" w:eastAsia="宋体" w:hAnsi="Arial" w:cs="Arial"/>
          <w:color w:val="333333"/>
          <w:kern w:val="0"/>
          <w:szCs w:val="21"/>
        </w:rPr>
        <w:t>）</w:t>
      </w:r>
      <w:r w:rsidRPr="00DA64A1">
        <w:rPr>
          <w:rFonts w:ascii="Arial" w:eastAsia="宋体" w:hAnsi="Arial" w:cs="Arial"/>
          <w:color w:val="333333"/>
          <w:kern w:val="0"/>
          <w:szCs w:val="21"/>
        </w:rPr>
        <w:t xml:space="preserve"> </w:t>
      </w:r>
      <w:r w:rsidRPr="00DA64A1">
        <w:rPr>
          <w:rFonts w:ascii="Arial" w:eastAsia="宋体" w:hAnsi="Arial" w:cs="Arial"/>
          <w:color w:val="333333"/>
          <w:kern w:val="0"/>
          <w:szCs w:val="21"/>
        </w:rPr>
        <w:t>客户评估：评价开发工作，提出修正建议，制定下一步计划。</w:t>
      </w:r>
    </w:p>
    <w:p w:rsidR="00DA64A1" w:rsidRPr="00DA64A1" w:rsidRDefault="00DA64A1" w:rsidP="00DA64A1">
      <w:pPr>
        <w:widowControl/>
        <w:spacing w:line="360" w:lineRule="atLeast"/>
        <w:ind w:firstLine="480"/>
        <w:jc w:val="left"/>
        <w:rPr>
          <w:rFonts w:ascii="Arial" w:eastAsia="宋体" w:hAnsi="Arial" w:cs="Arial"/>
          <w:color w:val="333333"/>
          <w:kern w:val="0"/>
          <w:szCs w:val="21"/>
        </w:rPr>
      </w:pPr>
      <w:hyperlink r:id="rId45" w:tgtFrame="_blank" w:history="1">
        <w:r w:rsidRPr="00DA64A1">
          <w:rPr>
            <w:rFonts w:ascii="Arial" w:eastAsia="宋体" w:hAnsi="Arial" w:cs="Arial"/>
            <w:color w:val="136EC2"/>
            <w:kern w:val="0"/>
            <w:szCs w:val="21"/>
            <w:u w:val="single"/>
          </w:rPr>
          <w:t>螺旋模型</w:t>
        </w:r>
      </w:hyperlink>
      <w:proofErr w:type="gramStart"/>
      <w:r w:rsidRPr="00DA64A1">
        <w:rPr>
          <w:rFonts w:ascii="Arial" w:eastAsia="宋体" w:hAnsi="Arial" w:cs="Arial"/>
          <w:color w:val="333333"/>
          <w:kern w:val="0"/>
          <w:szCs w:val="21"/>
        </w:rPr>
        <w:t>由风险</w:t>
      </w:r>
      <w:proofErr w:type="gramEnd"/>
      <w:r w:rsidRPr="00DA64A1">
        <w:rPr>
          <w:rFonts w:ascii="Arial" w:eastAsia="宋体" w:hAnsi="Arial" w:cs="Arial"/>
          <w:color w:val="333333"/>
          <w:kern w:val="0"/>
          <w:szCs w:val="21"/>
        </w:rPr>
        <w:t>驱动，强调可选方案和约束条件从而支持软件的重用，有助于将</w:t>
      </w:r>
      <w:hyperlink r:id="rId46" w:tgtFrame="_blank" w:history="1">
        <w:r w:rsidRPr="00DA64A1">
          <w:rPr>
            <w:rFonts w:ascii="Arial" w:eastAsia="宋体" w:hAnsi="Arial" w:cs="Arial"/>
            <w:color w:val="136EC2"/>
            <w:kern w:val="0"/>
            <w:szCs w:val="21"/>
            <w:u w:val="single"/>
          </w:rPr>
          <w:t>软件质量</w:t>
        </w:r>
      </w:hyperlink>
      <w:r w:rsidRPr="00DA64A1">
        <w:rPr>
          <w:rFonts w:ascii="Arial" w:eastAsia="宋体" w:hAnsi="Arial" w:cs="Arial"/>
          <w:color w:val="333333"/>
          <w:kern w:val="0"/>
          <w:szCs w:val="21"/>
        </w:rPr>
        <w:t>作为特殊目标融入产品开发之中。但是，螺旋模型也有一定的限制条件，具体如下：</w:t>
      </w:r>
    </w:p>
    <w:p w:rsidR="00DA64A1" w:rsidRPr="00DA64A1" w:rsidRDefault="00DA64A1" w:rsidP="00DA64A1">
      <w:pPr>
        <w:widowControl/>
        <w:spacing w:line="360" w:lineRule="atLeast"/>
        <w:ind w:firstLine="480"/>
        <w:jc w:val="left"/>
        <w:rPr>
          <w:rFonts w:ascii="Arial" w:eastAsia="宋体" w:hAnsi="Arial" w:cs="Arial"/>
          <w:color w:val="333333"/>
          <w:kern w:val="0"/>
          <w:szCs w:val="21"/>
        </w:rPr>
      </w:pPr>
      <w:r w:rsidRPr="00DA64A1">
        <w:rPr>
          <w:rFonts w:ascii="Arial" w:eastAsia="宋体" w:hAnsi="Arial" w:cs="Arial"/>
          <w:color w:val="333333"/>
          <w:kern w:val="0"/>
          <w:szCs w:val="21"/>
        </w:rPr>
        <w:t>（</w:t>
      </w:r>
      <w:r w:rsidRPr="00DA64A1">
        <w:rPr>
          <w:rFonts w:ascii="Arial" w:eastAsia="宋体" w:hAnsi="Arial" w:cs="Arial"/>
          <w:color w:val="333333"/>
          <w:kern w:val="0"/>
          <w:szCs w:val="21"/>
        </w:rPr>
        <w:t>1</w:t>
      </w:r>
      <w:r w:rsidRPr="00DA64A1">
        <w:rPr>
          <w:rFonts w:ascii="Arial" w:eastAsia="宋体" w:hAnsi="Arial" w:cs="Arial"/>
          <w:color w:val="333333"/>
          <w:kern w:val="0"/>
          <w:szCs w:val="21"/>
        </w:rPr>
        <w:t>）</w:t>
      </w:r>
      <w:r w:rsidRPr="00DA64A1">
        <w:rPr>
          <w:rFonts w:ascii="Arial" w:eastAsia="宋体" w:hAnsi="Arial" w:cs="Arial"/>
          <w:color w:val="333333"/>
          <w:kern w:val="0"/>
          <w:szCs w:val="21"/>
        </w:rPr>
        <w:t xml:space="preserve"> </w:t>
      </w:r>
      <w:r w:rsidRPr="00DA64A1">
        <w:rPr>
          <w:rFonts w:ascii="Arial" w:eastAsia="宋体" w:hAnsi="Arial" w:cs="Arial"/>
          <w:color w:val="333333"/>
          <w:kern w:val="0"/>
          <w:szCs w:val="21"/>
        </w:rPr>
        <w:t>螺旋模型强调风险分析，但要求许多客户接受和相信这种分析，并做出相关反应是不容易的，因此，这种模型往往适应于内部的大规模软件开发。</w:t>
      </w:r>
    </w:p>
    <w:p w:rsidR="00DA64A1" w:rsidRPr="00DA64A1" w:rsidRDefault="00DA64A1" w:rsidP="00DA64A1">
      <w:pPr>
        <w:widowControl/>
        <w:spacing w:line="360" w:lineRule="atLeast"/>
        <w:ind w:firstLine="480"/>
        <w:jc w:val="left"/>
        <w:rPr>
          <w:rFonts w:ascii="Arial" w:eastAsia="宋体" w:hAnsi="Arial" w:cs="Arial"/>
          <w:color w:val="333333"/>
          <w:kern w:val="0"/>
          <w:szCs w:val="21"/>
        </w:rPr>
      </w:pPr>
      <w:r w:rsidRPr="00DA64A1">
        <w:rPr>
          <w:rFonts w:ascii="Arial" w:eastAsia="宋体" w:hAnsi="Arial" w:cs="Arial"/>
          <w:color w:val="333333"/>
          <w:kern w:val="0"/>
          <w:szCs w:val="21"/>
        </w:rPr>
        <w:t>（</w:t>
      </w:r>
      <w:r w:rsidRPr="00DA64A1">
        <w:rPr>
          <w:rFonts w:ascii="Arial" w:eastAsia="宋体" w:hAnsi="Arial" w:cs="Arial"/>
          <w:color w:val="333333"/>
          <w:kern w:val="0"/>
          <w:szCs w:val="21"/>
        </w:rPr>
        <w:t>2</w:t>
      </w:r>
      <w:r w:rsidRPr="00DA64A1">
        <w:rPr>
          <w:rFonts w:ascii="Arial" w:eastAsia="宋体" w:hAnsi="Arial" w:cs="Arial"/>
          <w:color w:val="333333"/>
          <w:kern w:val="0"/>
          <w:szCs w:val="21"/>
        </w:rPr>
        <w:t>）</w:t>
      </w:r>
      <w:r w:rsidRPr="00DA64A1">
        <w:rPr>
          <w:rFonts w:ascii="Arial" w:eastAsia="宋体" w:hAnsi="Arial" w:cs="Arial"/>
          <w:color w:val="333333"/>
          <w:kern w:val="0"/>
          <w:szCs w:val="21"/>
        </w:rPr>
        <w:t xml:space="preserve"> </w:t>
      </w:r>
      <w:r w:rsidRPr="00DA64A1">
        <w:rPr>
          <w:rFonts w:ascii="Arial" w:eastAsia="宋体" w:hAnsi="Arial" w:cs="Arial"/>
          <w:color w:val="333333"/>
          <w:kern w:val="0"/>
          <w:szCs w:val="21"/>
        </w:rPr>
        <w:t>如果执行风险分析将大大影响项目的利润，那么进行风险分析毫无意义，因此，</w:t>
      </w:r>
      <w:r w:rsidRPr="00DA64A1">
        <w:rPr>
          <w:rFonts w:ascii="Arial" w:eastAsia="宋体" w:hAnsi="Arial" w:cs="Arial"/>
          <w:color w:val="333333"/>
          <w:kern w:val="0"/>
          <w:szCs w:val="21"/>
        </w:rPr>
        <w:fldChar w:fldCharType="begin"/>
      </w:r>
      <w:r w:rsidRPr="00DA64A1">
        <w:rPr>
          <w:rFonts w:ascii="Arial" w:eastAsia="宋体" w:hAnsi="Arial" w:cs="Arial"/>
          <w:color w:val="333333"/>
          <w:kern w:val="0"/>
          <w:szCs w:val="21"/>
        </w:rPr>
        <w:instrText xml:space="preserve"> HYPERLINK "https://baike.baidu.com/item/%E8%9E%BA%E6%97%8B%E6%A8%A1%E5%9E%8B" \t "_blank" </w:instrText>
      </w:r>
      <w:r w:rsidRPr="00DA64A1">
        <w:rPr>
          <w:rFonts w:ascii="Arial" w:eastAsia="宋体" w:hAnsi="Arial" w:cs="Arial"/>
          <w:color w:val="333333"/>
          <w:kern w:val="0"/>
          <w:szCs w:val="21"/>
        </w:rPr>
        <w:fldChar w:fldCharType="separate"/>
      </w:r>
      <w:r w:rsidRPr="00DA64A1">
        <w:rPr>
          <w:rFonts w:ascii="Arial" w:eastAsia="宋体" w:hAnsi="Arial" w:cs="Arial"/>
          <w:color w:val="136EC2"/>
          <w:kern w:val="0"/>
          <w:szCs w:val="21"/>
          <w:u w:val="single"/>
        </w:rPr>
        <w:t>螺旋模型</w:t>
      </w:r>
      <w:r w:rsidRPr="00DA64A1">
        <w:rPr>
          <w:rFonts w:ascii="Arial" w:eastAsia="宋体" w:hAnsi="Arial" w:cs="Arial"/>
          <w:color w:val="333333"/>
          <w:kern w:val="0"/>
          <w:szCs w:val="21"/>
        </w:rPr>
        <w:fldChar w:fldCharType="end"/>
      </w:r>
      <w:r w:rsidRPr="00DA64A1">
        <w:rPr>
          <w:rFonts w:ascii="Arial" w:eastAsia="宋体" w:hAnsi="Arial" w:cs="Arial"/>
          <w:color w:val="333333"/>
          <w:kern w:val="0"/>
          <w:szCs w:val="21"/>
        </w:rPr>
        <w:t>只适合于大规模软件项目。</w:t>
      </w:r>
    </w:p>
    <w:p w:rsidR="00DA64A1" w:rsidRPr="00DA64A1" w:rsidRDefault="00DA64A1" w:rsidP="00DA64A1">
      <w:pPr>
        <w:widowControl/>
        <w:spacing w:line="360" w:lineRule="atLeast"/>
        <w:ind w:firstLine="480"/>
        <w:jc w:val="left"/>
        <w:rPr>
          <w:rFonts w:ascii="Arial" w:eastAsia="宋体" w:hAnsi="Arial" w:cs="Arial"/>
          <w:color w:val="333333"/>
          <w:kern w:val="0"/>
          <w:szCs w:val="21"/>
        </w:rPr>
      </w:pPr>
      <w:r w:rsidRPr="00DA64A1">
        <w:rPr>
          <w:rFonts w:ascii="Arial" w:eastAsia="宋体" w:hAnsi="Arial" w:cs="Arial"/>
          <w:color w:val="333333"/>
          <w:kern w:val="0"/>
          <w:szCs w:val="21"/>
        </w:rPr>
        <w:t>（</w:t>
      </w:r>
      <w:r w:rsidRPr="00DA64A1">
        <w:rPr>
          <w:rFonts w:ascii="Arial" w:eastAsia="宋体" w:hAnsi="Arial" w:cs="Arial"/>
          <w:color w:val="333333"/>
          <w:kern w:val="0"/>
          <w:szCs w:val="21"/>
        </w:rPr>
        <w:t>3</w:t>
      </w:r>
      <w:r w:rsidRPr="00DA64A1">
        <w:rPr>
          <w:rFonts w:ascii="Arial" w:eastAsia="宋体" w:hAnsi="Arial" w:cs="Arial"/>
          <w:color w:val="333333"/>
          <w:kern w:val="0"/>
          <w:szCs w:val="21"/>
        </w:rPr>
        <w:t>）</w:t>
      </w:r>
      <w:r w:rsidRPr="00DA64A1">
        <w:rPr>
          <w:rFonts w:ascii="Arial" w:eastAsia="宋体" w:hAnsi="Arial" w:cs="Arial"/>
          <w:color w:val="333333"/>
          <w:kern w:val="0"/>
          <w:szCs w:val="21"/>
        </w:rPr>
        <w:t xml:space="preserve"> </w:t>
      </w:r>
      <w:r w:rsidRPr="00DA64A1">
        <w:rPr>
          <w:rFonts w:ascii="Arial" w:eastAsia="宋体" w:hAnsi="Arial" w:cs="Arial"/>
          <w:color w:val="333333"/>
          <w:kern w:val="0"/>
          <w:szCs w:val="21"/>
        </w:rPr>
        <w:t>软件开发人员应该擅长寻找可能的风险，准确地分析风险，否则将会带来更大的风险</w:t>
      </w:r>
    </w:p>
    <w:p w:rsidR="00DA64A1" w:rsidRPr="00DA64A1" w:rsidRDefault="00DA64A1" w:rsidP="00DA64A1">
      <w:pPr>
        <w:widowControl/>
        <w:spacing w:line="360" w:lineRule="atLeast"/>
        <w:ind w:firstLine="480"/>
        <w:jc w:val="left"/>
        <w:rPr>
          <w:rFonts w:ascii="Arial" w:eastAsia="宋体" w:hAnsi="Arial" w:cs="Arial"/>
          <w:color w:val="333333"/>
          <w:kern w:val="0"/>
          <w:szCs w:val="21"/>
        </w:rPr>
      </w:pPr>
      <w:r w:rsidRPr="00DA64A1">
        <w:rPr>
          <w:rFonts w:ascii="Arial" w:eastAsia="宋体" w:hAnsi="Arial" w:cs="Arial"/>
          <w:color w:val="333333"/>
          <w:kern w:val="0"/>
          <w:szCs w:val="21"/>
        </w:rPr>
        <w:t>一个阶段首先是确定该阶段的目标，完成这些目标的选择方案及其约束条件，然后从风险角度分析方案的开发策略，努力排除各种潜在的风险，有时需要通过建造原型来完成。如果某些风险不能排除，该方案立即终止，否则启动下一个开发步骤。最后，评价该阶段的结果，并设计下一个阶段。</w:t>
      </w:r>
    </w:p>
    <w:p w:rsidR="00DA64A1" w:rsidRPr="00DA64A1" w:rsidRDefault="00DA64A1" w:rsidP="00DA64A1">
      <w:pPr>
        <w:widowControl/>
        <w:spacing w:line="360" w:lineRule="atLeast"/>
        <w:ind w:firstLine="480"/>
        <w:jc w:val="left"/>
        <w:rPr>
          <w:rFonts w:ascii="Arial" w:eastAsia="宋体" w:hAnsi="Arial" w:cs="Arial"/>
          <w:color w:val="333333"/>
          <w:kern w:val="0"/>
          <w:szCs w:val="21"/>
        </w:rPr>
      </w:pPr>
      <w:r w:rsidRPr="00DA64A1">
        <w:rPr>
          <w:rFonts w:ascii="Arial" w:eastAsia="宋体" w:hAnsi="Arial" w:cs="Arial"/>
          <w:b/>
          <w:bCs/>
          <w:color w:val="333333"/>
          <w:kern w:val="0"/>
          <w:szCs w:val="21"/>
        </w:rPr>
        <w:lastRenderedPageBreak/>
        <w:t>演化模型</w:t>
      </w:r>
    </w:p>
    <w:p w:rsidR="00DA64A1" w:rsidRPr="00DA64A1" w:rsidRDefault="00DA64A1" w:rsidP="00DA64A1">
      <w:pPr>
        <w:widowControl/>
        <w:spacing w:line="360" w:lineRule="atLeast"/>
        <w:ind w:firstLine="480"/>
        <w:jc w:val="left"/>
        <w:rPr>
          <w:rFonts w:ascii="Arial" w:eastAsia="宋体" w:hAnsi="Arial" w:cs="Arial"/>
          <w:color w:val="333333"/>
          <w:kern w:val="0"/>
          <w:szCs w:val="21"/>
        </w:rPr>
      </w:pPr>
      <w:r w:rsidRPr="00DA64A1">
        <w:rPr>
          <w:rFonts w:ascii="Arial" w:eastAsia="宋体" w:hAnsi="Arial" w:cs="Arial"/>
          <w:color w:val="333333"/>
          <w:kern w:val="0"/>
          <w:szCs w:val="21"/>
        </w:rPr>
        <w:t>演化模型是一种全局的软件</w:t>
      </w:r>
      <w:r w:rsidRPr="00DA64A1">
        <w:rPr>
          <w:rFonts w:ascii="Arial" w:eastAsia="宋体" w:hAnsi="Arial" w:cs="Arial"/>
          <w:color w:val="333333"/>
          <w:kern w:val="0"/>
          <w:szCs w:val="21"/>
        </w:rPr>
        <w:t>(</w:t>
      </w:r>
      <w:r w:rsidRPr="00DA64A1">
        <w:rPr>
          <w:rFonts w:ascii="Arial" w:eastAsia="宋体" w:hAnsi="Arial" w:cs="Arial"/>
          <w:color w:val="333333"/>
          <w:kern w:val="0"/>
          <w:szCs w:val="21"/>
        </w:rPr>
        <w:t>或产品</w:t>
      </w:r>
      <w:r w:rsidRPr="00DA64A1">
        <w:rPr>
          <w:rFonts w:ascii="Arial" w:eastAsia="宋体" w:hAnsi="Arial" w:cs="Arial"/>
          <w:color w:val="333333"/>
          <w:kern w:val="0"/>
          <w:szCs w:val="21"/>
        </w:rPr>
        <w:t>)</w:t>
      </w:r>
      <w:r w:rsidRPr="00DA64A1">
        <w:rPr>
          <w:rFonts w:ascii="Arial" w:eastAsia="宋体" w:hAnsi="Arial" w:cs="Arial"/>
          <w:color w:val="333333"/>
          <w:kern w:val="0"/>
          <w:szCs w:val="21"/>
        </w:rPr>
        <w:t>生存周期模型。属于迭代开发方法。</w:t>
      </w:r>
    </w:p>
    <w:p w:rsidR="00DA64A1" w:rsidRPr="00DA64A1" w:rsidRDefault="00DA64A1" w:rsidP="00DA64A1">
      <w:pPr>
        <w:widowControl/>
        <w:spacing w:line="360" w:lineRule="atLeast"/>
        <w:ind w:firstLine="480"/>
        <w:jc w:val="left"/>
        <w:rPr>
          <w:rFonts w:ascii="Arial" w:eastAsia="宋体" w:hAnsi="Arial" w:cs="Arial"/>
          <w:color w:val="333333"/>
          <w:kern w:val="0"/>
          <w:szCs w:val="21"/>
        </w:rPr>
      </w:pPr>
      <w:r w:rsidRPr="00DA64A1">
        <w:rPr>
          <w:rFonts w:ascii="Arial" w:eastAsia="宋体" w:hAnsi="Arial" w:cs="Arial"/>
          <w:color w:val="333333"/>
          <w:kern w:val="0"/>
          <w:szCs w:val="21"/>
        </w:rPr>
        <w:t>该模型可以表示为：第一次迭代</w:t>
      </w:r>
      <w:r w:rsidRPr="00DA64A1">
        <w:rPr>
          <w:rFonts w:ascii="Arial" w:eastAsia="宋体" w:hAnsi="Arial" w:cs="Arial"/>
          <w:color w:val="333333"/>
          <w:kern w:val="0"/>
          <w:szCs w:val="21"/>
        </w:rPr>
        <w:t>(</w:t>
      </w:r>
      <w:r w:rsidRPr="00DA64A1">
        <w:rPr>
          <w:rFonts w:ascii="Arial" w:eastAsia="宋体" w:hAnsi="Arial" w:cs="Arial"/>
          <w:color w:val="333333"/>
          <w:kern w:val="0"/>
          <w:szCs w:val="21"/>
        </w:rPr>
        <w:t>需求</w:t>
      </w:r>
      <w:r w:rsidRPr="00DA64A1">
        <w:rPr>
          <w:rFonts w:ascii="Arial" w:eastAsia="宋体" w:hAnsi="Arial" w:cs="Arial"/>
          <w:color w:val="333333"/>
          <w:kern w:val="0"/>
          <w:szCs w:val="21"/>
        </w:rPr>
        <w:t>-&gt;</w:t>
      </w:r>
      <w:r w:rsidRPr="00DA64A1">
        <w:rPr>
          <w:rFonts w:ascii="Arial" w:eastAsia="宋体" w:hAnsi="Arial" w:cs="Arial"/>
          <w:color w:val="333333"/>
          <w:kern w:val="0"/>
          <w:szCs w:val="21"/>
        </w:rPr>
        <w:t>设计</w:t>
      </w:r>
      <w:r w:rsidRPr="00DA64A1">
        <w:rPr>
          <w:rFonts w:ascii="Arial" w:eastAsia="宋体" w:hAnsi="Arial" w:cs="Arial"/>
          <w:color w:val="333333"/>
          <w:kern w:val="0"/>
          <w:szCs w:val="21"/>
        </w:rPr>
        <w:t>-&gt;</w:t>
      </w:r>
      <w:r w:rsidRPr="00DA64A1">
        <w:rPr>
          <w:rFonts w:ascii="Arial" w:eastAsia="宋体" w:hAnsi="Arial" w:cs="Arial"/>
          <w:color w:val="333333"/>
          <w:kern w:val="0"/>
          <w:szCs w:val="21"/>
        </w:rPr>
        <w:t>实现</w:t>
      </w:r>
      <w:r w:rsidRPr="00DA64A1">
        <w:rPr>
          <w:rFonts w:ascii="Arial" w:eastAsia="宋体" w:hAnsi="Arial" w:cs="Arial"/>
          <w:color w:val="333333"/>
          <w:kern w:val="0"/>
          <w:szCs w:val="21"/>
        </w:rPr>
        <w:t>-&gt;</w:t>
      </w:r>
      <w:r w:rsidRPr="00DA64A1">
        <w:rPr>
          <w:rFonts w:ascii="Arial" w:eastAsia="宋体" w:hAnsi="Arial" w:cs="Arial"/>
          <w:color w:val="333333"/>
          <w:kern w:val="0"/>
          <w:szCs w:val="21"/>
        </w:rPr>
        <w:t>测试</w:t>
      </w:r>
      <w:r w:rsidRPr="00DA64A1">
        <w:rPr>
          <w:rFonts w:ascii="Arial" w:eastAsia="宋体" w:hAnsi="Arial" w:cs="Arial"/>
          <w:color w:val="333333"/>
          <w:kern w:val="0"/>
          <w:szCs w:val="21"/>
        </w:rPr>
        <w:t>-&gt;</w:t>
      </w:r>
      <w:r w:rsidRPr="00DA64A1">
        <w:rPr>
          <w:rFonts w:ascii="Arial" w:eastAsia="宋体" w:hAnsi="Arial" w:cs="Arial"/>
          <w:color w:val="333333"/>
          <w:kern w:val="0"/>
          <w:szCs w:val="21"/>
        </w:rPr>
        <w:t>集成</w:t>
      </w:r>
      <w:r w:rsidRPr="00DA64A1">
        <w:rPr>
          <w:rFonts w:ascii="Arial" w:eastAsia="宋体" w:hAnsi="Arial" w:cs="Arial"/>
          <w:color w:val="333333"/>
          <w:kern w:val="0"/>
          <w:szCs w:val="21"/>
        </w:rPr>
        <w:t>)-&gt;</w:t>
      </w:r>
      <w:r w:rsidRPr="00DA64A1">
        <w:rPr>
          <w:rFonts w:ascii="Arial" w:eastAsia="宋体" w:hAnsi="Arial" w:cs="Arial"/>
          <w:color w:val="333333"/>
          <w:kern w:val="0"/>
          <w:szCs w:val="21"/>
        </w:rPr>
        <w:t>反馈</w:t>
      </w:r>
      <w:r w:rsidRPr="00DA64A1">
        <w:rPr>
          <w:rFonts w:ascii="Arial" w:eastAsia="宋体" w:hAnsi="Arial" w:cs="Arial"/>
          <w:color w:val="333333"/>
          <w:kern w:val="0"/>
          <w:szCs w:val="21"/>
        </w:rPr>
        <w:t>-&gt;</w:t>
      </w:r>
      <w:r w:rsidRPr="00DA64A1">
        <w:rPr>
          <w:rFonts w:ascii="Arial" w:eastAsia="宋体" w:hAnsi="Arial" w:cs="Arial"/>
          <w:color w:val="333333"/>
          <w:kern w:val="0"/>
          <w:szCs w:val="21"/>
        </w:rPr>
        <w:t>第二次迭代</w:t>
      </w:r>
      <w:r w:rsidRPr="00DA64A1">
        <w:rPr>
          <w:rFonts w:ascii="Arial" w:eastAsia="宋体" w:hAnsi="Arial" w:cs="Arial"/>
          <w:color w:val="333333"/>
          <w:kern w:val="0"/>
          <w:szCs w:val="21"/>
        </w:rPr>
        <w:t>(</w:t>
      </w:r>
      <w:r w:rsidRPr="00DA64A1">
        <w:rPr>
          <w:rFonts w:ascii="Arial" w:eastAsia="宋体" w:hAnsi="Arial" w:cs="Arial"/>
          <w:color w:val="333333"/>
          <w:kern w:val="0"/>
          <w:szCs w:val="21"/>
        </w:rPr>
        <w:t>需求</w:t>
      </w:r>
      <w:r w:rsidRPr="00DA64A1">
        <w:rPr>
          <w:rFonts w:ascii="Arial" w:eastAsia="宋体" w:hAnsi="Arial" w:cs="Arial"/>
          <w:color w:val="333333"/>
          <w:kern w:val="0"/>
          <w:szCs w:val="21"/>
        </w:rPr>
        <w:t>-&gt;</w:t>
      </w:r>
      <w:r w:rsidRPr="00DA64A1">
        <w:rPr>
          <w:rFonts w:ascii="Arial" w:eastAsia="宋体" w:hAnsi="Arial" w:cs="Arial"/>
          <w:color w:val="333333"/>
          <w:kern w:val="0"/>
          <w:szCs w:val="21"/>
        </w:rPr>
        <w:t>设计</w:t>
      </w:r>
      <w:r w:rsidRPr="00DA64A1">
        <w:rPr>
          <w:rFonts w:ascii="Arial" w:eastAsia="宋体" w:hAnsi="Arial" w:cs="Arial"/>
          <w:color w:val="333333"/>
          <w:kern w:val="0"/>
          <w:szCs w:val="21"/>
        </w:rPr>
        <w:t>-&gt;</w:t>
      </w:r>
      <w:r w:rsidRPr="00DA64A1">
        <w:rPr>
          <w:rFonts w:ascii="Arial" w:eastAsia="宋体" w:hAnsi="Arial" w:cs="Arial"/>
          <w:color w:val="333333"/>
          <w:kern w:val="0"/>
          <w:szCs w:val="21"/>
        </w:rPr>
        <w:t>实现</w:t>
      </w:r>
      <w:r w:rsidRPr="00DA64A1">
        <w:rPr>
          <w:rFonts w:ascii="Arial" w:eastAsia="宋体" w:hAnsi="Arial" w:cs="Arial"/>
          <w:color w:val="333333"/>
          <w:kern w:val="0"/>
          <w:szCs w:val="21"/>
        </w:rPr>
        <w:t>-&gt;</w:t>
      </w:r>
      <w:r w:rsidRPr="00DA64A1">
        <w:rPr>
          <w:rFonts w:ascii="Arial" w:eastAsia="宋体" w:hAnsi="Arial" w:cs="Arial"/>
          <w:color w:val="333333"/>
          <w:kern w:val="0"/>
          <w:szCs w:val="21"/>
        </w:rPr>
        <w:t>测试</w:t>
      </w:r>
      <w:r w:rsidRPr="00DA64A1">
        <w:rPr>
          <w:rFonts w:ascii="Arial" w:eastAsia="宋体" w:hAnsi="Arial" w:cs="Arial"/>
          <w:color w:val="333333"/>
          <w:kern w:val="0"/>
          <w:szCs w:val="21"/>
        </w:rPr>
        <w:t>-&gt;</w:t>
      </w:r>
      <w:r w:rsidRPr="00DA64A1">
        <w:rPr>
          <w:rFonts w:ascii="Arial" w:eastAsia="宋体" w:hAnsi="Arial" w:cs="Arial"/>
          <w:color w:val="333333"/>
          <w:kern w:val="0"/>
          <w:szCs w:val="21"/>
        </w:rPr>
        <w:t>集成</w:t>
      </w:r>
      <w:r w:rsidRPr="00DA64A1">
        <w:rPr>
          <w:rFonts w:ascii="Arial" w:eastAsia="宋体" w:hAnsi="Arial" w:cs="Arial"/>
          <w:color w:val="333333"/>
          <w:kern w:val="0"/>
          <w:szCs w:val="21"/>
        </w:rPr>
        <w:t>)-&gt;</w:t>
      </w:r>
      <w:r w:rsidRPr="00DA64A1">
        <w:rPr>
          <w:rFonts w:ascii="Arial" w:eastAsia="宋体" w:hAnsi="Arial" w:cs="Arial"/>
          <w:color w:val="333333"/>
          <w:kern w:val="0"/>
          <w:szCs w:val="21"/>
        </w:rPr>
        <w:t>反馈</w:t>
      </w:r>
      <w:r w:rsidRPr="00DA64A1">
        <w:rPr>
          <w:rFonts w:ascii="Arial" w:eastAsia="宋体" w:hAnsi="Arial" w:cs="Arial"/>
          <w:color w:val="333333"/>
          <w:kern w:val="0"/>
          <w:szCs w:val="21"/>
        </w:rPr>
        <w:t>-&gt;……</w:t>
      </w:r>
    </w:p>
    <w:p w:rsidR="00DA64A1" w:rsidRPr="00DA64A1" w:rsidRDefault="00DA64A1" w:rsidP="00DA64A1">
      <w:pPr>
        <w:widowControl/>
        <w:spacing w:line="360" w:lineRule="atLeast"/>
        <w:ind w:firstLine="480"/>
        <w:jc w:val="left"/>
        <w:rPr>
          <w:rFonts w:ascii="Arial" w:eastAsia="宋体" w:hAnsi="Arial" w:cs="Arial"/>
          <w:color w:val="333333"/>
          <w:kern w:val="0"/>
          <w:szCs w:val="21"/>
        </w:rPr>
      </w:pPr>
      <w:r w:rsidRPr="00DA64A1">
        <w:rPr>
          <w:rFonts w:ascii="Arial" w:eastAsia="宋体" w:hAnsi="Arial" w:cs="Arial"/>
          <w:color w:val="333333"/>
          <w:kern w:val="0"/>
          <w:szCs w:val="21"/>
        </w:rPr>
        <w:t>即根据用户的基本需求，通过快速分析构造出该软件的一个初始可运行版本，这个初始的软件通常称之为原型，然后根据用户在使用原型的过程中提出的意见和建议对原型进行改进，获得原型的新版本。重复这一过程，最终可得到令用户满意的软件产品。采用演化模型的开发过程，实际上就是从初始的原型逐步演化成最终软件产品的过程。演化模型特别适用于对</w:t>
      </w:r>
      <w:hyperlink r:id="rId47" w:tgtFrame="_blank" w:history="1">
        <w:r w:rsidRPr="00DA64A1">
          <w:rPr>
            <w:rFonts w:ascii="Arial" w:eastAsia="宋体" w:hAnsi="Arial" w:cs="Arial"/>
            <w:color w:val="136EC2"/>
            <w:kern w:val="0"/>
            <w:szCs w:val="21"/>
            <w:u w:val="single"/>
          </w:rPr>
          <w:t>软件需求</w:t>
        </w:r>
      </w:hyperlink>
      <w:r w:rsidRPr="00DA64A1">
        <w:rPr>
          <w:rFonts w:ascii="Arial" w:eastAsia="宋体" w:hAnsi="Arial" w:cs="Arial"/>
          <w:color w:val="333333"/>
          <w:kern w:val="0"/>
          <w:szCs w:val="21"/>
        </w:rPr>
        <w:t>缺乏准确认识的情况。</w:t>
      </w:r>
    </w:p>
    <w:p w:rsidR="00DA64A1" w:rsidRPr="00DA64A1" w:rsidRDefault="00DA64A1" w:rsidP="00DA64A1">
      <w:pPr>
        <w:widowControl/>
        <w:spacing w:line="360" w:lineRule="atLeast"/>
        <w:ind w:firstLine="480"/>
        <w:jc w:val="left"/>
        <w:rPr>
          <w:rFonts w:ascii="Arial" w:eastAsia="宋体" w:hAnsi="Arial" w:cs="Arial"/>
          <w:color w:val="333333"/>
          <w:kern w:val="0"/>
          <w:szCs w:val="21"/>
        </w:rPr>
      </w:pPr>
      <w:r w:rsidRPr="00DA64A1">
        <w:rPr>
          <w:rFonts w:ascii="Arial" w:eastAsia="宋体" w:hAnsi="Arial" w:cs="Arial"/>
          <w:b/>
          <w:bCs/>
          <w:color w:val="333333"/>
          <w:kern w:val="0"/>
          <w:szCs w:val="21"/>
        </w:rPr>
        <w:t>喷泉模型</w:t>
      </w:r>
    </w:p>
    <w:p w:rsidR="00DA64A1" w:rsidRPr="00DA64A1" w:rsidRDefault="00DA64A1" w:rsidP="00DA64A1">
      <w:pPr>
        <w:widowControl/>
        <w:spacing w:line="360" w:lineRule="atLeast"/>
        <w:ind w:firstLine="480"/>
        <w:jc w:val="left"/>
        <w:rPr>
          <w:rFonts w:ascii="Arial" w:eastAsia="宋体" w:hAnsi="Arial" w:cs="Arial"/>
          <w:color w:val="333333"/>
          <w:kern w:val="0"/>
          <w:szCs w:val="21"/>
        </w:rPr>
      </w:pPr>
      <w:r w:rsidRPr="00DA64A1">
        <w:rPr>
          <w:rFonts w:ascii="Arial" w:eastAsia="宋体" w:hAnsi="Arial" w:cs="Arial"/>
          <w:color w:val="333333"/>
          <w:kern w:val="0"/>
          <w:szCs w:val="21"/>
        </w:rPr>
        <w:t>(</w:t>
      </w:r>
      <w:r w:rsidRPr="00DA64A1">
        <w:rPr>
          <w:rFonts w:ascii="Arial" w:eastAsia="宋体" w:hAnsi="Arial" w:cs="Arial"/>
          <w:color w:val="333333"/>
          <w:kern w:val="0"/>
          <w:szCs w:val="21"/>
        </w:rPr>
        <w:t>也称</w:t>
      </w:r>
      <w:r w:rsidRPr="00DA64A1">
        <w:rPr>
          <w:rFonts w:ascii="Arial" w:eastAsia="宋体" w:hAnsi="Arial" w:cs="Arial"/>
          <w:color w:val="333333"/>
          <w:kern w:val="0"/>
          <w:szCs w:val="21"/>
        </w:rPr>
        <w:fldChar w:fldCharType="begin"/>
      </w:r>
      <w:r w:rsidRPr="00DA64A1">
        <w:rPr>
          <w:rFonts w:ascii="Arial" w:eastAsia="宋体" w:hAnsi="Arial" w:cs="Arial"/>
          <w:color w:val="333333"/>
          <w:kern w:val="0"/>
          <w:szCs w:val="21"/>
        </w:rPr>
        <w:instrText xml:space="preserve"> HYPERLINK "https://baike.baidu.com/item/%E9%9D%A2%E5%90%91%E5%AF%B9%E8%B1%A1" \t "_blank" </w:instrText>
      </w:r>
      <w:r w:rsidRPr="00DA64A1">
        <w:rPr>
          <w:rFonts w:ascii="Arial" w:eastAsia="宋体" w:hAnsi="Arial" w:cs="Arial"/>
          <w:color w:val="333333"/>
          <w:kern w:val="0"/>
          <w:szCs w:val="21"/>
        </w:rPr>
        <w:fldChar w:fldCharType="separate"/>
      </w:r>
      <w:r w:rsidRPr="00DA64A1">
        <w:rPr>
          <w:rFonts w:ascii="Arial" w:eastAsia="宋体" w:hAnsi="Arial" w:cs="Arial"/>
          <w:color w:val="136EC2"/>
          <w:kern w:val="0"/>
          <w:szCs w:val="21"/>
          <w:u w:val="single"/>
        </w:rPr>
        <w:t>面向对象</w:t>
      </w:r>
      <w:r w:rsidRPr="00DA64A1">
        <w:rPr>
          <w:rFonts w:ascii="Arial" w:eastAsia="宋体" w:hAnsi="Arial" w:cs="Arial"/>
          <w:color w:val="333333"/>
          <w:kern w:val="0"/>
          <w:szCs w:val="21"/>
        </w:rPr>
        <w:fldChar w:fldCharType="end"/>
      </w:r>
      <w:r w:rsidRPr="00DA64A1">
        <w:rPr>
          <w:rFonts w:ascii="Arial" w:eastAsia="宋体" w:hAnsi="Arial" w:cs="Arial"/>
          <w:color w:val="333333"/>
          <w:kern w:val="0"/>
          <w:szCs w:val="21"/>
        </w:rPr>
        <w:t>的生存期模型</w:t>
      </w:r>
      <w:r w:rsidRPr="00DA64A1">
        <w:rPr>
          <w:rFonts w:ascii="Arial" w:eastAsia="宋体" w:hAnsi="Arial" w:cs="Arial"/>
          <w:color w:val="333333"/>
          <w:kern w:val="0"/>
          <w:szCs w:val="21"/>
        </w:rPr>
        <w:t>, OO</w:t>
      </w:r>
      <w:r w:rsidRPr="00DA64A1">
        <w:rPr>
          <w:rFonts w:ascii="Arial" w:eastAsia="宋体" w:hAnsi="Arial" w:cs="Arial"/>
          <w:color w:val="333333"/>
          <w:kern w:val="0"/>
          <w:szCs w:val="21"/>
        </w:rPr>
        <w:t>模型</w:t>
      </w:r>
      <w:r w:rsidRPr="00DA64A1">
        <w:rPr>
          <w:rFonts w:ascii="Arial" w:eastAsia="宋体" w:hAnsi="Arial" w:cs="Arial"/>
          <w:color w:val="333333"/>
          <w:kern w:val="0"/>
          <w:szCs w:val="21"/>
        </w:rPr>
        <w:t>)</w:t>
      </w:r>
    </w:p>
    <w:p w:rsidR="00DA64A1" w:rsidRPr="00DA64A1" w:rsidRDefault="00DA64A1" w:rsidP="00DA64A1">
      <w:pPr>
        <w:widowControl/>
        <w:spacing w:line="360" w:lineRule="atLeast"/>
        <w:ind w:firstLine="480"/>
        <w:jc w:val="left"/>
        <w:rPr>
          <w:rFonts w:ascii="Arial" w:eastAsia="宋体" w:hAnsi="Arial" w:cs="Arial"/>
          <w:color w:val="333333"/>
          <w:kern w:val="0"/>
          <w:szCs w:val="21"/>
        </w:rPr>
      </w:pPr>
      <w:r w:rsidRPr="00DA64A1">
        <w:rPr>
          <w:rFonts w:ascii="Arial" w:eastAsia="宋体" w:hAnsi="Arial" w:cs="Arial"/>
          <w:noProof/>
          <w:color w:val="136EC2"/>
          <w:kern w:val="0"/>
          <w:szCs w:val="21"/>
        </w:rPr>
        <w:drawing>
          <wp:inline distT="0" distB="0" distL="0" distR="0">
            <wp:extent cx="1658620" cy="1781810"/>
            <wp:effectExtent l="0" t="0" r="0" b="8890"/>
            <wp:docPr id="4" name="图片 4" descr="喷泉模型">
              <a:hlinkClick xmlns:a="http://schemas.openxmlformats.org/drawingml/2006/main" r:id="rId48" tgtFrame="&quot;_blank&quot;" tooltip="&quot;喷泉模型&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喷泉模型">
                      <a:hlinkClick r:id="rId48" tgtFrame="&quot;_blank&quot;" tooltip="&quot;喷泉模型&quot;"/>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658620" cy="1781810"/>
                    </a:xfrm>
                    <a:prstGeom prst="rect">
                      <a:avLst/>
                    </a:prstGeom>
                    <a:noFill/>
                    <a:ln>
                      <a:noFill/>
                    </a:ln>
                  </pic:spPr>
                </pic:pic>
              </a:graphicData>
            </a:graphic>
          </wp:inline>
        </w:drawing>
      </w:r>
      <w:r w:rsidRPr="00DA64A1">
        <w:rPr>
          <w:rFonts w:ascii="&amp;quot" w:eastAsia="宋体" w:hAnsi="&amp;quot" w:cs="Arial"/>
          <w:color w:val="555555"/>
          <w:kern w:val="0"/>
          <w:sz w:val="18"/>
          <w:szCs w:val="18"/>
          <w:bdr w:val="single" w:sz="6" w:space="6" w:color="E0E0E0" w:frame="1"/>
        </w:rPr>
        <w:t>喷泉模型</w:t>
      </w:r>
      <w:r w:rsidRPr="00DA64A1">
        <w:rPr>
          <w:rFonts w:ascii="&amp;quot" w:eastAsia="宋体" w:hAnsi="&amp;quot" w:cs="Arial"/>
          <w:color w:val="555555"/>
          <w:kern w:val="0"/>
          <w:sz w:val="18"/>
          <w:szCs w:val="18"/>
          <w:bdr w:val="single" w:sz="6" w:space="6" w:color="E0E0E0" w:frame="1"/>
        </w:rPr>
        <w:t xml:space="preserve"> </w:t>
      </w:r>
    </w:p>
    <w:p w:rsidR="00DA64A1" w:rsidRPr="00DA64A1" w:rsidRDefault="00DA64A1" w:rsidP="00DA64A1">
      <w:pPr>
        <w:widowControl/>
        <w:spacing w:line="360" w:lineRule="atLeast"/>
        <w:ind w:firstLine="480"/>
        <w:jc w:val="left"/>
        <w:rPr>
          <w:rFonts w:ascii="Arial" w:eastAsia="宋体" w:hAnsi="Arial" w:cs="Arial"/>
          <w:color w:val="333333"/>
          <w:kern w:val="0"/>
          <w:szCs w:val="21"/>
        </w:rPr>
      </w:pPr>
      <w:r w:rsidRPr="00DA64A1">
        <w:rPr>
          <w:rFonts w:ascii="Arial" w:eastAsia="宋体" w:hAnsi="Arial" w:cs="Arial"/>
          <w:color w:val="333333"/>
          <w:kern w:val="0"/>
          <w:szCs w:val="21"/>
        </w:rPr>
        <w:t>喷泉模型与传统的结构化生存期比较，具有更多的增量和迭代性质，生存期的各个阶段可以相互重叠和多次反复，而且在项目的整个生存期中还可以嵌入子生存期。就像水喷上去又可以落下来，可以落在中间，也可以落在最底部。</w:t>
      </w:r>
    </w:p>
    <w:p w:rsidR="00DA64A1" w:rsidRPr="00DA64A1" w:rsidRDefault="00DA64A1" w:rsidP="00DA64A1">
      <w:pPr>
        <w:widowControl/>
        <w:spacing w:line="360" w:lineRule="atLeast"/>
        <w:ind w:firstLine="480"/>
        <w:jc w:val="left"/>
        <w:rPr>
          <w:rFonts w:ascii="Arial" w:eastAsia="宋体" w:hAnsi="Arial" w:cs="Arial"/>
          <w:color w:val="333333"/>
          <w:kern w:val="0"/>
          <w:szCs w:val="21"/>
        </w:rPr>
      </w:pPr>
      <w:r w:rsidRPr="00DA64A1">
        <w:rPr>
          <w:rFonts w:ascii="Arial" w:eastAsia="宋体" w:hAnsi="Arial" w:cs="Arial"/>
          <w:b/>
          <w:bCs/>
          <w:color w:val="333333"/>
          <w:kern w:val="0"/>
          <w:szCs w:val="21"/>
        </w:rPr>
        <w:t>智能模型</w:t>
      </w:r>
    </w:p>
    <w:p w:rsidR="00DA64A1" w:rsidRPr="00DA64A1" w:rsidRDefault="00DA64A1" w:rsidP="00DA64A1">
      <w:pPr>
        <w:widowControl/>
        <w:spacing w:line="360" w:lineRule="atLeast"/>
        <w:ind w:firstLine="480"/>
        <w:jc w:val="left"/>
        <w:rPr>
          <w:rFonts w:ascii="Arial" w:eastAsia="宋体" w:hAnsi="Arial" w:cs="Arial"/>
          <w:color w:val="333333"/>
          <w:kern w:val="0"/>
          <w:szCs w:val="21"/>
        </w:rPr>
      </w:pPr>
      <w:r w:rsidRPr="00DA64A1">
        <w:rPr>
          <w:rFonts w:ascii="Arial" w:eastAsia="宋体" w:hAnsi="Arial" w:cs="Arial"/>
          <w:noProof/>
          <w:color w:val="136EC2"/>
          <w:kern w:val="0"/>
          <w:szCs w:val="21"/>
        </w:rPr>
        <w:drawing>
          <wp:inline distT="0" distB="0" distL="0" distR="0">
            <wp:extent cx="1992630" cy="2057400"/>
            <wp:effectExtent l="0" t="0" r="7620" b="0"/>
            <wp:docPr id="3" name="图片 3" descr="智能模型">
              <a:hlinkClick xmlns:a="http://schemas.openxmlformats.org/drawingml/2006/main" r:id="rId50" tgtFrame="&quot;_blank&quot;" tooltip="&quot;智能模型&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智能模型">
                      <a:hlinkClick r:id="rId50" tgtFrame="&quot;_blank&quot;" tooltip="&quot;智能模型&quot;"/>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92630" cy="2057400"/>
                    </a:xfrm>
                    <a:prstGeom prst="rect">
                      <a:avLst/>
                    </a:prstGeom>
                    <a:noFill/>
                    <a:ln>
                      <a:noFill/>
                    </a:ln>
                  </pic:spPr>
                </pic:pic>
              </a:graphicData>
            </a:graphic>
          </wp:inline>
        </w:drawing>
      </w:r>
      <w:r w:rsidRPr="00DA64A1">
        <w:rPr>
          <w:rFonts w:ascii="&amp;quot" w:eastAsia="宋体" w:hAnsi="&amp;quot" w:cs="Arial"/>
          <w:color w:val="555555"/>
          <w:kern w:val="0"/>
          <w:sz w:val="18"/>
          <w:szCs w:val="18"/>
          <w:bdr w:val="single" w:sz="6" w:space="6" w:color="E0E0E0" w:frame="1"/>
        </w:rPr>
        <w:t>智能模型</w:t>
      </w:r>
      <w:r w:rsidRPr="00DA64A1">
        <w:rPr>
          <w:rFonts w:ascii="&amp;quot" w:eastAsia="宋体" w:hAnsi="&amp;quot" w:cs="Arial"/>
          <w:color w:val="555555"/>
          <w:kern w:val="0"/>
          <w:sz w:val="18"/>
          <w:szCs w:val="18"/>
          <w:bdr w:val="single" w:sz="6" w:space="6" w:color="E0E0E0" w:frame="1"/>
        </w:rPr>
        <w:t xml:space="preserve"> </w:t>
      </w:r>
    </w:p>
    <w:p w:rsidR="00DA64A1" w:rsidRPr="00DA64A1" w:rsidRDefault="00DA64A1" w:rsidP="00DA64A1">
      <w:pPr>
        <w:widowControl/>
        <w:spacing w:line="360" w:lineRule="atLeast"/>
        <w:ind w:firstLine="480"/>
        <w:jc w:val="left"/>
        <w:rPr>
          <w:rFonts w:ascii="Arial" w:eastAsia="宋体" w:hAnsi="Arial" w:cs="Arial"/>
          <w:color w:val="333333"/>
          <w:kern w:val="0"/>
          <w:szCs w:val="21"/>
        </w:rPr>
      </w:pPr>
      <w:hyperlink r:id="rId52" w:tgtFrame="_blank" w:history="1">
        <w:r w:rsidRPr="00DA64A1">
          <w:rPr>
            <w:rFonts w:ascii="Arial" w:eastAsia="宋体" w:hAnsi="Arial" w:cs="Arial"/>
            <w:color w:val="136EC2"/>
            <w:kern w:val="0"/>
            <w:szCs w:val="21"/>
            <w:u w:val="single"/>
          </w:rPr>
          <w:t>智能模型</w:t>
        </w:r>
      </w:hyperlink>
      <w:r w:rsidRPr="00DA64A1">
        <w:rPr>
          <w:rFonts w:ascii="Arial" w:eastAsia="宋体" w:hAnsi="Arial" w:cs="Arial"/>
          <w:color w:val="333333"/>
          <w:kern w:val="0"/>
          <w:szCs w:val="21"/>
        </w:rPr>
        <w:t>拥有一组工具（如数据查询、报表生成、数据处理、屏幕定义、</w:t>
      </w:r>
      <w:r w:rsidRPr="00DA64A1">
        <w:rPr>
          <w:rFonts w:ascii="Arial" w:eastAsia="宋体" w:hAnsi="Arial" w:cs="Arial"/>
          <w:color w:val="333333"/>
          <w:kern w:val="0"/>
          <w:szCs w:val="21"/>
        </w:rPr>
        <w:fldChar w:fldCharType="begin"/>
      </w:r>
      <w:r w:rsidRPr="00DA64A1">
        <w:rPr>
          <w:rFonts w:ascii="Arial" w:eastAsia="宋体" w:hAnsi="Arial" w:cs="Arial"/>
          <w:color w:val="333333"/>
          <w:kern w:val="0"/>
          <w:szCs w:val="21"/>
        </w:rPr>
        <w:instrText xml:space="preserve"> HYPERLINK "https://baike.baidu.com/item/%E4%BB%A3%E7%A0%81%E7%94%9F%E6%88%90" \t "_blank" </w:instrText>
      </w:r>
      <w:r w:rsidRPr="00DA64A1">
        <w:rPr>
          <w:rFonts w:ascii="Arial" w:eastAsia="宋体" w:hAnsi="Arial" w:cs="Arial"/>
          <w:color w:val="333333"/>
          <w:kern w:val="0"/>
          <w:szCs w:val="21"/>
        </w:rPr>
        <w:fldChar w:fldCharType="separate"/>
      </w:r>
      <w:r w:rsidRPr="00DA64A1">
        <w:rPr>
          <w:rFonts w:ascii="Arial" w:eastAsia="宋体" w:hAnsi="Arial" w:cs="Arial"/>
          <w:color w:val="136EC2"/>
          <w:kern w:val="0"/>
          <w:szCs w:val="21"/>
          <w:u w:val="single"/>
        </w:rPr>
        <w:t>代码生成</w:t>
      </w:r>
      <w:r w:rsidRPr="00DA64A1">
        <w:rPr>
          <w:rFonts w:ascii="Arial" w:eastAsia="宋体" w:hAnsi="Arial" w:cs="Arial"/>
          <w:color w:val="333333"/>
          <w:kern w:val="0"/>
          <w:szCs w:val="21"/>
        </w:rPr>
        <w:fldChar w:fldCharType="end"/>
      </w:r>
      <w:r w:rsidRPr="00DA64A1">
        <w:rPr>
          <w:rFonts w:ascii="Arial" w:eastAsia="宋体" w:hAnsi="Arial" w:cs="Arial"/>
          <w:color w:val="333333"/>
          <w:kern w:val="0"/>
          <w:szCs w:val="21"/>
        </w:rPr>
        <w:t>、高层图形功能及</w:t>
      </w:r>
      <w:hyperlink r:id="rId53" w:tgtFrame="_blank" w:history="1">
        <w:r w:rsidRPr="00DA64A1">
          <w:rPr>
            <w:rFonts w:ascii="Arial" w:eastAsia="宋体" w:hAnsi="Arial" w:cs="Arial"/>
            <w:color w:val="136EC2"/>
            <w:kern w:val="0"/>
            <w:szCs w:val="21"/>
            <w:u w:val="single"/>
          </w:rPr>
          <w:t>电子表格</w:t>
        </w:r>
      </w:hyperlink>
      <w:r w:rsidRPr="00DA64A1">
        <w:rPr>
          <w:rFonts w:ascii="Arial" w:eastAsia="宋体" w:hAnsi="Arial" w:cs="Arial"/>
          <w:color w:val="333333"/>
          <w:kern w:val="0"/>
          <w:szCs w:val="21"/>
        </w:rPr>
        <w:t>等），每个工具都能使开发人员在高层次上定义软件的某些特性，并把开发人员定义的这些软件自动地生成为</w:t>
      </w:r>
      <w:r w:rsidRPr="00DA64A1">
        <w:rPr>
          <w:rFonts w:ascii="Arial" w:eastAsia="宋体" w:hAnsi="Arial" w:cs="Arial"/>
          <w:color w:val="333333"/>
          <w:kern w:val="0"/>
          <w:szCs w:val="21"/>
        </w:rPr>
        <w:fldChar w:fldCharType="begin"/>
      </w:r>
      <w:r w:rsidRPr="00DA64A1">
        <w:rPr>
          <w:rFonts w:ascii="Arial" w:eastAsia="宋体" w:hAnsi="Arial" w:cs="Arial"/>
          <w:color w:val="333333"/>
          <w:kern w:val="0"/>
          <w:szCs w:val="21"/>
        </w:rPr>
        <w:instrText xml:space="preserve"> HYPERLINK "https://baike.baidu.com/item/%E6%BA%90%E4%BB%A3%E7%A0%81" \t "_blank" </w:instrText>
      </w:r>
      <w:r w:rsidRPr="00DA64A1">
        <w:rPr>
          <w:rFonts w:ascii="Arial" w:eastAsia="宋体" w:hAnsi="Arial" w:cs="Arial"/>
          <w:color w:val="333333"/>
          <w:kern w:val="0"/>
          <w:szCs w:val="21"/>
        </w:rPr>
        <w:fldChar w:fldCharType="separate"/>
      </w:r>
      <w:r w:rsidRPr="00DA64A1">
        <w:rPr>
          <w:rFonts w:ascii="Arial" w:eastAsia="宋体" w:hAnsi="Arial" w:cs="Arial"/>
          <w:color w:val="136EC2"/>
          <w:kern w:val="0"/>
          <w:szCs w:val="21"/>
          <w:u w:val="single"/>
        </w:rPr>
        <w:t>源代码</w:t>
      </w:r>
      <w:r w:rsidRPr="00DA64A1">
        <w:rPr>
          <w:rFonts w:ascii="Arial" w:eastAsia="宋体" w:hAnsi="Arial" w:cs="Arial"/>
          <w:color w:val="333333"/>
          <w:kern w:val="0"/>
          <w:szCs w:val="21"/>
        </w:rPr>
        <w:fldChar w:fldCharType="end"/>
      </w:r>
      <w:r w:rsidRPr="00DA64A1">
        <w:rPr>
          <w:rFonts w:ascii="Arial" w:eastAsia="宋体" w:hAnsi="Arial" w:cs="Arial"/>
          <w:color w:val="333333"/>
          <w:kern w:val="0"/>
          <w:szCs w:val="21"/>
        </w:rPr>
        <w:t>。</w:t>
      </w:r>
    </w:p>
    <w:p w:rsidR="00DA64A1" w:rsidRPr="00DA64A1" w:rsidRDefault="00DA64A1" w:rsidP="00DA64A1">
      <w:pPr>
        <w:widowControl/>
        <w:spacing w:line="360" w:lineRule="atLeast"/>
        <w:ind w:firstLine="480"/>
        <w:jc w:val="left"/>
        <w:rPr>
          <w:rFonts w:ascii="Arial" w:eastAsia="宋体" w:hAnsi="Arial" w:cs="Arial"/>
          <w:color w:val="333333"/>
          <w:kern w:val="0"/>
          <w:szCs w:val="21"/>
        </w:rPr>
      </w:pPr>
      <w:r w:rsidRPr="00DA64A1">
        <w:rPr>
          <w:rFonts w:ascii="Arial" w:eastAsia="宋体" w:hAnsi="Arial" w:cs="Arial"/>
          <w:color w:val="333333"/>
          <w:kern w:val="0"/>
          <w:szCs w:val="21"/>
        </w:rPr>
        <w:t>这种方法需要四代语言（</w:t>
      </w:r>
      <w:r w:rsidRPr="00DA64A1">
        <w:rPr>
          <w:rFonts w:ascii="Arial" w:eastAsia="宋体" w:hAnsi="Arial" w:cs="Arial"/>
          <w:color w:val="333333"/>
          <w:kern w:val="0"/>
          <w:szCs w:val="21"/>
        </w:rPr>
        <w:t>4GL</w:t>
      </w:r>
      <w:r w:rsidRPr="00DA64A1">
        <w:rPr>
          <w:rFonts w:ascii="Arial" w:eastAsia="宋体" w:hAnsi="Arial" w:cs="Arial"/>
          <w:color w:val="333333"/>
          <w:kern w:val="0"/>
          <w:szCs w:val="21"/>
        </w:rPr>
        <w:t>）的支持。</w:t>
      </w:r>
      <w:r w:rsidRPr="00DA64A1">
        <w:rPr>
          <w:rFonts w:ascii="Arial" w:eastAsia="宋体" w:hAnsi="Arial" w:cs="Arial"/>
          <w:color w:val="333333"/>
          <w:kern w:val="0"/>
          <w:szCs w:val="21"/>
        </w:rPr>
        <w:t>4GL</w:t>
      </w:r>
      <w:r w:rsidRPr="00DA64A1">
        <w:rPr>
          <w:rFonts w:ascii="Arial" w:eastAsia="宋体" w:hAnsi="Arial" w:cs="Arial"/>
          <w:color w:val="333333"/>
          <w:kern w:val="0"/>
          <w:szCs w:val="21"/>
        </w:rPr>
        <w:t>不同于三代语言，其主要特征是用户界面极端友好，即使没有受过训练的非专业程序员，也能用它编写程序；它是一种声明式、</w:t>
      </w:r>
      <w:r w:rsidRPr="00DA64A1">
        <w:rPr>
          <w:rFonts w:ascii="Arial" w:eastAsia="宋体" w:hAnsi="Arial" w:cs="Arial"/>
          <w:color w:val="333333"/>
          <w:kern w:val="0"/>
          <w:szCs w:val="21"/>
        </w:rPr>
        <w:lastRenderedPageBreak/>
        <w:t>交互式和非过程性编程语言。</w:t>
      </w:r>
      <w:r w:rsidRPr="00DA64A1">
        <w:rPr>
          <w:rFonts w:ascii="Arial" w:eastAsia="宋体" w:hAnsi="Arial" w:cs="Arial"/>
          <w:color w:val="333333"/>
          <w:kern w:val="0"/>
          <w:szCs w:val="21"/>
        </w:rPr>
        <w:t>4GL</w:t>
      </w:r>
      <w:r w:rsidRPr="00DA64A1">
        <w:rPr>
          <w:rFonts w:ascii="Arial" w:eastAsia="宋体" w:hAnsi="Arial" w:cs="Arial"/>
          <w:color w:val="333333"/>
          <w:kern w:val="0"/>
          <w:szCs w:val="21"/>
        </w:rPr>
        <w:t>还具有高效的程序代码、智能缺省假设、完备的数据库和应用程序生成器。市场上流行的</w:t>
      </w:r>
      <w:r w:rsidRPr="00DA64A1">
        <w:rPr>
          <w:rFonts w:ascii="Arial" w:eastAsia="宋体" w:hAnsi="Arial" w:cs="Arial"/>
          <w:color w:val="333333"/>
          <w:kern w:val="0"/>
          <w:szCs w:val="21"/>
        </w:rPr>
        <w:t>4GL</w:t>
      </w:r>
      <w:r w:rsidRPr="00DA64A1">
        <w:rPr>
          <w:rFonts w:ascii="Arial" w:eastAsia="宋体" w:hAnsi="Arial" w:cs="Arial"/>
          <w:color w:val="333333"/>
          <w:kern w:val="0"/>
          <w:szCs w:val="21"/>
        </w:rPr>
        <w:t>（如</w:t>
      </w:r>
      <w:proofErr w:type="spellStart"/>
      <w:r w:rsidRPr="00DA64A1">
        <w:rPr>
          <w:rFonts w:ascii="Arial" w:eastAsia="宋体" w:hAnsi="Arial" w:cs="Arial"/>
          <w:color w:val="333333"/>
          <w:kern w:val="0"/>
          <w:szCs w:val="21"/>
        </w:rPr>
        <w:t>Foxpro</w:t>
      </w:r>
      <w:proofErr w:type="spellEnd"/>
      <w:r w:rsidRPr="00DA64A1">
        <w:rPr>
          <w:rFonts w:ascii="Arial" w:eastAsia="宋体" w:hAnsi="Arial" w:cs="Arial"/>
          <w:color w:val="333333"/>
          <w:kern w:val="0"/>
          <w:szCs w:val="21"/>
        </w:rPr>
        <w:t>等）都不同程度地具有上述特征。但</w:t>
      </w:r>
      <w:r w:rsidRPr="00DA64A1">
        <w:rPr>
          <w:rFonts w:ascii="Arial" w:eastAsia="宋体" w:hAnsi="Arial" w:cs="Arial"/>
          <w:color w:val="333333"/>
          <w:kern w:val="0"/>
          <w:szCs w:val="21"/>
        </w:rPr>
        <w:t>4GL</w:t>
      </w:r>
      <w:r w:rsidRPr="00DA64A1">
        <w:rPr>
          <w:rFonts w:ascii="Arial" w:eastAsia="宋体" w:hAnsi="Arial" w:cs="Arial"/>
          <w:color w:val="333333"/>
          <w:kern w:val="0"/>
          <w:szCs w:val="21"/>
        </w:rPr>
        <w:t>主要限于事务信息系统的中、小型应用程序的开发。</w:t>
      </w:r>
    </w:p>
    <w:p w:rsidR="00DA64A1" w:rsidRPr="00DA64A1" w:rsidRDefault="00DA64A1" w:rsidP="00DA64A1">
      <w:pPr>
        <w:widowControl/>
        <w:spacing w:line="360" w:lineRule="atLeast"/>
        <w:ind w:firstLine="480"/>
        <w:jc w:val="left"/>
        <w:rPr>
          <w:rFonts w:ascii="Arial" w:eastAsia="宋体" w:hAnsi="Arial" w:cs="Arial"/>
          <w:color w:val="333333"/>
          <w:kern w:val="0"/>
          <w:szCs w:val="21"/>
        </w:rPr>
      </w:pPr>
      <w:r w:rsidRPr="00DA64A1">
        <w:rPr>
          <w:rFonts w:ascii="Arial" w:eastAsia="宋体" w:hAnsi="Arial" w:cs="Arial"/>
          <w:b/>
          <w:bCs/>
          <w:color w:val="333333"/>
          <w:kern w:val="0"/>
          <w:szCs w:val="21"/>
        </w:rPr>
        <w:t>混合模型</w:t>
      </w:r>
    </w:p>
    <w:p w:rsidR="00DA64A1" w:rsidRPr="00DA64A1" w:rsidRDefault="00DA64A1" w:rsidP="00DA64A1">
      <w:pPr>
        <w:widowControl/>
        <w:spacing w:line="360" w:lineRule="atLeast"/>
        <w:ind w:firstLine="480"/>
        <w:jc w:val="left"/>
        <w:rPr>
          <w:rFonts w:ascii="Arial" w:eastAsia="宋体" w:hAnsi="Arial" w:cs="Arial"/>
          <w:color w:val="333333"/>
          <w:kern w:val="0"/>
          <w:szCs w:val="21"/>
        </w:rPr>
      </w:pPr>
      <w:r w:rsidRPr="00DA64A1">
        <w:rPr>
          <w:rFonts w:ascii="Arial" w:eastAsia="宋体" w:hAnsi="Arial" w:cs="Arial"/>
          <w:color w:val="333333"/>
          <w:kern w:val="0"/>
          <w:szCs w:val="21"/>
        </w:rPr>
        <w:t>过程开发模型又叫混合模型（</w:t>
      </w:r>
      <w:r w:rsidRPr="00DA64A1">
        <w:rPr>
          <w:rFonts w:ascii="Arial" w:eastAsia="宋体" w:hAnsi="Arial" w:cs="Arial"/>
          <w:color w:val="333333"/>
          <w:kern w:val="0"/>
          <w:szCs w:val="21"/>
        </w:rPr>
        <w:t>hybrid model</w:t>
      </w:r>
      <w:r w:rsidRPr="00DA64A1">
        <w:rPr>
          <w:rFonts w:ascii="Arial" w:eastAsia="宋体" w:hAnsi="Arial" w:cs="Arial"/>
          <w:color w:val="333333"/>
          <w:kern w:val="0"/>
          <w:szCs w:val="21"/>
        </w:rPr>
        <w:t>），或元模型（</w:t>
      </w:r>
      <w:r w:rsidRPr="00DA64A1">
        <w:rPr>
          <w:rFonts w:ascii="Arial" w:eastAsia="宋体" w:hAnsi="Arial" w:cs="Arial"/>
          <w:color w:val="333333"/>
          <w:kern w:val="0"/>
          <w:szCs w:val="21"/>
        </w:rPr>
        <w:t>meta-model</w:t>
      </w:r>
      <w:r w:rsidRPr="00DA64A1">
        <w:rPr>
          <w:rFonts w:ascii="Arial" w:eastAsia="宋体" w:hAnsi="Arial" w:cs="Arial"/>
          <w:color w:val="333333"/>
          <w:kern w:val="0"/>
          <w:szCs w:val="21"/>
        </w:rPr>
        <w:t>）</w:t>
      </w:r>
      <w:r w:rsidRPr="00DA64A1">
        <w:rPr>
          <w:rFonts w:ascii="Arial" w:eastAsia="宋体" w:hAnsi="Arial" w:cs="Arial"/>
          <w:color w:val="333333"/>
          <w:kern w:val="0"/>
          <w:szCs w:val="21"/>
        </w:rPr>
        <w:t>,</w:t>
      </w:r>
      <w:r w:rsidRPr="00DA64A1">
        <w:rPr>
          <w:rFonts w:ascii="Arial" w:eastAsia="宋体" w:hAnsi="Arial" w:cs="Arial"/>
          <w:color w:val="333333"/>
          <w:kern w:val="0"/>
          <w:szCs w:val="21"/>
        </w:rPr>
        <w:t>把几种不同模型组合成一种混合模型，它允许一个项目能沿着最有效的路径发展，这就是过程开发模型（或混合模型）。实际上，一些软件开发单位都是使用几种不同的开发方法组成他们自己的混合模型。</w:t>
      </w:r>
    </w:p>
    <w:p w:rsidR="00DA64A1" w:rsidRPr="00DA64A1" w:rsidRDefault="00DA64A1" w:rsidP="00DA64A1">
      <w:pPr>
        <w:widowControl/>
        <w:spacing w:line="360" w:lineRule="atLeast"/>
        <w:ind w:firstLine="480"/>
        <w:jc w:val="left"/>
        <w:rPr>
          <w:rFonts w:ascii="Arial" w:eastAsia="宋体" w:hAnsi="Arial" w:cs="Arial"/>
          <w:color w:val="333333"/>
          <w:kern w:val="0"/>
          <w:szCs w:val="21"/>
        </w:rPr>
      </w:pPr>
      <w:r w:rsidRPr="00DA64A1">
        <w:rPr>
          <w:rFonts w:ascii="Arial" w:eastAsia="宋体" w:hAnsi="Arial" w:cs="Arial"/>
          <w:b/>
          <w:bCs/>
          <w:color w:val="333333"/>
          <w:kern w:val="0"/>
          <w:szCs w:val="21"/>
        </w:rPr>
        <w:t>RAD</w:t>
      </w:r>
      <w:r w:rsidRPr="00DA64A1">
        <w:rPr>
          <w:rFonts w:ascii="Arial" w:eastAsia="宋体" w:hAnsi="Arial" w:cs="Arial"/>
          <w:b/>
          <w:bCs/>
          <w:color w:val="333333"/>
          <w:kern w:val="0"/>
          <w:szCs w:val="21"/>
        </w:rPr>
        <w:t>模型</w:t>
      </w:r>
    </w:p>
    <w:p w:rsidR="00DA64A1" w:rsidRPr="00DA64A1" w:rsidRDefault="00DA64A1" w:rsidP="00DA64A1">
      <w:pPr>
        <w:widowControl/>
        <w:spacing w:line="360" w:lineRule="atLeast"/>
        <w:ind w:firstLine="480"/>
        <w:jc w:val="left"/>
        <w:rPr>
          <w:rFonts w:ascii="Arial" w:eastAsia="宋体" w:hAnsi="Arial" w:cs="Arial"/>
          <w:color w:val="333333"/>
          <w:kern w:val="0"/>
          <w:szCs w:val="21"/>
        </w:rPr>
      </w:pPr>
      <w:r w:rsidRPr="00DA64A1">
        <w:rPr>
          <w:rFonts w:ascii="Arial" w:eastAsia="宋体" w:hAnsi="Arial" w:cs="Arial"/>
          <w:color w:val="333333"/>
          <w:kern w:val="0"/>
          <w:szCs w:val="21"/>
        </w:rPr>
        <w:t>快速应用开发（</w:t>
      </w:r>
      <w:r w:rsidRPr="00DA64A1">
        <w:rPr>
          <w:rFonts w:ascii="Arial" w:eastAsia="宋体" w:hAnsi="Arial" w:cs="Arial"/>
          <w:color w:val="333333"/>
          <w:kern w:val="0"/>
          <w:szCs w:val="21"/>
        </w:rPr>
        <w:t>RAD</w:t>
      </w:r>
      <w:r w:rsidRPr="00DA64A1">
        <w:rPr>
          <w:rFonts w:ascii="Arial" w:eastAsia="宋体" w:hAnsi="Arial" w:cs="Arial"/>
          <w:color w:val="333333"/>
          <w:kern w:val="0"/>
          <w:szCs w:val="21"/>
        </w:rPr>
        <w:t>）模型是一个增量型的软件开发过程模型。强调极短的开发周期。</w:t>
      </w:r>
      <w:r w:rsidRPr="00DA64A1">
        <w:rPr>
          <w:rFonts w:ascii="Arial" w:eastAsia="宋体" w:hAnsi="Arial" w:cs="Arial"/>
          <w:color w:val="333333"/>
          <w:kern w:val="0"/>
          <w:szCs w:val="21"/>
        </w:rPr>
        <w:t>RAD</w:t>
      </w:r>
      <w:r w:rsidRPr="00DA64A1">
        <w:rPr>
          <w:rFonts w:ascii="Arial" w:eastAsia="宋体" w:hAnsi="Arial" w:cs="Arial"/>
          <w:color w:val="333333"/>
          <w:kern w:val="0"/>
          <w:szCs w:val="21"/>
        </w:rPr>
        <w:t>模型是瀑布模型</w:t>
      </w:r>
    </w:p>
    <w:p w:rsidR="00DA64A1" w:rsidRPr="00DA64A1" w:rsidRDefault="00DA64A1" w:rsidP="00DA64A1">
      <w:pPr>
        <w:widowControl/>
        <w:spacing w:line="360" w:lineRule="atLeast"/>
        <w:ind w:firstLine="480"/>
        <w:jc w:val="left"/>
        <w:rPr>
          <w:rFonts w:ascii="Arial" w:eastAsia="宋体" w:hAnsi="Arial" w:cs="Arial"/>
          <w:color w:val="333333"/>
          <w:kern w:val="0"/>
          <w:szCs w:val="21"/>
        </w:rPr>
      </w:pPr>
      <w:r w:rsidRPr="00DA64A1">
        <w:rPr>
          <w:rFonts w:ascii="Arial" w:eastAsia="宋体" w:hAnsi="Arial" w:cs="Arial"/>
          <w:noProof/>
          <w:color w:val="136EC2"/>
          <w:kern w:val="0"/>
          <w:szCs w:val="21"/>
        </w:rPr>
        <w:drawing>
          <wp:inline distT="0" distB="0" distL="0" distR="0">
            <wp:extent cx="2098675" cy="1524000"/>
            <wp:effectExtent l="0" t="0" r="0" b="0"/>
            <wp:docPr id="2" name="图片 2">
              <a:hlinkClick xmlns:a="http://schemas.openxmlformats.org/drawingml/2006/main" r:id="rId54" tgtFrame="&quot;_blank&quot;"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a:hlinkClick r:id="rId54" tgtFrame="&quot;_blank&quot;" tooltip="&quot;&quot;"/>
                    </pic:cNvPr>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098675" cy="1524000"/>
                    </a:xfrm>
                    <a:prstGeom prst="rect">
                      <a:avLst/>
                    </a:prstGeom>
                    <a:noFill/>
                    <a:ln>
                      <a:noFill/>
                    </a:ln>
                  </pic:spPr>
                </pic:pic>
              </a:graphicData>
            </a:graphic>
          </wp:inline>
        </w:drawing>
      </w:r>
    </w:p>
    <w:p w:rsidR="00DA64A1" w:rsidRPr="00DA64A1" w:rsidRDefault="00DA64A1" w:rsidP="00DA64A1">
      <w:pPr>
        <w:widowControl/>
        <w:spacing w:line="360" w:lineRule="atLeast"/>
        <w:ind w:firstLine="480"/>
        <w:jc w:val="left"/>
        <w:rPr>
          <w:rFonts w:ascii="Arial" w:eastAsia="宋体" w:hAnsi="Arial" w:cs="Arial"/>
          <w:color w:val="333333"/>
          <w:kern w:val="0"/>
          <w:szCs w:val="21"/>
        </w:rPr>
      </w:pPr>
      <w:r w:rsidRPr="00DA64A1">
        <w:rPr>
          <w:rFonts w:ascii="Arial" w:eastAsia="宋体" w:hAnsi="Arial" w:cs="Arial"/>
          <w:color w:val="333333"/>
          <w:kern w:val="0"/>
          <w:szCs w:val="21"/>
        </w:rPr>
        <w:t>的一个</w:t>
      </w:r>
      <w:r w:rsidRPr="00DA64A1">
        <w:rPr>
          <w:rFonts w:ascii="Arial" w:eastAsia="宋体" w:hAnsi="Arial" w:cs="Arial"/>
          <w:color w:val="333333"/>
          <w:kern w:val="0"/>
          <w:szCs w:val="21"/>
        </w:rPr>
        <w:t>“</w:t>
      </w:r>
      <w:r w:rsidRPr="00DA64A1">
        <w:rPr>
          <w:rFonts w:ascii="Arial" w:eastAsia="宋体" w:hAnsi="Arial" w:cs="Arial"/>
          <w:color w:val="333333"/>
          <w:kern w:val="0"/>
          <w:szCs w:val="21"/>
        </w:rPr>
        <w:t>高速</w:t>
      </w:r>
      <w:r w:rsidRPr="00DA64A1">
        <w:rPr>
          <w:rFonts w:ascii="Arial" w:eastAsia="宋体" w:hAnsi="Arial" w:cs="Arial"/>
          <w:color w:val="333333"/>
          <w:kern w:val="0"/>
          <w:szCs w:val="21"/>
        </w:rPr>
        <w:t>”</w:t>
      </w:r>
      <w:r w:rsidRPr="00DA64A1">
        <w:rPr>
          <w:rFonts w:ascii="Arial" w:eastAsia="宋体" w:hAnsi="Arial" w:cs="Arial"/>
          <w:color w:val="333333"/>
          <w:kern w:val="0"/>
          <w:szCs w:val="21"/>
        </w:rPr>
        <w:t>变种，通过大量使用可复用构件，采用基于构件的建造方法赢得快速开发。如果需求理解得好且约束了项目的范围，随后是数据建模、过程建模、应用生成、测试及反复。采用</w:t>
      </w:r>
      <w:r w:rsidRPr="00DA64A1">
        <w:rPr>
          <w:rFonts w:ascii="Arial" w:eastAsia="宋体" w:hAnsi="Arial" w:cs="Arial"/>
          <w:color w:val="333333"/>
          <w:kern w:val="0"/>
          <w:szCs w:val="21"/>
        </w:rPr>
        <w:t>RAD</w:t>
      </w:r>
      <w:r w:rsidRPr="00DA64A1">
        <w:rPr>
          <w:rFonts w:ascii="Arial" w:eastAsia="宋体" w:hAnsi="Arial" w:cs="Arial"/>
          <w:color w:val="333333"/>
          <w:kern w:val="0"/>
          <w:szCs w:val="21"/>
        </w:rPr>
        <w:t>模型的软件过程如右图所示。</w:t>
      </w:r>
    </w:p>
    <w:p w:rsidR="00DA64A1" w:rsidRPr="00DA64A1" w:rsidRDefault="00DA64A1" w:rsidP="00DA64A1">
      <w:pPr>
        <w:widowControl/>
        <w:spacing w:line="360" w:lineRule="atLeast"/>
        <w:ind w:firstLine="480"/>
        <w:jc w:val="left"/>
        <w:rPr>
          <w:rFonts w:ascii="Arial" w:eastAsia="宋体" w:hAnsi="Arial" w:cs="Arial"/>
          <w:color w:val="333333"/>
          <w:kern w:val="0"/>
          <w:szCs w:val="21"/>
        </w:rPr>
      </w:pPr>
      <w:r w:rsidRPr="00DA64A1">
        <w:rPr>
          <w:rFonts w:ascii="Arial" w:eastAsia="宋体" w:hAnsi="Arial" w:cs="Arial"/>
          <w:color w:val="333333"/>
          <w:kern w:val="0"/>
          <w:szCs w:val="21"/>
        </w:rPr>
        <w:t>RAD</w:t>
      </w:r>
      <w:r w:rsidRPr="00DA64A1">
        <w:rPr>
          <w:rFonts w:ascii="Arial" w:eastAsia="宋体" w:hAnsi="Arial" w:cs="Arial"/>
          <w:color w:val="333333"/>
          <w:kern w:val="0"/>
          <w:szCs w:val="21"/>
        </w:rPr>
        <w:t>模型各个活动期所要完成的任务如下。</w:t>
      </w:r>
    </w:p>
    <w:p w:rsidR="00DA64A1" w:rsidRPr="00DA64A1" w:rsidRDefault="00DA64A1" w:rsidP="00DA64A1">
      <w:pPr>
        <w:widowControl/>
        <w:spacing w:line="360" w:lineRule="atLeast"/>
        <w:ind w:firstLine="480"/>
        <w:jc w:val="left"/>
        <w:rPr>
          <w:rFonts w:ascii="Arial" w:eastAsia="宋体" w:hAnsi="Arial" w:cs="Arial"/>
          <w:color w:val="333333"/>
          <w:kern w:val="0"/>
          <w:szCs w:val="21"/>
        </w:rPr>
      </w:pPr>
      <w:r w:rsidRPr="00DA64A1">
        <w:rPr>
          <w:rFonts w:ascii="Arial" w:eastAsia="宋体" w:hAnsi="Arial" w:cs="Arial"/>
          <w:color w:val="333333"/>
          <w:kern w:val="0"/>
          <w:szCs w:val="21"/>
        </w:rPr>
        <w:t>（</w:t>
      </w:r>
      <w:r w:rsidRPr="00DA64A1">
        <w:rPr>
          <w:rFonts w:ascii="Arial" w:eastAsia="宋体" w:hAnsi="Arial" w:cs="Arial"/>
          <w:color w:val="333333"/>
          <w:kern w:val="0"/>
          <w:szCs w:val="21"/>
        </w:rPr>
        <w:t>1</w:t>
      </w:r>
      <w:r w:rsidRPr="00DA64A1">
        <w:rPr>
          <w:rFonts w:ascii="Arial" w:eastAsia="宋体" w:hAnsi="Arial" w:cs="Arial"/>
          <w:color w:val="333333"/>
          <w:kern w:val="0"/>
          <w:szCs w:val="21"/>
        </w:rPr>
        <w:t>）业务建模：以什么信息驱动业务过程运作？要生成什么信息？谁生成它？信息流的去向是哪里由谁处理？可以辅之以数据流图。</w:t>
      </w:r>
    </w:p>
    <w:p w:rsidR="00DA64A1" w:rsidRPr="00DA64A1" w:rsidRDefault="00DA64A1" w:rsidP="00DA64A1">
      <w:pPr>
        <w:widowControl/>
        <w:spacing w:line="360" w:lineRule="atLeast"/>
        <w:ind w:firstLine="480"/>
        <w:jc w:val="left"/>
        <w:rPr>
          <w:rFonts w:ascii="Arial" w:eastAsia="宋体" w:hAnsi="Arial" w:cs="Arial"/>
          <w:color w:val="333333"/>
          <w:kern w:val="0"/>
          <w:szCs w:val="21"/>
        </w:rPr>
      </w:pPr>
      <w:r w:rsidRPr="00DA64A1">
        <w:rPr>
          <w:rFonts w:ascii="Arial" w:eastAsia="宋体" w:hAnsi="Arial" w:cs="Arial"/>
          <w:color w:val="333333"/>
          <w:kern w:val="0"/>
          <w:szCs w:val="21"/>
        </w:rPr>
        <w:t>（</w:t>
      </w:r>
      <w:r w:rsidRPr="00DA64A1">
        <w:rPr>
          <w:rFonts w:ascii="Arial" w:eastAsia="宋体" w:hAnsi="Arial" w:cs="Arial"/>
          <w:color w:val="333333"/>
          <w:kern w:val="0"/>
          <w:szCs w:val="21"/>
        </w:rPr>
        <w:t>2</w:t>
      </w:r>
      <w:r w:rsidRPr="00DA64A1">
        <w:rPr>
          <w:rFonts w:ascii="Arial" w:eastAsia="宋体" w:hAnsi="Arial" w:cs="Arial"/>
          <w:color w:val="333333"/>
          <w:kern w:val="0"/>
          <w:szCs w:val="21"/>
        </w:rPr>
        <w:t>）数据建模：为支持业务过程的数据流找数据对象集合，定义数据对象属性，与其他数据对象关系构成数据模型，可辅之以</w:t>
      </w:r>
      <w:r w:rsidRPr="00DA64A1">
        <w:rPr>
          <w:rFonts w:ascii="Arial" w:eastAsia="宋体" w:hAnsi="Arial" w:cs="Arial"/>
          <w:color w:val="333333"/>
          <w:kern w:val="0"/>
          <w:szCs w:val="21"/>
        </w:rPr>
        <w:t>E-R</w:t>
      </w:r>
      <w:r w:rsidRPr="00DA64A1">
        <w:rPr>
          <w:rFonts w:ascii="Arial" w:eastAsia="宋体" w:hAnsi="Arial" w:cs="Arial"/>
          <w:color w:val="333333"/>
          <w:kern w:val="0"/>
          <w:szCs w:val="21"/>
        </w:rPr>
        <w:t>图。</w:t>
      </w:r>
    </w:p>
    <w:p w:rsidR="00DA64A1" w:rsidRPr="00DA64A1" w:rsidRDefault="00DA64A1" w:rsidP="00DA64A1">
      <w:pPr>
        <w:widowControl/>
        <w:spacing w:line="360" w:lineRule="atLeast"/>
        <w:ind w:firstLine="480"/>
        <w:jc w:val="left"/>
        <w:rPr>
          <w:rFonts w:ascii="Arial" w:eastAsia="宋体" w:hAnsi="Arial" w:cs="Arial"/>
          <w:color w:val="333333"/>
          <w:kern w:val="0"/>
          <w:szCs w:val="21"/>
        </w:rPr>
      </w:pPr>
      <w:r w:rsidRPr="00DA64A1">
        <w:rPr>
          <w:rFonts w:ascii="Arial" w:eastAsia="宋体" w:hAnsi="Arial" w:cs="Arial"/>
          <w:color w:val="333333"/>
          <w:kern w:val="0"/>
          <w:szCs w:val="21"/>
        </w:rPr>
        <w:t>（</w:t>
      </w:r>
      <w:r w:rsidRPr="00DA64A1">
        <w:rPr>
          <w:rFonts w:ascii="Arial" w:eastAsia="宋体" w:hAnsi="Arial" w:cs="Arial"/>
          <w:color w:val="333333"/>
          <w:kern w:val="0"/>
          <w:szCs w:val="21"/>
        </w:rPr>
        <w:t>3</w:t>
      </w:r>
      <w:r w:rsidRPr="00DA64A1">
        <w:rPr>
          <w:rFonts w:ascii="Arial" w:eastAsia="宋体" w:hAnsi="Arial" w:cs="Arial"/>
          <w:color w:val="333333"/>
          <w:kern w:val="0"/>
          <w:szCs w:val="21"/>
        </w:rPr>
        <w:t>）过程建模：使数据对象在信息流中完成各业务功能。创建过程以描述数据对象的增加、修改、删除、查找，即细化数据流图中的处理框。</w:t>
      </w:r>
    </w:p>
    <w:p w:rsidR="00DA64A1" w:rsidRPr="00DA64A1" w:rsidRDefault="00DA64A1" w:rsidP="00DA64A1">
      <w:pPr>
        <w:widowControl/>
        <w:spacing w:line="360" w:lineRule="atLeast"/>
        <w:ind w:firstLine="480"/>
        <w:jc w:val="left"/>
        <w:rPr>
          <w:rFonts w:ascii="Arial" w:eastAsia="宋体" w:hAnsi="Arial" w:cs="Arial"/>
          <w:color w:val="333333"/>
          <w:kern w:val="0"/>
          <w:szCs w:val="21"/>
        </w:rPr>
      </w:pPr>
      <w:r w:rsidRPr="00DA64A1">
        <w:rPr>
          <w:rFonts w:ascii="Arial" w:eastAsia="宋体" w:hAnsi="Arial" w:cs="Arial"/>
          <w:color w:val="333333"/>
          <w:kern w:val="0"/>
          <w:szCs w:val="21"/>
        </w:rPr>
        <w:t>（</w:t>
      </w:r>
      <w:r w:rsidRPr="00DA64A1">
        <w:rPr>
          <w:rFonts w:ascii="Arial" w:eastAsia="宋体" w:hAnsi="Arial" w:cs="Arial"/>
          <w:color w:val="333333"/>
          <w:kern w:val="0"/>
          <w:szCs w:val="21"/>
        </w:rPr>
        <w:t>4</w:t>
      </w:r>
      <w:r w:rsidRPr="00DA64A1">
        <w:rPr>
          <w:rFonts w:ascii="Arial" w:eastAsia="宋体" w:hAnsi="Arial" w:cs="Arial"/>
          <w:color w:val="333333"/>
          <w:kern w:val="0"/>
          <w:szCs w:val="21"/>
        </w:rPr>
        <w:t>）应用程序生成：利用第四代语言（</w:t>
      </w:r>
      <w:r w:rsidRPr="00DA64A1">
        <w:rPr>
          <w:rFonts w:ascii="Arial" w:eastAsia="宋体" w:hAnsi="Arial" w:cs="Arial"/>
          <w:color w:val="333333"/>
          <w:kern w:val="0"/>
          <w:szCs w:val="21"/>
        </w:rPr>
        <w:t>4GL</w:t>
      </w:r>
      <w:r w:rsidRPr="00DA64A1">
        <w:rPr>
          <w:rFonts w:ascii="Arial" w:eastAsia="宋体" w:hAnsi="Arial" w:cs="Arial"/>
          <w:color w:val="333333"/>
          <w:kern w:val="0"/>
          <w:szCs w:val="21"/>
        </w:rPr>
        <w:t>）写出处理程序，重用已有构件或创建新的可重用构件，利用环境提供的工具自动生成并构造出整个应用系统。</w:t>
      </w:r>
    </w:p>
    <w:p w:rsidR="00DA64A1" w:rsidRPr="00DA64A1" w:rsidRDefault="00DA64A1" w:rsidP="00DA64A1">
      <w:pPr>
        <w:widowControl/>
        <w:spacing w:line="360" w:lineRule="atLeast"/>
        <w:ind w:firstLine="480"/>
        <w:jc w:val="left"/>
        <w:rPr>
          <w:rFonts w:ascii="Arial" w:eastAsia="宋体" w:hAnsi="Arial" w:cs="Arial"/>
          <w:color w:val="333333"/>
          <w:kern w:val="0"/>
          <w:szCs w:val="21"/>
        </w:rPr>
      </w:pPr>
      <w:r w:rsidRPr="00DA64A1">
        <w:rPr>
          <w:rFonts w:ascii="Arial" w:eastAsia="宋体" w:hAnsi="Arial" w:cs="Arial"/>
          <w:color w:val="333333"/>
          <w:kern w:val="0"/>
          <w:szCs w:val="21"/>
        </w:rPr>
        <w:t>（</w:t>
      </w:r>
      <w:r w:rsidRPr="00DA64A1">
        <w:rPr>
          <w:rFonts w:ascii="Arial" w:eastAsia="宋体" w:hAnsi="Arial" w:cs="Arial"/>
          <w:color w:val="333333"/>
          <w:kern w:val="0"/>
          <w:szCs w:val="21"/>
        </w:rPr>
        <w:t>5</w:t>
      </w:r>
      <w:r w:rsidRPr="00DA64A1">
        <w:rPr>
          <w:rFonts w:ascii="Arial" w:eastAsia="宋体" w:hAnsi="Arial" w:cs="Arial"/>
          <w:color w:val="333333"/>
          <w:kern w:val="0"/>
          <w:szCs w:val="21"/>
        </w:rPr>
        <w:t>）测试与交付，由于大量重用，一般只做系统测试，但新创建的构件还是要测试的。</w:t>
      </w:r>
      <w:r w:rsidRPr="00DA64A1">
        <w:rPr>
          <w:rFonts w:ascii="Arial" w:eastAsia="宋体" w:hAnsi="Arial" w:cs="Arial"/>
          <w:color w:val="3366CC"/>
          <w:kern w:val="0"/>
          <w:sz w:val="16"/>
          <w:szCs w:val="16"/>
          <w:vertAlign w:val="superscript"/>
        </w:rPr>
        <w:t xml:space="preserve"> [1]</w:t>
      </w:r>
      <w:bookmarkStart w:id="1" w:name="ref_[1]_8300"/>
      <w:r w:rsidRPr="00DA64A1">
        <w:rPr>
          <w:rFonts w:ascii="Arial" w:eastAsia="宋体" w:hAnsi="Arial" w:cs="Arial"/>
          <w:color w:val="136EC2"/>
          <w:kern w:val="0"/>
          <w:sz w:val="2"/>
          <w:szCs w:val="2"/>
        </w:rPr>
        <w:t> </w:t>
      </w:r>
      <w:bookmarkEnd w:id="1"/>
      <w:r w:rsidRPr="00DA64A1">
        <w:rPr>
          <w:rFonts w:ascii="Arial" w:eastAsia="宋体" w:hAnsi="Arial" w:cs="Arial"/>
          <w:color w:val="333333"/>
          <w:kern w:val="0"/>
          <w:szCs w:val="21"/>
        </w:rPr>
        <w:t xml:space="preserve"> </w:t>
      </w:r>
    </w:p>
    <w:p w:rsidR="00DA64A1" w:rsidRPr="00DA64A1" w:rsidRDefault="00DA64A1" w:rsidP="00DA64A1">
      <w:pPr>
        <w:widowControl/>
        <w:shd w:val="clear" w:color="auto" w:fill="FFFFFF"/>
        <w:spacing w:line="360" w:lineRule="atLeast"/>
        <w:jc w:val="left"/>
        <w:outlineLvl w:val="1"/>
        <w:rPr>
          <w:rFonts w:ascii="微软雅黑" w:eastAsia="微软雅黑" w:hAnsi="微软雅黑" w:cs="宋体"/>
          <w:color w:val="000000"/>
          <w:kern w:val="0"/>
          <w:sz w:val="33"/>
          <w:szCs w:val="33"/>
        </w:rPr>
      </w:pPr>
      <w:bookmarkStart w:id="2" w:name="3"/>
      <w:bookmarkStart w:id="3" w:name="sub8300_3"/>
      <w:bookmarkStart w:id="4" w:name="各模型比较"/>
      <w:bookmarkEnd w:id="2"/>
      <w:bookmarkEnd w:id="3"/>
      <w:bookmarkEnd w:id="4"/>
      <w:r w:rsidRPr="00DA64A1">
        <w:rPr>
          <w:rFonts w:ascii="微软雅黑" w:eastAsia="微软雅黑" w:hAnsi="微软雅黑" w:cs="宋体" w:hint="eastAsia"/>
          <w:color w:val="000000"/>
          <w:kern w:val="0"/>
          <w:sz w:val="33"/>
          <w:szCs w:val="33"/>
        </w:rPr>
        <w:t>各模型比较</w:t>
      </w:r>
    </w:p>
    <w:p w:rsidR="00DA64A1" w:rsidRPr="00DA64A1" w:rsidRDefault="00DA64A1" w:rsidP="00DA64A1">
      <w:pPr>
        <w:widowControl/>
        <w:spacing w:line="360" w:lineRule="atLeast"/>
        <w:jc w:val="left"/>
        <w:rPr>
          <w:rFonts w:ascii="微软雅黑" w:eastAsia="微软雅黑" w:hAnsi="微软雅黑" w:cs="宋体" w:hint="eastAsia"/>
          <w:color w:val="333333"/>
          <w:kern w:val="0"/>
          <w:sz w:val="33"/>
          <w:szCs w:val="33"/>
        </w:rPr>
      </w:pPr>
      <w:hyperlink r:id="rId56" w:history="1">
        <w:r w:rsidRPr="00DA64A1">
          <w:rPr>
            <w:rFonts w:ascii="宋体" w:eastAsia="宋体" w:hAnsi="宋体" w:cs="宋体" w:hint="eastAsia"/>
            <w:color w:val="888888"/>
            <w:kern w:val="0"/>
            <w:sz w:val="18"/>
            <w:szCs w:val="18"/>
            <w:u w:val="single"/>
            <w:shd w:val="clear" w:color="auto" w:fill="FFFFFF"/>
          </w:rPr>
          <w:t>编辑</w:t>
        </w:r>
      </w:hyperlink>
      <w:r w:rsidRPr="00DA64A1">
        <w:rPr>
          <w:rFonts w:ascii="微软雅黑" w:eastAsia="微软雅黑" w:hAnsi="微软雅黑" w:cs="宋体" w:hint="eastAsia"/>
          <w:color w:val="333333"/>
          <w:kern w:val="0"/>
          <w:sz w:val="33"/>
          <w:szCs w:val="33"/>
        </w:rPr>
        <w:t xml:space="preserve"> </w:t>
      </w:r>
    </w:p>
    <w:p w:rsidR="00DA64A1" w:rsidRPr="00DA64A1" w:rsidRDefault="00DA64A1" w:rsidP="00DA64A1">
      <w:pPr>
        <w:widowControl/>
        <w:spacing w:line="360" w:lineRule="atLeast"/>
        <w:ind w:firstLine="480"/>
        <w:jc w:val="left"/>
        <w:rPr>
          <w:rFonts w:ascii="Arial" w:eastAsia="宋体" w:hAnsi="Arial" w:cs="Arial" w:hint="eastAsia"/>
          <w:color w:val="333333"/>
          <w:kern w:val="0"/>
          <w:szCs w:val="21"/>
        </w:rPr>
      </w:pPr>
      <w:r w:rsidRPr="00DA64A1">
        <w:rPr>
          <w:rFonts w:ascii="Arial" w:eastAsia="宋体" w:hAnsi="Arial" w:cs="Arial"/>
          <w:color w:val="333333"/>
          <w:kern w:val="0"/>
          <w:szCs w:val="21"/>
        </w:rPr>
        <w:t>每个软件开发组织应该选择适合于该组织的软件开发模型，并且应该随着当前正在开发的特定产品特性而变化，以减小所选模型的缺点，充分利用其优点，下表列出了几种常见模型的优缺点。</w:t>
      </w:r>
    </w:p>
    <w:p w:rsidR="00DA64A1" w:rsidRPr="00DA64A1" w:rsidRDefault="00DA64A1" w:rsidP="00DA64A1">
      <w:pPr>
        <w:widowControl/>
        <w:spacing w:line="360" w:lineRule="atLeast"/>
        <w:ind w:firstLine="480"/>
        <w:jc w:val="left"/>
        <w:rPr>
          <w:rFonts w:ascii="Arial" w:eastAsia="宋体" w:hAnsi="Arial" w:cs="Arial"/>
          <w:color w:val="333333"/>
          <w:kern w:val="0"/>
          <w:szCs w:val="21"/>
        </w:rPr>
      </w:pPr>
      <w:hyperlink r:id="rId57" w:tgtFrame="_blank" w:history="1">
        <w:r w:rsidRPr="00DA64A1">
          <w:rPr>
            <w:rFonts w:ascii="Arial" w:eastAsia="宋体" w:hAnsi="Arial" w:cs="Arial"/>
            <w:color w:val="136EC2"/>
            <w:kern w:val="0"/>
            <w:szCs w:val="21"/>
            <w:u w:val="single"/>
          </w:rPr>
          <w:t>瀑布模型</w:t>
        </w:r>
      </w:hyperlink>
      <w:r w:rsidRPr="00DA64A1">
        <w:rPr>
          <w:rFonts w:ascii="Arial" w:eastAsia="宋体" w:hAnsi="Arial" w:cs="Arial"/>
          <w:color w:val="333333"/>
          <w:kern w:val="0"/>
          <w:szCs w:val="21"/>
        </w:rPr>
        <w:t xml:space="preserve"> </w:t>
      </w:r>
      <w:r w:rsidRPr="00DA64A1">
        <w:rPr>
          <w:rFonts w:ascii="Arial" w:eastAsia="宋体" w:hAnsi="Arial" w:cs="Arial"/>
          <w:color w:val="333333"/>
          <w:kern w:val="0"/>
          <w:szCs w:val="21"/>
        </w:rPr>
        <w:t>文档驱动</w:t>
      </w:r>
      <w:r w:rsidRPr="00DA64A1">
        <w:rPr>
          <w:rFonts w:ascii="Arial" w:eastAsia="宋体" w:hAnsi="Arial" w:cs="Arial"/>
          <w:color w:val="333333"/>
          <w:kern w:val="0"/>
          <w:szCs w:val="21"/>
        </w:rPr>
        <w:t xml:space="preserve"> </w:t>
      </w:r>
      <w:r w:rsidRPr="00DA64A1">
        <w:rPr>
          <w:rFonts w:ascii="Arial" w:eastAsia="宋体" w:hAnsi="Arial" w:cs="Arial"/>
          <w:color w:val="333333"/>
          <w:kern w:val="0"/>
          <w:szCs w:val="21"/>
        </w:rPr>
        <w:t>系统可能不满足客户的需求</w:t>
      </w:r>
    </w:p>
    <w:p w:rsidR="00DA64A1" w:rsidRPr="00DA64A1" w:rsidRDefault="00DA64A1" w:rsidP="00DA64A1">
      <w:pPr>
        <w:widowControl/>
        <w:spacing w:line="360" w:lineRule="atLeast"/>
        <w:ind w:firstLine="480"/>
        <w:jc w:val="left"/>
        <w:rPr>
          <w:rFonts w:ascii="Arial" w:eastAsia="宋体" w:hAnsi="Arial" w:cs="Arial"/>
          <w:color w:val="333333"/>
          <w:kern w:val="0"/>
          <w:szCs w:val="21"/>
        </w:rPr>
      </w:pPr>
      <w:hyperlink r:id="rId58" w:tgtFrame="_blank" w:history="1">
        <w:r w:rsidRPr="00DA64A1">
          <w:rPr>
            <w:rFonts w:ascii="Arial" w:eastAsia="宋体" w:hAnsi="Arial" w:cs="Arial"/>
            <w:color w:val="136EC2"/>
            <w:kern w:val="0"/>
            <w:szCs w:val="21"/>
            <w:u w:val="single"/>
          </w:rPr>
          <w:t>快速原型模型</w:t>
        </w:r>
      </w:hyperlink>
      <w:r w:rsidRPr="00DA64A1">
        <w:rPr>
          <w:rFonts w:ascii="Arial" w:eastAsia="宋体" w:hAnsi="Arial" w:cs="Arial"/>
          <w:color w:val="333333"/>
          <w:kern w:val="0"/>
          <w:szCs w:val="21"/>
        </w:rPr>
        <w:t xml:space="preserve"> </w:t>
      </w:r>
      <w:r w:rsidRPr="00DA64A1">
        <w:rPr>
          <w:rFonts w:ascii="Arial" w:eastAsia="宋体" w:hAnsi="Arial" w:cs="Arial"/>
          <w:color w:val="333333"/>
          <w:kern w:val="0"/>
          <w:szCs w:val="21"/>
        </w:rPr>
        <w:t>关注满足客户需求</w:t>
      </w:r>
      <w:r w:rsidRPr="00DA64A1">
        <w:rPr>
          <w:rFonts w:ascii="Arial" w:eastAsia="宋体" w:hAnsi="Arial" w:cs="Arial"/>
          <w:color w:val="333333"/>
          <w:kern w:val="0"/>
          <w:szCs w:val="21"/>
        </w:rPr>
        <w:t xml:space="preserve"> </w:t>
      </w:r>
      <w:r w:rsidRPr="00DA64A1">
        <w:rPr>
          <w:rFonts w:ascii="Arial" w:eastAsia="宋体" w:hAnsi="Arial" w:cs="Arial"/>
          <w:color w:val="333333"/>
          <w:kern w:val="0"/>
          <w:szCs w:val="21"/>
        </w:rPr>
        <w:t>可能导致</w:t>
      </w:r>
      <w:hyperlink r:id="rId59" w:tgtFrame="_blank" w:history="1">
        <w:r w:rsidRPr="00DA64A1">
          <w:rPr>
            <w:rFonts w:ascii="Arial" w:eastAsia="宋体" w:hAnsi="Arial" w:cs="Arial"/>
            <w:color w:val="136EC2"/>
            <w:kern w:val="0"/>
            <w:szCs w:val="21"/>
            <w:u w:val="single"/>
          </w:rPr>
          <w:t>系统设计</w:t>
        </w:r>
      </w:hyperlink>
      <w:r w:rsidRPr="00DA64A1">
        <w:rPr>
          <w:rFonts w:ascii="Arial" w:eastAsia="宋体" w:hAnsi="Arial" w:cs="Arial"/>
          <w:color w:val="333333"/>
          <w:kern w:val="0"/>
          <w:szCs w:val="21"/>
        </w:rPr>
        <w:t>差、效率低，难于维护</w:t>
      </w:r>
    </w:p>
    <w:p w:rsidR="00DA64A1" w:rsidRPr="00DA64A1" w:rsidRDefault="00DA64A1" w:rsidP="00DA64A1">
      <w:pPr>
        <w:widowControl/>
        <w:spacing w:line="360" w:lineRule="atLeast"/>
        <w:ind w:firstLine="480"/>
        <w:jc w:val="left"/>
        <w:rPr>
          <w:rFonts w:ascii="Arial" w:eastAsia="宋体" w:hAnsi="Arial" w:cs="Arial"/>
          <w:color w:val="333333"/>
          <w:kern w:val="0"/>
          <w:szCs w:val="21"/>
        </w:rPr>
      </w:pPr>
      <w:hyperlink r:id="rId60" w:tgtFrame="_blank" w:history="1">
        <w:r w:rsidRPr="00DA64A1">
          <w:rPr>
            <w:rFonts w:ascii="Arial" w:eastAsia="宋体" w:hAnsi="Arial" w:cs="Arial"/>
            <w:color w:val="136EC2"/>
            <w:kern w:val="0"/>
            <w:szCs w:val="21"/>
            <w:u w:val="single"/>
          </w:rPr>
          <w:t>增量模型</w:t>
        </w:r>
      </w:hyperlink>
      <w:r w:rsidRPr="00DA64A1">
        <w:rPr>
          <w:rFonts w:ascii="Arial" w:eastAsia="宋体" w:hAnsi="Arial" w:cs="Arial"/>
          <w:color w:val="333333"/>
          <w:kern w:val="0"/>
          <w:szCs w:val="21"/>
        </w:rPr>
        <w:t xml:space="preserve"> </w:t>
      </w:r>
      <w:r w:rsidRPr="00DA64A1">
        <w:rPr>
          <w:rFonts w:ascii="Arial" w:eastAsia="宋体" w:hAnsi="Arial" w:cs="Arial"/>
          <w:color w:val="333333"/>
          <w:kern w:val="0"/>
          <w:szCs w:val="21"/>
        </w:rPr>
        <w:t>开发早期反馈及时，易于维护</w:t>
      </w:r>
      <w:r w:rsidRPr="00DA64A1">
        <w:rPr>
          <w:rFonts w:ascii="Arial" w:eastAsia="宋体" w:hAnsi="Arial" w:cs="Arial"/>
          <w:color w:val="333333"/>
          <w:kern w:val="0"/>
          <w:szCs w:val="21"/>
        </w:rPr>
        <w:t xml:space="preserve"> </w:t>
      </w:r>
      <w:r w:rsidRPr="00DA64A1">
        <w:rPr>
          <w:rFonts w:ascii="Arial" w:eastAsia="宋体" w:hAnsi="Arial" w:cs="Arial"/>
          <w:color w:val="333333"/>
          <w:kern w:val="0"/>
          <w:szCs w:val="21"/>
        </w:rPr>
        <w:t>需要</w:t>
      </w:r>
      <w:hyperlink r:id="rId61" w:tgtFrame="_blank" w:history="1">
        <w:r w:rsidRPr="00DA64A1">
          <w:rPr>
            <w:rFonts w:ascii="Arial" w:eastAsia="宋体" w:hAnsi="Arial" w:cs="Arial"/>
            <w:color w:val="136EC2"/>
            <w:kern w:val="0"/>
            <w:szCs w:val="21"/>
            <w:u w:val="single"/>
          </w:rPr>
          <w:t>开放式体系结构</w:t>
        </w:r>
      </w:hyperlink>
      <w:r w:rsidRPr="00DA64A1">
        <w:rPr>
          <w:rFonts w:ascii="Arial" w:eastAsia="宋体" w:hAnsi="Arial" w:cs="Arial"/>
          <w:color w:val="333333"/>
          <w:kern w:val="0"/>
          <w:szCs w:val="21"/>
        </w:rPr>
        <w:t>，可能会导致效率低下</w:t>
      </w:r>
    </w:p>
    <w:p w:rsidR="00DA64A1" w:rsidRPr="00DA64A1" w:rsidRDefault="00DA64A1" w:rsidP="00DA64A1">
      <w:pPr>
        <w:widowControl/>
        <w:spacing w:line="360" w:lineRule="atLeast"/>
        <w:ind w:firstLine="480"/>
        <w:jc w:val="left"/>
        <w:rPr>
          <w:rFonts w:ascii="Arial" w:eastAsia="宋体" w:hAnsi="Arial" w:cs="Arial"/>
          <w:color w:val="333333"/>
          <w:kern w:val="0"/>
          <w:szCs w:val="21"/>
        </w:rPr>
      </w:pPr>
      <w:hyperlink r:id="rId62" w:tgtFrame="_blank" w:history="1">
        <w:r w:rsidRPr="00DA64A1">
          <w:rPr>
            <w:rFonts w:ascii="Arial" w:eastAsia="宋体" w:hAnsi="Arial" w:cs="Arial"/>
            <w:color w:val="136EC2"/>
            <w:kern w:val="0"/>
            <w:szCs w:val="21"/>
            <w:u w:val="single"/>
          </w:rPr>
          <w:t>螺旋模型</w:t>
        </w:r>
      </w:hyperlink>
      <w:r w:rsidRPr="00DA64A1">
        <w:rPr>
          <w:rFonts w:ascii="Arial" w:eastAsia="宋体" w:hAnsi="Arial" w:cs="Arial"/>
          <w:color w:val="333333"/>
          <w:kern w:val="0"/>
          <w:szCs w:val="21"/>
        </w:rPr>
        <w:t xml:space="preserve"> </w:t>
      </w:r>
      <w:r w:rsidRPr="00DA64A1">
        <w:rPr>
          <w:rFonts w:ascii="Arial" w:eastAsia="宋体" w:hAnsi="Arial" w:cs="Arial"/>
          <w:color w:val="333333"/>
          <w:kern w:val="0"/>
          <w:szCs w:val="21"/>
        </w:rPr>
        <w:t>风险驱动</w:t>
      </w:r>
      <w:r w:rsidRPr="00DA64A1">
        <w:rPr>
          <w:rFonts w:ascii="Arial" w:eastAsia="宋体" w:hAnsi="Arial" w:cs="Arial"/>
          <w:color w:val="333333"/>
          <w:kern w:val="0"/>
          <w:szCs w:val="21"/>
        </w:rPr>
        <w:t xml:space="preserve"> </w:t>
      </w:r>
      <w:r w:rsidRPr="00DA64A1">
        <w:rPr>
          <w:rFonts w:ascii="Arial" w:eastAsia="宋体" w:hAnsi="Arial" w:cs="Arial"/>
          <w:color w:val="333333"/>
          <w:kern w:val="0"/>
          <w:szCs w:val="21"/>
        </w:rPr>
        <w:t>风险分析人员需要有经验且经过充分训练</w:t>
      </w:r>
    </w:p>
    <w:p w:rsidR="00DA64A1" w:rsidRPr="00DA64A1" w:rsidRDefault="00DA64A1" w:rsidP="00DA64A1">
      <w:pPr>
        <w:widowControl/>
        <w:shd w:val="clear" w:color="auto" w:fill="F5F5F5"/>
        <w:jc w:val="left"/>
        <w:rPr>
          <w:rFonts w:ascii="Arial" w:eastAsia="宋体" w:hAnsi="Arial" w:cs="Arial"/>
          <w:color w:val="333333"/>
          <w:kern w:val="0"/>
          <w:sz w:val="18"/>
          <w:szCs w:val="18"/>
        </w:rPr>
      </w:pPr>
      <w:bookmarkStart w:id="5" w:name="a"/>
      <w:bookmarkEnd w:id="5"/>
      <w:r w:rsidRPr="00DA64A1">
        <w:rPr>
          <w:rFonts w:ascii="微软雅黑" w:eastAsia="微软雅黑" w:hAnsi="微软雅黑" w:cs="Arial" w:hint="eastAsia"/>
          <w:color w:val="333333"/>
          <w:kern w:val="0"/>
          <w:sz w:val="29"/>
          <w:szCs w:val="29"/>
        </w:rPr>
        <w:t>词条图册</w:t>
      </w:r>
      <w:r w:rsidRPr="00DA64A1">
        <w:rPr>
          <w:rFonts w:ascii="Arial" w:eastAsia="宋体" w:hAnsi="Arial" w:cs="Arial"/>
          <w:color w:val="333333"/>
          <w:kern w:val="0"/>
          <w:sz w:val="18"/>
          <w:szCs w:val="18"/>
        </w:rPr>
        <w:t xml:space="preserve"> </w:t>
      </w:r>
      <w:hyperlink r:id="rId63" w:tgtFrame="_blank" w:history="1">
        <w:r w:rsidRPr="00DA64A1">
          <w:rPr>
            <w:rFonts w:ascii="Arial" w:eastAsia="宋体" w:hAnsi="Arial" w:cs="Arial"/>
            <w:color w:val="136EC2"/>
            <w:kern w:val="0"/>
            <w:sz w:val="18"/>
            <w:szCs w:val="18"/>
            <w:u w:val="single"/>
            <w:bdr w:val="single" w:sz="6" w:space="0" w:color="CCCCCC" w:frame="1"/>
            <w:shd w:val="clear" w:color="auto" w:fill="FAFAFA"/>
          </w:rPr>
          <w:t>更多图册</w:t>
        </w:r>
      </w:hyperlink>
      <w:r w:rsidRPr="00DA64A1">
        <w:rPr>
          <w:rFonts w:ascii="Arial" w:eastAsia="宋体" w:hAnsi="Arial" w:cs="Arial"/>
          <w:color w:val="333333"/>
          <w:kern w:val="0"/>
          <w:sz w:val="18"/>
          <w:szCs w:val="18"/>
        </w:rPr>
        <w:t xml:space="preserve"> </w:t>
      </w:r>
    </w:p>
    <w:p w:rsidR="00DA64A1" w:rsidRPr="00DA64A1" w:rsidRDefault="00DA64A1" w:rsidP="00DA64A1">
      <w:pPr>
        <w:widowControl/>
        <w:spacing w:after="150"/>
        <w:jc w:val="left"/>
        <w:rPr>
          <w:rFonts w:ascii="宋体" w:eastAsia="宋体" w:hAnsi="宋体" w:cs="宋体"/>
          <w:color w:val="136EC2"/>
          <w:kern w:val="0"/>
          <w:sz w:val="24"/>
          <w:szCs w:val="24"/>
        </w:rPr>
      </w:pPr>
      <w:r w:rsidRPr="00DA64A1">
        <w:rPr>
          <w:rFonts w:ascii="Arial" w:eastAsia="宋体" w:hAnsi="Arial" w:cs="Arial"/>
          <w:color w:val="333333"/>
          <w:kern w:val="0"/>
          <w:sz w:val="18"/>
          <w:szCs w:val="18"/>
        </w:rPr>
        <w:fldChar w:fldCharType="begin"/>
      </w:r>
      <w:r w:rsidRPr="00DA64A1">
        <w:rPr>
          <w:rFonts w:ascii="Arial" w:eastAsia="宋体" w:hAnsi="Arial" w:cs="Arial"/>
          <w:color w:val="333333"/>
          <w:kern w:val="0"/>
          <w:sz w:val="18"/>
          <w:szCs w:val="18"/>
        </w:rPr>
        <w:instrText xml:space="preserve"> HYPERLINK "https://baike.baidu.com/pic/%E8%BD%AF%E4%BB%B6%E5%BC%80%E5%8F%91%E6%A8%A1%E5%9E%8B/223381/0/6f4703951d92f7367af4800d?fr=lemma" \o "" \t "_blank" </w:instrText>
      </w:r>
      <w:r w:rsidRPr="00DA64A1">
        <w:rPr>
          <w:rFonts w:ascii="Arial" w:eastAsia="宋体" w:hAnsi="Arial" w:cs="Arial"/>
          <w:color w:val="333333"/>
          <w:kern w:val="0"/>
          <w:sz w:val="18"/>
          <w:szCs w:val="18"/>
        </w:rPr>
        <w:fldChar w:fldCharType="separate"/>
      </w:r>
    </w:p>
    <w:p w:rsidR="00DA64A1" w:rsidRPr="00DA64A1" w:rsidRDefault="00DA64A1" w:rsidP="00DA64A1">
      <w:pPr>
        <w:widowControl/>
        <w:spacing w:after="150"/>
        <w:jc w:val="left"/>
        <w:rPr>
          <w:rFonts w:ascii="宋体" w:eastAsia="宋体" w:hAnsi="宋体" w:cs="宋体"/>
          <w:kern w:val="0"/>
          <w:sz w:val="24"/>
          <w:szCs w:val="24"/>
        </w:rPr>
      </w:pPr>
      <w:r w:rsidRPr="00DA64A1">
        <w:rPr>
          <w:rFonts w:ascii="Arial" w:eastAsia="宋体" w:hAnsi="Arial" w:cs="Arial"/>
          <w:noProof/>
          <w:color w:val="136EC2"/>
          <w:kern w:val="0"/>
          <w:sz w:val="18"/>
          <w:szCs w:val="18"/>
        </w:rPr>
        <w:drawing>
          <wp:inline distT="0" distB="0" distL="0" distR="0">
            <wp:extent cx="1236980" cy="1201420"/>
            <wp:effectExtent l="0" t="0" r="1270" b="0"/>
            <wp:docPr id="1" name="图片 1" descr="词条图片">
              <a:hlinkClick xmlns:a="http://schemas.openxmlformats.org/drawingml/2006/main" r:id="rId64" tgtFrame="&quot;_blank&quot;"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词条图片">
                      <a:hlinkClick r:id="rId64" tgtFrame="&quot;_blank&quot;" tooltip="&quot;&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236980" cy="1201420"/>
                    </a:xfrm>
                    <a:prstGeom prst="rect">
                      <a:avLst/>
                    </a:prstGeom>
                    <a:noFill/>
                    <a:ln>
                      <a:noFill/>
                    </a:ln>
                  </pic:spPr>
                </pic:pic>
              </a:graphicData>
            </a:graphic>
          </wp:inline>
        </w:drawing>
      </w:r>
    </w:p>
    <w:p w:rsidR="00DA64A1" w:rsidRPr="00DA64A1" w:rsidRDefault="00DA64A1" w:rsidP="00DA64A1">
      <w:pPr>
        <w:widowControl/>
        <w:spacing w:after="150" w:line="270" w:lineRule="atLeast"/>
        <w:jc w:val="left"/>
        <w:rPr>
          <w:rFonts w:ascii="simSun" w:eastAsia="宋体" w:hAnsi="simSun" w:cs="Arial"/>
          <w:color w:val="555555"/>
          <w:kern w:val="0"/>
          <w:sz w:val="18"/>
          <w:szCs w:val="18"/>
        </w:rPr>
      </w:pPr>
      <w:r w:rsidRPr="00DA64A1">
        <w:rPr>
          <w:rFonts w:ascii="simSun" w:eastAsia="宋体" w:hAnsi="simSun" w:cs="Arial"/>
          <w:color w:val="555555"/>
          <w:kern w:val="0"/>
          <w:sz w:val="18"/>
          <w:szCs w:val="18"/>
        </w:rPr>
        <w:t>词条图片</w:t>
      </w:r>
      <w:r w:rsidRPr="00DA64A1">
        <w:rPr>
          <w:rFonts w:ascii="simSun" w:eastAsia="宋体" w:hAnsi="simSun" w:cs="Arial"/>
          <w:color w:val="808080"/>
          <w:kern w:val="0"/>
          <w:sz w:val="18"/>
          <w:szCs w:val="18"/>
        </w:rPr>
        <w:t>(10)</w:t>
      </w:r>
    </w:p>
    <w:p w:rsidR="00DA64A1" w:rsidRPr="00DA64A1" w:rsidRDefault="00DA64A1" w:rsidP="00DA64A1">
      <w:pPr>
        <w:widowControl/>
        <w:jc w:val="left"/>
        <w:rPr>
          <w:rFonts w:ascii="Arial" w:eastAsia="宋体" w:hAnsi="Arial" w:cs="Arial"/>
          <w:color w:val="333333"/>
          <w:kern w:val="0"/>
          <w:sz w:val="18"/>
          <w:szCs w:val="18"/>
        </w:rPr>
      </w:pPr>
      <w:r w:rsidRPr="00DA64A1">
        <w:rPr>
          <w:rFonts w:ascii="Arial" w:eastAsia="宋体" w:hAnsi="Arial" w:cs="Arial"/>
          <w:color w:val="333333"/>
          <w:kern w:val="0"/>
          <w:sz w:val="18"/>
          <w:szCs w:val="18"/>
        </w:rPr>
        <w:fldChar w:fldCharType="end"/>
      </w:r>
    </w:p>
    <w:p w:rsidR="00BD7F5E" w:rsidRDefault="00BD7F5E" w:rsidP="00BD7F5E">
      <w:pPr>
        <w:rPr>
          <w:rFonts w:hint="eastAsia"/>
        </w:rPr>
      </w:pPr>
      <w:bookmarkStart w:id="6" w:name="_GoBack"/>
      <w:bookmarkEnd w:id="6"/>
    </w:p>
    <w:sectPr w:rsidR="00BD7F5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mp;quot">
    <w:altName w:val="Cambria"/>
    <w:panose1 w:val="00000000000000000000"/>
    <w:charset w:val="00"/>
    <w:family w:val="roman"/>
    <w:notTrueType/>
    <w:pitch w:val="default"/>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simSun">
    <w:altName w:val="Cambria"/>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F5E"/>
    <w:rsid w:val="0009059B"/>
    <w:rsid w:val="0017594B"/>
    <w:rsid w:val="002220E4"/>
    <w:rsid w:val="002C263B"/>
    <w:rsid w:val="003D142B"/>
    <w:rsid w:val="003F0ABB"/>
    <w:rsid w:val="005A0F75"/>
    <w:rsid w:val="00647553"/>
    <w:rsid w:val="006C7BAD"/>
    <w:rsid w:val="00856635"/>
    <w:rsid w:val="009A4658"/>
    <w:rsid w:val="00AB5187"/>
    <w:rsid w:val="00AE000C"/>
    <w:rsid w:val="00B42088"/>
    <w:rsid w:val="00BD7F5E"/>
    <w:rsid w:val="00C536E5"/>
    <w:rsid w:val="00C93C68"/>
    <w:rsid w:val="00D72979"/>
    <w:rsid w:val="00DA64A1"/>
    <w:rsid w:val="00F11EEA"/>
    <w:rsid w:val="00F737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0B5EA"/>
  <w15:chartTrackingRefBased/>
  <w15:docId w15:val="{37261A6D-F40F-4B2E-8511-4812906DC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pPr>
      <w:widowControl w:val="0"/>
      <w:jc w:val="both"/>
    </w:pPr>
  </w:style>
  <w:style w:type="paragraph" w:styleId="2">
    <w:name w:val="heading 2"/>
    <w:basedOn w:val="a"/>
    <w:link w:val="20"/>
    <w:uiPriority w:val="9"/>
    <w:qFormat/>
    <w:rsid w:val="00BD7F5E"/>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BD7F5E"/>
    <w:rPr>
      <w:b/>
      <w:bCs/>
    </w:rPr>
  </w:style>
  <w:style w:type="paragraph" w:styleId="a4">
    <w:name w:val="Normal (Web)"/>
    <w:basedOn w:val="a"/>
    <w:uiPriority w:val="99"/>
    <w:semiHidden/>
    <w:unhideWhenUsed/>
    <w:rsid w:val="00BD7F5E"/>
    <w:pPr>
      <w:widowControl/>
      <w:spacing w:before="100" w:beforeAutospacing="1" w:after="100" w:afterAutospacing="1"/>
      <w:jc w:val="left"/>
    </w:pPr>
    <w:rPr>
      <w:rFonts w:ascii="宋体" w:eastAsia="宋体" w:hAnsi="宋体" w:cs="宋体"/>
      <w:kern w:val="0"/>
      <w:sz w:val="24"/>
      <w:szCs w:val="24"/>
    </w:rPr>
  </w:style>
  <w:style w:type="paragraph" w:styleId="a5">
    <w:name w:val="List Paragraph"/>
    <w:basedOn w:val="a"/>
    <w:uiPriority w:val="34"/>
    <w:qFormat/>
    <w:rsid w:val="00BD7F5E"/>
    <w:pPr>
      <w:widowControl/>
      <w:spacing w:before="100" w:beforeAutospacing="1" w:after="100" w:afterAutospacing="1"/>
      <w:jc w:val="left"/>
    </w:pPr>
    <w:rPr>
      <w:rFonts w:ascii="宋体" w:eastAsia="宋体" w:hAnsi="宋体" w:cs="宋体"/>
      <w:kern w:val="0"/>
      <w:sz w:val="24"/>
      <w:szCs w:val="24"/>
    </w:rPr>
  </w:style>
  <w:style w:type="character" w:customStyle="1" w:styleId="20">
    <w:name w:val="标题 2 字符"/>
    <w:basedOn w:val="a0"/>
    <w:link w:val="2"/>
    <w:uiPriority w:val="9"/>
    <w:rsid w:val="00BD7F5E"/>
    <w:rPr>
      <w:rFonts w:ascii="宋体" w:eastAsia="宋体" w:hAnsi="宋体" w:cs="宋体"/>
      <w:b/>
      <w:bCs/>
      <w:kern w:val="0"/>
      <w:sz w:val="36"/>
      <w:szCs w:val="36"/>
    </w:rPr>
  </w:style>
  <w:style w:type="character" w:styleId="a6">
    <w:name w:val="Hyperlink"/>
    <w:basedOn w:val="a0"/>
    <w:uiPriority w:val="99"/>
    <w:semiHidden/>
    <w:unhideWhenUsed/>
    <w:rsid w:val="00BD7F5E"/>
    <w:rPr>
      <w:color w:val="0000FF"/>
      <w:u w:val="single"/>
    </w:rPr>
  </w:style>
  <w:style w:type="character" w:customStyle="1" w:styleId="description">
    <w:name w:val="description"/>
    <w:basedOn w:val="a0"/>
    <w:rsid w:val="00DA64A1"/>
  </w:style>
  <w:style w:type="character" w:customStyle="1" w:styleId="title">
    <w:name w:val="title"/>
    <w:basedOn w:val="a0"/>
    <w:rsid w:val="00DA64A1"/>
  </w:style>
  <w:style w:type="character" w:customStyle="1" w:styleId="number">
    <w:name w:val="number"/>
    <w:basedOn w:val="a0"/>
    <w:rsid w:val="00DA64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01494297">
      <w:bodyDiv w:val="1"/>
      <w:marLeft w:val="0"/>
      <w:marRight w:val="0"/>
      <w:marTop w:val="0"/>
      <w:marBottom w:val="0"/>
      <w:divBdr>
        <w:top w:val="none" w:sz="0" w:space="0" w:color="auto"/>
        <w:left w:val="none" w:sz="0" w:space="0" w:color="auto"/>
        <w:bottom w:val="none" w:sz="0" w:space="0" w:color="auto"/>
        <w:right w:val="none" w:sz="0" w:space="0" w:color="auto"/>
      </w:divBdr>
      <w:divsChild>
        <w:div w:id="854924766">
          <w:marLeft w:val="-450"/>
          <w:marRight w:val="0"/>
          <w:marTop w:val="525"/>
          <w:marBottom w:val="225"/>
          <w:divBdr>
            <w:top w:val="none" w:sz="0" w:space="0" w:color="auto"/>
            <w:left w:val="single" w:sz="48" w:space="0" w:color="4F9CEE"/>
            <w:bottom w:val="none" w:sz="0" w:space="0" w:color="auto"/>
            <w:right w:val="none" w:sz="0" w:space="0" w:color="auto"/>
          </w:divBdr>
        </w:div>
        <w:div w:id="1765374633">
          <w:marLeft w:val="0"/>
          <w:marRight w:val="0"/>
          <w:marTop w:val="0"/>
          <w:marBottom w:val="225"/>
          <w:divBdr>
            <w:top w:val="none" w:sz="0" w:space="0" w:color="auto"/>
            <w:left w:val="none" w:sz="0" w:space="0" w:color="auto"/>
            <w:bottom w:val="none" w:sz="0" w:space="0" w:color="auto"/>
            <w:right w:val="none" w:sz="0" w:space="0" w:color="auto"/>
          </w:divBdr>
        </w:div>
        <w:div w:id="1193345170">
          <w:marLeft w:val="0"/>
          <w:marRight w:val="0"/>
          <w:marTop w:val="0"/>
          <w:marBottom w:val="225"/>
          <w:divBdr>
            <w:top w:val="none" w:sz="0" w:space="0" w:color="auto"/>
            <w:left w:val="none" w:sz="0" w:space="0" w:color="auto"/>
            <w:bottom w:val="none" w:sz="0" w:space="0" w:color="auto"/>
            <w:right w:val="none" w:sz="0" w:space="0" w:color="auto"/>
          </w:divBdr>
        </w:div>
        <w:div w:id="1671056840">
          <w:marLeft w:val="0"/>
          <w:marRight w:val="0"/>
          <w:marTop w:val="0"/>
          <w:marBottom w:val="225"/>
          <w:divBdr>
            <w:top w:val="none" w:sz="0" w:space="0" w:color="auto"/>
            <w:left w:val="none" w:sz="0" w:space="0" w:color="auto"/>
            <w:bottom w:val="none" w:sz="0" w:space="0" w:color="auto"/>
            <w:right w:val="none" w:sz="0" w:space="0" w:color="auto"/>
          </w:divBdr>
        </w:div>
        <w:div w:id="189072068">
          <w:marLeft w:val="0"/>
          <w:marRight w:val="0"/>
          <w:marTop w:val="0"/>
          <w:marBottom w:val="225"/>
          <w:divBdr>
            <w:top w:val="none" w:sz="0" w:space="0" w:color="auto"/>
            <w:left w:val="none" w:sz="0" w:space="0" w:color="auto"/>
            <w:bottom w:val="none" w:sz="0" w:space="0" w:color="auto"/>
            <w:right w:val="none" w:sz="0" w:space="0" w:color="auto"/>
          </w:divBdr>
        </w:div>
        <w:div w:id="545334822">
          <w:marLeft w:val="0"/>
          <w:marRight w:val="0"/>
          <w:marTop w:val="0"/>
          <w:marBottom w:val="225"/>
          <w:divBdr>
            <w:top w:val="none" w:sz="0" w:space="0" w:color="auto"/>
            <w:left w:val="none" w:sz="0" w:space="0" w:color="auto"/>
            <w:bottom w:val="none" w:sz="0" w:space="0" w:color="auto"/>
            <w:right w:val="none" w:sz="0" w:space="0" w:color="auto"/>
          </w:divBdr>
        </w:div>
        <w:div w:id="125507574">
          <w:marLeft w:val="0"/>
          <w:marRight w:val="0"/>
          <w:marTop w:val="0"/>
          <w:marBottom w:val="225"/>
          <w:divBdr>
            <w:top w:val="none" w:sz="0" w:space="0" w:color="auto"/>
            <w:left w:val="none" w:sz="0" w:space="0" w:color="auto"/>
            <w:bottom w:val="none" w:sz="0" w:space="0" w:color="auto"/>
            <w:right w:val="none" w:sz="0" w:space="0" w:color="auto"/>
          </w:divBdr>
        </w:div>
        <w:div w:id="1418408565">
          <w:marLeft w:val="0"/>
          <w:marRight w:val="0"/>
          <w:marTop w:val="0"/>
          <w:marBottom w:val="225"/>
          <w:divBdr>
            <w:top w:val="none" w:sz="0" w:space="0" w:color="auto"/>
            <w:left w:val="none" w:sz="0" w:space="0" w:color="auto"/>
            <w:bottom w:val="none" w:sz="0" w:space="0" w:color="auto"/>
            <w:right w:val="none" w:sz="0" w:space="0" w:color="auto"/>
          </w:divBdr>
        </w:div>
        <w:div w:id="1346708017">
          <w:marLeft w:val="0"/>
          <w:marRight w:val="0"/>
          <w:marTop w:val="0"/>
          <w:marBottom w:val="225"/>
          <w:divBdr>
            <w:top w:val="none" w:sz="0" w:space="0" w:color="auto"/>
            <w:left w:val="none" w:sz="0" w:space="0" w:color="auto"/>
            <w:bottom w:val="none" w:sz="0" w:space="0" w:color="auto"/>
            <w:right w:val="none" w:sz="0" w:space="0" w:color="auto"/>
          </w:divBdr>
        </w:div>
        <w:div w:id="1114327901">
          <w:marLeft w:val="0"/>
          <w:marRight w:val="0"/>
          <w:marTop w:val="0"/>
          <w:marBottom w:val="225"/>
          <w:divBdr>
            <w:top w:val="none" w:sz="0" w:space="0" w:color="auto"/>
            <w:left w:val="none" w:sz="0" w:space="0" w:color="auto"/>
            <w:bottom w:val="none" w:sz="0" w:space="0" w:color="auto"/>
            <w:right w:val="none" w:sz="0" w:space="0" w:color="auto"/>
          </w:divBdr>
        </w:div>
        <w:div w:id="1609967141">
          <w:marLeft w:val="0"/>
          <w:marRight w:val="0"/>
          <w:marTop w:val="0"/>
          <w:marBottom w:val="225"/>
          <w:divBdr>
            <w:top w:val="none" w:sz="0" w:space="0" w:color="auto"/>
            <w:left w:val="none" w:sz="0" w:space="0" w:color="auto"/>
            <w:bottom w:val="none" w:sz="0" w:space="0" w:color="auto"/>
            <w:right w:val="none" w:sz="0" w:space="0" w:color="auto"/>
          </w:divBdr>
        </w:div>
        <w:div w:id="2133287137">
          <w:marLeft w:val="0"/>
          <w:marRight w:val="0"/>
          <w:marTop w:val="0"/>
          <w:marBottom w:val="225"/>
          <w:divBdr>
            <w:top w:val="none" w:sz="0" w:space="0" w:color="auto"/>
            <w:left w:val="none" w:sz="0" w:space="0" w:color="auto"/>
            <w:bottom w:val="none" w:sz="0" w:space="0" w:color="auto"/>
            <w:right w:val="none" w:sz="0" w:space="0" w:color="auto"/>
          </w:divBdr>
        </w:div>
      </w:divsChild>
    </w:div>
    <w:div w:id="1152480598">
      <w:bodyDiv w:val="1"/>
      <w:marLeft w:val="0"/>
      <w:marRight w:val="0"/>
      <w:marTop w:val="0"/>
      <w:marBottom w:val="0"/>
      <w:divBdr>
        <w:top w:val="none" w:sz="0" w:space="0" w:color="auto"/>
        <w:left w:val="none" w:sz="0" w:space="0" w:color="auto"/>
        <w:bottom w:val="none" w:sz="0" w:space="0" w:color="auto"/>
        <w:right w:val="none" w:sz="0" w:space="0" w:color="auto"/>
      </w:divBdr>
    </w:div>
    <w:div w:id="1332292604">
      <w:bodyDiv w:val="1"/>
      <w:marLeft w:val="0"/>
      <w:marRight w:val="0"/>
      <w:marTop w:val="0"/>
      <w:marBottom w:val="0"/>
      <w:divBdr>
        <w:top w:val="none" w:sz="0" w:space="0" w:color="auto"/>
        <w:left w:val="none" w:sz="0" w:space="0" w:color="auto"/>
        <w:bottom w:val="none" w:sz="0" w:space="0" w:color="auto"/>
        <w:right w:val="none" w:sz="0" w:space="0" w:color="auto"/>
      </w:divBdr>
      <w:divsChild>
        <w:div w:id="1712724657">
          <w:marLeft w:val="-450"/>
          <w:marRight w:val="0"/>
          <w:marTop w:val="525"/>
          <w:marBottom w:val="225"/>
          <w:divBdr>
            <w:top w:val="none" w:sz="0" w:space="0" w:color="auto"/>
            <w:left w:val="single" w:sz="48" w:space="0" w:color="4F9CEE"/>
            <w:bottom w:val="none" w:sz="0" w:space="0" w:color="auto"/>
            <w:right w:val="none" w:sz="0" w:space="0" w:color="auto"/>
          </w:divBdr>
        </w:div>
        <w:div w:id="443038685">
          <w:marLeft w:val="0"/>
          <w:marRight w:val="0"/>
          <w:marTop w:val="0"/>
          <w:marBottom w:val="225"/>
          <w:divBdr>
            <w:top w:val="none" w:sz="0" w:space="0" w:color="auto"/>
            <w:left w:val="none" w:sz="0" w:space="0" w:color="auto"/>
            <w:bottom w:val="none" w:sz="0" w:space="0" w:color="auto"/>
            <w:right w:val="none" w:sz="0" w:space="0" w:color="auto"/>
          </w:divBdr>
        </w:div>
        <w:div w:id="975375789">
          <w:marLeft w:val="0"/>
          <w:marRight w:val="0"/>
          <w:marTop w:val="0"/>
          <w:marBottom w:val="225"/>
          <w:divBdr>
            <w:top w:val="none" w:sz="0" w:space="0" w:color="auto"/>
            <w:left w:val="none" w:sz="0" w:space="0" w:color="auto"/>
            <w:bottom w:val="none" w:sz="0" w:space="0" w:color="auto"/>
            <w:right w:val="none" w:sz="0" w:space="0" w:color="auto"/>
          </w:divBdr>
        </w:div>
        <w:div w:id="832377590">
          <w:marLeft w:val="0"/>
          <w:marRight w:val="0"/>
          <w:marTop w:val="0"/>
          <w:marBottom w:val="225"/>
          <w:divBdr>
            <w:top w:val="none" w:sz="0" w:space="0" w:color="auto"/>
            <w:left w:val="none" w:sz="0" w:space="0" w:color="auto"/>
            <w:bottom w:val="none" w:sz="0" w:space="0" w:color="auto"/>
            <w:right w:val="none" w:sz="0" w:space="0" w:color="auto"/>
          </w:divBdr>
        </w:div>
        <w:div w:id="73629350">
          <w:marLeft w:val="0"/>
          <w:marRight w:val="0"/>
          <w:marTop w:val="0"/>
          <w:marBottom w:val="225"/>
          <w:divBdr>
            <w:top w:val="none" w:sz="0" w:space="0" w:color="auto"/>
            <w:left w:val="none" w:sz="0" w:space="0" w:color="auto"/>
            <w:bottom w:val="none" w:sz="0" w:space="0" w:color="auto"/>
            <w:right w:val="none" w:sz="0" w:space="0" w:color="auto"/>
          </w:divBdr>
          <w:divsChild>
            <w:div w:id="1829831834">
              <w:marLeft w:val="0"/>
              <w:marRight w:val="0"/>
              <w:marTop w:val="0"/>
              <w:marBottom w:val="45"/>
              <w:divBdr>
                <w:top w:val="single" w:sz="6" w:space="0" w:color="E0E0E0"/>
                <w:left w:val="single" w:sz="6" w:space="0" w:color="E0E0E0"/>
                <w:bottom w:val="single" w:sz="6" w:space="0" w:color="E0E0E0"/>
                <w:right w:val="single" w:sz="6" w:space="0" w:color="E0E0E0"/>
              </w:divBdr>
            </w:div>
          </w:divsChild>
        </w:div>
        <w:div w:id="1327434690">
          <w:marLeft w:val="0"/>
          <w:marRight w:val="0"/>
          <w:marTop w:val="0"/>
          <w:marBottom w:val="225"/>
          <w:divBdr>
            <w:top w:val="none" w:sz="0" w:space="0" w:color="auto"/>
            <w:left w:val="none" w:sz="0" w:space="0" w:color="auto"/>
            <w:bottom w:val="none" w:sz="0" w:space="0" w:color="auto"/>
            <w:right w:val="none" w:sz="0" w:space="0" w:color="auto"/>
          </w:divBdr>
        </w:div>
        <w:div w:id="654262180">
          <w:marLeft w:val="0"/>
          <w:marRight w:val="0"/>
          <w:marTop w:val="0"/>
          <w:marBottom w:val="225"/>
          <w:divBdr>
            <w:top w:val="none" w:sz="0" w:space="0" w:color="auto"/>
            <w:left w:val="none" w:sz="0" w:space="0" w:color="auto"/>
            <w:bottom w:val="none" w:sz="0" w:space="0" w:color="auto"/>
            <w:right w:val="none" w:sz="0" w:space="0" w:color="auto"/>
          </w:divBdr>
        </w:div>
        <w:div w:id="334115934">
          <w:marLeft w:val="0"/>
          <w:marRight w:val="0"/>
          <w:marTop w:val="0"/>
          <w:marBottom w:val="225"/>
          <w:divBdr>
            <w:top w:val="none" w:sz="0" w:space="0" w:color="auto"/>
            <w:left w:val="none" w:sz="0" w:space="0" w:color="auto"/>
            <w:bottom w:val="none" w:sz="0" w:space="0" w:color="auto"/>
            <w:right w:val="none" w:sz="0" w:space="0" w:color="auto"/>
          </w:divBdr>
        </w:div>
        <w:div w:id="376245056">
          <w:marLeft w:val="0"/>
          <w:marRight w:val="0"/>
          <w:marTop w:val="0"/>
          <w:marBottom w:val="225"/>
          <w:divBdr>
            <w:top w:val="none" w:sz="0" w:space="0" w:color="auto"/>
            <w:left w:val="none" w:sz="0" w:space="0" w:color="auto"/>
            <w:bottom w:val="none" w:sz="0" w:space="0" w:color="auto"/>
            <w:right w:val="none" w:sz="0" w:space="0" w:color="auto"/>
          </w:divBdr>
        </w:div>
        <w:div w:id="658848978">
          <w:marLeft w:val="0"/>
          <w:marRight w:val="0"/>
          <w:marTop w:val="0"/>
          <w:marBottom w:val="225"/>
          <w:divBdr>
            <w:top w:val="none" w:sz="0" w:space="0" w:color="auto"/>
            <w:left w:val="none" w:sz="0" w:space="0" w:color="auto"/>
            <w:bottom w:val="none" w:sz="0" w:space="0" w:color="auto"/>
            <w:right w:val="none" w:sz="0" w:space="0" w:color="auto"/>
          </w:divBdr>
        </w:div>
        <w:div w:id="624850897">
          <w:marLeft w:val="0"/>
          <w:marRight w:val="0"/>
          <w:marTop w:val="0"/>
          <w:marBottom w:val="225"/>
          <w:divBdr>
            <w:top w:val="none" w:sz="0" w:space="0" w:color="auto"/>
            <w:left w:val="none" w:sz="0" w:space="0" w:color="auto"/>
            <w:bottom w:val="none" w:sz="0" w:space="0" w:color="auto"/>
            <w:right w:val="none" w:sz="0" w:space="0" w:color="auto"/>
          </w:divBdr>
          <w:divsChild>
            <w:div w:id="1385523575">
              <w:marLeft w:val="0"/>
              <w:marRight w:val="0"/>
              <w:marTop w:val="0"/>
              <w:marBottom w:val="45"/>
              <w:divBdr>
                <w:top w:val="single" w:sz="6" w:space="0" w:color="E0E0E0"/>
                <w:left w:val="single" w:sz="6" w:space="0" w:color="E0E0E0"/>
                <w:bottom w:val="single" w:sz="6" w:space="0" w:color="E0E0E0"/>
                <w:right w:val="single" w:sz="6" w:space="0" w:color="E0E0E0"/>
              </w:divBdr>
            </w:div>
          </w:divsChild>
        </w:div>
        <w:div w:id="880090586">
          <w:marLeft w:val="0"/>
          <w:marRight w:val="0"/>
          <w:marTop w:val="0"/>
          <w:marBottom w:val="225"/>
          <w:divBdr>
            <w:top w:val="none" w:sz="0" w:space="0" w:color="auto"/>
            <w:left w:val="none" w:sz="0" w:space="0" w:color="auto"/>
            <w:bottom w:val="none" w:sz="0" w:space="0" w:color="auto"/>
            <w:right w:val="none" w:sz="0" w:space="0" w:color="auto"/>
          </w:divBdr>
        </w:div>
        <w:div w:id="962466049">
          <w:marLeft w:val="0"/>
          <w:marRight w:val="0"/>
          <w:marTop w:val="0"/>
          <w:marBottom w:val="225"/>
          <w:divBdr>
            <w:top w:val="none" w:sz="0" w:space="0" w:color="auto"/>
            <w:left w:val="none" w:sz="0" w:space="0" w:color="auto"/>
            <w:bottom w:val="none" w:sz="0" w:space="0" w:color="auto"/>
            <w:right w:val="none" w:sz="0" w:space="0" w:color="auto"/>
          </w:divBdr>
        </w:div>
        <w:div w:id="1924335263">
          <w:marLeft w:val="0"/>
          <w:marRight w:val="0"/>
          <w:marTop w:val="0"/>
          <w:marBottom w:val="225"/>
          <w:divBdr>
            <w:top w:val="none" w:sz="0" w:space="0" w:color="auto"/>
            <w:left w:val="none" w:sz="0" w:space="0" w:color="auto"/>
            <w:bottom w:val="none" w:sz="0" w:space="0" w:color="auto"/>
            <w:right w:val="none" w:sz="0" w:space="0" w:color="auto"/>
          </w:divBdr>
        </w:div>
        <w:div w:id="468591763">
          <w:marLeft w:val="0"/>
          <w:marRight w:val="0"/>
          <w:marTop w:val="0"/>
          <w:marBottom w:val="225"/>
          <w:divBdr>
            <w:top w:val="none" w:sz="0" w:space="0" w:color="auto"/>
            <w:left w:val="none" w:sz="0" w:space="0" w:color="auto"/>
            <w:bottom w:val="none" w:sz="0" w:space="0" w:color="auto"/>
            <w:right w:val="none" w:sz="0" w:space="0" w:color="auto"/>
          </w:divBdr>
        </w:div>
        <w:div w:id="569384284">
          <w:marLeft w:val="0"/>
          <w:marRight w:val="0"/>
          <w:marTop w:val="0"/>
          <w:marBottom w:val="225"/>
          <w:divBdr>
            <w:top w:val="none" w:sz="0" w:space="0" w:color="auto"/>
            <w:left w:val="none" w:sz="0" w:space="0" w:color="auto"/>
            <w:bottom w:val="none" w:sz="0" w:space="0" w:color="auto"/>
            <w:right w:val="none" w:sz="0" w:space="0" w:color="auto"/>
          </w:divBdr>
        </w:div>
        <w:div w:id="1936286011">
          <w:marLeft w:val="0"/>
          <w:marRight w:val="0"/>
          <w:marTop w:val="0"/>
          <w:marBottom w:val="225"/>
          <w:divBdr>
            <w:top w:val="none" w:sz="0" w:space="0" w:color="auto"/>
            <w:left w:val="none" w:sz="0" w:space="0" w:color="auto"/>
            <w:bottom w:val="none" w:sz="0" w:space="0" w:color="auto"/>
            <w:right w:val="none" w:sz="0" w:space="0" w:color="auto"/>
          </w:divBdr>
        </w:div>
        <w:div w:id="850685912">
          <w:marLeft w:val="0"/>
          <w:marRight w:val="0"/>
          <w:marTop w:val="0"/>
          <w:marBottom w:val="225"/>
          <w:divBdr>
            <w:top w:val="none" w:sz="0" w:space="0" w:color="auto"/>
            <w:left w:val="none" w:sz="0" w:space="0" w:color="auto"/>
            <w:bottom w:val="none" w:sz="0" w:space="0" w:color="auto"/>
            <w:right w:val="none" w:sz="0" w:space="0" w:color="auto"/>
          </w:divBdr>
        </w:div>
        <w:div w:id="484397112">
          <w:marLeft w:val="0"/>
          <w:marRight w:val="0"/>
          <w:marTop w:val="0"/>
          <w:marBottom w:val="225"/>
          <w:divBdr>
            <w:top w:val="none" w:sz="0" w:space="0" w:color="auto"/>
            <w:left w:val="none" w:sz="0" w:space="0" w:color="auto"/>
            <w:bottom w:val="none" w:sz="0" w:space="0" w:color="auto"/>
            <w:right w:val="none" w:sz="0" w:space="0" w:color="auto"/>
          </w:divBdr>
          <w:divsChild>
            <w:div w:id="1714958500">
              <w:marLeft w:val="0"/>
              <w:marRight w:val="0"/>
              <w:marTop w:val="0"/>
              <w:marBottom w:val="45"/>
              <w:divBdr>
                <w:top w:val="single" w:sz="6" w:space="0" w:color="E0E0E0"/>
                <w:left w:val="single" w:sz="6" w:space="0" w:color="E0E0E0"/>
                <w:bottom w:val="single" w:sz="6" w:space="0" w:color="E0E0E0"/>
                <w:right w:val="single" w:sz="6" w:space="0" w:color="E0E0E0"/>
              </w:divBdr>
            </w:div>
          </w:divsChild>
        </w:div>
        <w:div w:id="469981998">
          <w:marLeft w:val="0"/>
          <w:marRight w:val="0"/>
          <w:marTop w:val="0"/>
          <w:marBottom w:val="225"/>
          <w:divBdr>
            <w:top w:val="none" w:sz="0" w:space="0" w:color="auto"/>
            <w:left w:val="none" w:sz="0" w:space="0" w:color="auto"/>
            <w:bottom w:val="none" w:sz="0" w:space="0" w:color="auto"/>
            <w:right w:val="none" w:sz="0" w:space="0" w:color="auto"/>
          </w:divBdr>
        </w:div>
        <w:div w:id="432019540">
          <w:marLeft w:val="0"/>
          <w:marRight w:val="0"/>
          <w:marTop w:val="0"/>
          <w:marBottom w:val="225"/>
          <w:divBdr>
            <w:top w:val="none" w:sz="0" w:space="0" w:color="auto"/>
            <w:left w:val="none" w:sz="0" w:space="0" w:color="auto"/>
            <w:bottom w:val="none" w:sz="0" w:space="0" w:color="auto"/>
            <w:right w:val="none" w:sz="0" w:space="0" w:color="auto"/>
          </w:divBdr>
        </w:div>
        <w:div w:id="1584217753">
          <w:marLeft w:val="0"/>
          <w:marRight w:val="0"/>
          <w:marTop w:val="0"/>
          <w:marBottom w:val="225"/>
          <w:divBdr>
            <w:top w:val="none" w:sz="0" w:space="0" w:color="auto"/>
            <w:left w:val="none" w:sz="0" w:space="0" w:color="auto"/>
            <w:bottom w:val="none" w:sz="0" w:space="0" w:color="auto"/>
            <w:right w:val="none" w:sz="0" w:space="0" w:color="auto"/>
          </w:divBdr>
        </w:div>
        <w:div w:id="1391735779">
          <w:marLeft w:val="0"/>
          <w:marRight w:val="0"/>
          <w:marTop w:val="0"/>
          <w:marBottom w:val="225"/>
          <w:divBdr>
            <w:top w:val="none" w:sz="0" w:space="0" w:color="auto"/>
            <w:left w:val="none" w:sz="0" w:space="0" w:color="auto"/>
            <w:bottom w:val="none" w:sz="0" w:space="0" w:color="auto"/>
            <w:right w:val="none" w:sz="0" w:space="0" w:color="auto"/>
          </w:divBdr>
          <w:divsChild>
            <w:div w:id="232085546">
              <w:marLeft w:val="0"/>
              <w:marRight w:val="0"/>
              <w:marTop w:val="0"/>
              <w:marBottom w:val="45"/>
              <w:divBdr>
                <w:top w:val="single" w:sz="6" w:space="0" w:color="E0E0E0"/>
                <w:left w:val="single" w:sz="6" w:space="0" w:color="E0E0E0"/>
                <w:bottom w:val="single" w:sz="6" w:space="0" w:color="E0E0E0"/>
                <w:right w:val="single" w:sz="6" w:space="0" w:color="E0E0E0"/>
              </w:divBdr>
            </w:div>
          </w:divsChild>
        </w:div>
        <w:div w:id="265234885">
          <w:marLeft w:val="0"/>
          <w:marRight w:val="0"/>
          <w:marTop w:val="0"/>
          <w:marBottom w:val="225"/>
          <w:divBdr>
            <w:top w:val="none" w:sz="0" w:space="0" w:color="auto"/>
            <w:left w:val="none" w:sz="0" w:space="0" w:color="auto"/>
            <w:bottom w:val="none" w:sz="0" w:space="0" w:color="auto"/>
            <w:right w:val="none" w:sz="0" w:space="0" w:color="auto"/>
          </w:divBdr>
        </w:div>
        <w:div w:id="2039238574">
          <w:marLeft w:val="0"/>
          <w:marRight w:val="0"/>
          <w:marTop w:val="0"/>
          <w:marBottom w:val="225"/>
          <w:divBdr>
            <w:top w:val="none" w:sz="0" w:space="0" w:color="auto"/>
            <w:left w:val="none" w:sz="0" w:space="0" w:color="auto"/>
            <w:bottom w:val="none" w:sz="0" w:space="0" w:color="auto"/>
            <w:right w:val="none" w:sz="0" w:space="0" w:color="auto"/>
          </w:divBdr>
        </w:div>
        <w:div w:id="1933779536">
          <w:marLeft w:val="0"/>
          <w:marRight w:val="0"/>
          <w:marTop w:val="0"/>
          <w:marBottom w:val="225"/>
          <w:divBdr>
            <w:top w:val="none" w:sz="0" w:space="0" w:color="auto"/>
            <w:left w:val="none" w:sz="0" w:space="0" w:color="auto"/>
            <w:bottom w:val="none" w:sz="0" w:space="0" w:color="auto"/>
            <w:right w:val="none" w:sz="0" w:space="0" w:color="auto"/>
          </w:divBdr>
        </w:div>
        <w:div w:id="1946888351">
          <w:marLeft w:val="0"/>
          <w:marRight w:val="0"/>
          <w:marTop w:val="0"/>
          <w:marBottom w:val="225"/>
          <w:divBdr>
            <w:top w:val="none" w:sz="0" w:space="0" w:color="auto"/>
            <w:left w:val="none" w:sz="0" w:space="0" w:color="auto"/>
            <w:bottom w:val="none" w:sz="0" w:space="0" w:color="auto"/>
            <w:right w:val="none" w:sz="0" w:space="0" w:color="auto"/>
          </w:divBdr>
        </w:div>
        <w:div w:id="1948850252">
          <w:marLeft w:val="0"/>
          <w:marRight w:val="0"/>
          <w:marTop w:val="0"/>
          <w:marBottom w:val="225"/>
          <w:divBdr>
            <w:top w:val="none" w:sz="0" w:space="0" w:color="auto"/>
            <w:left w:val="none" w:sz="0" w:space="0" w:color="auto"/>
            <w:bottom w:val="none" w:sz="0" w:space="0" w:color="auto"/>
            <w:right w:val="none" w:sz="0" w:space="0" w:color="auto"/>
          </w:divBdr>
        </w:div>
        <w:div w:id="1297906458">
          <w:marLeft w:val="0"/>
          <w:marRight w:val="0"/>
          <w:marTop w:val="0"/>
          <w:marBottom w:val="225"/>
          <w:divBdr>
            <w:top w:val="none" w:sz="0" w:space="0" w:color="auto"/>
            <w:left w:val="none" w:sz="0" w:space="0" w:color="auto"/>
            <w:bottom w:val="none" w:sz="0" w:space="0" w:color="auto"/>
            <w:right w:val="none" w:sz="0" w:space="0" w:color="auto"/>
          </w:divBdr>
          <w:divsChild>
            <w:div w:id="729378142">
              <w:marLeft w:val="0"/>
              <w:marRight w:val="0"/>
              <w:marTop w:val="0"/>
              <w:marBottom w:val="45"/>
              <w:divBdr>
                <w:top w:val="single" w:sz="6" w:space="0" w:color="E0E0E0"/>
                <w:left w:val="single" w:sz="6" w:space="0" w:color="E0E0E0"/>
                <w:bottom w:val="single" w:sz="6" w:space="0" w:color="E0E0E0"/>
                <w:right w:val="single" w:sz="6" w:space="0" w:color="E0E0E0"/>
              </w:divBdr>
            </w:div>
          </w:divsChild>
        </w:div>
        <w:div w:id="1247226950">
          <w:marLeft w:val="0"/>
          <w:marRight w:val="0"/>
          <w:marTop w:val="0"/>
          <w:marBottom w:val="225"/>
          <w:divBdr>
            <w:top w:val="none" w:sz="0" w:space="0" w:color="auto"/>
            <w:left w:val="none" w:sz="0" w:space="0" w:color="auto"/>
            <w:bottom w:val="none" w:sz="0" w:space="0" w:color="auto"/>
            <w:right w:val="none" w:sz="0" w:space="0" w:color="auto"/>
          </w:divBdr>
        </w:div>
        <w:div w:id="186335411">
          <w:marLeft w:val="0"/>
          <w:marRight w:val="0"/>
          <w:marTop w:val="0"/>
          <w:marBottom w:val="225"/>
          <w:divBdr>
            <w:top w:val="none" w:sz="0" w:space="0" w:color="auto"/>
            <w:left w:val="none" w:sz="0" w:space="0" w:color="auto"/>
            <w:bottom w:val="none" w:sz="0" w:space="0" w:color="auto"/>
            <w:right w:val="none" w:sz="0" w:space="0" w:color="auto"/>
          </w:divBdr>
        </w:div>
        <w:div w:id="1042679224">
          <w:marLeft w:val="0"/>
          <w:marRight w:val="0"/>
          <w:marTop w:val="0"/>
          <w:marBottom w:val="225"/>
          <w:divBdr>
            <w:top w:val="none" w:sz="0" w:space="0" w:color="auto"/>
            <w:left w:val="none" w:sz="0" w:space="0" w:color="auto"/>
            <w:bottom w:val="none" w:sz="0" w:space="0" w:color="auto"/>
            <w:right w:val="none" w:sz="0" w:space="0" w:color="auto"/>
          </w:divBdr>
        </w:div>
        <w:div w:id="2099783980">
          <w:marLeft w:val="0"/>
          <w:marRight w:val="0"/>
          <w:marTop w:val="0"/>
          <w:marBottom w:val="225"/>
          <w:divBdr>
            <w:top w:val="none" w:sz="0" w:space="0" w:color="auto"/>
            <w:left w:val="none" w:sz="0" w:space="0" w:color="auto"/>
            <w:bottom w:val="none" w:sz="0" w:space="0" w:color="auto"/>
            <w:right w:val="none" w:sz="0" w:space="0" w:color="auto"/>
          </w:divBdr>
        </w:div>
        <w:div w:id="448011985">
          <w:marLeft w:val="0"/>
          <w:marRight w:val="0"/>
          <w:marTop w:val="0"/>
          <w:marBottom w:val="225"/>
          <w:divBdr>
            <w:top w:val="none" w:sz="0" w:space="0" w:color="auto"/>
            <w:left w:val="none" w:sz="0" w:space="0" w:color="auto"/>
            <w:bottom w:val="none" w:sz="0" w:space="0" w:color="auto"/>
            <w:right w:val="none" w:sz="0" w:space="0" w:color="auto"/>
          </w:divBdr>
        </w:div>
        <w:div w:id="1013337733">
          <w:marLeft w:val="0"/>
          <w:marRight w:val="0"/>
          <w:marTop w:val="0"/>
          <w:marBottom w:val="225"/>
          <w:divBdr>
            <w:top w:val="none" w:sz="0" w:space="0" w:color="auto"/>
            <w:left w:val="none" w:sz="0" w:space="0" w:color="auto"/>
            <w:bottom w:val="none" w:sz="0" w:space="0" w:color="auto"/>
            <w:right w:val="none" w:sz="0" w:space="0" w:color="auto"/>
          </w:divBdr>
        </w:div>
        <w:div w:id="1598323351">
          <w:marLeft w:val="0"/>
          <w:marRight w:val="0"/>
          <w:marTop w:val="0"/>
          <w:marBottom w:val="225"/>
          <w:divBdr>
            <w:top w:val="none" w:sz="0" w:space="0" w:color="auto"/>
            <w:left w:val="none" w:sz="0" w:space="0" w:color="auto"/>
            <w:bottom w:val="none" w:sz="0" w:space="0" w:color="auto"/>
            <w:right w:val="none" w:sz="0" w:space="0" w:color="auto"/>
          </w:divBdr>
        </w:div>
        <w:div w:id="726536832">
          <w:marLeft w:val="0"/>
          <w:marRight w:val="0"/>
          <w:marTop w:val="0"/>
          <w:marBottom w:val="225"/>
          <w:divBdr>
            <w:top w:val="none" w:sz="0" w:space="0" w:color="auto"/>
            <w:left w:val="none" w:sz="0" w:space="0" w:color="auto"/>
            <w:bottom w:val="none" w:sz="0" w:space="0" w:color="auto"/>
            <w:right w:val="none" w:sz="0" w:space="0" w:color="auto"/>
          </w:divBdr>
        </w:div>
        <w:div w:id="1380933414">
          <w:marLeft w:val="0"/>
          <w:marRight w:val="0"/>
          <w:marTop w:val="0"/>
          <w:marBottom w:val="225"/>
          <w:divBdr>
            <w:top w:val="none" w:sz="0" w:space="0" w:color="auto"/>
            <w:left w:val="none" w:sz="0" w:space="0" w:color="auto"/>
            <w:bottom w:val="none" w:sz="0" w:space="0" w:color="auto"/>
            <w:right w:val="none" w:sz="0" w:space="0" w:color="auto"/>
          </w:divBdr>
        </w:div>
        <w:div w:id="1347321056">
          <w:marLeft w:val="0"/>
          <w:marRight w:val="0"/>
          <w:marTop w:val="0"/>
          <w:marBottom w:val="225"/>
          <w:divBdr>
            <w:top w:val="none" w:sz="0" w:space="0" w:color="auto"/>
            <w:left w:val="none" w:sz="0" w:space="0" w:color="auto"/>
            <w:bottom w:val="none" w:sz="0" w:space="0" w:color="auto"/>
            <w:right w:val="none" w:sz="0" w:space="0" w:color="auto"/>
          </w:divBdr>
        </w:div>
        <w:div w:id="1263102337">
          <w:marLeft w:val="0"/>
          <w:marRight w:val="0"/>
          <w:marTop w:val="0"/>
          <w:marBottom w:val="225"/>
          <w:divBdr>
            <w:top w:val="none" w:sz="0" w:space="0" w:color="auto"/>
            <w:left w:val="none" w:sz="0" w:space="0" w:color="auto"/>
            <w:bottom w:val="none" w:sz="0" w:space="0" w:color="auto"/>
            <w:right w:val="none" w:sz="0" w:space="0" w:color="auto"/>
          </w:divBdr>
        </w:div>
        <w:div w:id="827938903">
          <w:marLeft w:val="0"/>
          <w:marRight w:val="0"/>
          <w:marTop w:val="0"/>
          <w:marBottom w:val="225"/>
          <w:divBdr>
            <w:top w:val="none" w:sz="0" w:space="0" w:color="auto"/>
            <w:left w:val="none" w:sz="0" w:space="0" w:color="auto"/>
            <w:bottom w:val="none" w:sz="0" w:space="0" w:color="auto"/>
            <w:right w:val="none" w:sz="0" w:space="0" w:color="auto"/>
          </w:divBdr>
        </w:div>
        <w:div w:id="513033071">
          <w:marLeft w:val="0"/>
          <w:marRight w:val="0"/>
          <w:marTop w:val="0"/>
          <w:marBottom w:val="225"/>
          <w:divBdr>
            <w:top w:val="none" w:sz="0" w:space="0" w:color="auto"/>
            <w:left w:val="none" w:sz="0" w:space="0" w:color="auto"/>
            <w:bottom w:val="none" w:sz="0" w:space="0" w:color="auto"/>
            <w:right w:val="none" w:sz="0" w:space="0" w:color="auto"/>
          </w:divBdr>
        </w:div>
        <w:div w:id="580263022">
          <w:marLeft w:val="0"/>
          <w:marRight w:val="0"/>
          <w:marTop w:val="0"/>
          <w:marBottom w:val="225"/>
          <w:divBdr>
            <w:top w:val="none" w:sz="0" w:space="0" w:color="auto"/>
            <w:left w:val="none" w:sz="0" w:space="0" w:color="auto"/>
            <w:bottom w:val="none" w:sz="0" w:space="0" w:color="auto"/>
            <w:right w:val="none" w:sz="0" w:space="0" w:color="auto"/>
          </w:divBdr>
        </w:div>
        <w:div w:id="558438051">
          <w:marLeft w:val="0"/>
          <w:marRight w:val="0"/>
          <w:marTop w:val="0"/>
          <w:marBottom w:val="225"/>
          <w:divBdr>
            <w:top w:val="none" w:sz="0" w:space="0" w:color="auto"/>
            <w:left w:val="none" w:sz="0" w:space="0" w:color="auto"/>
            <w:bottom w:val="none" w:sz="0" w:space="0" w:color="auto"/>
            <w:right w:val="none" w:sz="0" w:space="0" w:color="auto"/>
          </w:divBdr>
          <w:divsChild>
            <w:div w:id="1154757990">
              <w:marLeft w:val="0"/>
              <w:marRight w:val="0"/>
              <w:marTop w:val="0"/>
              <w:marBottom w:val="45"/>
              <w:divBdr>
                <w:top w:val="single" w:sz="6" w:space="0" w:color="E0E0E0"/>
                <w:left w:val="single" w:sz="6" w:space="0" w:color="E0E0E0"/>
                <w:bottom w:val="single" w:sz="6" w:space="0" w:color="E0E0E0"/>
                <w:right w:val="single" w:sz="6" w:space="0" w:color="E0E0E0"/>
              </w:divBdr>
            </w:div>
          </w:divsChild>
        </w:div>
        <w:div w:id="187793047">
          <w:marLeft w:val="0"/>
          <w:marRight w:val="0"/>
          <w:marTop w:val="0"/>
          <w:marBottom w:val="225"/>
          <w:divBdr>
            <w:top w:val="none" w:sz="0" w:space="0" w:color="auto"/>
            <w:left w:val="none" w:sz="0" w:space="0" w:color="auto"/>
            <w:bottom w:val="none" w:sz="0" w:space="0" w:color="auto"/>
            <w:right w:val="none" w:sz="0" w:space="0" w:color="auto"/>
          </w:divBdr>
        </w:div>
        <w:div w:id="706953830">
          <w:marLeft w:val="0"/>
          <w:marRight w:val="0"/>
          <w:marTop w:val="0"/>
          <w:marBottom w:val="225"/>
          <w:divBdr>
            <w:top w:val="none" w:sz="0" w:space="0" w:color="auto"/>
            <w:left w:val="none" w:sz="0" w:space="0" w:color="auto"/>
            <w:bottom w:val="none" w:sz="0" w:space="0" w:color="auto"/>
            <w:right w:val="none" w:sz="0" w:space="0" w:color="auto"/>
          </w:divBdr>
          <w:divsChild>
            <w:div w:id="311714267">
              <w:marLeft w:val="0"/>
              <w:marRight w:val="0"/>
              <w:marTop w:val="0"/>
              <w:marBottom w:val="45"/>
              <w:divBdr>
                <w:top w:val="single" w:sz="6" w:space="0" w:color="E0E0E0"/>
                <w:left w:val="single" w:sz="6" w:space="0" w:color="E0E0E0"/>
                <w:bottom w:val="single" w:sz="6" w:space="0" w:color="E0E0E0"/>
                <w:right w:val="single" w:sz="6" w:space="0" w:color="E0E0E0"/>
              </w:divBdr>
            </w:div>
          </w:divsChild>
        </w:div>
        <w:div w:id="1572613758">
          <w:marLeft w:val="0"/>
          <w:marRight w:val="0"/>
          <w:marTop w:val="0"/>
          <w:marBottom w:val="225"/>
          <w:divBdr>
            <w:top w:val="none" w:sz="0" w:space="0" w:color="auto"/>
            <w:left w:val="none" w:sz="0" w:space="0" w:color="auto"/>
            <w:bottom w:val="none" w:sz="0" w:space="0" w:color="auto"/>
            <w:right w:val="none" w:sz="0" w:space="0" w:color="auto"/>
          </w:divBdr>
        </w:div>
        <w:div w:id="917788214">
          <w:marLeft w:val="0"/>
          <w:marRight w:val="0"/>
          <w:marTop w:val="0"/>
          <w:marBottom w:val="225"/>
          <w:divBdr>
            <w:top w:val="none" w:sz="0" w:space="0" w:color="auto"/>
            <w:left w:val="none" w:sz="0" w:space="0" w:color="auto"/>
            <w:bottom w:val="none" w:sz="0" w:space="0" w:color="auto"/>
            <w:right w:val="none" w:sz="0" w:space="0" w:color="auto"/>
          </w:divBdr>
        </w:div>
        <w:div w:id="1706977327">
          <w:marLeft w:val="0"/>
          <w:marRight w:val="0"/>
          <w:marTop w:val="0"/>
          <w:marBottom w:val="225"/>
          <w:divBdr>
            <w:top w:val="none" w:sz="0" w:space="0" w:color="auto"/>
            <w:left w:val="none" w:sz="0" w:space="0" w:color="auto"/>
            <w:bottom w:val="none" w:sz="0" w:space="0" w:color="auto"/>
            <w:right w:val="none" w:sz="0" w:space="0" w:color="auto"/>
          </w:divBdr>
        </w:div>
        <w:div w:id="1858546132">
          <w:marLeft w:val="0"/>
          <w:marRight w:val="0"/>
          <w:marTop w:val="0"/>
          <w:marBottom w:val="225"/>
          <w:divBdr>
            <w:top w:val="none" w:sz="0" w:space="0" w:color="auto"/>
            <w:left w:val="none" w:sz="0" w:space="0" w:color="auto"/>
            <w:bottom w:val="none" w:sz="0" w:space="0" w:color="auto"/>
            <w:right w:val="none" w:sz="0" w:space="0" w:color="auto"/>
          </w:divBdr>
        </w:div>
        <w:div w:id="1368144442">
          <w:marLeft w:val="0"/>
          <w:marRight w:val="0"/>
          <w:marTop w:val="0"/>
          <w:marBottom w:val="225"/>
          <w:divBdr>
            <w:top w:val="none" w:sz="0" w:space="0" w:color="auto"/>
            <w:left w:val="none" w:sz="0" w:space="0" w:color="auto"/>
            <w:bottom w:val="none" w:sz="0" w:space="0" w:color="auto"/>
            <w:right w:val="none" w:sz="0" w:space="0" w:color="auto"/>
          </w:divBdr>
        </w:div>
        <w:div w:id="1784380969">
          <w:marLeft w:val="0"/>
          <w:marRight w:val="0"/>
          <w:marTop w:val="0"/>
          <w:marBottom w:val="225"/>
          <w:divBdr>
            <w:top w:val="none" w:sz="0" w:space="0" w:color="auto"/>
            <w:left w:val="none" w:sz="0" w:space="0" w:color="auto"/>
            <w:bottom w:val="none" w:sz="0" w:space="0" w:color="auto"/>
            <w:right w:val="none" w:sz="0" w:space="0" w:color="auto"/>
          </w:divBdr>
        </w:div>
        <w:div w:id="546529742">
          <w:marLeft w:val="0"/>
          <w:marRight w:val="0"/>
          <w:marTop w:val="0"/>
          <w:marBottom w:val="225"/>
          <w:divBdr>
            <w:top w:val="none" w:sz="0" w:space="0" w:color="auto"/>
            <w:left w:val="none" w:sz="0" w:space="0" w:color="auto"/>
            <w:bottom w:val="none" w:sz="0" w:space="0" w:color="auto"/>
            <w:right w:val="none" w:sz="0" w:space="0" w:color="auto"/>
          </w:divBdr>
          <w:divsChild>
            <w:div w:id="423958457">
              <w:marLeft w:val="0"/>
              <w:marRight w:val="0"/>
              <w:marTop w:val="0"/>
              <w:marBottom w:val="0"/>
              <w:divBdr>
                <w:top w:val="single" w:sz="6" w:space="0" w:color="E0E0E0"/>
                <w:left w:val="single" w:sz="6" w:space="0" w:color="E0E0E0"/>
                <w:bottom w:val="single" w:sz="6" w:space="0" w:color="E0E0E0"/>
                <w:right w:val="single" w:sz="6" w:space="0" w:color="E0E0E0"/>
              </w:divBdr>
            </w:div>
          </w:divsChild>
        </w:div>
        <w:div w:id="1302884615">
          <w:marLeft w:val="0"/>
          <w:marRight w:val="0"/>
          <w:marTop w:val="0"/>
          <w:marBottom w:val="225"/>
          <w:divBdr>
            <w:top w:val="none" w:sz="0" w:space="0" w:color="auto"/>
            <w:left w:val="none" w:sz="0" w:space="0" w:color="auto"/>
            <w:bottom w:val="none" w:sz="0" w:space="0" w:color="auto"/>
            <w:right w:val="none" w:sz="0" w:space="0" w:color="auto"/>
          </w:divBdr>
        </w:div>
        <w:div w:id="1367632555">
          <w:marLeft w:val="0"/>
          <w:marRight w:val="0"/>
          <w:marTop w:val="0"/>
          <w:marBottom w:val="225"/>
          <w:divBdr>
            <w:top w:val="none" w:sz="0" w:space="0" w:color="auto"/>
            <w:left w:val="none" w:sz="0" w:space="0" w:color="auto"/>
            <w:bottom w:val="none" w:sz="0" w:space="0" w:color="auto"/>
            <w:right w:val="none" w:sz="0" w:space="0" w:color="auto"/>
          </w:divBdr>
        </w:div>
        <w:div w:id="1038432552">
          <w:marLeft w:val="0"/>
          <w:marRight w:val="0"/>
          <w:marTop w:val="0"/>
          <w:marBottom w:val="225"/>
          <w:divBdr>
            <w:top w:val="none" w:sz="0" w:space="0" w:color="auto"/>
            <w:left w:val="none" w:sz="0" w:space="0" w:color="auto"/>
            <w:bottom w:val="none" w:sz="0" w:space="0" w:color="auto"/>
            <w:right w:val="none" w:sz="0" w:space="0" w:color="auto"/>
          </w:divBdr>
        </w:div>
        <w:div w:id="1519732834">
          <w:marLeft w:val="0"/>
          <w:marRight w:val="0"/>
          <w:marTop w:val="0"/>
          <w:marBottom w:val="225"/>
          <w:divBdr>
            <w:top w:val="none" w:sz="0" w:space="0" w:color="auto"/>
            <w:left w:val="none" w:sz="0" w:space="0" w:color="auto"/>
            <w:bottom w:val="none" w:sz="0" w:space="0" w:color="auto"/>
            <w:right w:val="none" w:sz="0" w:space="0" w:color="auto"/>
          </w:divBdr>
        </w:div>
        <w:div w:id="1901936981">
          <w:marLeft w:val="0"/>
          <w:marRight w:val="0"/>
          <w:marTop w:val="0"/>
          <w:marBottom w:val="225"/>
          <w:divBdr>
            <w:top w:val="none" w:sz="0" w:space="0" w:color="auto"/>
            <w:left w:val="none" w:sz="0" w:space="0" w:color="auto"/>
            <w:bottom w:val="none" w:sz="0" w:space="0" w:color="auto"/>
            <w:right w:val="none" w:sz="0" w:space="0" w:color="auto"/>
          </w:divBdr>
        </w:div>
        <w:div w:id="103429251">
          <w:marLeft w:val="0"/>
          <w:marRight w:val="0"/>
          <w:marTop w:val="0"/>
          <w:marBottom w:val="225"/>
          <w:divBdr>
            <w:top w:val="none" w:sz="0" w:space="0" w:color="auto"/>
            <w:left w:val="none" w:sz="0" w:space="0" w:color="auto"/>
            <w:bottom w:val="none" w:sz="0" w:space="0" w:color="auto"/>
            <w:right w:val="none" w:sz="0" w:space="0" w:color="auto"/>
          </w:divBdr>
        </w:div>
        <w:div w:id="433483618">
          <w:marLeft w:val="0"/>
          <w:marRight w:val="0"/>
          <w:marTop w:val="0"/>
          <w:marBottom w:val="225"/>
          <w:divBdr>
            <w:top w:val="none" w:sz="0" w:space="0" w:color="auto"/>
            <w:left w:val="none" w:sz="0" w:space="0" w:color="auto"/>
            <w:bottom w:val="none" w:sz="0" w:space="0" w:color="auto"/>
            <w:right w:val="none" w:sz="0" w:space="0" w:color="auto"/>
          </w:divBdr>
        </w:div>
        <w:div w:id="977228315">
          <w:marLeft w:val="-450"/>
          <w:marRight w:val="0"/>
          <w:marTop w:val="525"/>
          <w:marBottom w:val="225"/>
          <w:divBdr>
            <w:top w:val="none" w:sz="0" w:space="0" w:color="auto"/>
            <w:left w:val="single" w:sz="48" w:space="0" w:color="4F9CEE"/>
            <w:bottom w:val="none" w:sz="0" w:space="0" w:color="auto"/>
            <w:right w:val="none" w:sz="0" w:space="0" w:color="auto"/>
          </w:divBdr>
        </w:div>
        <w:div w:id="2041661476">
          <w:marLeft w:val="0"/>
          <w:marRight w:val="0"/>
          <w:marTop w:val="0"/>
          <w:marBottom w:val="225"/>
          <w:divBdr>
            <w:top w:val="none" w:sz="0" w:space="0" w:color="auto"/>
            <w:left w:val="none" w:sz="0" w:space="0" w:color="auto"/>
            <w:bottom w:val="none" w:sz="0" w:space="0" w:color="auto"/>
            <w:right w:val="none" w:sz="0" w:space="0" w:color="auto"/>
          </w:divBdr>
        </w:div>
        <w:div w:id="848525033">
          <w:marLeft w:val="0"/>
          <w:marRight w:val="0"/>
          <w:marTop w:val="0"/>
          <w:marBottom w:val="225"/>
          <w:divBdr>
            <w:top w:val="none" w:sz="0" w:space="0" w:color="auto"/>
            <w:left w:val="none" w:sz="0" w:space="0" w:color="auto"/>
            <w:bottom w:val="none" w:sz="0" w:space="0" w:color="auto"/>
            <w:right w:val="none" w:sz="0" w:space="0" w:color="auto"/>
          </w:divBdr>
        </w:div>
        <w:div w:id="1924297647">
          <w:marLeft w:val="0"/>
          <w:marRight w:val="0"/>
          <w:marTop w:val="0"/>
          <w:marBottom w:val="225"/>
          <w:divBdr>
            <w:top w:val="none" w:sz="0" w:space="0" w:color="auto"/>
            <w:left w:val="none" w:sz="0" w:space="0" w:color="auto"/>
            <w:bottom w:val="none" w:sz="0" w:space="0" w:color="auto"/>
            <w:right w:val="none" w:sz="0" w:space="0" w:color="auto"/>
          </w:divBdr>
        </w:div>
        <w:div w:id="832262885">
          <w:marLeft w:val="0"/>
          <w:marRight w:val="0"/>
          <w:marTop w:val="0"/>
          <w:marBottom w:val="225"/>
          <w:divBdr>
            <w:top w:val="none" w:sz="0" w:space="0" w:color="auto"/>
            <w:left w:val="none" w:sz="0" w:space="0" w:color="auto"/>
            <w:bottom w:val="none" w:sz="0" w:space="0" w:color="auto"/>
            <w:right w:val="none" w:sz="0" w:space="0" w:color="auto"/>
          </w:divBdr>
        </w:div>
        <w:div w:id="912474971">
          <w:marLeft w:val="0"/>
          <w:marRight w:val="0"/>
          <w:marTop w:val="0"/>
          <w:marBottom w:val="225"/>
          <w:divBdr>
            <w:top w:val="none" w:sz="0" w:space="0" w:color="auto"/>
            <w:left w:val="none" w:sz="0" w:space="0" w:color="auto"/>
            <w:bottom w:val="none" w:sz="0" w:space="0" w:color="auto"/>
            <w:right w:val="none" w:sz="0" w:space="0" w:color="auto"/>
          </w:divBdr>
        </w:div>
        <w:div w:id="2099057604">
          <w:marLeft w:val="0"/>
          <w:marRight w:val="0"/>
          <w:marTop w:val="450"/>
          <w:marBottom w:val="450"/>
          <w:divBdr>
            <w:top w:val="none" w:sz="0" w:space="0" w:color="auto"/>
            <w:left w:val="none" w:sz="0" w:space="0" w:color="auto"/>
            <w:bottom w:val="none" w:sz="0" w:space="0" w:color="auto"/>
            <w:right w:val="none" w:sz="0" w:space="0" w:color="auto"/>
          </w:divBdr>
          <w:divsChild>
            <w:div w:id="528684060">
              <w:marLeft w:val="0"/>
              <w:marRight w:val="0"/>
              <w:marTop w:val="0"/>
              <w:marBottom w:val="0"/>
              <w:divBdr>
                <w:top w:val="none" w:sz="0" w:space="0" w:color="auto"/>
                <w:left w:val="none" w:sz="0" w:space="0" w:color="auto"/>
                <w:bottom w:val="single" w:sz="6" w:space="0" w:color="E0E0E0"/>
                <w:right w:val="none" w:sz="0" w:space="0" w:color="auto"/>
              </w:divBdr>
            </w:div>
            <w:div w:id="1029181037">
              <w:marLeft w:val="0"/>
              <w:marRight w:val="0"/>
              <w:marTop w:val="0"/>
              <w:marBottom w:val="0"/>
              <w:divBdr>
                <w:top w:val="none" w:sz="0" w:space="0" w:color="auto"/>
                <w:left w:val="none" w:sz="0" w:space="0" w:color="auto"/>
                <w:bottom w:val="none" w:sz="0" w:space="0" w:color="auto"/>
                <w:right w:val="none" w:sz="0" w:space="0" w:color="auto"/>
              </w:divBdr>
              <w:divsChild>
                <w:div w:id="1871406782">
                  <w:marLeft w:val="0"/>
                  <w:marRight w:val="0"/>
                  <w:marTop w:val="225"/>
                  <w:marBottom w:val="0"/>
                  <w:divBdr>
                    <w:top w:val="none" w:sz="0" w:space="0" w:color="auto"/>
                    <w:left w:val="none" w:sz="0" w:space="0" w:color="auto"/>
                    <w:bottom w:val="none" w:sz="0" w:space="0" w:color="auto"/>
                    <w:right w:val="none" w:sz="0" w:space="0" w:color="auto"/>
                  </w:divBdr>
                  <w:divsChild>
                    <w:div w:id="1584529919">
                      <w:marLeft w:val="0"/>
                      <w:marRight w:val="0"/>
                      <w:marTop w:val="0"/>
                      <w:marBottom w:val="0"/>
                      <w:divBdr>
                        <w:top w:val="single" w:sz="6" w:space="0" w:color="E0E0E0"/>
                        <w:left w:val="single" w:sz="6" w:space="0" w:color="E0E0E0"/>
                        <w:bottom w:val="single" w:sz="6" w:space="0" w:color="E0E0E0"/>
                        <w:right w:val="single" w:sz="6" w:space="0" w:color="E0E0E0"/>
                      </w:divBdr>
                    </w:div>
                    <w:div w:id="1955404378">
                      <w:marLeft w:val="0"/>
                      <w:marRight w:val="0"/>
                      <w:marTop w:val="0"/>
                      <w:marBottom w:val="0"/>
                      <w:divBdr>
                        <w:top w:val="none" w:sz="0" w:space="0" w:color="auto"/>
                        <w:left w:val="single" w:sz="6" w:space="5" w:color="E0E0E0"/>
                        <w:bottom w:val="single" w:sz="6" w:space="6" w:color="E0E0E0"/>
                        <w:right w:val="single" w:sz="6" w:space="5" w:color="E0E0E0"/>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aike.baidu.com/item/%E6%BC%94%E5%8C%96%E6%A8%A1%E5%9E%8B" TargetMode="External"/><Relationship Id="rId18" Type="http://schemas.openxmlformats.org/officeDocument/2006/relationships/hyperlink" Target="https://baike.baidu.com/item/%E7%80%91%E5%B8%83%E6%A8%A1%E5%9E%8B" TargetMode="External"/><Relationship Id="rId26" Type="http://schemas.openxmlformats.org/officeDocument/2006/relationships/hyperlink" Target="https://baike.baidu.com/item/%E5%A2%9E%E9%87%8F%E6%A8%A1%E5%9E%8B" TargetMode="External"/><Relationship Id="rId39" Type="http://schemas.openxmlformats.org/officeDocument/2006/relationships/hyperlink" Target="https://baike.baidu.com/item/%E5%BF%AB%E9%80%9F%E5%8E%9F%E5%9E%8B%E6%A8%A1%E5%9E%8B" TargetMode="External"/><Relationship Id="rId21" Type="http://schemas.openxmlformats.org/officeDocument/2006/relationships/hyperlink" Target="https://baike.baidu.com/item/%E8%BD%AF%E4%BB%B6%E7%94%9F%E5%91%BD%E5%91%A8%E6%9C%9F" TargetMode="External"/><Relationship Id="rId34" Type="http://schemas.openxmlformats.org/officeDocument/2006/relationships/hyperlink" Target="https://baike.baidu.com/item/%E6%9E%84%E4%BB%B6" TargetMode="External"/><Relationship Id="rId42" Type="http://schemas.openxmlformats.org/officeDocument/2006/relationships/hyperlink" Target="https://baike.baidu.com/item/%E9%A1%B5%E9%9D%A2%E5%B8%83%E5%B1%80" TargetMode="External"/><Relationship Id="rId47" Type="http://schemas.openxmlformats.org/officeDocument/2006/relationships/hyperlink" Target="https://baike.baidu.com/item/%E8%BD%AF%E4%BB%B6%E9%9C%80%E6%B1%82" TargetMode="External"/><Relationship Id="rId50" Type="http://schemas.openxmlformats.org/officeDocument/2006/relationships/hyperlink" Target="https://baike.baidu.com/pic/%E8%BD%AF%E4%BB%B6%E5%BC%80%E5%8F%91%E6%A8%A1%E5%9E%8B/223381/0/ae10eddea320ea1095ee3750?fr=lemma&amp;ct=single" TargetMode="External"/><Relationship Id="rId55" Type="http://schemas.openxmlformats.org/officeDocument/2006/relationships/image" Target="media/image8.jpeg"/><Relationship Id="rId63" Type="http://schemas.openxmlformats.org/officeDocument/2006/relationships/hyperlink" Target="https://baike.baidu.com/pic/%E8%BD%AF%E4%BB%B6%E5%BC%80%E5%8F%91%E6%A8%A1%E5%9E%8B/223381?fr=lemma" TargetMode="External"/><Relationship Id="rId7" Type="http://schemas.openxmlformats.org/officeDocument/2006/relationships/hyperlink" Target="javascript:;" TargetMode="External"/><Relationship Id="rId2" Type="http://schemas.openxmlformats.org/officeDocument/2006/relationships/settings" Target="settings.xml"/><Relationship Id="rId16" Type="http://schemas.openxmlformats.org/officeDocument/2006/relationships/hyperlink" Target="https://baike.baidu.com/pic/%E8%BD%AF%E4%BB%B6%E5%BC%80%E5%8F%91%E6%A8%A1%E5%9E%8B/223381/0/8bc3a701c3fc9047738da596?fr=lemma&amp;ct=single" TargetMode="External"/><Relationship Id="rId29" Type="http://schemas.openxmlformats.org/officeDocument/2006/relationships/hyperlink" Target="https://baike.baidu.com/pic/%E8%BD%AF%E4%BB%B6%E5%BC%80%E5%8F%91%E6%A8%A1%E5%9E%8B/223381/0/11385343fbf2b2117f09db52c78065380cd78e83?fr=lemma&amp;ct=single" TargetMode="External"/><Relationship Id="rId1" Type="http://schemas.openxmlformats.org/officeDocument/2006/relationships/styles" Target="styles.xml"/><Relationship Id="rId6" Type="http://schemas.openxmlformats.org/officeDocument/2006/relationships/hyperlink" Target="https://baike.baidu.com/item/%E8%AE%A1%E7%AE%97%E6%9C%BA%E7%B3%BB%E7%BB%9F" TargetMode="External"/><Relationship Id="rId11" Type="http://schemas.openxmlformats.org/officeDocument/2006/relationships/hyperlink" Target="https://baike.baidu.com/item/%E5%A2%9E%E9%87%8F%E6%A8%A1%E5%9E%8B" TargetMode="External"/><Relationship Id="rId24" Type="http://schemas.openxmlformats.org/officeDocument/2006/relationships/hyperlink" Target="https://baike.baidu.com/item/%E8%BD%AF%E4%BB%B6%E6%B5%8B%E8%AF%95" TargetMode="External"/><Relationship Id="rId32" Type="http://schemas.openxmlformats.org/officeDocument/2006/relationships/hyperlink" Target="https://baike.baidu.com/item/%E8%BD%AF%E4%BB%B6%E9%9C%80%E6%B1%82" TargetMode="External"/><Relationship Id="rId37" Type="http://schemas.openxmlformats.org/officeDocument/2006/relationships/hyperlink" Target="https://baike.baidu.com/item/%E6%9E%84%E4%BB%B6" TargetMode="External"/><Relationship Id="rId40" Type="http://schemas.openxmlformats.org/officeDocument/2006/relationships/hyperlink" Target="https://baike.baidu.com/item/%E8%BE%B9%E5%81%9A%E8%BE%B9%E6%94%B9%E6%A8%A1%E5%9E%8B" TargetMode="External"/><Relationship Id="rId45" Type="http://schemas.openxmlformats.org/officeDocument/2006/relationships/hyperlink" Target="https://baike.baidu.com/item/%E8%9E%BA%E6%97%8B%E6%A8%A1%E5%9E%8B" TargetMode="External"/><Relationship Id="rId53" Type="http://schemas.openxmlformats.org/officeDocument/2006/relationships/hyperlink" Target="https://baike.baidu.com/item/%E7%94%B5%E5%AD%90%E8%A1%A8%E6%A0%BC" TargetMode="External"/><Relationship Id="rId58" Type="http://schemas.openxmlformats.org/officeDocument/2006/relationships/hyperlink" Target="https://baike.baidu.com/item/%E5%BF%AB%E9%80%9F%E5%8E%9F%E5%9E%8B%E6%A8%A1%E5%9E%8B" TargetMode="External"/><Relationship Id="rId66" Type="http://schemas.openxmlformats.org/officeDocument/2006/relationships/fontTable" Target="fontTable.xml"/><Relationship Id="rId5" Type="http://schemas.openxmlformats.org/officeDocument/2006/relationships/hyperlink" Target="https://baike.baidu.com/item/%E7%B3%BB%E7%BB%9F%E8%BD%AF%E4%BB%B6" TargetMode="External"/><Relationship Id="rId15" Type="http://schemas.openxmlformats.org/officeDocument/2006/relationships/hyperlink" Target="https://baike.baidu.com/item/%E6%99%BA%E8%83%BD%E6%A8%A1%E5%9E%8B" TargetMode="External"/><Relationship Id="rId23" Type="http://schemas.openxmlformats.org/officeDocument/2006/relationships/hyperlink" Target="https://baike.baidu.com/item/%E8%BD%AF%E4%BB%B6%E8%AE%BE%E8%AE%A1" TargetMode="External"/><Relationship Id="rId28" Type="http://schemas.openxmlformats.org/officeDocument/2006/relationships/hyperlink" Target="https://baike.baidu.com/item/%E5%BF%AB%E9%80%9F%E5%8E%9F%E5%9E%8B%E6%A8%A1%E5%9E%8B" TargetMode="External"/><Relationship Id="rId36" Type="http://schemas.openxmlformats.org/officeDocument/2006/relationships/image" Target="media/image4.jpeg"/><Relationship Id="rId49" Type="http://schemas.openxmlformats.org/officeDocument/2006/relationships/image" Target="media/image6.jpeg"/><Relationship Id="rId57" Type="http://schemas.openxmlformats.org/officeDocument/2006/relationships/hyperlink" Target="https://baike.baidu.com/item/%E7%80%91%E5%B8%83%E6%A8%A1%E5%9E%8B" TargetMode="External"/><Relationship Id="rId61" Type="http://schemas.openxmlformats.org/officeDocument/2006/relationships/hyperlink" Target="https://baike.baidu.com/item/%E5%BC%80%E6%94%BE%E5%BC%8F%E4%BD%93%E7%B3%BB%E7%BB%93%E6%9E%84" TargetMode="External"/><Relationship Id="rId10" Type="http://schemas.openxmlformats.org/officeDocument/2006/relationships/hyperlink" Target="https://baike.baidu.com/item/%E5%BF%AB%E9%80%9F%E5%8E%9F%E5%9E%8B%E6%A8%A1%E5%9E%8B" TargetMode="External"/><Relationship Id="rId19" Type="http://schemas.openxmlformats.org/officeDocument/2006/relationships/hyperlink" Target="https://baike.baidu.com/pic/%E8%BD%AF%E4%BB%B6%E5%BC%80%E5%8F%91%E6%A8%A1%E5%9E%8B/223381/0/a8773912b31bb0516a2bed343b7adab44aede09b?fr=lemma&amp;ct=single" TargetMode="External"/><Relationship Id="rId31" Type="http://schemas.openxmlformats.org/officeDocument/2006/relationships/hyperlink" Target="https://baike.baidu.com/item/%E7%80%91%E5%B8%83%E6%A8%A1%E5%9E%8B" TargetMode="External"/><Relationship Id="rId44" Type="http://schemas.openxmlformats.org/officeDocument/2006/relationships/image" Target="media/image5.jpeg"/><Relationship Id="rId52" Type="http://schemas.openxmlformats.org/officeDocument/2006/relationships/hyperlink" Target="https://baike.baidu.com/item/%E6%99%BA%E8%83%BD%E6%A8%A1%E5%9E%8B" TargetMode="External"/><Relationship Id="rId60" Type="http://schemas.openxmlformats.org/officeDocument/2006/relationships/hyperlink" Target="https://baike.baidu.com/item/%E5%A2%9E%E9%87%8F%E6%A8%A1%E5%9E%8B" TargetMode="External"/><Relationship Id="rId65" Type="http://schemas.openxmlformats.org/officeDocument/2006/relationships/image" Target="media/image9.jpeg"/><Relationship Id="rId4" Type="http://schemas.openxmlformats.org/officeDocument/2006/relationships/hyperlink" Target="javascript:;" TargetMode="External"/><Relationship Id="rId9" Type="http://schemas.openxmlformats.org/officeDocument/2006/relationships/hyperlink" Target="https://baike.baidu.com/item/%E7%80%91%E5%B8%83%E6%A8%A1%E5%9E%8B" TargetMode="External"/><Relationship Id="rId14" Type="http://schemas.openxmlformats.org/officeDocument/2006/relationships/hyperlink" Target="https://baike.baidu.com/item/%E5%96%B7%E6%B3%89%E6%A8%A1%E5%9E%8B" TargetMode="External"/><Relationship Id="rId22" Type="http://schemas.openxmlformats.org/officeDocument/2006/relationships/hyperlink" Target="https://baike.baidu.com/item/%E9%9C%80%E6%B1%82%E5%88%86%E6%9E%90" TargetMode="External"/><Relationship Id="rId27" Type="http://schemas.openxmlformats.org/officeDocument/2006/relationships/hyperlink" Target="https://baike.baidu.com/item/%E8%9E%BA%E6%97%8B%E6%A8%A1%E5%9E%8B" TargetMode="External"/><Relationship Id="rId30" Type="http://schemas.openxmlformats.org/officeDocument/2006/relationships/image" Target="media/image3.jpeg"/><Relationship Id="rId35" Type="http://schemas.openxmlformats.org/officeDocument/2006/relationships/hyperlink" Target="https://baike.baidu.com/pic/%E8%BD%AF%E4%BB%B6%E5%BC%80%E5%8F%91%E6%A8%A1%E5%9E%8B/223381/0/b6045da906a6a9b81f17a262?fr=lemma&amp;ct=single" TargetMode="External"/><Relationship Id="rId43" Type="http://schemas.openxmlformats.org/officeDocument/2006/relationships/hyperlink" Target="https://baike.baidu.com/pic/%E8%BD%AF%E4%BB%B6%E5%BC%80%E5%8F%91%E6%A8%A1%E5%9E%8B/223381/0/a0ca99d6bcf2f86b06088b77?fr=lemma&amp;ct=single" TargetMode="External"/><Relationship Id="rId48" Type="http://schemas.openxmlformats.org/officeDocument/2006/relationships/hyperlink" Target="https://baike.baidu.com/pic/%E8%BD%AF%E4%BB%B6%E5%BC%80%E5%8F%91%E6%A8%A1%E5%9E%8B/223381/0/f99dcf00f33aab55738b6544?fr=lemma&amp;ct=single" TargetMode="External"/><Relationship Id="rId56" Type="http://schemas.openxmlformats.org/officeDocument/2006/relationships/hyperlink" Target="javascript:;" TargetMode="External"/><Relationship Id="rId64" Type="http://schemas.openxmlformats.org/officeDocument/2006/relationships/hyperlink" Target="https://baike.baidu.com/pic/%E8%BD%AF%E4%BB%B6%E5%BC%80%E5%8F%91%E6%A8%A1%E5%9E%8B/223381/0/6f4703951d92f7367af4800d?fr=lemma" TargetMode="External"/><Relationship Id="rId8" Type="http://schemas.openxmlformats.org/officeDocument/2006/relationships/hyperlink" Target="https://baike.baidu.com/item/%E8%BE%B9%E5%81%9A%E8%BE%B9%E6%94%B9%E6%A8%A1%E5%9E%8B" TargetMode="External"/><Relationship Id="rId51" Type="http://schemas.openxmlformats.org/officeDocument/2006/relationships/image" Target="media/image7.jpeg"/><Relationship Id="rId3" Type="http://schemas.openxmlformats.org/officeDocument/2006/relationships/webSettings" Target="webSettings.xml"/><Relationship Id="rId12" Type="http://schemas.openxmlformats.org/officeDocument/2006/relationships/hyperlink" Target="https://baike.baidu.com/item/%E8%9E%BA%E6%97%8B%E6%A8%A1%E5%9E%8B" TargetMode="External"/><Relationship Id="rId17" Type="http://schemas.openxmlformats.org/officeDocument/2006/relationships/image" Target="media/image1.gif"/><Relationship Id="rId25" Type="http://schemas.openxmlformats.org/officeDocument/2006/relationships/hyperlink" Target="https://baike.baidu.com/item/%E7%80%91%E5%B8%83%E6%A8%A1%E5%9E%8B" TargetMode="External"/><Relationship Id="rId33" Type="http://schemas.openxmlformats.org/officeDocument/2006/relationships/hyperlink" Target="https://baike.baidu.com/item/%E6%BC%94%E5%8C%96%E6%A8%A1%E5%9E%8B" TargetMode="External"/><Relationship Id="rId38" Type="http://schemas.openxmlformats.org/officeDocument/2006/relationships/hyperlink" Target="https://baike.baidu.com/item/%E7%80%91%E5%B8%83%E6%A8%A1%E5%9E%8B" TargetMode="External"/><Relationship Id="rId46" Type="http://schemas.openxmlformats.org/officeDocument/2006/relationships/hyperlink" Target="https://baike.baidu.com/item/%E8%BD%AF%E4%BB%B6%E8%B4%A8%E9%87%8F" TargetMode="External"/><Relationship Id="rId59" Type="http://schemas.openxmlformats.org/officeDocument/2006/relationships/hyperlink" Target="https://baike.baidu.com/item/%E7%B3%BB%E7%BB%9F%E8%AE%BE%E8%AE%A1" TargetMode="External"/><Relationship Id="rId67" Type="http://schemas.openxmlformats.org/officeDocument/2006/relationships/theme" Target="theme/theme1.xml"/><Relationship Id="rId20" Type="http://schemas.openxmlformats.org/officeDocument/2006/relationships/image" Target="media/image2.jpeg"/><Relationship Id="rId41" Type="http://schemas.openxmlformats.org/officeDocument/2006/relationships/hyperlink" Target="https://baike.baidu.com/item/%E8%BD%AF%E4%BB%B6%E8%BF%87%E7%A8%8B" TargetMode="External"/><Relationship Id="rId54" Type="http://schemas.openxmlformats.org/officeDocument/2006/relationships/hyperlink" Target="https://baike.baidu.com/pic/%E8%BD%AF%E4%BB%B6%E5%BC%80%E5%8F%91%E6%A8%A1%E5%9E%8B/223381/0/79f0f736afc37931aedef4f1e5c4b74542a911b7?fr=lemma&amp;ct=single" TargetMode="External"/><Relationship Id="rId62" Type="http://schemas.openxmlformats.org/officeDocument/2006/relationships/hyperlink" Target="https://baike.baidu.com/item/%E8%9E%BA%E6%97%8B%E6%A8%A1%E5%9E%8B"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2070</TotalTime>
  <Pages>10</Pages>
  <Words>6244</Words>
  <Characters>6245</Characters>
  <Application>Microsoft Office Word</Application>
  <DocSecurity>0</DocSecurity>
  <Lines>168</Lines>
  <Paragraphs>44</Paragraphs>
  <ScaleCrop>false</ScaleCrop>
  <Company/>
  <LinksUpToDate>false</LinksUpToDate>
  <CharactersWithSpaces>12445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韩 宇航</dc:creator>
  <cp:keywords/>
  <dc:description/>
  <cp:lastModifiedBy>韩 宇航</cp:lastModifiedBy>
  <cp:revision>1</cp:revision>
  <dcterms:created xsi:type="dcterms:W3CDTF">2019-10-18T00:24:00Z</dcterms:created>
  <dcterms:modified xsi:type="dcterms:W3CDTF">2019-10-19T14:36:00Z</dcterms:modified>
</cp:coreProperties>
</file>