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第一页是扯皮和草稿，正文见第二页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要点：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设计概念图/设计原理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关键技术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创新性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总体还是一个以概念为主、非定量的题目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114300" distR="114300">
            <wp:extent cx="4300855" cy="229552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背部中央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default"/>
          <w:sz w:val="24"/>
          <w:szCs w:val="32"/>
          <w:lang w:val="en-US" w:eastAsia="zh-CN"/>
        </w:rPr>
        <w:t>脊柱，构成人体的中轴</w:t>
      </w:r>
      <w:r>
        <w:rPr>
          <w:rFonts w:hint="eastAsia"/>
          <w:sz w:val="24"/>
          <w:szCs w:val="32"/>
          <w:lang w:val="en-US" w:eastAsia="zh-CN"/>
        </w:rPr>
        <w:t>。然而在久坐等长期载荷下，有85%的成年人遭受过腰痛。利用数字孪生技术仿真脊柱生物力学并实时监测，可以有效的监测与管理大学生健康状况。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产品应用：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尽可能轻量化的动捕设备嵌入到贴身的内衣中方便穿戴，使用者将不会有任何异物感。开启后，设备将实时通过蓝牙与你的终端相连，在检测到脊柱的不良状态后给予力的回馈和振动、信息提醒，改善身体姿势。传统的久坐提醒设备检测准确度较低，而且十分容易被使用者所忽略，我们这款产品不仅检测精度高，而且能及时回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产品设计制造：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在产品制造方面，首先通过医学影像数据进行三维建模，借助CAE软件的结构分析，运用有限元分析方法建立简单的受力模型，作为我们产品的基础。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其次，在通过贴身的内衣中嵌入动作捕捉设备，并将输出通过蓝牙传递到终端，与三维模型相连，来达到实时模拟人体状态和脊柱受力分布。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此时我们在电脑端还原出一个人体状态和受力模型。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left="0" w:leftChars="0" w:firstLine="0" w:firstLineChars="0"/>
        <w:textAlignment w:val="auto"/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drawing>
          <wp:inline distT="0" distB="0" distL="114300" distR="114300">
            <wp:extent cx="5606415" cy="1536065"/>
            <wp:effectExtent l="0" t="0" r="19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left="0" w:leftChars="0" w:firstLine="0" w:firstLineChars="0"/>
        <w:textAlignment w:val="auto"/>
        <w:rPr>
          <w:rFonts w:hint="default"/>
          <w:b/>
          <w:bCs/>
          <w:sz w:val="24"/>
          <w:szCs w:val="32"/>
          <w:lang w:eastAsia="zh-CN"/>
        </w:rPr>
      </w:pPr>
      <w:r>
        <w:rPr>
          <w:rFonts w:hint="default"/>
          <w:b/>
          <w:bCs/>
          <w:sz w:val="24"/>
          <w:szCs w:val="32"/>
          <w:lang w:eastAsia="zh-CN"/>
        </w:rPr>
        <w:t>研发背景：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背部中央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default"/>
          <w:sz w:val="24"/>
          <w:szCs w:val="32"/>
          <w:lang w:val="en-US" w:eastAsia="zh-CN"/>
        </w:rPr>
        <w:t>脊柱，构成人体的中轴</w:t>
      </w:r>
      <w:r>
        <w:rPr>
          <w:rFonts w:hint="eastAsia"/>
          <w:sz w:val="24"/>
          <w:szCs w:val="32"/>
          <w:lang w:val="en-US" w:eastAsia="zh-CN"/>
        </w:rPr>
        <w:t>。然而在久坐等长期载荷下，有85%的成年人遭受过腰痛。利用数字孪生技术仿真脊柱生物力学并实时监测，可以有效的监测与管理大学生健康状况。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left="0" w:leftChars="0" w:firstLine="0" w:firstLineChars="0"/>
        <w:textAlignment w:val="auto"/>
        <w:rPr>
          <w:rFonts w:hint="default"/>
          <w:b/>
          <w:bCs/>
          <w:sz w:val="24"/>
          <w:szCs w:val="32"/>
          <w:lang w:eastAsia="zh-CN"/>
        </w:rPr>
      </w:pPr>
      <w:r>
        <w:rPr>
          <w:rFonts w:hint="default"/>
          <w:b/>
          <w:bCs/>
          <w:sz w:val="24"/>
          <w:szCs w:val="32"/>
          <w:lang w:eastAsia="zh-CN"/>
        </w:rPr>
        <w:t>产品应用与创新：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·健康信息采集：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将轻量化的动捕设备嵌入到贴身的内衣中方便穿戴，</w:t>
      </w:r>
      <w:r>
        <w:rPr>
          <w:rFonts w:hint="default"/>
          <w:sz w:val="24"/>
          <w:szCs w:val="32"/>
          <w:lang w:eastAsia="zh-CN"/>
        </w:rPr>
        <w:t>您</w:t>
      </w:r>
      <w:r>
        <w:rPr>
          <w:rFonts w:hint="eastAsia"/>
          <w:sz w:val="24"/>
          <w:szCs w:val="32"/>
          <w:lang w:val="en-US" w:eastAsia="zh-CN"/>
        </w:rPr>
        <w:t>将不会有任何异物感。开启后，设备将实时通过蓝牙与你的终端相连，</w:t>
      </w:r>
      <w:r>
        <w:rPr>
          <w:rFonts w:hint="default"/>
          <w:sz w:val="24"/>
          <w:szCs w:val="32"/>
          <w:lang w:eastAsia="zh-CN"/>
        </w:rPr>
        <w:t>采集身体健康信息，搭建属于你的健康信息库，随时查看身体状态。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·个性化管理：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你可以自由设定个人目标，我们的设备动态监测您脊柱等部位的状态。如监测到</w:t>
      </w:r>
      <w:r>
        <w:rPr>
          <w:rFonts w:hint="eastAsia"/>
          <w:sz w:val="24"/>
          <w:szCs w:val="32"/>
          <w:lang w:val="en-US" w:eastAsia="zh-CN"/>
        </w:rPr>
        <w:t>到脊柱的</w:t>
      </w:r>
      <w:r>
        <w:rPr>
          <w:rFonts w:hint="default"/>
          <w:sz w:val="24"/>
          <w:szCs w:val="32"/>
          <w:lang w:eastAsia="zh-CN"/>
        </w:rPr>
        <w:t>非正常受力</w:t>
      </w:r>
      <w:r>
        <w:rPr>
          <w:rFonts w:hint="eastAsia"/>
          <w:sz w:val="24"/>
          <w:szCs w:val="32"/>
          <w:lang w:val="en-US" w:eastAsia="zh-CN"/>
        </w:rPr>
        <w:t>后</w:t>
      </w:r>
      <w:r>
        <w:rPr>
          <w:rFonts w:hint="default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给予力的回馈和振动、信息提醒，改善身体姿势</w:t>
      </w:r>
      <w:r>
        <w:rPr>
          <w:rFonts w:hint="default"/>
          <w:sz w:val="24"/>
          <w:szCs w:val="32"/>
          <w:lang w:eastAsia="zh-CN"/>
        </w:rPr>
        <w:t>，以达到预防的目的</w:t>
      </w:r>
      <w:r>
        <w:rPr>
          <w:rFonts w:hint="eastAsia"/>
          <w:sz w:val="24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·我们的创新：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传统的久坐提醒设备检测准确度较低，而且十分容易被使用者所忽略</w:t>
      </w:r>
      <w:r>
        <w:rPr>
          <w:rFonts w:hint="default"/>
          <w:sz w:val="24"/>
          <w:szCs w:val="32"/>
          <w:lang w:eastAsia="zh-CN"/>
        </w:rPr>
        <w:t>；</w:t>
      </w:r>
      <w:r>
        <w:rPr>
          <w:rFonts w:hint="eastAsia"/>
          <w:sz w:val="24"/>
          <w:szCs w:val="32"/>
          <w:lang w:val="en-US" w:eastAsia="zh-CN"/>
        </w:rPr>
        <w:t>我们这款产品不仅检测精度高，而且能及时回馈。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sz w:val="24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left="0" w:leftChars="0" w:firstLine="0" w:firstLineChars="0"/>
        <w:textAlignment w:val="auto"/>
        <w:rPr>
          <w:rFonts w:hint="default"/>
          <w:b/>
          <w:bCs/>
          <w:sz w:val="24"/>
          <w:szCs w:val="32"/>
          <w:lang w:eastAsia="zh-CN"/>
        </w:rPr>
      </w:pPr>
      <w:r>
        <w:rPr>
          <w:rFonts w:hint="default"/>
          <w:b/>
          <w:bCs/>
          <w:sz w:val="24"/>
          <w:szCs w:val="32"/>
          <w:lang w:eastAsia="zh-CN"/>
        </w:rPr>
        <w:t>产品的研发与设计：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left="0" w:leftChars="0" w:firstLine="420" w:firstLineChars="0"/>
        <w:textAlignment w:val="auto"/>
        <w:rPr>
          <w:rFonts w:hint="default"/>
          <w:sz w:val="24"/>
          <w:szCs w:val="32"/>
          <w:lang w:eastAsia="zh-CN"/>
        </w:rPr>
      </w:pPr>
      <w:r>
        <w:rPr>
          <w:rFonts w:hint="default"/>
          <w:sz w:val="24"/>
          <w:szCs w:val="32"/>
          <w:lang w:eastAsia="zh-CN"/>
        </w:rPr>
        <w:t>·健康数字孪生模型：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在产品制造方面，首先通过医学影像数据进行三维建模，借助CAE软件的结构分析，运用有限元分析方法建立简单的受力模型，作为我们产品的基础。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在通过动作捕捉设备的传感，将您的身体形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态通过蓝牙传递到终端，与三维模型相连，来达到实时模拟人体状态和脊柱受力分布。</w:t>
      </w:r>
      <w:r>
        <w:rPr>
          <w:rFonts w:hint="default"/>
          <w:sz w:val="24"/>
          <w:szCs w:val="32"/>
          <w:lang w:eastAsia="zh-CN"/>
        </w:rPr>
        <w:t>由此，</w:t>
      </w:r>
      <w:r>
        <w:rPr>
          <w:rFonts w:hint="eastAsia"/>
          <w:sz w:val="24"/>
          <w:szCs w:val="32"/>
          <w:lang w:val="en-US" w:eastAsia="zh-CN"/>
        </w:rPr>
        <w:t>我们在电脑端还原出一个人体状态和受力模型。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我们通过有限元建模的方式，建立脊柱胸腰部的生物力学模型，与反向动力学技术相配合，还原</w:t>
      </w:r>
      <w:r>
        <w:rPr>
          <w:rFonts w:hint="eastAsia"/>
          <w:sz w:val="24"/>
          <w:szCs w:val="32"/>
          <w:lang w:val="en-US" w:eastAsia="zh-CN"/>
        </w:rPr>
        <w:t>人体躯干等部生物力学性能和使用者的运动状态。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ind w:firstLine="420" w:firstLineChars="0"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参考文献：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宋学官 何西旺 李昆鹏 来孝楠 李忠海.人体骨骼数字孪生的构建方法及应用[J]机械工程学报,2022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8" w:lineRule="auto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聂文忠</w:t>
      </w:r>
      <w:r>
        <w:rPr>
          <w:rFonts w:hint="eastAsia"/>
          <w:sz w:val="21"/>
          <w:szCs w:val="24"/>
          <w:lang w:val="en-US" w:eastAsia="zh-CN"/>
        </w:rPr>
        <w:t>.脊柱胸腰部的生物力学建模与应用研究 ——中国力学虚拟人的基本问题初探[D].上海交通大学,2011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181B46"/>
    <w:multiLevelType w:val="singleLevel"/>
    <w:tmpl w:val="39181B46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878CD"/>
    <w:rsid w:val="18621DA9"/>
    <w:rsid w:val="2CDF1271"/>
    <w:rsid w:val="353B32CB"/>
    <w:rsid w:val="448A04D8"/>
    <w:rsid w:val="5FE98F98"/>
    <w:rsid w:val="AD3B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2022-03-31T21:15:00Z</dcterms:created>
  <dc:creator>Lenovo</dc:creator>
  <cp:lastModifiedBy>Paradox</cp:lastModifiedBy>
  <dcterms:modified xsi:type="dcterms:W3CDTF">2022-04-01T15:41:17Z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221A0543BC0F49D1916DCEDDF5F0FFBD</vt:lpwstr>
  </property>
</Properties>
</file>