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F88" w:rsidRDefault="001F0F88" w:rsidP="001F0F88">
      <w:pPr>
        <w:jc w:val="center"/>
        <w:rPr>
          <w:rFonts w:ascii="Arial" w:hAnsi="Arial"/>
          <w:b/>
          <w:sz w:val="32"/>
        </w:rPr>
      </w:pPr>
      <w:r>
        <w:rPr>
          <w:noProof/>
          <w:lang w:eastAsia="pt-BR"/>
        </w:rPr>
        <w:drawing>
          <wp:anchor distT="0" distB="0" distL="114935" distR="114935" simplePos="0" relativeHeight="251660288" behindDoc="0" locked="0" layoutInCell="1" allowOverlap="1">
            <wp:simplePos x="0" y="0"/>
            <wp:positionH relativeFrom="column">
              <wp:posOffset>2286000</wp:posOffset>
            </wp:positionH>
            <wp:positionV relativeFrom="paragraph">
              <wp:posOffset>-277495</wp:posOffset>
            </wp:positionV>
            <wp:extent cx="835660" cy="798195"/>
            <wp:effectExtent l="19050" t="0" r="2540" b="0"/>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srcRect/>
                    <a:stretch>
                      <a:fillRect/>
                    </a:stretch>
                  </pic:blipFill>
                  <pic:spPr bwMode="auto">
                    <a:xfrm>
                      <a:off x="0" y="0"/>
                      <a:ext cx="835660" cy="798195"/>
                    </a:xfrm>
                    <a:prstGeom prst="rect">
                      <a:avLst/>
                    </a:prstGeom>
                    <a:solidFill>
                      <a:srgbClr val="FFFFFF"/>
                    </a:solidFill>
                  </pic:spPr>
                </pic:pic>
              </a:graphicData>
            </a:graphic>
          </wp:anchor>
        </w:drawing>
      </w:r>
    </w:p>
    <w:p w:rsidR="001F0F88" w:rsidRDefault="001F0F88" w:rsidP="001F0F88">
      <w:pPr>
        <w:jc w:val="center"/>
        <w:rPr>
          <w:rFonts w:ascii="Arial" w:hAnsi="Arial"/>
          <w:b/>
          <w:color w:val="000000"/>
          <w:sz w:val="32"/>
        </w:rPr>
      </w:pPr>
    </w:p>
    <w:p w:rsidR="001F0F88" w:rsidRDefault="001F0F88" w:rsidP="001F0F88">
      <w:pPr>
        <w:jc w:val="center"/>
        <w:rPr>
          <w:rFonts w:ascii="Arial" w:hAnsi="Arial"/>
          <w:b/>
          <w:sz w:val="48"/>
          <w:szCs w:val="48"/>
        </w:rPr>
      </w:pPr>
      <w:r>
        <w:rPr>
          <w:rFonts w:ascii="Arial" w:hAnsi="Arial"/>
          <w:b/>
          <w:sz w:val="48"/>
          <w:szCs w:val="48"/>
        </w:rPr>
        <w:t xml:space="preserve">Centro Universitário </w:t>
      </w:r>
      <w:proofErr w:type="spellStart"/>
      <w:proofErr w:type="gramStart"/>
      <w:r>
        <w:rPr>
          <w:rFonts w:ascii="Arial" w:hAnsi="Arial"/>
          <w:b/>
          <w:sz w:val="48"/>
          <w:szCs w:val="48"/>
        </w:rPr>
        <w:t>Senac</w:t>
      </w:r>
      <w:proofErr w:type="spellEnd"/>
      <w:proofErr w:type="gramEnd"/>
    </w:p>
    <w:p w:rsidR="001F0F88" w:rsidRDefault="001F0F88" w:rsidP="001F0F88">
      <w:pPr>
        <w:pStyle w:val="Ttulo"/>
        <w:spacing w:line="240" w:lineRule="auto"/>
        <w:ind w:left="540" w:hanging="270"/>
        <w:rPr>
          <w:rFonts w:ascii="Arial" w:hAnsi="Arial"/>
        </w:rPr>
      </w:pPr>
    </w:p>
    <w:p w:rsidR="001F0F88" w:rsidRDefault="001F0F88" w:rsidP="001F0F88">
      <w:pPr>
        <w:pStyle w:val="Subttulo"/>
        <w:spacing w:line="240" w:lineRule="auto"/>
        <w:ind w:left="540" w:hanging="270"/>
      </w:pPr>
    </w:p>
    <w:p w:rsidR="001F0F88" w:rsidRDefault="001F0F88" w:rsidP="001F0F88">
      <w:pPr>
        <w:pStyle w:val="Recuodecorpodetexto"/>
        <w:spacing w:line="360" w:lineRule="auto"/>
        <w:ind w:left="0"/>
        <w:jc w:val="center"/>
        <w:rPr>
          <w:rFonts w:ascii="Arial" w:hAnsi="Arial"/>
          <w:color w:val="000000"/>
          <w:sz w:val="28"/>
          <w:szCs w:val="28"/>
        </w:rPr>
      </w:pPr>
      <w:r>
        <w:rPr>
          <w:rFonts w:ascii="Arial" w:hAnsi="Arial"/>
          <w:color w:val="000000"/>
          <w:sz w:val="28"/>
          <w:szCs w:val="28"/>
        </w:rPr>
        <w:t xml:space="preserve">Luis Henrique Menezes </w:t>
      </w:r>
      <w:proofErr w:type="spellStart"/>
      <w:r>
        <w:rPr>
          <w:rFonts w:ascii="Arial" w:hAnsi="Arial"/>
          <w:color w:val="000000"/>
          <w:sz w:val="28"/>
          <w:szCs w:val="28"/>
        </w:rPr>
        <w:t>Mauruto</w:t>
      </w:r>
      <w:proofErr w:type="spellEnd"/>
    </w:p>
    <w:p w:rsidR="001F0F88" w:rsidRDefault="001F0F88" w:rsidP="001F0F88">
      <w:pPr>
        <w:pStyle w:val="Recuodecorpodetexto"/>
        <w:spacing w:line="360" w:lineRule="auto"/>
        <w:ind w:left="0"/>
        <w:jc w:val="center"/>
        <w:rPr>
          <w:rFonts w:ascii="Arial" w:hAnsi="Arial"/>
          <w:color w:val="000000"/>
          <w:sz w:val="28"/>
          <w:szCs w:val="28"/>
          <w:lang w:val="en-US"/>
        </w:rPr>
      </w:pPr>
      <w:proofErr w:type="spellStart"/>
      <w:r>
        <w:rPr>
          <w:rFonts w:ascii="Arial" w:hAnsi="Arial"/>
          <w:color w:val="000000"/>
          <w:sz w:val="28"/>
          <w:szCs w:val="28"/>
          <w:lang w:val="en-US"/>
        </w:rPr>
        <w:t>Nilson</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Calazans</w:t>
      </w:r>
      <w:proofErr w:type="spellEnd"/>
      <w:r>
        <w:rPr>
          <w:rFonts w:ascii="Arial" w:hAnsi="Arial"/>
          <w:color w:val="000000"/>
          <w:sz w:val="28"/>
          <w:szCs w:val="28"/>
          <w:lang w:val="en-US"/>
        </w:rPr>
        <w:t xml:space="preserve"> Dias </w:t>
      </w:r>
      <w:proofErr w:type="spellStart"/>
      <w:r>
        <w:rPr>
          <w:rFonts w:ascii="Arial" w:hAnsi="Arial"/>
          <w:color w:val="000000"/>
          <w:sz w:val="28"/>
          <w:szCs w:val="28"/>
          <w:lang w:val="en-US"/>
        </w:rPr>
        <w:t>Filho</w:t>
      </w:r>
      <w:proofErr w:type="spellEnd"/>
    </w:p>
    <w:p w:rsidR="001F0F88" w:rsidRDefault="001F0F88" w:rsidP="001F0F88">
      <w:pPr>
        <w:pStyle w:val="Recuodecorpodetexto"/>
        <w:spacing w:line="360" w:lineRule="auto"/>
        <w:ind w:left="0"/>
        <w:jc w:val="center"/>
        <w:rPr>
          <w:rFonts w:ascii="Arial" w:hAnsi="Arial"/>
          <w:color w:val="000000"/>
          <w:sz w:val="28"/>
          <w:szCs w:val="28"/>
          <w:lang w:val="en-US"/>
        </w:rPr>
      </w:pPr>
      <w:proofErr w:type="spellStart"/>
      <w:r>
        <w:rPr>
          <w:rFonts w:ascii="Arial" w:hAnsi="Arial"/>
          <w:color w:val="000000"/>
          <w:sz w:val="28"/>
          <w:szCs w:val="28"/>
          <w:lang w:val="en-US"/>
        </w:rPr>
        <w:t>Willians</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Schallenberger</w:t>
      </w:r>
      <w:proofErr w:type="spellEnd"/>
      <w:r>
        <w:rPr>
          <w:rFonts w:ascii="Arial" w:hAnsi="Arial"/>
          <w:color w:val="000000"/>
          <w:sz w:val="28"/>
          <w:szCs w:val="28"/>
          <w:lang w:val="en-US"/>
        </w:rPr>
        <w:t xml:space="preserve"> Schneider </w:t>
      </w:r>
    </w:p>
    <w:p w:rsidR="001F0F88" w:rsidRDefault="001F0F88" w:rsidP="001F0F88">
      <w:pPr>
        <w:pStyle w:val="Ttulo"/>
        <w:spacing w:line="240" w:lineRule="auto"/>
        <w:ind w:left="540" w:right="-120" w:hanging="270"/>
        <w:jc w:val="both"/>
        <w:rPr>
          <w:rFonts w:ascii="Arial" w:hAnsi="Arial"/>
          <w:lang w:val="en-US"/>
        </w:rPr>
      </w:pPr>
    </w:p>
    <w:p w:rsidR="001F0F88" w:rsidRDefault="001F0F88" w:rsidP="001F0F88">
      <w:pPr>
        <w:pStyle w:val="Subttulo"/>
        <w:spacing w:line="240" w:lineRule="auto"/>
        <w:ind w:left="540" w:right="-120" w:hanging="270"/>
        <w:jc w:val="both"/>
        <w:rPr>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Corpodetexto"/>
        <w:spacing w:line="240" w:lineRule="auto"/>
        <w:ind w:left="540" w:right="-120" w:hanging="270"/>
        <w:rPr>
          <w:rFonts w:ascii="Arial" w:hAnsi="Arial"/>
          <w:lang w:val="en-US"/>
        </w:rPr>
      </w:pPr>
    </w:p>
    <w:p w:rsidR="001F0F88" w:rsidRDefault="001F0F88" w:rsidP="001F0F88">
      <w:pPr>
        <w:pStyle w:val="Recuodecorpodetexto"/>
        <w:spacing w:line="360" w:lineRule="auto"/>
        <w:ind w:left="0"/>
        <w:jc w:val="center"/>
        <w:rPr>
          <w:rFonts w:ascii="Arial" w:hAnsi="Arial"/>
          <w:color w:val="000000"/>
          <w:kern w:val="2"/>
          <w:sz w:val="28"/>
          <w:szCs w:val="28"/>
        </w:rPr>
      </w:pPr>
      <w:r>
        <w:rPr>
          <w:rFonts w:ascii="Arial" w:hAnsi="Arial"/>
          <w:color w:val="000000"/>
          <w:kern w:val="2"/>
          <w:sz w:val="28"/>
          <w:szCs w:val="28"/>
        </w:rPr>
        <w:t xml:space="preserve">IR </w:t>
      </w:r>
      <w:proofErr w:type="spellStart"/>
      <w:r>
        <w:rPr>
          <w:rFonts w:ascii="Arial" w:hAnsi="Arial"/>
          <w:color w:val="000000"/>
          <w:kern w:val="2"/>
          <w:sz w:val="28"/>
          <w:szCs w:val="28"/>
        </w:rPr>
        <w:t>Taktiks</w:t>
      </w:r>
      <w:proofErr w:type="spellEnd"/>
      <w:r>
        <w:rPr>
          <w:rFonts w:ascii="Arial" w:hAnsi="Arial"/>
          <w:color w:val="000000"/>
          <w:kern w:val="2"/>
          <w:sz w:val="28"/>
          <w:szCs w:val="28"/>
        </w:rPr>
        <w:t xml:space="preserve"> – Jogo tático para mesas </w:t>
      </w:r>
      <w:proofErr w:type="spellStart"/>
      <w:r>
        <w:rPr>
          <w:rFonts w:ascii="Arial" w:hAnsi="Arial"/>
          <w:color w:val="000000"/>
          <w:kern w:val="2"/>
          <w:sz w:val="28"/>
          <w:szCs w:val="28"/>
        </w:rPr>
        <w:t>multitoque</w:t>
      </w:r>
      <w:proofErr w:type="spellEnd"/>
    </w:p>
    <w:p w:rsidR="001F0F88" w:rsidRDefault="001F0F88" w:rsidP="001F0F88">
      <w:pPr>
        <w:pStyle w:val="Recuodecorpodetexto"/>
        <w:spacing w:line="360" w:lineRule="auto"/>
        <w:ind w:left="0"/>
        <w:jc w:val="center"/>
        <w:rPr>
          <w:rFonts w:ascii="Arial" w:hAnsi="Arial"/>
          <w:color w:val="000000"/>
          <w:kern w:val="2"/>
          <w:sz w:val="28"/>
          <w:szCs w:val="28"/>
        </w:rPr>
      </w:pPr>
    </w:p>
    <w:p w:rsidR="001F0F88" w:rsidRDefault="001F0F88" w:rsidP="001F0F88">
      <w:pPr>
        <w:pStyle w:val="Recuodecorpodetexto"/>
        <w:spacing w:line="360" w:lineRule="auto"/>
        <w:ind w:left="0"/>
        <w:jc w:val="center"/>
      </w:pPr>
    </w:p>
    <w:p w:rsidR="001F0F88" w:rsidRDefault="001F0F88" w:rsidP="001F0F88">
      <w:pPr>
        <w:pStyle w:val="Recuodecorpodetexto"/>
        <w:spacing w:line="360" w:lineRule="auto"/>
        <w:ind w:left="0"/>
        <w:jc w:val="center"/>
        <w:rPr>
          <w:rFonts w:ascii="Arial" w:hAnsi="Arial" w:cs="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jc w:val="center"/>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b/>
          <w:bCs/>
        </w:rPr>
      </w:pPr>
      <w:r>
        <w:rPr>
          <w:rFonts w:ascii="Arial" w:hAnsi="Arial"/>
          <w:b/>
          <w:bCs/>
        </w:rPr>
        <w:t>São Paulo</w:t>
      </w:r>
    </w:p>
    <w:p w:rsidR="001F0F88" w:rsidRDefault="001F0F88" w:rsidP="001F0F88">
      <w:pPr>
        <w:spacing w:line="240" w:lineRule="auto"/>
        <w:jc w:val="center"/>
        <w:rPr>
          <w:rFonts w:ascii="Arial" w:hAnsi="Arial"/>
          <w:b/>
          <w:bCs/>
        </w:rPr>
      </w:pPr>
      <w:r>
        <w:rPr>
          <w:rFonts w:ascii="Arial" w:hAnsi="Arial"/>
          <w:b/>
          <w:bCs/>
        </w:rPr>
        <w:t>2008</w:t>
      </w:r>
    </w:p>
    <w:p w:rsidR="001F0F88" w:rsidRDefault="001F0F88" w:rsidP="001F0F88">
      <w:pPr>
        <w:spacing w:line="240" w:lineRule="auto"/>
        <w:jc w:val="left"/>
        <w:rPr>
          <w:rFonts w:ascii="Arial" w:eastAsia="Arial" w:hAnsi="Arial" w:cs="Arial"/>
          <w:b/>
          <w:bCs/>
          <w:sz w:val="23"/>
          <w:szCs w:val="23"/>
        </w:rPr>
      </w:pPr>
      <w:r>
        <w:rPr>
          <w:rFonts w:ascii="Arial" w:eastAsia="Arial" w:hAnsi="Arial" w:cs="Arial"/>
          <w:b/>
          <w:bCs/>
          <w:sz w:val="23"/>
          <w:szCs w:val="23"/>
        </w:rPr>
        <w:lastRenderedPageBreak/>
        <w:t xml:space="preserve">Luis Henrique Menezes </w:t>
      </w:r>
      <w:proofErr w:type="spellStart"/>
      <w:r>
        <w:rPr>
          <w:rFonts w:ascii="Arial" w:eastAsia="Arial" w:hAnsi="Arial" w:cs="Arial"/>
          <w:b/>
          <w:bCs/>
          <w:sz w:val="23"/>
          <w:szCs w:val="23"/>
        </w:rPr>
        <w:t>Mauruto</w:t>
      </w:r>
      <w:proofErr w:type="spellEnd"/>
    </w:p>
    <w:p w:rsidR="001F0F88" w:rsidRDefault="001F0F88" w:rsidP="001F0F88">
      <w:pPr>
        <w:spacing w:line="240" w:lineRule="auto"/>
        <w:jc w:val="left"/>
        <w:rPr>
          <w:rFonts w:ascii="Arial" w:eastAsia="Arial" w:hAnsi="Arial" w:cs="Arial"/>
          <w:b/>
          <w:bCs/>
          <w:sz w:val="23"/>
          <w:szCs w:val="23"/>
          <w:lang w:val="en-US"/>
        </w:rPr>
      </w:pPr>
      <w:proofErr w:type="spellStart"/>
      <w:r>
        <w:rPr>
          <w:rFonts w:ascii="Arial" w:eastAsia="Arial" w:hAnsi="Arial" w:cs="Arial"/>
          <w:b/>
          <w:bCs/>
          <w:sz w:val="23"/>
          <w:szCs w:val="23"/>
          <w:lang w:val="en-US"/>
        </w:rPr>
        <w:t>Nilson</w:t>
      </w:r>
      <w:proofErr w:type="spellEnd"/>
      <w:r>
        <w:rPr>
          <w:rFonts w:ascii="Arial" w:eastAsia="Arial" w:hAnsi="Arial" w:cs="Arial"/>
          <w:b/>
          <w:bCs/>
          <w:sz w:val="23"/>
          <w:szCs w:val="23"/>
          <w:lang w:val="en-US"/>
        </w:rPr>
        <w:t xml:space="preserve"> </w:t>
      </w:r>
      <w:proofErr w:type="spellStart"/>
      <w:r>
        <w:rPr>
          <w:rFonts w:ascii="Arial" w:eastAsia="Arial" w:hAnsi="Arial" w:cs="Arial"/>
          <w:b/>
          <w:bCs/>
          <w:sz w:val="23"/>
          <w:szCs w:val="23"/>
          <w:lang w:val="en-US"/>
        </w:rPr>
        <w:t>Calazans</w:t>
      </w:r>
      <w:proofErr w:type="spellEnd"/>
      <w:r>
        <w:rPr>
          <w:rFonts w:ascii="Arial" w:eastAsia="Arial" w:hAnsi="Arial" w:cs="Arial"/>
          <w:b/>
          <w:bCs/>
          <w:sz w:val="23"/>
          <w:szCs w:val="23"/>
          <w:lang w:val="en-US"/>
        </w:rPr>
        <w:t xml:space="preserve"> Dias </w:t>
      </w:r>
      <w:proofErr w:type="spellStart"/>
      <w:r>
        <w:rPr>
          <w:rFonts w:ascii="Arial" w:eastAsia="Arial" w:hAnsi="Arial" w:cs="Arial"/>
          <w:b/>
          <w:bCs/>
          <w:sz w:val="23"/>
          <w:szCs w:val="23"/>
          <w:lang w:val="en-US"/>
        </w:rPr>
        <w:t>Filho</w:t>
      </w:r>
      <w:proofErr w:type="spellEnd"/>
    </w:p>
    <w:p w:rsidR="001F0F88" w:rsidRDefault="001F0F88" w:rsidP="001F0F88">
      <w:pPr>
        <w:spacing w:line="240" w:lineRule="auto"/>
        <w:jc w:val="left"/>
        <w:rPr>
          <w:rFonts w:ascii="Arial" w:eastAsia="Arial" w:hAnsi="Arial" w:cs="Arial"/>
          <w:b/>
          <w:bCs/>
          <w:sz w:val="23"/>
          <w:szCs w:val="23"/>
          <w:lang w:val="en-US"/>
        </w:rPr>
      </w:pPr>
      <w:proofErr w:type="spellStart"/>
      <w:r>
        <w:rPr>
          <w:rFonts w:ascii="Arial" w:eastAsia="Arial" w:hAnsi="Arial" w:cs="Arial"/>
          <w:b/>
          <w:bCs/>
          <w:sz w:val="23"/>
          <w:szCs w:val="23"/>
          <w:lang w:val="en-US"/>
        </w:rPr>
        <w:t>Willians</w:t>
      </w:r>
      <w:proofErr w:type="spellEnd"/>
      <w:r>
        <w:rPr>
          <w:rFonts w:ascii="Arial" w:eastAsia="Arial" w:hAnsi="Arial" w:cs="Arial"/>
          <w:b/>
          <w:bCs/>
          <w:sz w:val="23"/>
          <w:szCs w:val="23"/>
          <w:lang w:val="en-US"/>
        </w:rPr>
        <w:t xml:space="preserve"> </w:t>
      </w:r>
      <w:proofErr w:type="spellStart"/>
      <w:r>
        <w:rPr>
          <w:rFonts w:ascii="Arial" w:eastAsia="Arial" w:hAnsi="Arial" w:cs="Arial"/>
          <w:b/>
          <w:bCs/>
          <w:sz w:val="23"/>
          <w:szCs w:val="23"/>
          <w:lang w:val="en-US"/>
        </w:rPr>
        <w:t>Schallenberger</w:t>
      </w:r>
      <w:proofErr w:type="spellEnd"/>
      <w:r>
        <w:rPr>
          <w:rFonts w:ascii="Arial" w:eastAsia="Arial" w:hAnsi="Arial" w:cs="Arial"/>
          <w:b/>
          <w:bCs/>
          <w:sz w:val="23"/>
          <w:szCs w:val="23"/>
          <w:lang w:val="en-US"/>
        </w:rPr>
        <w:t xml:space="preserve"> Schneider</w:t>
      </w: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spacing w:line="240" w:lineRule="auto"/>
        <w:jc w:val="left"/>
        <w:rPr>
          <w:rFonts w:ascii="Arial" w:eastAsia="Arial" w:hAnsi="Arial" w:cs="Arial"/>
          <w:b/>
          <w:bCs/>
          <w:sz w:val="23"/>
          <w:szCs w:val="23"/>
          <w:lang w:val="en-US"/>
        </w:rPr>
      </w:pPr>
    </w:p>
    <w:p w:rsidR="001F0F88" w:rsidRDefault="001F0F88" w:rsidP="001F0F88">
      <w:pPr>
        <w:pStyle w:val="Recuodecorpodetexto"/>
        <w:spacing w:line="360" w:lineRule="auto"/>
        <w:ind w:left="0"/>
        <w:jc w:val="center"/>
        <w:rPr>
          <w:rFonts w:ascii="Arial" w:eastAsia="Arial" w:hAnsi="Arial" w:cs="Arial"/>
          <w:b/>
          <w:bCs/>
          <w:sz w:val="23"/>
          <w:szCs w:val="23"/>
        </w:rPr>
      </w:pPr>
      <w:r>
        <w:rPr>
          <w:rFonts w:ascii="Arial" w:eastAsia="Arial" w:hAnsi="Arial" w:cs="Arial"/>
          <w:b/>
          <w:bCs/>
          <w:sz w:val="23"/>
          <w:szCs w:val="23"/>
        </w:rPr>
        <w:t xml:space="preserve">IR </w:t>
      </w:r>
      <w:proofErr w:type="spellStart"/>
      <w:r>
        <w:rPr>
          <w:rFonts w:ascii="Arial" w:eastAsia="Arial" w:hAnsi="Arial" w:cs="Arial"/>
          <w:b/>
          <w:bCs/>
          <w:sz w:val="23"/>
          <w:szCs w:val="23"/>
        </w:rPr>
        <w:t>Taktiks</w:t>
      </w:r>
      <w:proofErr w:type="spellEnd"/>
      <w:r>
        <w:rPr>
          <w:rFonts w:ascii="Arial" w:eastAsia="Arial" w:hAnsi="Arial" w:cs="Arial"/>
          <w:b/>
          <w:bCs/>
          <w:sz w:val="23"/>
          <w:szCs w:val="23"/>
        </w:rPr>
        <w:t xml:space="preserve"> – Jogo tático para mesas </w:t>
      </w:r>
      <w:proofErr w:type="spellStart"/>
      <w:r>
        <w:rPr>
          <w:rFonts w:ascii="Arial" w:eastAsia="Arial" w:hAnsi="Arial" w:cs="Arial"/>
          <w:b/>
          <w:bCs/>
          <w:sz w:val="23"/>
          <w:szCs w:val="23"/>
        </w:rPr>
        <w:t>multitoque</w:t>
      </w:r>
      <w:proofErr w:type="spellEnd"/>
    </w:p>
    <w:p w:rsidR="001F0F88" w:rsidRDefault="001F0F88" w:rsidP="001F0F88">
      <w:pPr>
        <w:pStyle w:val="Recuodecorpodetexto"/>
        <w:spacing w:line="360" w:lineRule="auto"/>
        <w:ind w:left="0"/>
        <w:jc w:val="center"/>
        <w:rPr>
          <w:rFonts w:ascii="Arial" w:eastAsia="Arial" w:hAnsi="Arial" w:cs="Arial"/>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p>
    <w:p w:rsidR="001F0F88" w:rsidRDefault="001F0F88" w:rsidP="001F0F88">
      <w:pPr>
        <w:autoSpaceDE w:val="0"/>
        <w:jc w:val="right"/>
        <w:rPr>
          <w:rFonts w:ascii="Arial" w:eastAsia="Arial" w:hAnsi="Arial" w:cs="Arial"/>
          <w:b/>
          <w:bCs/>
          <w:sz w:val="23"/>
          <w:szCs w:val="23"/>
        </w:rPr>
      </w:pPr>
      <w:r>
        <w:rPr>
          <w:rFonts w:ascii="Arial" w:eastAsia="Arial" w:hAnsi="Arial" w:cs="Arial"/>
          <w:b/>
          <w:bCs/>
          <w:sz w:val="23"/>
          <w:szCs w:val="23"/>
        </w:rPr>
        <w:t>Projeto de Conclusão de Curso</w:t>
      </w:r>
    </w:p>
    <w:p w:rsidR="001F0F88" w:rsidRDefault="001F0F88" w:rsidP="001F0F88">
      <w:pPr>
        <w:autoSpaceDE w:val="0"/>
        <w:jc w:val="right"/>
        <w:rPr>
          <w:rFonts w:ascii="ArialBold" w:eastAsia="ArialBold" w:hAnsi="ArialBold" w:cs="ArialBold"/>
          <w:b/>
          <w:bCs/>
          <w:sz w:val="23"/>
          <w:szCs w:val="23"/>
        </w:rPr>
      </w:pPr>
      <w:r>
        <w:rPr>
          <w:rFonts w:ascii="Arial" w:eastAsia="Arial" w:hAnsi="Arial" w:cs="Arial"/>
          <w:b/>
          <w:bCs/>
          <w:sz w:val="23"/>
          <w:szCs w:val="23"/>
        </w:rPr>
        <w:t>Apresentado ao Centro Universit</w:t>
      </w:r>
      <w:r>
        <w:rPr>
          <w:rFonts w:ascii="ArialBold" w:eastAsia="ArialBold" w:hAnsi="ArialBold" w:cs="ArialBold"/>
          <w:b/>
          <w:bCs/>
          <w:sz w:val="23"/>
          <w:szCs w:val="23"/>
        </w:rPr>
        <w:t>ário</w:t>
      </w:r>
    </w:p>
    <w:p w:rsidR="001F0F88" w:rsidRDefault="001F0F88" w:rsidP="001F0F88">
      <w:pPr>
        <w:autoSpaceDE w:val="0"/>
        <w:jc w:val="right"/>
        <w:rPr>
          <w:rFonts w:ascii="ArialBold" w:eastAsia="ArialBold" w:hAnsi="ArialBold" w:cs="ArialBold"/>
          <w:b/>
          <w:bCs/>
          <w:sz w:val="23"/>
          <w:szCs w:val="23"/>
        </w:rPr>
      </w:pPr>
      <w:proofErr w:type="spellStart"/>
      <w:proofErr w:type="gramStart"/>
      <w:r>
        <w:rPr>
          <w:rFonts w:ascii="Arial" w:eastAsia="Arial" w:hAnsi="Arial" w:cs="Arial"/>
          <w:b/>
          <w:bCs/>
          <w:sz w:val="23"/>
          <w:szCs w:val="23"/>
        </w:rPr>
        <w:t>Senac</w:t>
      </w:r>
      <w:proofErr w:type="spellEnd"/>
      <w:proofErr w:type="gramEnd"/>
      <w:r>
        <w:rPr>
          <w:rFonts w:ascii="Arial" w:eastAsia="Arial" w:hAnsi="Arial" w:cs="Arial"/>
          <w:b/>
          <w:bCs/>
          <w:sz w:val="23"/>
          <w:szCs w:val="23"/>
        </w:rPr>
        <w:t xml:space="preserve"> -</w:t>
      </w:r>
      <w:r>
        <w:rPr>
          <w:rFonts w:ascii="ArialBold" w:eastAsia="ArialBold" w:hAnsi="ArialBold" w:cs="ArialBold"/>
          <w:b/>
          <w:bCs/>
          <w:sz w:val="23"/>
          <w:szCs w:val="23"/>
        </w:rPr>
        <w:t xml:space="preserve"> </w:t>
      </w:r>
      <w:r>
        <w:rPr>
          <w:rFonts w:ascii="Arial" w:eastAsia="Arial" w:hAnsi="Arial" w:cs="Arial"/>
          <w:b/>
          <w:bCs/>
          <w:sz w:val="23"/>
          <w:szCs w:val="23"/>
        </w:rPr>
        <w:t xml:space="preserve">Campus </w:t>
      </w:r>
      <w:proofErr w:type="spellStart"/>
      <w:r>
        <w:rPr>
          <w:rFonts w:ascii="Arial" w:eastAsia="Arial" w:hAnsi="Arial" w:cs="Arial"/>
          <w:b/>
          <w:bCs/>
          <w:sz w:val="23"/>
          <w:szCs w:val="23"/>
        </w:rPr>
        <w:t>Senac</w:t>
      </w:r>
      <w:proofErr w:type="spellEnd"/>
      <w:r>
        <w:rPr>
          <w:rFonts w:ascii="ArialBold" w:eastAsia="ArialBold" w:hAnsi="ArialBold" w:cs="ArialBold"/>
          <w:b/>
          <w:bCs/>
          <w:sz w:val="23"/>
          <w:szCs w:val="23"/>
        </w:rPr>
        <w:t>.</w:t>
      </w:r>
    </w:p>
    <w:p w:rsidR="001F0F88" w:rsidRDefault="001F0F88" w:rsidP="001F0F88">
      <w:pPr>
        <w:autoSpaceDE w:val="0"/>
        <w:jc w:val="right"/>
        <w:rPr>
          <w:rFonts w:ascii="Arial" w:eastAsia="Arial" w:hAnsi="Arial" w:cs="Arial"/>
          <w:b/>
          <w:bCs/>
          <w:sz w:val="23"/>
          <w:szCs w:val="23"/>
        </w:rPr>
      </w:pPr>
    </w:p>
    <w:p w:rsidR="001F0F88" w:rsidRDefault="001F0F88" w:rsidP="001F0F88">
      <w:pPr>
        <w:autoSpaceDE w:val="0"/>
        <w:jc w:val="right"/>
        <w:rPr>
          <w:rFonts w:ascii="Arial" w:eastAsia="Arial" w:hAnsi="Arial" w:cs="Arial"/>
          <w:b/>
          <w:bCs/>
          <w:sz w:val="23"/>
          <w:szCs w:val="23"/>
        </w:rPr>
      </w:pPr>
    </w:p>
    <w:p w:rsidR="001F0F88" w:rsidRDefault="001F0F88" w:rsidP="001F0F88">
      <w:pPr>
        <w:autoSpaceDE w:val="0"/>
        <w:jc w:val="right"/>
        <w:rPr>
          <w:rFonts w:ascii="ArialBold" w:eastAsia="ArialBold" w:hAnsi="ArialBold" w:cs="ArialBold"/>
          <w:b/>
          <w:bCs/>
          <w:sz w:val="23"/>
          <w:szCs w:val="23"/>
        </w:rPr>
      </w:pPr>
      <w:r>
        <w:rPr>
          <w:rFonts w:ascii="Arial" w:eastAsia="Arial" w:hAnsi="Arial" w:cs="Arial"/>
          <w:b/>
          <w:bCs/>
          <w:sz w:val="23"/>
          <w:szCs w:val="23"/>
        </w:rPr>
        <w:t xml:space="preserve">Orientador: </w:t>
      </w:r>
      <w:r>
        <w:rPr>
          <w:rFonts w:ascii="ArialBold" w:eastAsia="ArialBold" w:hAnsi="ArialBold" w:cs="ArialBold"/>
          <w:b/>
          <w:bCs/>
          <w:sz w:val="23"/>
          <w:szCs w:val="23"/>
        </w:rPr>
        <w:t xml:space="preserve">Fabio </w:t>
      </w:r>
      <w:proofErr w:type="gramStart"/>
      <w:r>
        <w:rPr>
          <w:rFonts w:ascii="ArialBold" w:eastAsia="ArialBold" w:hAnsi="ArialBold" w:cs="ArialBold"/>
          <w:b/>
          <w:bCs/>
          <w:sz w:val="23"/>
          <w:szCs w:val="23"/>
        </w:rPr>
        <w:t>R.</w:t>
      </w:r>
      <w:proofErr w:type="gramEnd"/>
      <w:r>
        <w:rPr>
          <w:rFonts w:ascii="ArialBold" w:eastAsia="ArialBold" w:hAnsi="ArialBold" w:cs="ArialBold"/>
          <w:b/>
          <w:bCs/>
          <w:sz w:val="23"/>
          <w:szCs w:val="23"/>
        </w:rPr>
        <w:t xml:space="preserve"> Miranda</w:t>
      </w: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right"/>
        <w:rPr>
          <w:rFonts w:ascii="ArialBold" w:eastAsia="ArialBold" w:hAnsi="ArialBold" w:cs="ArialBold"/>
          <w:b/>
          <w:bCs/>
          <w:sz w:val="23"/>
          <w:szCs w:val="23"/>
        </w:rPr>
      </w:pPr>
    </w:p>
    <w:p w:rsidR="001F0F88" w:rsidRDefault="001F0F88" w:rsidP="001F0F88">
      <w:pPr>
        <w:autoSpaceDE w:val="0"/>
        <w:jc w:val="center"/>
        <w:rPr>
          <w:rFonts w:ascii="ArialBold" w:eastAsia="ArialBold" w:hAnsi="ArialBold" w:cs="ArialBold"/>
          <w:b/>
          <w:bCs/>
          <w:sz w:val="23"/>
          <w:szCs w:val="23"/>
        </w:rPr>
      </w:pPr>
      <w:r>
        <w:rPr>
          <w:rFonts w:ascii="Arial" w:eastAsia="Arial" w:hAnsi="Arial" w:cs="Arial"/>
          <w:b/>
          <w:bCs/>
          <w:sz w:val="23"/>
          <w:szCs w:val="23"/>
        </w:rPr>
        <w:t>S</w:t>
      </w:r>
      <w:r>
        <w:rPr>
          <w:rFonts w:ascii="ArialBold" w:eastAsia="ArialBold" w:hAnsi="ArialBold" w:cs="ArialBold"/>
          <w:b/>
          <w:bCs/>
          <w:sz w:val="23"/>
          <w:szCs w:val="23"/>
        </w:rPr>
        <w:t>ão Paulo</w:t>
      </w:r>
    </w:p>
    <w:p w:rsidR="001F0F88" w:rsidRDefault="001F0F88" w:rsidP="001F0F88">
      <w:pPr>
        <w:autoSpaceDE w:val="0"/>
        <w:jc w:val="center"/>
        <w:rPr>
          <w:rFonts w:ascii="Arial" w:eastAsia="Arial" w:hAnsi="Arial" w:cs="Arial"/>
          <w:b/>
          <w:bCs/>
          <w:sz w:val="23"/>
          <w:szCs w:val="23"/>
        </w:rPr>
      </w:pPr>
      <w:r>
        <w:rPr>
          <w:rFonts w:ascii="Arial" w:eastAsia="Arial" w:hAnsi="Arial" w:cs="Arial"/>
          <w:b/>
          <w:bCs/>
          <w:sz w:val="23"/>
          <w:szCs w:val="23"/>
        </w:rPr>
        <w:t>2008</w:t>
      </w: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rPr>
      </w:pPr>
      <w:r>
        <w:rPr>
          <w:rFonts w:ascii="Arial" w:hAnsi="Arial"/>
        </w:rPr>
        <w:t>“ESPAÇO PARA”</w:t>
      </w:r>
    </w:p>
    <w:p w:rsidR="001F0F88" w:rsidRDefault="001F0F88" w:rsidP="001F0F88">
      <w:pPr>
        <w:pStyle w:val="Corpodetexto"/>
        <w:spacing w:line="240" w:lineRule="auto"/>
        <w:jc w:val="center"/>
        <w:rPr>
          <w:rFonts w:ascii="Arial" w:hAnsi="Arial"/>
          <w:sz w:val="20"/>
        </w:rPr>
      </w:pPr>
      <w:r>
        <w:rPr>
          <w:rFonts w:ascii="Arial" w:hAnsi="Arial"/>
          <w:sz w:val="20"/>
        </w:rPr>
        <w:t>Folhe de Aprovação (obrigatória);</w:t>
      </w:r>
    </w:p>
    <w:p w:rsidR="001F0F88" w:rsidRDefault="001F0F88" w:rsidP="001F0F88">
      <w:pPr>
        <w:pStyle w:val="Corpodetexto"/>
        <w:spacing w:line="240" w:lineRule="auto"/>
        <w:jc w:val="center"/>
        <w:rPr>
          <w:rFonts w:ascii="Arial" w:hAnsi="Arial"/>
          <w:sz w:val="20"/>
        </w:rPr>
      </w:pPr>
    </w:p>
    <w:p w:rsidR="001F0F88" w:rsidRDefault="001F0F88" w:rsidP="001F0F88">
      <w:pPr>
        <w:pStyle w:val="Corpodetexto"/>
        <w:spacing w:after="283"/>
        <w:ind w:left="225" w:right="225"/>
        <w:jc w:val="center"/>
        <w:rPr>
          <w:rFonts w:ascii="Arial" w:hAnsi="Arial"/>
          <w:sz w:val="20"/>
        </w:rPr>
      </w:pPr>
      <w:r>
        <w:rPr>
          <w:rFonts w:ascii="Arial" w:hAnsi="Arial"/>
          <w:sz w:val="20"/>
        </w:rPr>
        <w:t>Dedicatória (opcional);</w:t>
      </w:r>
    </w:p>
    <w:p w:rsidR="001F0F88" w:rsidRDefault="001F0F88" w:rsidP="001F0F88">
      <w:pPr>
        <w:pStyle w:val="Corpodetexto"/>
        <w:spacing w:after="283"/>
        <w:ind w:left="225" w:right="225"/>
        <w:jc w:val="center"/>
        <w:rPr>
          <w:rFonts w:ascii="Arial" w:hAnsi="Arial"/>
          <w:sz w:val="20"/>
        </w:rPr>
      </w:pPr>
      <w:r>
        <w:rPr>
          <w:rFonts w:ascii="Arial" w:hAnsi="Arial"/>
          <w:sz w:val="20"/>
        </w:rPr>
        <w:t>Agradecimentos (opcional);</w:t>
      </w:r>
    </w:p>
    <w:p w:rsidR="001F0F88" w:rsidRDefault="001F0F88" w:rsidP="001F0F88">
      <w:pPr>
        <w:pStyle w:val="Corpodetexto"/>
        <w:spacing w:after="283"/>
        <w:ind w:left="225" w:right="225"/>
        <w:jc w:val="center"/>
        <w:rPr>
          <w:rFonts w:ascii="Arial" w:hAnsi="Arial"/>
          <w:sz w:val="20"/>
        </w:rPr>
      </w:pPr>
      <w:r>
        <w:rPr>
          <w:rFonts w:ascii="Arial" w:hAnsi="Arial"/>
          <w:sz w:val="20"/>
        </w:rPr>
        <w:t>Epígrafe (opcional);</w:t>
      </w:r>
    </w:p>
    <w:p w:rsidR="001F0F88" w:rsidRDefault="001F0F88" w:rsidP="001F0F88">
      <w:pPr>
        <w:pStyle w:val="Corpodetexto"/>
        <w:spacing w:after="283"/>
        <w:ind w:left="225" w:right="225"/>
        <w:jc w:val="center"/>
        <w:rPr>
          <w:rFonts w:ascii="Arial" w:hAnsi="Arial"/>
          <w:sz w:val="20"/>
        </w:rPr>
      </w:pPr>
    </w:p>
    <w:p w:rsidR="001F0F88" w:rsidRDefault="001F0F88" w:rsidP="001F0F88">
      <w:pPr>
        <w:pStyle w:val="Corpodetexto"/>
        <w:spacing w:after="283"/>
        <w:ind w:left="225" w:right="225"/>
        <w:jc w:val="center"/>
        <w:rPr>
          <w:rFonts w:ascii="Arial" w:hAnsi="Arial"/>
          <w:sz w:val="20"/>
        </w:rPr>
      </w:pPr>
      <w:proofErr w:type="gramStart"/>
      <w:r>
        <w:rPr>
          <w:rFonts w:ascii="Arial" w:hAnsi="Arial"/>
          <w:sz w:val="20"/>
        </w:rPr>
        <w:t>SEGUNDO:</w:t>
      </w:r>
      <w:proofErr w:type="gramEnd"/>
      <w:r w:rsidR="004177F5">
        <w:fldChar w:fldCharType="begin"/>
      </w:r>
      <w:r>
        <w:instrText xml:space="preserve"> HYPERLINK "http://www.monografia.net/abnt/index.htm" </w:instrText>
      </w:r>
      <w:r w:rsidR="004177F5">
        <w:fldChar w:fldCharType="separate"/>
      </w:r>
      <w:r>
        <w:rPr>
          <w:rStyle w:val="Hyperlink"/>
          <w:rFonts w:ascii="Arial" w:hAnsi="Arial"/>
        </w:rPr>
        <w:t>http://www.monografia.net/abnt/index.htm</w:t>
      </w:r>
      <w:r w:rsidR="004177F5">
        <w:fldChar w:fldCharType="end"/>
      </w:r>
      <w:r>
        <w:rPr>
          <w:rFonts w:ascii="Arial" w:hAnsi="Arial"/>
          <w:sz w:val="20"/>
        </w:rPr>
        <w:t xml:space="preserve"> </w:t>
      </w:r>
    </w:p>
    <w:p w:rsidR="001F0F88" w:rsidRDefault="001F0F88" w:rsidP="001F0F88">
      <w:pPr>
        <w:spacing w:line="240" w:lineRule="auto"/>
        <w:jc w:val="center"/>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rPr>
          <w:rFonts w:ascii="Arial" w:hAnsi="Arial"/>
        </w:rPr>
      </w:pPr>
    </w:p>
    <w:p w:rsidR="001F0F88" w:rsidRDefault="001F0F88" w:rsidP="001F0F88">
      <w:pPr>
        <w:spacing w:line="240" w:lineRule="auto"/>
        <w:jc w:val="center"/>
        <w:rPr>
          <w:rFonts w:ascii="Arial" w:hAnsi="Arial"/>
        </w:rPr>
      </w:pPr>
    </w:p>
    <w:p w:rsidR="001F0F88" w:rsidRDefault="001F0F88" w:rsidP="001F0F88"/>
    <w:p w:rsidR="001F0F88" w:rsidRDefault="001F0F88" w:rsidP="001F0F88">
      <w:pPr>
        <w:spacing w:line="240" w:lineRule="auto"/>
        <w:jc w:val="center"/>
        <w:rPr>
          <w:rFonts w:ascii="Arial" w:hAnsi="Arial"/>
          <w:b/>
          <w:bCs/>
        </w:rPr>
      </w:pPr>
      <w:r>
        <w:rPr>
          <w:rFonts w:ascii="Arial" w:hAnsi="Arial"/>
          <w:b/>
          <w:bCs/>
        </w:rPr>
        <w:lastRenderedPageBreak/>
        <w:t>RESUMO</w:t>
      </w:r>
    </w:p>
    <w:p w:rsidR="001F0F88" w:rsidRDefault="001F0F88" w:rsidP="001F0F88">
      <w:pPr>
        <w:pStyle w:val="Figura"/>
        <w:spacing w:line="240" w:lineRule="auto"/>
        <w:jc w:val="both"/>
        <w:rPr>
          <w:rFonts w:ascii="Arial" w:hAnsi="Arial"/>
        </w:rPr>
      </w:pPr>
    </w:p>
    <w:p w:rsidR="001F0F88" w:rsidRDefault="001F0F88" w:rsidP="001F0F88">
      <w:r>
        <w:tab/>
        <w:t>Este trabalho propõe o desenvolvimento do jogo “</w:t>
      </w:r>
      <w:proofErr w:type="spellStart"/>
      <w:proofErr w:type="gramStart"/>
      <w:r>
        <w:t>IRTaktiks</w:t>
      </w:r>
      <w:proofErr w:type="spellEnd"/>
      <w:proofErr w:type="gramEnd"/>
      <w:r>
        <w:t xml:space="preserve"> – Jogo tático para mesas </w:t>
      </w:r>
      <w:proofErr w:type="spellStart"/>
      <w:r>
        <w:t>multitoque</w:t>
      </w:r>
      <w:proofErr w:type="spellEnd"/>
      <w:r>
        <w:t xml:space="preserve">”, como parte dos experimentos para a conclusão do curso, projeto este desenvolvido no “Laboratório de TCC” do Centro Universitário </w:t>
      </w:r>
      <w:proofErr w:type="spellStart"/>
      <w:r>
        <w:t>Senac</w:t>
      </w:r>
      <w:proofErr w:type="spellEnd"/>
      <w:r>
        <w:t xml:space="preserve">. O jogo consiste no uso de uma </w:t>
      </w:r>
      <w:proofErr w:type="spellStart"/>
      <w:r>
        <w:t>ecrã</w:t>
      </w:r>
      <w:proofErr w:type="spellEnd"/>
      <w:r>
        <w:t xml:space="preserve"> interativa, </w:t>
      </w:r>
      <w:proofErr w:type="spellStart"/>
      <w:r>
        <w:t>multitoque</w:t>
      </w:r>
      <w:proofErr w:type="spellEnd"/>
      <w:r>
        <w:t xml:space="preserve">, que utiliza reflexão total interna frustrada da luz para que com dispositivos de baixo custo se possa mapear a interação, através de toque, com bibliotecas de visão computacional de livre acesso, transformadas em eventos do </w:t>
      </w:r>
      <w:proofErr w:type="spellStart"/>
      <w:proofErr w:type="gramStart"/>
      <w:r>
        <w:t>IRTaktiks</w:t>
      </w:r>
      <w:proofErr w:type="spellEnd"/>
      <w:proofErr w:type="gramEnd"/>
      <w:r>
        <w:t>. Jogo de estratégia com elementos de RPG desenvolvido sobre arcabouço XNA</w:t>
      </w:r>
      <w:proofErr w:type="gramStart"/>
      <w:r>
        <w:t>, permitirá</w:t>
      </w:r>
      <w:proofErr w:type="gramEnd"/>
      <w:r>
        <w:t xml:space="preserve"> um controle natural dos personagens que compõe os exércitos distintos e suas ações, com toques e gestos de comando como estudo dessa forma de interação com superfícies. </w:t>
      </w:r>
    </w:p>
    <w:p w:rsidR="001F0F88" w:rsidRDefault="001F0F88" w:rsidP="001F0F88">
      <w:pPr>
        <w:rPr>
          <w:rFonts w:ascii="Arial" w:hAnsi="Arial"/>
          <w:sz w:val="20"/>
        </w:rPr>
      </w:pPr>
      <w:proofErr w:type="spellStart"/>
      <w:r>
        <w:rPr>
          <w:rFonts w:ascii="Arial" w:hAnsi="Arial"/>
          <w:sz w:val="20"/>
        </w:rPr>
        <w:t>Palavras-chave</w:t>
      </w:r>
      <w:proofErr w:type="spellEnd"/>
      <w:r>
        <w:rPr>
          <w:rFonts w:ascii="Arial" w:hAnsi="Arial"/>
          <w:sz w:val="20"/>
        </w:rPr>
        <w:t xml:space="preserve">: </w:t>
      </w:r>
      <w:proofErr w:type="gramStart"/>
      <w:r>
        <w:rPr>
          <w:rFonts w:ascii="Arial" w:hAnsi="Arial"/>
          <w:sz w:val="20"/>
        </w:rPr>
        <w:t>interação,</w:t>
      </w:r>
      <w:proofErr w:type="spellStart"/>
      <w:proofErr w:type="gramEnd"/>
      <w:r>
        <w:rPr>
          <w:rFonts w:ascii="Arial" w:hAnsi="Arial"/>
          <w:sz w:val="20"/>
        </w:rPr>
        <w:t>multi-toque</w:t>
      </w:r>
      <w:proofErr w:type="spellEnd"/>
      <w:r>
        <w:rPr>
          <w:rFonts w:ascii="Arial" w:hAnsi="Arial"/>
          <w:sz w:val="20"/>
        </w:rPr>
        <w:t>, visão computacional, jogo, reflexão total interna frustrada da luz</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Pr>
        <w:spacing w:line="240" w:lineRule="auto"/>
        <w:jc w:val="center"/>
        <w:rPr>
          <w:rFonts w:ascii="Arial" w:hAnsi="Arial"/>
          <w:b/>
          <w:bCs/>
        </w:rPr>
      </w:pPr>
      <w:r>
        <w:rPr>
          <w:rFonts w:ascii="Arial" w:hAnsi="Arial"/>
          <w:b/>
          <w:bCs/>
        </w:rPr>
        <w:t>ABSTRACT</w:t>
      </w:r>
    </w:p>
    <w:p w:rsidR="001F0F88" w:rsidRDefault="001F0F88" w:rsidP="001F0F88">
      <w:pPr>
        <w:pStyle w:val="Figura"/>
        <w:spacing w:line="240" w:lineRule="auto"/>
        <w:jc w:val="both"/>
        <w:rPr>
          <w:rFonts w:ascii="Arial" w:hAnsi="Arial"/>
        </w:rPr>
      </w:pPr>
    </w:p>
    <w:p w:rsidR="001F0F88" w:rsidRDefault="001F0F88" w:rsidP="001F0F88">
      <w:r>
        <w:tab/>
        <w:t>Este trabalho propõe o desenvolvimento do jogo “</w:t>
      </w:r>
      <w:proofErr w:type="spellStart"/>
      <w:proofErr w:type="gramStart"/>
      <w:r>
        <w:t>IRTaktiks</w:t>
      </w:r>
      <w:proofErr w:type="spellEnd"/>
      <w:proofErr w:type="gramEnd"/>
      <w:r>
        <w:t xml:space="preserve"> – Jogo tático para mesas </w:t>
      </w:r>
      <w:proofErr w:type="spellStart"/>
      <w:r>
        <w:t>multitoque</w:t>
      </w:r>
      <w:proofErr w:type="spellEnd"/>
      <w:r>
        <w:t xml:space="preserve">”, como parte dos experimentos para a conclusão do curso, projeto este desenvolvido no “Laboratório de TCC” do Centro Universitário </w:t>
      </w:r>
      <w:proofErr w:type="spellStart"/>
      <w:r>
        <w:t>Senac</w:t>
      </w:r>
      <w:proofErr w:type="spellEnd"/>
      <w:r>
        <w:t xml:space="preserve">. O jogo consiste no uso de uma </w:t>
      </w:r>
      <w:proofErr w:type="spellStart"/>
      <w:r>
        <w:t>ecrã</w:t>
      </w:r>
      <w:proofErr w:type="spellEnd"/>
      <w:r>
        <w:t xml:space="preserve">/tela interativa, </w:t>
      </w:r>
      <w:proofErr w:type="spellStart"/>
      <w:r>
        <w:t>multitoque</w:t>
      </w:r>
      <w:proofErr w:type="spellEnd"/>
      <w:r>
        <w:t xml:space="preserve">, que utiliza reflexão total interna frustrada da luz para que com dispositivos de baixo custo possa mapear a interação, seja toque ou fiduciais, com bibliotecas de visão computacional de livre acesso. </w:t>
      </w:r>
    </w:p>
    <w:p w:rsidR="001F0F88" w:rsidRDefault="001F0F88" w:rsidP="001F0F88">
      <w:pPr>
        <w:rPr>
          <w:rFonts w:ascii="Arial" w:hAnsi="Arial"/>
          <w:sz w:val="20"/>
        </w:rPr>
      </w:pPr>
      <w:proofErr w:type="spellStart"/>
      <w:r>
        <w:rPr>
          <w:rFonts w:ascii="Arial" w:hAnsi="Arial"/>
          <w:sz w:val="20"/>
        </w:rPr>
        <w:t>Palavras-chave</w:t>
      </w:r>
      <w:proofErr w:type="spellEnd"/>
      <w:r>
        <w:rPr>
          <w:rFonts w:ascii="Arial" w:hAnsi="Arial"/>
          <w:sz w:val="20"/>
        </w:rPr>
        <w:t xml:space="preserve">: </w:t>
      </w:r>
      <w:proofErr w:type="spellStart"/>
      <w:r>
        <w:rPr>
          <w:rFonts w:ascii="Arial" w:hAnsi="Arial"/>
          <w:sz w:val="20"/>
        </w:rPr>
        <w:t>multi-toque</w:t>
      </w:r>
      <w:proofErr w:type="spellEnd"/>
      <w:r>
        <w:rPr>
          <w:rFonts w:ascii="Arial" w:hAnsi="Arial"/>
          <w:sz w:val="20"/>
        </w:rPr>
        <w:t>, visão computacional, jogo, reflexão total interna frustrada da luz</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r>
        <w:t>SUMARIO</w:t>
      </w:r>
    </w:p>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 w:rsidR="001F0F88" w:rsidRDefault="001F0F88" w:rsidP="001F0F88">
      <w:pPr>
        <w:pStyle w:val="Ttulo1"/>
      </w:pPr>
      <w:commentRangeStart w:id="0"/>
      <w:r>
        <w:lastRenderedPageBreak/>
        <w:t>Introdução</w:t>
      </w:r>
      <w:commentRangeEnd w:id="0"/>
      <w:r>
        <w:rPr>
          <w:rStyle w:val="Refdecomentrio"/>
          <w:rFonts w:ascii="Times New Roman" w:hAnsi="Times New Roman"/>
        </w:rPr>
        <w:commentReference w:id="0"/>
      </w:r>
    </w:p>
    <w:p w:rsidR="001F0F88" w:rsidRDefault="001F0F88" w:rsidP="001F0F88">
      <w:pPr>
        <w:spacing w:before="100" w:beforeAutospacing="1" w:after="100" w:afterAutospacing="1"/>
      </w:pPr>
      <w:r>
        <w:t xml:space="preserve">Os meios de interação entre usuários e dispositivos são objeto de constantes avanços e busca por funcionalidade e diversificação. A cada dia surgem novas idéias e modelos de interação assim tornando o mundo virtual cada dia mais real. Idéias e propostas de formas de interação que surgiram através de filmes ou seriados, como o </w:t>
      </w:r>
      <w:proofErr w:type="spellStart"/>
      <w:r>
        <w:rPr>
          <w:i/>
        </w:rPr>
        <w:t>Holodeck</w:t>
      </w:r>
      <w:proofErr w:type="spellEnd"/>
      <w:r>
        <w:t xml:space="preserve"> presente no seriado </w:t>
      </w:r>
      <w:proofErr w:type="spellStart"/>
      <w:r>
        <w:rPr>
          <w:i/>
        </w:rPr>
        <w:t>Star-Trek</w:t>
      </w:r>
      <w:proofErr w:type="spellEnd"/>
      <w:r>
        <w:rPr>
          <w:i/>
        </w:rPr>
        <w:t xml:space="preserve"> </w:t>
      </w:r>
      <w:r>
        <w:t xml:space="preserve">ou então o monitor de operações do filme </w:t>
      </w:r>
      <w:proofErr w:type="spellStart"/>
      <w:r>
        <w:rPr>
          <w:i/>
        </w:rPr>
        <w:t>Minority</w:t>
      </w:r>
      <w:proofErr w:type="spellEnd"/>
      <w:r>
        <w:rPr>
          <w:i/>
        </w:rPr>
        <w:t xml:space="preserve"> </w:t>
      </w:r>
      <w:proofErr w:type="spellStart"/>
      <w:r>
        <w:rPr>
          <w:i/>
        </w:rPr>
        <w:t>Report</w:t>
      </w:r>
      <w:proofErr w:type="spellEnd"/>
      <w:r>
        <w:rPr>
          <w:i/>
        </w:rPr>
        <w:t>,</w:t>
      </w:r>
      <w:r>
        <w:t xml:space="preserve"> hoje </w:t>
      </w:r>
      <w:proofErr w:type="gramStart"/>
      <w:r>
        <w:t>encontram-se</w:t>
      </w:r>
      <w:proofErr w:type="gramEnd"/>
      <w:r>
        <w:t xml:space="preserve"> em vias de estar presentes no cotidiano das pessoas através de interfaces em celulares, restaurantes, hotéis, cassinos, exibições artísticas, na indústria, em pesquisas, em museus e em entretenimento.</w:t>
      </w:r>
    </w:p>
    <w:p w:rsidR="001F0F88" w:rsidRDefault="001F0F88" w:rsidP="001F0F88">
      <w:pPr>
        <w:spacing w:before="100" w:beforeAutospacing="1" w:after="100" w:afterAutospacing="1"/>
      </w:pPr>
      <w:r>
        <w:t xml:space="preserve">Os jogos têm um papel essencial nessa evolução, tanto hardware voltado para o publico civil, pois alavancam as vendas e desenvolvimento de novos dispositivos como processadores, placas de vídeo, memórias, e claro, dispositivos de interação, quanto </w:t>
      </w:r>
      <w:commentRangeStart w:id="1"/>
      <w:r>
        <w:t>financeiro</w:t>
      </w:r>
      <w:commentRangeEnd w:id="1"/>
      <w:r>
        <w:rPr>
          <w:rStyle w:val="Refdecomentrio"/>
        </w:rPr>
        <w:commentReference w:id="1"/>
      </w:r>
      <w:r>
        <w:t xml:space="preserve">, arrecadando bilhões de dólares todos os anos (Não achei do mundo inteiro, mas segundo a NDP, 18bilhões nos estados unidos </w:t>
      </w:r>
      <w:proofErr w:type="gramStart"/>
      <w:r>
        <w:t>só</w:t>
      </w:r>
      <w:proofErr w:type="gramEnd"/>
      <w:r>
        <w:t xml:space="preserve"> em venda, e cerca de 6 bilhões com jogos online (assinaturas e venda de </w:t>
      </w:r>
      <w:proofErr w:type="spellStart"/>
      <w:r>
        <w:t>intens</w:t>
      </w:r>
      <w:proofErr w:type="spellEnd"/>
      <w:r>
        <w:t xml:space="preserve"> – 1 bilhão de world </w:t>
      </w:r>
      <w:proofErr w:type="spellStart"/>
      <w:r>
        <w:t>of</w:t>
      </w:r>
      <w:proofErr w:type="spellEnd"/>
      <w:r>
        <w:t xml:space="preserve"> </w:t>
      </w:r>
      <w:proofErr w:type="spellStart"/>
      <w:r>
        <w:t>warcraft</w:t>
      </w:r>
      <w:proofErr w:type="spellEnd"/>
      <w:r>
        <w:t>).</w:t>
      </w:r>
    </w:p>
    <w:p w:rsidR="001F0F88" w:rsidRDefault="001F0F88" w:rsidP="001F0F88">
      <w:pPr>
        <w:pStyle w:val="Ttulo2"/>
      </w:pPr>
      <w:r>
        <w:t xml:space="preserve">Interação </w:t>
      </w:r>
      <w:proofErr w:type="spellStart"/>
      <w:r>
        <w:t>Multitoque</w:t>
      </w:r>
      <w:proofErr w:type="spellEnd"/>
    </w:p>
    <w:p w:rsidR="001F0F88" w:rsidRDefault="001F0F88" w:rsidP="001F0F88">
      <w:pPr>
        <w:spacing w:before="100" w:beforeAutospacing="1" w:after="100" w:afterAutospacing="1"/>
      </w:pPr>
      <w:r>
        <w:t xml:space="preserve">É uma técnica de interação homem-computador com utilização de dispositivos periféricos. O </w:t>
      </w:r>
      <w:proofErr w:type="spellStart"/>
      <w:r>
        <w:t>multitoque</w:t>
      </w:r>
      <w:proofErr w:type="spellEnd"/>
      <w:r>
        <w:t xml:space="preserve"> consiste no reconhecimento de múltiplos toques simultâneos em uma superfície, (pode ser uma tela, ou uma mesa com projeção, por exemplo) e sua interpretação por software. Esse reconhecimento pode ser de posição, pressão ou ângulo, dependendo do dispositivo de captura, de cada toque independentemente, permitindo diversos dedos, mãos (ou pessoas dependendo do tamanho do dispositivo) interajam provendo forma rica e intuitiva de interação, como </w:t>
      </w:r>
      <w:proofErr w:type="gramStart"/>
      <w:r>
        <w:t>por exemplo</w:t>
      </w:r>
      <w:proofErr w:type="gramEnd"/>
      <w:r>
        <w:t xml:space="preserve"> o monitor de operações do filme </w:t>
      </w:r>
      <w:proofErr w:type="spellStart"/>
      <w:r>
        <w:rPr>
          <w:i/>
        </w:rPr>
        <w:t>Minority</w:t>
      </w:r>
      <w:proofErr w:type="spellEnd"/>
      <w:r>
        <w:rPr>
          <w:i/>
        </w:rPr>
        <w:t xml:space="preserve"> Report</w:t>
      </w:r>
      <w:r>
        <w:t>.</w:t>
      </w:r>
    </w:p>
    <w:p w:rsidR="001F0F88" w:rsidRDefault="001F0F88" w:rsidP="001F0F88">
      <w:pPr>
        <w:spacing w:before="100" w:beforeAutospacing="1" w:after="100" w:afterAutospacing="1"/>
      </w:pPr>
      <w:r>
        <w:lastRenderedPageBreak/>
        <w:t xml:space="preserve">Esta tecnologia tornou-se muito popular com ajuda do </w:t>
      </w:r>
      <w:proofErr w:type="spellStart"/>
      <w:r>
        <w:t>Youtube</w:t>
      </w:r>
      <w:proofErr w:type="spellEnd"/>
      <w:r>
        <w:t xml:space="preserve">, em 2006, com vídeos do evento </w:t>
      </w:r>
      <w:proofErr w:type="spellStart"/>
      <w:r>
        <w:rPr>
          <w:i/>
        </w:rPr>
        <w:t>Technology</w:t>
      </w:r>
      <w:proofErr w:type="spellEnd"/>
      <w:r>
        <w:rPr>
          <w:i/>
        </w:rPr>
        <w:t xml:space="preserve"> </w:t>
      </w:r>
      <w:proofErr w:type="spellStart"/>
      <w:r>
        <w:rPr>
          <w:i/>
        </w:rPr>
        <w:t>Entertainment</w:t>
      </w:r>
      <w:proofErr w:type="spellEnd"/>
      <w:r>
        <w:rPr>
          <w:i/>
        </w:rPr>
        <w:t xml:space="preserve"> Design </w:t>
      </w:r>
      <w:proofErr w:type="spellStart"/>
      <w:r>
        <w:rPr>
          <w:i/>
        </w:rPr>
        <w:t>Conference</w:t>
      </w:r>
      <w:proofErr w:type="spellEnd"/>
      <w:r>
        <w:t xml:space="preserve">, em </w:t>
      </w:r>
      <w:proofErr w:type="spellStart"/>
      <w:r>
        <w:t>Monterey</w:t>
      </w:r>
      <w:proofErr w:type="spellEnd"/>
      <w:r>
        <w:t xml:space="preserve"> na Califórnia, em que o pesquisador do Instituto de Ciências Matemáticas </w:t>
      </w:r>
      <w:proofErr w:type="spellStart"/>
      <w:r>
        <w:t>Courant</w:t>
      </w:r>
      <w:proofErr w:type="spellEnd"/>
      <w:r>
        <w:t xml:space="preserve"> (divisão de pesquisas e treinamento avançado de ciência da computação e matemática da Universidade de Nova Iorque), </w:t>
      </w:r>
      <w:proofErr w:type="spellStart"/>
      <w:r>
        <w:t>Jeffenson</w:t>
      </w:r>
      <w:proofErr w:type="spellEnd"/>
      <w:r>
        <w:t xml:space="preserve"> Y. </w:t>
      </w:r>
      <w:proofErr w:type="spellStart"/>
      <w:r>
        <w:t>Han</w:t>
      </w:r>
      <w:proofErr w:type="spellEnd"/>
      <w:r>
        <w:t xml:space="preserve">, demonstra seu trabalho de pesquisa de interação </w:t>
      </w:r>
      <w:proofErr w:type="spellStart"/>
      <w:r>
        <w:t>multi-toque</w:t>
      </w:r>
      <w:proofErr w:type="spellEnd"/>
      <w:r>
        <w:t xml:space="preserve">, utilizando uma superfície com display gráfico interativa, que permite duas mãos, reconhecimento </w:t>
      </w:r>
      <w:proofErr w:type="spellStart"/>
      <w:r>
        <w:t>multi-ponto</w:t>
      </w:r>
      <w:proofErr w:type="spellEnd"/>
      <w:r>
        <w:t xml:space="preserve"> e aceita múltiplos usuários, apresentando uma </w:t>
      </w:r>
      <w:proofErr w:type="gramStart"/>
      <w:r>
        <w:t>implementação</w:t>
      </w:r>
      <w:proofErr w:type="gramEnd"/>
      <w:r>
        <w:t xml:space="preserve"> elegante de varias técnicas e aplicações nessa superfície com projeção traseira. Essa difusão acarretou no interesse de diversas vertentes de pesquisa sobre esse modo interativo, e </w:t>
      </w:r>
      <w:proofErr w:type="spellStart"/>
      <w:r>
        <w:t>populando</w:t>
      </w:r>
      <w:proofErr w:type="spellEnd"/>
      <w:r>
        <w:t xml:space="preserve"> a web com diversos tutoriais de como montar este tipo de interface, e diversos </w:t>
      </w:r>
      <w:proofErr w:type="spellStart"/>
      <w:r>
        <w:t>weblogs</w:t>
      </w:r>
      <w:proofErr w:type="spellEnd"/>
      <w:r>
        <w:t xml:space="preserve"> com a experiência desses pesquisadores.</w:t>
      </w:r>
    </w:p>
    <w:p w:rsidR="001F0F88" w:rsidRDefault="001F0F88" w:rsidP="001F0F88">
      <w:pPr>
        <w:spacing w:before="100" w:beforeAutospacing="1" w:after="100" w:afterAutospacing="1"/>
      </w:pPr>
      <w:r>
        <w:t xml:space="preserve"> Algumas </w:t>
      </w:r>
      <w:proofErr w:type="gramStart"/>
      <w:r>
        <w:t>implementações</w:t>
      </w:r>
      <w:proofErr w:type="gramEnd"/>
      <w:r>
        <w:t xml:space="preserve"> </w:t>
      </w:r>
      <w:proofErr w:type="spellStart"/>
      <w:r>
        <w:t>multitoque</w:t>
      </w:r>
      <w:proofErr w:type="spellEnd"/>
      <w:r>
        <w:t xml:space="preserve"> são limitadas a somente dois dedos, por isso não é preciso reconhecer a interação de mais de uma pessoa para caracterizar aplicações deste tipo.</w:t>
      </w:r>
    </w:p>
    <w:p w:rsidR="001F0F88" w:rsidRDefault="001F0F88" w:rsidP="001F0F88">
      <w:pPr>
        <w:spacing w:before="100" w:beforeAutospacing="1" w:after="100" w:afterAutospacing="1"/>
      </w:pPr>
    </w:p>
    <w:p w:rsidR="001F0F88" w:rsidRDefault="001F0F88" w:rsidP="001F0F88">
      <w:pPr>
        <w:pStyle w:val="Ttulo3"/>
      </w:pPr>
      <w:r>
        <w:t>História</w:t>
      </w:r>
    </w:p>
    <w:p w:rsidR="001F0F88" w:rsidRDefault="001F0F88" w:rsidP="001F0F88">
      <w:commentRangeStart w:id="2"/>
      <w:proofErr w:type="spellStart"/>
      <w:r>
        <w:t>Multitoque</w:t>
      </w:r>
      <w:proofErr w:type="spellEnd"/>
      <w:r>
        <w:t xml:space="preserve"> teve seu início em 1982, com os </w:t>
      </w:r>
      <w:proofErr w:type="spellStart"/>
      <w:r>
        <w:t>tablets</w:t>
      </w:r>
      <w:proofErr w:type="spellEnd"/>
      <w:r>
        <w:t xml:space="preserve"> </w:t>
      </w:r>
      <w:proofErr w:type="spellStart"/>
      <w:r>
        <w:t>mutitoque</w:t>
      </w:r>
      <w:proofErr w:type="spellEnd"/>
      <w:r>
        <w:t xml:space="preserve"> feitos na universidade de Toronto e com as telas </w:t>
      </w:r>
      <w:proofErr w:type="spellStart"/>
      <w:r>
        <w:t>multitoque</w:t>
      </w:r>
      <w:proofErr w:type="spellEnd"/>
      <w:r>
        <w:t xml:space="preserve"> dos laboratórios Bell. Nos anos 90 a universidade de </w:t>
      </w:r>
      <w:proofErr w:type="spellStart"/>
      <w:r>
        <w:t>Delaware</w:t>
      </w:r>
      <w:proofErr w:type="spellEnd"/>
      <w:r>
        <w:t xml:space="preserve"> desenvolveu um sofisticado sistema de reconhecimento de gestos e escrita, base para o mouse </w:t>
      </w:r>
      <w:proofErr w:type="spellStart"/>
      <w:r>
        <w:t>pad</w:t>
      </w:r>
      <w:proofErr w:type="spellEnd"/>
      <w:r>
        <w:t xml:space="preserve"> </w:t>
      </w:r>
      <w:proofErr w:type="spellStart"/>
      <w:proofErr w:type="gramStart"/>
      <w:r>
        <w:t>iGesture</w:t>
      </w:r>
      <w:proofErr w:type="spellEnd"/>
      <w:proofErr w:type="gramEnd"/>
      <w:r>
        <w:t xml:space="preserve"> e teclados </w:t>
      </w:r>
      <w:proofErr w:type="spellStart"/>
      <w:r>
        <w:t>TouchStream</w:t>
      </w:r>
      <w:proofErr w:type="spellEnd"/>
      <w:r>
        <w:t xml:space="preserve"> comercializados pela </w:t>
      </w:r>
      <w:proofErr w:type="spellStart"/>
      <w:r>
        <w:t>FingerWorks</w:t>
      </w:r>
      <w:proofErr w:type="spellEnd"/>
      <w:r>
        <w:t xml:space="preserve"> em 2001. </w:t>
      </w:r>
      <w:commentRangeEnd w:id="2"/>
      <w:r>
        <w:rPr>
          <w:rStyle w:val="Refdecomentrio"/>
        </w:rPr>
        <w:commentReference w:id="2"/>
      </w:r>
      <w:r>
        <w:t xml:space="preserve">Estes teclados são reconhecidos pela sua ergonomia: aponte e arraste com dois ou mais dedos sobre as teclas (que eram impressas numa superfície macia), eliminando totalmente a necessidade de um dispositivo apontador (mouse). O primeiro dispositivo </w:t>
      </w:r>
      <w:proofErr w:type="spellStart"/>
      <w:r>
        <w:t>multitoque</w:t>
      </w:r>
      <w:proofErr w:type="spellEnd"/>
      <w:r>
        <w:t xml:space="preserve"> com display visual integrado comercializado foi o </w:t>
      </w:r>
      <w:proofErr w:type="spellStart"/>
      <w:r>
        <w:rPr>
          <w:i/>
        </w:rPr>
        <w:t>Lemur</w:t>
      </w:r>
      <w:proofErr w:type="spellEnd"/>
      <w:r>
        <w:rPr>
          <w:i/>
        </w:rPr>
        <w:t xml:space="preserve"> Input </w:t>
      </w:r>
      <w:proofErr w:type="spellStart"/>
      <w:r>
        <w:rPr>
          <w:i/>
        </w:rPr>
        <w:t>Device</w:t>
      </w:r>
      <w:proofErr w:type="spellEnd"/>
      <w:r>
        <w:t xml:space="preserve">, um controlador multimídia profissional da companhia francesa </w:t>
      </w:r>
      <w:proofErr w:type="spellStart"/>
      <w:proofErr w:type="gramStart"/>
      <w:r>
        <w:t>JazzMutant</w:t>
      </w:r>
      <w:proofErr w:type="spellEnd"/>
      <w:proofErr w:type="gramEnd"/>
      <w:r>
        <w:t xml:space="preserve"> lançado em 2005. Em julho de </w:t>
      </w:r>
      <w:smartTag w:uri="urn:schemas-microsoft-com:office:smarttags" w:element="metricconverter">
        <w:smartTagPr>
          <w:attr w:name="ProductID" w:val="2007, a"/>
        </w:smartTagPr>
        <w:r>
          <w:t>2007, a</w:t>
        </w:r>
      </w:smartTag>
      <w:r>
        <w:t xml:space="preserve"> Apple </w:t>
      </w:r>
      <w:r>
        <w:lastRenderedPageBreak/>
        <w:t xml:space="preserve">registrou cerca de 300 patentes com seu produto </w:t>
      </w:r>
      <w:proofErr w:type="spellStart"/>
      <w:proofErr w:type="gramStart"/>
      <w:r>
        <w:t>iPhone</w:t>
      </w:r>
      <w:proofErr w:type="spellEnd"/>
      <w:proofErr w:type="gramEnd"/>
      <w:r>
        <w:t xml:space="preserve">. E, meses depois, a Microsoft anuncia seu futuro produto, </w:t>
      </w:r>
      <w:proofErr w:type="spellStart"/>
      <w:r>
        <w:t>Surface</w:t>
      </w:r>
      <w:proofErr w:type="spellEnd"/>
      <w:r>
        <w:t xml:space="preserve">, como grande inovação para garantir patentes. </w:t>
      </w:r>
    </w:p>
    <w:p w:rsidR="001F0F88" w:rsidRDefault="001F0F88" w:rsidP="001F0F88">
      <w:pPr>
        <w:pStyle w:val="Ttulo3"/>
      </w:pPr>
      <w:r>
        <w:t xml:space="preserve">Microsoft </w:t>
      </w:r>
      <w:proofErr w:type="spellStart"/>
      <w:r>
        <w:t>Surface</w:t>
      </w:r>
      <w:proofErr w:type="spellEnd"/>
    </w:p>
    <w:p w:rsidR="001F0F88" w:rsidRDefault="001F0F88" w:rsidP="001F0F88">
      <w:r>
        <w:t xml:space="preserve">Produto em fase de desenvolvimento, o Microsoft </w:t>
      </w:r>
      <w:proofErr w:type="spellStart"/>
      <w:r>
        <w:t>Surface</w:t>
      </w:r>
      <w:proofErr w:type="spellEnd"/>
      <w:r>
        <w:t xml:space="preserve"> </w:t>
      </w:r>
      <w:proofErr w:type="spellStart"/>
      <w:r>
        <w:t>Computer</w:t>
      </w:r>
      <w:proofErr w:type="spellEnd"/>
      <w:r>
        <w:t xml:space="preserve"> permite manipular arquivos e objetos virtuais através do toque, </w:t>
      </w:r>
      <w:proofErr w:type="gramStart"/>
      <w:r>
        <w:t>por exemplo</w:t>
      </w:r>
      <w:proofErr w:type="gramEnd"/>
      <w:r>
        <w:t xml:space="preserve"> imagens, vídeos, aplicativos e utilitários. </w:t>
      </w:r>
      <w:proofErr w:type="gramStart"/>
      <w:r>
        <w:t>Possui</w:t>
      </w:r>
      <w:proofErr w:type="gramEnd"/>
      <w:r>
        <w:t xml:space="preserve"> também a capacidade de reconhecer objetos colocados sob sua superfície, como palmtops, celulares e semelhantes e até mesmo cartões de crédito, sendo ativada, a partir do reconhecimento visual, um interface de interação na própria mesa com o objeto utilizando tecnologia </w:t>
      </w:r>
      <w:proofErr w:type="spellStart"/>
      <w:r>
        <w:t>Wi-Fi</w:t>
      </w:r>
      <w:proofErr w:type="spellEnd"/>
      <w:r>
        <w:t xml:space="preserve"> ou Bluetooth.</w:t>
      </w:r>
    </w:p>
    <w:p w:rsidR="001F0F88" w:rsidRDefault="001F0F88" w:rsidP="001F0F88">
      <w:pPr>
        <w:pStyle w:val="Ttulo4"/>
      </w:pPr>
      <w:r>
        <w:t>Especificação</w:t>
      </w:r>
    </w:p>
    <w:p w:rsidR="001F0F88" w:rsidRDefault="001F0F88" w:rsidP="001F0F88">
      <w:r>
        <w:t xml:space="preserve">O </w:t>
      </w:r>
      <w:proofErr w:type="spellStart"/>
      <w:r>
        <w:t>Surface</w:t>
      </w:r>
      <w:proofErr w:type="spellEnd"/>
      <w:r>
        <w:t xml:space="preserve"> possui uma tela de </w:t>
      </w:r>
      <w:smartTag w:uri="urn:schemas-microsoft-com:office:smarttags" w:element="metricconverter">
        <w:smartTagPr>
          <w:attr w:name="ProductID" w:val="30 polegadas"/>
        </w:smartTagPr>
        <w:r>
          <w:t>30 polegadas</w:t>
        </w:r>
      </w:smartTag>
      <w:r>
        <w:t xml:space="preserve"> disposta como uma mesa, </w:t>
      </w:r>
      <w:smartTag w:uri="urn:schemas-microsoft-com:office:smarttags" w:element="metricconverter">
        <w:smartTagPr>
          <w:attr w:name="ProductID" w:val="22 polegadas"/>
        </w:smartTagPr>
        <w:r>
          <w:t>22 polegadas</w:t>
        </w:r>
      </w:smartTag>
      <w:r>
        <w:t xml:space="preserve"> de altura (</w:t>
      </w:r>
      <w:proofErr w:type="gramStart"/>
      <w:r>
        <w:t>56cm</w:t>
      </w:r>
      <w:proofErr w:type="gramEnd"/>
      <w:r>
        <w:t xml:space="preserve">), </w:t>
      </w:r>
      <w:smartTag w:uri="urn:schemas-microsoft-com:office:smarttags" w:element="metricconverter">
        <w:smartTagPr>
          <w:attr w:name="ProductID" w:val="21 polegadas"/>
        </w:smartTagPr>
        <w:r>
          <w:t>21 polegadas</w:t>
        </w:r>
      </w:smartTag>
      <w:r>
        <w:t xml:space="preserve"> de profundidade (53cm), e </w:t>
      </w:r>
      <w:smartTag w:uri="urn:schemas-microsoft-com:office:smarttags" w:element="metricconverter">
        <w:smartTagPr>
          <w:attr w:name="ProductID" w:val="42 polegadas"/>
        </w:smartTagPr>
        <w:r>
          <w:t>42 polegadas</w:t>
        </w:r>
      </w:smartTag>
      <w:r>
        <w:t xml:space="preserve"> de largura (42cm). Sua superfície é de acrílico e o interior de aço com pintura eletrostática. A plataforma é um Windows Vista customizado, e possui conectividade Ethernet 10/100, wireless 802.11 b/g e Bluetooth 2.0.</w:t>
      </w:r>
    </w:p>
    <w:p w:rsidR="001F0F88" w:rsidRDefault="001F0F88" w:rsidP="001F0F88">
      <w:r>
        <w:t xml:space="preserve">O Microsoft </w:t>
      </w:r>
      <w:proofErr w:type="spellStart"/>
      <w:r>
        <w:t>Surface</w:t>
      </w:r>
      <w:proofErr w:type="spellEnd"/>
      <w:r>
        <w:t xml:space="preserve"> já vem preparado para reconhecer vários aparelhos com tecnologia </w:t>
      </w:r>
      <w:proofErr w:type="spellStart"/>
      <w:proofErr w:type="gramStart"/>
      <w:r>
        <w:t>bluetooth</w:t>
      </w:r>
      <w:proofErr w:type="spellEnd"/>
      <w:proofErr w:type="gramEnd"/>
      <w:r>
        <w:t xml:space="preserve"> 2.0 e wireless 802.11 b/g, basta colocar o aparelho sobre a tela que o sistema reconhecerá e irá mostrar as opções de interação com o </w:t>
      </w:r>
      <w:hyperlink r:id="rId7" w:tooltip="Periférico" w:history="1">
        <w:r>
          <w:rPr>
            <w:rStyle w:val="Hyperlink"/>
          </w:rPr>
          <w:t>periférico</w:t>
        </w:r>
      </w:hyperlink>
      <w:r>
        <w:t>.</w:t>
      </w:r>
    </w:p>
    <w:p w:rsidR="001F0F88" w:rsidRDefault="001F0F88" w:rsidP="001F0F88">
      <w:r>
        <w:t xml:space="preserve">A visão computacional é criada por </w:t>
      </w:r>
      <w:proofErr w:type="spellStart"/>
      <w:r>
        <w:t>led</w:t>
      </w:r>
      <w:proofErr w:type="spellEnd"/>
      <w:r>
        <w:t xml:space="preserve"> infravermelho direcionado a superfície e cinco câmeras de resolução 1280 x 960 permitem detectar o toque.</w:t>
      </w:r>
    </w:p>
    <w:p w:rsidR="001F0F88" w:rsidRDefault="001F0F88" w:rsidP="001F0F88">
      <w:pPr>
        <w:pStyle w:val="Ttulo4"/>
      </w:pPr>
      <w:r>
        <w:t>Interação</w:t>
      </w:r>
    </w:p>
    <w:p w:rsidR="001F0F88" w:rsidRDefault="001F0F88" w:rsidP="001F0F88">
      <w:r>
        <w:t xml:space="preserve">A interface possui quatro componentes principais: interação direta, contato </w:t>
      </w:r>
      <w:proofErr w:type="spellStart"/>
      <w:r>
        <w:t>multitoque</w:t>
      </w:r>
      <w:proofErr w:type="spellEnd"/>
      <w:r>
        <w:t xml:space="preserve">, </w:t>
      </w:r>
      <w:proofErr w:type="spellStart"/>
      <w:r>
        <w:t>multi</w:t>
      </w:r>
      <w:proofErr w:type="spellEnd"/>
      <w:r>
        <w:t xml:space="preserve"> usuário e reconhecimento de objetos. Permitindo diversas pessoas interajam simultaneamente com as aplicações de forma simples e intuitiva, com a capacidade de reconhecer a presença </w:t>
      </w:r>
      <w:r>
        <w:lastRenderedPageBreak/>
        <w:t>de dispositivos na superfície, e que possa trocar informações com esses a partir de uma de suas opções de conectividade.</w:t>
      </w:r>
    </w:p>
    <w:p w:rsidR="001F0F88" w:rsidRDefault="001F0F88" w:rsidP="001F0F88">
      <w:pPr>
        <w:pStyle w:val="Ttulo3"/>
      </w:pPr>
      <w:proofErr w:type="spellStart"/>
      <w:proofErr w:type="gramStart"/>
      <w:r>
        <w:t>ReacTable</w:t>
      </w:r>
      <w:proofErr w:type="spellEnd"/>
      <w:proofErr w:type="gramEnd"/>
    </w:p>
    <w:p w:rsidR="001F0F88" w:rsidRDefault="001F0F88" w:rsidP="001F0F88">
      <w:r>
        <w:t xml:space="preserve">Instrumento musical colaborativo, desenvolvido pela Universidade Pompeu </w:t>
      </w:r>
      <w:proofErr w:type="spellStart"/>
      <w:r>
        <w:t>Fabra</w:t>
      </w:r>
      <w:proofErr w:type="spellEnd"/>
      <w:r>
        <w:t xml:space="preserve">, situada em Barcelona, permite o reconhecimento de objetos e com a possibilidade de interação </w:t>
      </w:r>
      <w:proofErr w:type="spellStart"/>
      <w:r>
        <w:t>multi</w:t>
      </w:r>
      <w:proofErr w:type="spellEnd"/>
      <w:r>
        <w:t xml:space="preserve"> usuário, a </w:t>
      </w:r>
      <w:proofErr w:type="spellStart"/>
      <w:r>
        <w:rPr>
          <w:i/>
        </w:rPr>
        <w:t>Reactable</w:t>
      </w:r>
      <w:proofErr w:type="spellEnd"/>
      <w:r>
        <w:rPr>
          <w:i/>
        </w:rPr>
        <w:t xml:space="preserve"> </w:t>
      </w:r>
      <w:r>
        <w:t xml:space="preserve">sintetiza sons gerados através de fontes, filtros e osciladores. Cada objeto, podendo este ser um cubo, cone, cilindro, entre outros, é classificado por um software a partir de imagens de fiduciais situados no fundo dos mesmos e capturados por uma câmera. Assim cada objeto é classificado como um dos geradores e filtros obtendo-se como resultado um som único vindo da interação destes objetos. Este instrumento utiliza como base o software de detecção de marcadores fiduciais </w:t>
      </w:r>
      <w:proofErr w:type="spellStart"/>
      <w:proofErr w:type="gramStart"/>
      <w:r>
        <w:rPr>
          <w:i/>
        </w:rPr>
        <w:t>ReacTIVision</w:t>
      </w:r>
      <w:proofErr w:type="spellEnd"/>
      <w:proofErr w:type="gramEnd"/>
      <w:r>
        <w:t xml:space="preserve"> para o reconhecimento dos objetos sobre a mesa.</w:t>
      </w:r>
    </w:p>
    <w:p w:rsidR="001F0F88" w:rsidRDefault="001F0F88" w:rsidP="001F0F88">
      <w:pPr>
        <w:pStyle w:val="Ttulo4"/>
      </w:pPr>
      <w:r>
        <w:t>Especificação</w:t>
      </w:r>
    </w:p>
    <w:p w:rsidR="001F0F88" w:rsidRDefault="001F0F88" w:rsidP="001F0F88">
      <w:r>
        <w:t>É uma mesa redonda e translúcida, utilizada numa sala escura, e aparenta como um display iluminado por trás. Por baixo da mesa fica câmera utilizada para a visão computacional. E um projetor embaixo da mesa conectado ao computador.</w:t>
      </w:r>
    </w:p>
    <w:p w:rsidR="001F0F88" w:rsidRDefault="001F0F88" w:rsidP="001F0F88">
      <w:commentRangeStart w:id="3"/>
      <w:r>
        <w:t xml:space="preserve">A parte tangível são peças transparentes com fiduciais impressos em suas laterais, imagens preto e branco compostas por círculos e pontos em varias formas, para o uso do software </w:t>
      </w:r>
      <w:proofErr w:type="spellStart"/>
      <w:proofErr w:type="gramStart"/>
      <w:r>
        <w:t>reacTIVision</w:t>
      </w:r>
      <w:proofErr w:type="spellEnd"/>
      <w:proofErr w:type="gramEnd"/>
      <w:r>
        <w:t>.</w:t>
      </w:r>
      <w:commentRangeEnd w:id="3"/>
      <w:r>
        <w:rPr>
          <w:rStyle w:val="Refdecomentrio"/>
        </w:rPr>
        <w:commentReference w:id="3"/>
      </w:r>
    </w:p>
    <w:p w:rsidR="001F0F88" w:rsidRDefault="001F0F88" w:rsidP="001F0F88">
      <w:pPr>
        <w:pStyle w:val="Ttulo4"/>
      </w:pPr>
      <w:r>
        <w:t>Interação</w:t>
      </w:r>
    </w:p>
    <w:p w:rsidR="001F0F88" w:rsidRDefault="001F0F88" w:rsidP="001F0F88">
      <w:r>
        <w:t>Os diversos tipos de tangíveis representam diferentes módulos de um sintetizador analógico, alguns desses interferem com o funcionamento do outro</w:t>
      </w:r>
      <w:commentRangeStart w:id="4"/>
      <w:r>
        <w:t xml:space="preserve">. Quando posicionada uma peça sobre a mesa, em alguns casos aparece um controle do tamanho de onda que pode ser mudado com o toque do </w:t>
      </w:r>
      <w:proofErr w:type="gramStart"/>
      <w:r>
        <w:t>dedo.</w:t>
      </w:r>
      <w:commentRangeEnd w:id="4"/>
      <w:proofErr w:type="gramEnd"/>
      <w:r>
        <w:rPr>
          <w:rStyle w:val="Refdecomentrio"/>
        </w:rPr>
        <w:commentReference w:id="4"/>
      </w:r>
    </w:p>
    <w:p w:rsidR="001F0F88" w:rsidRDefault="001F0F88" w:rsidP="001F0F88">
      <w:pPr>
        <w:pStyle w:val="Ttulo3"/>
      </w:pPr>
      <w:commentRangeStart w:id="5"/>
      <w:proofErr w:type="spellStart"/>
      <w:proofErr w:type="gramStart"/>
      <w:r>
        <w:lastRenderedPageBreak/>
        <w:t>iPhone</w:t>
      </w:r>
      <w:commentRangeEnd w:id="5"/>
      <w:proofErr w:type="spellEnd"/>
      <w:proofErr w:type="gramEnd"/>
      <w:r>
        <w:rPr>
          <w:rStyle w:val="Refdecomentrio"/>
          <w:rFonts w:ascii="Times New Roman" w:hAnsi="Times New Roman"/>
        </w:rPr>
        <w:commentReference w:id="5"/>
      </w:r>
    </w:p>
    <w:p w:rsidR="001F0F88" w:rsidRDefault="001F0F88" w:rsidP="001F0F88">
      <w:pPr>
        <w:rPr>
          <w:ins w:id="6" w:author="Mario" w:date="2008-05-17T13:43:00Z"/>
        </w:rPr>
      </w:pPr>
      <w:r>
        <w:t xml:space="preserve">O </w:t>
      </w:r>
      <w:proofErr w:type="spellStart"/>
      <w:proofErr w:type="gramStart"/>
      <w:r>
        <w:t>iPhone</w:t>
      </w:r>
      <w:proofErr w:type="spellEnd"/>
      <w:proofErr w:type="gramEnd"/>
      <w:r>
        <w:t xml:space="preserve"> é um </w:t>
      </w:r>
      <w:proofErr w:type="spellStart"/>
      <w:r>
        <w:t>smartphone</w:t>
      </w:r>
      <w:proofErr w:type="spellEnd"/>
      <w:r>
        <w:t xml:space="preserve"> desenvolvido pela Apple Inc. com funções de </w:t>
      </w:r>
      <w:proofErr w:type="spellStart"/>
      <w:r>
        <w:t>iPod</w:t>
      </w:r>
      <w:proofErr w:type="spellEnd"/>
      <w:r>
        <w:t>, câmera digital e Internet. A interação é feita através de uma tela sensível ao toque. A partir desse aparelho a Apple registrou mais de 300 patentes.</w:t>
      </w:r>
    </w:p>
    <w:p w:rsidR="001F0F88" w:rsidRPr="00D860F1" w:rsidRDefault="001F0F88" w:rsidP="001F0F88">
      <w:pPr>
        <w:rPr>
          <w:color w:val="FF0000"/>
        </w:rPr>
      </w:pPr>
      <w:r w:rsidRPr="00D860F1">
        <w:rPr>
          <w:color w:val="FF0000"/>
        </w:rPr>
        <w:t xml:space="preserve">Explicar que o </w:t>
      </w:r>
      <w:proofErr w:type="spellStart"/>
      <w:proofErr w:type="gramStart"/>
      <w:r w:rsidRPr="00D860F1">
        <w:rPr>
          <w:color w:val="FF0000"/>
        </w:rPr>
        <w:t>iPhone</w:t>
      </w:r>
      <w:proofErr w:type="spellEnd"/>
      <w:proofErr w:type="gramEnd"/>
      <w:r w:rsidRPr="00D860F1">
        <w:rPr>
          <w:color w:val="FF0000"/>
        </w:rPr>
        <w:t xml:space="preserve"> é um marco em divulgar as interfaces </w:t>
      </w:r>
      <w:proofErr w:type="spellStart"/>
      <w:r w:rsidRPr="00D860F1">
        <w:rPr>
          <w:color w:val="FF0000"/>
        </w:rPr>
        <w:t>multi-roque</w:t>
      </w:r>
      <w:proofErr w:type="spellEnd"/>
      <w:r w:rsidRPr="00D860F1">
        <w:rPr>
          <w:color w:val="FF0000"/>
        </w:rPr>
        <w:t xml:space="preserve"> para o mercado de massa, e também por familiarizar a idéia e aumentar as expectativas dos usuários de encontrarem mais </w:t>
      </w:r>
      <w:proofErr w:type="spellStart"/>
      <w:r w:rsidRPr="00D860F1">
        <w:rPr>
          <w:color w:val="FF0000"/>
        </w:rPr>
        <w:t>apliacações</w:t>
      </w:r>
      <w:proofErr w:type="spellEnd"/>
      <w:r w:rsidRPr="00D860F1">
        <w:rPr>
          <w:color w:val="FF0000"/>
        </w:rPr>
        <w:t xml:space="preserve"> amparadas em paradigmas parecidos.</w:t>
      </w:r>
    </w:p>
    <w:p w:rsidR="001F0F88" w:rsidRDefault="001F0F88" w:rsidP="001F0F88"/>
    <w:p w:rsidR="001F0F88" w:rsidRDefault="001F0F88" w:rsidP="001F0F88">
      <w:pPr>
        <w:pStyle w:val="Ttulo4"/>
      </w:pPr>
      <w:r>
        <w:t>Especificação</w:t>
      </w:r>
    </w:p>
    <w:p w:rsidR="001F0F88" w:rsidRDefault="001F0F88" w:rsidP="001F0F88">
      <w:r>
        <w:t xml:space="preserve">Processador de 620 MHz ARM 1176[2], </w:t>
      </w:r>
      <w:proofErr w:type="spellStart"/>
      <w:r>
        <w:t>underclocked</w:t>
      </w:r>
      <w:proofErr w:type="spellEnd"/>
      <w:r>
        <w:t xml:space="preserve"> to </w:t>
      </w:r>
      <w:proofErr w:type="gramStart"/>
      <w:r>
        <w:t>412mhz ,</w:t>
      </w:r>
      <w:proofErr w:type="gramEnd"/>
      <w:r>
        <w:t xml:space="preserve"> 128 MB DRAM, </w:t>
      </w:r>
      <w:proofErr w:type="spellStart"/>
      <w:r>
        <w:t>amazenamento</w:t>
      </w:r>
      <w:proofErr w:type="spellEnd"/>
      <w:r>
        <w:t xml:space="preserve"> flash de 8 ou 16 GB,</w:t>
      </w:r>
      <w:r>
        <w:tab/>
        <w:t xml:space="preserve">conectividade: Headphone, USB, </w:t>
      </w:r>
      <w:proofErr w:type="spellStart"/>
      <w:r>
        <w:t>FireWire</w:t>
      </w:r>
      <w:proofErr w:type="spellEnd"/>
      <w:r>
        <w:t>,</w:t>
      </w:r>
      <w:proofErr w:type="spellStart"/>
      <w:r>
        <w:t>Wi-Fi</w:t>
      </w:r>
      <w:proofErr w:type="spellEnd"/>
      <w:r>
        <w:t xml:space="preserve"> (802.11b/g), Bluetooth 2.0+EDR e uma tela </w:t>
      </w:r>
      <w:proofErr w:type="spellStart"/>
      <w:r>
        <w:t>muntitoque</w:t>
      </w:r>
      <w:proofErr w:type="spellEnd"/>
      <w:r>
        <w:t xml:space="preserve"> sensível ao calor equivalente a pele humana.</w:t>
      </w:r>
    </w:p>
    <w:p w:rsidR="001F0F88" w:rsidRDefault="001F0F88" w:rsidP="001F0F88">
      <w:pPr>
        <w:pStyle w:val="Ttulo4"/>
      </w:pPr>
      <w:r>
        <w:t>Interação</w:t>
      </w:r>
    </w:p>
    <w:p w:rsidR="001F0F88" w:rsidRDefault="001F0F88" w:rsidP="001F0F88">
      <w:r>
        <w:t xml:space="preserve">A tela widescreen responde a três sensores: sensor de proximidade que desliga o monitor e a tela quando o </w:t>
      </w:r>
      <w:proofErr w:type="spellStart"/>
      <w:proofErr w:type="gramStart"/>
      <w:r>
        <w:t>iPhone</w:t>
      </w:r>
      <w:proofErr w:type="spellEnd"/>
      <w:proofErr w:type="gramEnd"/>
      <w:r>
        <w:t xml:space="preserve"> esta no rosto, prevenindo gasto de bateria, e que o rosto ou orelhas interajam com o dispositivo, um sensor de luz ambiente que ajusta o brilho do display, e um acelerômetro de 3 eixos, para orientação do telefone e mudar a tela de acordo com sua posição, e os toques são reconhecidos por mapeamento do campo elétrico em uma película que fica entre uma tela protetora e o display LCD.</w:t>
      </w:r>
    </w:p>
    <w:p w:rsidR="001F0F88" w:rsidRDefault="001F0F88" w:rsidP="001F0F88">
      <w:pPr>
        <w:pStyle w:val="Ttulo2"/>
      </w:pPr>
      <w:r>
        <w:t>Jogos e a interatividade</w:t>
      </w:r>
    </w:p>
    <w:p w:rsidR="001F0F88" w:rsidRDefault="001F0F88" w:rsidP="001F0F88">
      <w:r>
        <w:t xml:space="preserve">Desde os primeiros jogos que foram tornados públicos já se estudavam novas formas de interatividade com o jogador, para melhor o envolverem na história e ambiente do jogo para melhor desfrutar desta diversão, como </w:t>
      </w:r>
      <w:proofErr w:type="gramStart"/>
      <w:r>
        <w:t>por exemplo</w:t>
      </w:r>
      <w:proofErr w:type="gramEnd"/>
      <w:r>
        <w:t xml:space="preserve"> volantes para jogos de corrida, pistola </w:t>
      </w:r>
      <w:r>
        <w:lastRenderedPageBreak/>
        <w:t xml:space="preserve">para westerns e policiais, e manches para aeronaves. </w:t>
      </w:r>
      <w:commentRangeStart w:id="7"/>
      <w:r>
        <w:t xml:space="preserve">Seja a utilização de celofane nos </w:t>
      </w:r>
      <w:proofErr w:type="spellStart"/>
      <w:r>
        <w:rPr>
          <w:i/>
        </w:rPr>
        <w:t>arcades</w:t>
      </w:r>
      <w:proofErr w:type="spellEnd"/>
      <w:r>
        <w:t xml:space="preserve"> de </w:t>
      </w:r>
      <w:proofErr w:type="spellStart"/>
      <w:r>
        <w:t>space</w:t>
      </w:r>
      <w:proofErr w:type="spellEnd"/>
      <w:r>
        <w:t xml:space="preserve"> </w:t>
      </w:r>
      <w:proofErr w:type="spellStart"/>
      <w:r>
        <w:t>invaders</w:t>
      </w:r>
      <w:proofErr w:type="spellEnd"/>
      <w:r>
        <w:t xml:space="preserve"> para o surgimento do primeiro jogo “multicolorido”, </w:t>
      </w:r>
      <w:commentRangeEnd w:id="7"/>
      <w:r>
        <w:rPr>
          <w:rStyle w:val="Refdecomentrio"/>
        </w:rPr>
        <w:commentReference w:id="7"/>
      </w:r>
      <w:r>
        <w:t>destacando assim os alienígenas, ou para a própria disposição das telas e dispositivos controladores como pode ser vista em diversos simuladores de corrida e de vôo em áreas de lazer de shoppings, a interatividade sempre foi um dos focos de pesquisa da indústria do game.</w:t>
      </w:r>
    </w:p>
    <w:p w:rsidR="001F0F88" w:rsidRDefault="001F0F88" w:rsidP="001F0F88">
      <w:pPr>
        <w:pStyle w:val="Ttulo3"/>
      </w:pPr>
    </w:p>
    <w:p w:rsidR="001F0F88" w:rsidRDefault="001F0F88" w:rsidP="001F0F88">
      <w:pPr>
        <w:pStyle w:val="Ttulo3"/>
      </w:pPr>
    </w:p>
    <w:p w:rsidR="001F0F88" w:rsidRDefault="001F0F88" w:rsidP="001F0F88">
      <w:pPr>
        <w:pStyle w:val="Ttulo3"/>
      </w:pPr>
    </w:p>
    <w:p w:rsidR="001F0F88" w:rsidRDefault="001F0F88" w:rsidP="001F0F88">
      <w:pPr>
        <w:pStyle w:val="Ttulo3"/>
      </w:pPr>
      <w:commentRangeStart w:id="8"/>
      <w:r>
        <w:t>Pistola</w:t>
      </w:r>
    </w:p>
    <w:p w:rsidR="001F0F88" w:rsidRDefault="001F0F88" w:rsidP="001F0F88">
      <w:pPr>
        <w:pStyle w:val="Ttulo3"/>
      </w:pPr>
      <w:r>
        <w:t>Volante</w:t>
      </w:r>
    </w:p>
    <w:p w:rsidR="001F0F88" w:rsidRDefault="001F0F88" w:rsidP="001F0F88">
      <w:pPr>
        <w:pStyle w:val="Ttulo3"/>
      </w:pPr>
      <w:r>
        <w:t>Manche</w:t>
      </w:r>
    </w:p>
    <w:p w:rsidR="001F0F88" w:rsidRDefault="001F0F88" w:rsidP="001F0F88">
      <w:pPr>
        <w:pStyle w:val="Ttulo3"/>
      </w:pPr>
      <w:r>
        <w:t>Tapete de Dança</w:t>
      </w:r>
    </w:p>
    <w:p w:rsidR="001F0F88" w:rsidRDefault="001F0F88" w:rsidP="001F0F88">
      <w:pPr>
        <w:pStyle w:val="Ttulo3"/>
      </w:pPr>
      <w:r>
        <w:t>Controles Wireless com dispositivo de posicionamento</w:t>
      </w:r>
      <w:commentRangeEnd w:id="8"/>
      <w:r>
        <w:rPr>
          <w:rStyle w:val="Refdecomentrio"/>
          <w:rFonts w:ascii="Times New Roman" w:hAnsi="Times New Roman"/>
        </w:rPr>
        <w:commentReference w:id="8"/>
      </w:r>
    </w:p>
    <w:p w:rsidR="001F0F88" w:rsidRDefault="001F0F88" w:rsidP="001F0F88"/>
    <w:p w:rsidR="001F0F88" w:rsidRDefault="001F0F88" w:rsidP="001F0F88"/>
    <w:p w:rsidR="001F0F88" w:rsidRDefault="001F0F88" w:rsidP="001F0F88">
      <w:pPr>
        <w:jc w:val="left"/>
        <w:rPr>
          <w:color w:val="FF0000"/>
        </w:rPr>
      </w:pPr>
      <w:r>
        <w:rPr>
          <w:color w:val="FF0000"/>
        </w:rPr>
        <w:t>Em algum momento vocês precisam demarcar o fim do capítulo da introdução e chamar oficialmente de início dos fundamentos teóricos. Quando chegar este momento, precisam de uma figura para visão geral do projeto e um diagrama de blocos que permita entender sua arquitetura</w:t>
      </w:r>
      <w:r>
        <w:rPr>
          <w:color w:val="FF0000"/>
        </w:rPr>
        <w:br w:type="page"/>
      </w:r>
    </w:p>
    <w:p w:rsidR="001F0F88" w:rsidRDefault="001F0F88" w:rsidP="001F0F88">
      <w:r>
        <w:lastRenderedPageBreak/>
        <w:t xml:space="preserve">Pessoal, acho que a chance de vocês é falar de interação </w:t>
      </w:r>
      <w:proofErr w:type="spellStart"/>
      <w:r>
        <w:t>multi-toque</w:t>
      </w:r>
      <w:proofErr w:type="spellEnd"/>
      <w:r>
        <w:t xml:space="preserve"> baseada em gestos, e esquecer um pouco os diversos </w:t>
      </w:r>
      <w:proofErr w:type="spellStart"/>
      <w:r>
        <w:t>gadgets</w:t>
      </w:r>
      <w:proofErr w:type="spellEnd"/>
      <w:r>
        <w:t xml:space="preserve"> de interação de jogos que foram inventados.</w:t>
      </w:r>
    </w:p>
    <w:p w:rsidR="001F0F88" w:rsidRDefault="001F0F88" w:rsidP="001F0F88">
      <w:pPr>
        <w:numPr>
          <w:ilvl w:val="0"/>
          <w:numId w:val="3"/>
        </w:numPr>
      </w:pPr>
      <w:r>
        <w:t xml:space="preserve">Sugiro procurar uma lista de boas aplicações </w:t>
      </w:r>
      <w:proofErr w:type="spellStart"/>
      <w:r>
        <w:t>multitoque</w:t>
      </w:r>
      <w:proofErr w:type="spellEnd"/>
      <w:r>
        <w:t xml:space="preserve">, independente de ser para o </w:t>
      </w:r>
      <w:proofErr w:type="spellStart"/>
      <w:proofErr w:type="gramStart"/>
      <w:r>
        <w:t>iPhone</w:t>
      </w:r>
      <w:proofErr w:type="spellEnd"/>
      <w:proofErr w:type="gramEnd"/>
      <w:r>
        <w:t xml:space="preserve">, </w:t>
      </w:r>
      <w:proofErr w:type="spellStart"/>
      <w:r>
        <w:t>Surface</w:t>
      </w:r>
      <w:proofErr w:type="spellEnd"/>
      <w:r>
        <w:t xml:space="preserve"> ou telas experimentais.</w:t>
      </w:r>
    </w:p>
    <w:p w:rsidR="001F0F88" w:rsidRDefault="001F0F88" w:rsidP="001F0F88">
      <w:pPr>
        <w:numPr>
          <w:ilvl w:val="0"/>
          <w:numId w:val="3"/>
        </w:numPr>
      </w:pPr>
      <w:r>
        <w:t xml:space="preserve">Estamos atrás do que são boas idéias em termos de interação </w:t>
      </w:r>
      <w:proofErr w:type="spellStart"/>
      <w:r>
        <w:t>multitoque</w:t>
      </w:r>
      <w:proofErr w:type="spellEnd"/>
      <w:r>
        <w:t>, exemplos de aplicação mesmo e descrição de como se interage com elas</w:t>
      </w:r>
    </w:p>
    <w:p w:rsidR="001F0F88" w:rsidRDefault="001F0F88" w:rsidP="001F0F88">
      <w:pPr>
        <w:numPr>
          <w:ilvl w:val="0"/>
          <w:numId w:val="3"/>
        </w:numPr>
      </w:pPr>
      <w:r>
        <w:t xml:space="preserve">Estamos também atrás de saber quais são os gestos comuns que costumam compor um vocabulário de interação </w:t>
      </w:r>
      <w:proofErr w:type="spellStart"/>
      <w:r>
        <w:t>multitoque</w:t>
      </w:r>
      <w:proofErr w:type="spellEnd"/>
      <w:r>
        <w:t xml:space="preserve"> (coisas como “aproxime dois dedos para diminuir imagens”). </w:t>
      </w:r>
    </w:p>
    <w:p w:rsidR="001F0F88" w:rsidRDefault="001F0F88" w:rsidP="001F0F88"/>
    <w:p w:rsidR="001F0F88" w:rsidRDefault="001F0F88" w:rsidP="001F0F88">
      <w:pPr>
        <w:pStyle w:val="Ttulo3"/>
      </w:pPr>
      <w:r>
        <w:t>Realidade Virtual</w:t>
      </w:r>
    </w:p>
    <w:p w:rsidR="001F0F88" w:rsidRDefault="001F0F88" w:rsidP="001F0F88">
      <w:pPr>
        <w:pStyle w:val="Ttulo4"/>
      </w:pPr>
      <w:r>
        <w:t>Realidade Aumentada</w:t>
      </w:r>
    </w:p>
    <w:p w:rsidR="001F0F88" w:rsidRDefault="001F0F88" w:rsidP="001F0F88">
      <w:pPr>
        <w:pStyle w:val="Ttulo2"/>
      </w:pPr>
      <w:r>
        <w:t>Jogos de Estratégia</w:t>
      </w:r>
    </w:p>
    <w:p w:rsidR="001F0F88" w:rsidRDefault="001F0F88" w:rsidP="001F0F88">
      <w:r>
        <w:t xml:space="preserve">Do grego </w:t>
      </w:r>
      <w:proofErr w:type="spellStart"/>
      <w:r>
        <w:rPr>
          <w:i/>
        </w:rPr>
        <w:t>stratègós</w:t>
      </w:r>
      <w:proofErr w:type="spellEnd"/>
      <w:r>
        <w:rPr>
          <w:i/>
        </w:rPr>
        <w:t xml:space="preserve">, </w:t>
      </w:r>
      <w:r>
        <w:t xml:space="preserve">algo como </w:t>
      </w:r>
      <w:proofErr w:type="gramStart"/>
      <w:r>
        <w:t>liderança(</w:t>
      </w:r>
      <w:proofErr w:type="gramEnd"/>
      <w:r>
        <w:t>ago) do exercito(</w:t>
      </w:r>
      <w:proofErr w:type="spellStart"/>
      <w:r>
        <w:t>stratos</w:t>
      </w:r>
      <w:proofErr w:type="spellEnd"/>
      <w:r>
        <w:t xml:space="preserve">), tinha o significado de liderança do exército. Por isso </w:t>
      </w:r>
      <w:proofErr w:type="gramStart"/>
      <w:r>
        <w:t>grande parte, dos jogos de estratégia, envolvem</w:t>
      </w:r>
      <w:proofErr w:type="gramEnd"/>
      <w:r>
        <w:t xml:space="preserve"> embates militares e distribuição de recursos, entre nações, povos, condados, planetas ou qualquer que seja a história que justifique a divergência.</w:t>
      </w:r>
    </w:p>
    <w:p w:rsidR="001F0F88" w:rsidRDefault="001F0F88" w:rsidP="001F0F88">
      <w:r>
        <w:t>Existem duas características básicas para os jogos de estratégia, se ele é tempo real ou turnos, e se são abstratos ou simuladores.</w:t>
      </w:r>
    </w:p>
    <w:p w:rsidR="001F0F88" w:rsidRDefault="001F0F88" w:rsidP="001F0F88">
      <w:r>
        <w:t xml:space="preserve">Na dimensão temporal, jogo de tempo real não existe divisão de tempo ou de permissão para jogadores terminarem sua jogada, ambos podem agir assim que tomadas as decisões sem necessidade de esperar sua vez, como ocorre no jogo em turno, que cada jogador deve esperar seu momento de agir, enquanto espera as ações de seu/seus adversário(s). Em alguns jogos virtuais podemos encontrar </w:t>
      </w:r>
      <w:proofErr w:type="gramStart"/>
      <w:r>
        <w:t>ambas</w:t>
      </w:r>
      <w:proofErr w:type="gramEnd"/>
      <w:r>
        <w:t xml:space="preserve"> características em mini-jogos dentro do contexto principal, </w:t>
      </w:r>
      <w:r>
        <w:lastRenderedPageBreak/>
        <w:t>sendo que para algumas ações são todas em tempo real, quando os jogadores entram em combate muda para um ambiente de turno.</w:t>
      </w:r>
    </w:p>
    <w:p w:rsidR="001F0F88" w:rsidRDefault="001F0F88" w:rsidP="001F0F88">
      <w:pPr>
        <w:rPr>
          <w:ins w:id="9" w:author="Mario" w:date="2008-05-18T09:21:00Z"/>
        </w:rPr>
      </w:pPr>
      <w:r>
        <w:t xml:space="preserve">Em termos de realidade, trata-se da pureza de estratégia do jogo em relação </w:t>
      </w:r>
      <w:proofErr w:type="gramStart"/>
      <w:r>
        <w:t>a</w:t>
      </w:r>
      <w:proofErr w:type="gramEnd"/>
      <w:r>
        <w:t xml:space="preserve"> ambiência, que enquanto alguns jogos tentam reproduzir fielmente as guerras napoleônicas, ou as conquistas do império romano, enquanto em outros, tudo que é acessório a estratégia é retirado, como por exemplo o </w:t>
      </w:r>
      <w:proofErr w:type="spellStart"/>
      <w:r>
        <w:t>go</w:t>
      </w:r>
      <w:proofErr w:type="spellEnd"/>
      <w:r>
        <w:t xml:space="preserve"> e damas.</w:t>
      </w:r>
    </w:p>
    <w:p w:rsidR="00E944F7" w:rsidRDefault="00E944F7" w:rsidP="001F0F88">
      <w:pPr>
        <w:rPr>
          <w:ins w:id="10" w:author="Mario" w:date="2008-05-18T09:21:00Z"/>
        </w:rPr>
      </w:pPr>
    </w:p>
    <w:p w:rsidR="00E944F7" w:rsidRDefault="00E944F7" w:rsidP="00E944F7">
      <w:pPr>
        <w:pStyle w:val="Ttulo2"/>
      </w:pPr>
      <w:commentRangeStart w:id="11"/>
      <w:r>
        <w:t>Jogo de RPG</w:t>
      </w:r>
      <w:commentRangeEnd w:id="11"/>
      <w:r w:rsidR="001318DF">
        <w:rPr>
          <w:rStyle w:val="Refdecomentrio"/>
          <w:rFonts w:ascii="Times New Roman" w:hAnsi="Times New Roman"/>
          <w:b w:val="0"/>
          <w:bCs w:val="0"/>
          <w:color w:val="auto"/>
        </w:rPr>
        <w:commentReference w:id="11"/>
      </w:r>
    </w:p>
    <w:p w:rsidR="00E944F7" w:rsidRPr="00745C55" w:rsidRDefault="00E944F7" w:rsidP="00E944F7"/>
    <w:p w:rsidR="00E944F7" w:rsidRDefault="00E944F7" w:rsidP="00E944F7">
      <w:r>
        <w:t xml:space="preserve">RPG é a sigla de </w:t>
      </w:r>
      <w:proofErr w:type="spellStart"/>
      <w:r>
        <w:t>roleplaying</w:t>
      </w:r>
      <w:proofErr w:type="spellEnd"/>
      <w:r>
        <w:t xml:space="preserve"> game, pode ser traduzido como jogo de interpretação, ou representação de personagens, é um tipo de jogo em que os participantes assumem papeis de personagens e criam a história colaborativamente, e seu progresso segue a partir da improvisação dos jogadores dentro de um sistema de regras predeterminado, determinando o progresso do jogo.</w:t>
      </w:r>
    </w:p>
    <w:p w:rsidR="00E944F7" w:rsidRDefault="00E944F7" w:rsidP="00E944F7">
      <w:r>
        <w:t xml:space="preserve">Os </w:t>
      </w:r>
      <w:proofErr w:type="spellStart"/>
      <w:r>
        <w:t>RPGs</w:t>
      </w:r>
      <w:proofErr w:type="spellEnd"/>
      <w:r>
        <w:t xml:space="preserve"> são tipicamente mais colaborativos e sociais do que competitivos. Um jogo típico une os seus participantes em um único time que se aventura como um grupo. Um RPG raramente tem ganhadores ou perdedores. Isso o torna fundamentalmente diferente de outros jogos de tabuleiro, jogos de cartas, esportes, ou qualquer outro tipo de jogo. Por esses motivos a NASA, em missões espaciais longas, utiliza o RPG como forma de entretenimento nas missões, evitando o conflito entre os tripulantes, como no caso das tripulações russas quanto ao jogo de xadrez, e para reduzir o tédio, estresse e depressão que essas viagens podem causar </w:t>
      </w:r>
      <w:proofErr w:type="gramStart"/>
      <w:r>
        <w:t xml:space="preserve">[ </w:t>
      </w:r>
      <w:proofErr w:type="gramEnd"/>
      <w:r>
        <w:t>FOLHA].</w:t>
      </w:r>
    </w:p>
    <w:p w:rsidR="00E944F7" w:rsidRPr="00CE4D6B" w:rsidRDefault="00E944F7" w:rsidP="00E944F7">
      <w:pPr>
        <w:rPr>
          <w:color w:val="808080" w:themeColor="background1" w:themeShade="80"/>
        </w:rPr>
      </w:pPr>
      <w:r w:rsidRPr="00CE4D6B">
        <w:rPr>
          <w:color w:val="808080" w:themeColor="background1" w:themeShade="80"/>
        </w:rPr>
        <w:t xml:space="preserve">O RPG é um jogo pouco convencional quando comparamos com os jogos habituais. Em um teatro, os atores recebem seu </w:t>
      </w:r>
      <w:proofErr w:type="spellStart"/>
      <w:r w:rsidRPr="00CE4D6B">
        <w:rPr>
          <w:color w:val="808080" w:themeColor="background1" w:themeShade="80"/>
        </w:rPr>
        <w:t>guião</w:t>
      </w:r>
      <w:proofErr w:type="spellEnd"/>
      <w:r w:rsidRPr="00CE4D6B">
        <w:rPr>
          <w:color w:val="808080" w:themeColor="background1" w:themeShade="80"/>
        </w:rPr>
        <w:t xml:space="preserve"> (ou "script"), o conjunto de suas ações, gestos e falas, com tudo o que suas personagens devem saber. Você interpreta uma personagem de ficção, </w:t>
      </w:r>
      <w:r w:rsidRPr="00CE4D6B">
        <w:rPr>
          <w:color w:val="808080" w:themeColor="background1" w:themeShade="80"/>
        </w:rPr>
        <w:lastRenderedPageBreak/>
        <w:t>seguindo o enredo definido em um roteiro. Num jogo de estratégia, por outro lado, você está seguindo um conjunto de regras onde, para vencer, você precisa vencer desafios impostos por seus adversários - cada partida é única, já que é impossível prever seus movimentos durante o jogo. No RPG, esses dois universos se unem.</w:t>
      </w:r>
    </w:p>
    <w:p w:rsidR="00E944F7" w:rsidRDefault="00E944F7" w:rsidP="00E944F7">
      <w:pPr>
        <w:rPr>
          <w:color w:val="808080" w:themeColor="background1" w:themeShade="80"/>
        </w:rPr>
      </w:pPr>
      <w:r w:rsidRPr="00CE4D6B">
        <w:rPr>
          <w:color w:val="808080" w:themeColor="background1" w:themeShade="80"/>
        </w:rPr>
        <w:t xml:space="preserve">Como em um jogo de estratégia, há regras que o definem, e guiam aquilo que o seu personagem pode ou não pode fazer. A esse conjunto de regras chama-se sistema. Como no teatro, </w:t>
      </w:r>
      <w:proofErr w:type="gramStart"/>
      <w:r w:rsidRPr="00CE4D6B">
        <w:rPr>
          <w:color w:val="808080" w:themeColor="background1" w:themeShade="80"/>
        </w:rPr>
        <w:t>cada</w:t>
      </w:r>
      <w:proofErr w:type="gramEnd"/>
      <w:r w:rsidRPr="00CE4D6B">
        <w:rPr>
          <w:color w:val="808080" w:themeColor="background1" w:themeShade="80"/>
        </w:rPr>
        <w:t xml:space="preserve"> personagens tem uma história, e deve ser interpretado assim como os atores fazem. Mas, diferente de um jogo de estratégia, você não luta contra um adversário específico, mas vive aventuras em um mundo imaginário. Diferentemente do teatro, você não segue um roteiro, mas age pelo seu personagem com liberdade de ação.</w:t>
      </w:r>
    </w:p>
    <w:p w:rsidR="00E944F7" w:rsidRPr="00245D69" w:rsidRDefault="00E944F7" w:rsidP="00E944F7">
      <w:pPr>
        <w:rPr>
          <w:color w:val="808080" w:themeColor="background1" w:themeShade="80"/>
        </w:rPr>
      </w:pPr>
      <w:r w:rsidRPr="00245D69">
        <w:rPr>
          <w:color w:val="808080" w:themeColor="background1" w:themeShade="80"/>
        </w:rPr>
        <w:t xml:space="preserve">Como romances ou filmes, </w:t>
      </w:r>
      <w:proofErr w:type="spellStart"/>
      <w:r w:rsidRPr="00245D69">
        <w:rPr>
          <w:color w:val="808080" w:themeColor="background1" w:themeShade="80"/>
        </w:rPr>
        <w:t>RPGs</w:t>
      </w:r>
      <w:proofErr w:type="spellEnd"/>
      <w:r w:rsidRPr="00245D69">
        <w:rPr>
          <w:color w:val="808080" w:themeColor="background1" w:themeShade="80"/>
        </w:rPr>
        <w:t xml:space="preserve"> agradam porque eles alimentam a imaginação, sem, no entanto, limitar o comportamento do jogador a um enredo específico. Este enredo pode ser orientado a um tipo comercial especifico de livro de RPG como no caso do </w:t>
      </w:r>
      <w:proofErr w:type="spellStart"/>
      <w:r w:rsidRPr="00245D69">
        <w:rPr>
          <w:color w:val="808080" w:themeColor="background1" w:themeShade="80"/>
        </w:rPr>
        <w:t>Dungens</w:t>
      </w:r>
      <w:proofErr w:type="spellEnd"/>
      <w:r w:rsidRPr="00245D69">
        <w:rPr>
          <w:color w:val="808080" w:themeColor="background1" w:themeShade="80"/>
        </w:rPr>
        <w:t xml:space="preserve"> &amp; </w:t>
      </w:r>
      <w:proofErr w:type="spellStart"/>
      <w:r w:rsidRPr="00245D69">
        <w:rPr>
          <w:color w:val="808080" w:themeColor="background1" w:themeShade="80"/>
        </w:rPr>
        <w:t>Dragons</w:t>
      </w:r>
      <w:proofErr w:type="spellEnd"/>
      <w:r w:rsidRPr="00245D69">
        <w:rPr>
          <w:color w:val="808080" w:themeColor="background1" w:themeShade="80"/>
        </w:rPr>
        <w:t xml:space="preserve">, ou o jogadores podem desenvolver o seu próprio enredo e sistema como era feito como antigamente, em que boa parte era baseada em livros ou filmes, como no caso do famoso Senhor dos Anéis de J. R. </w:t>
      </w:r>
      <w:proofErr w:type="gramStart"/>
      <w:r w:rsidRPr="00245D69">
        <w:rPr>
          <w:color w:val="808080" w:themeColor="background1" w:themeShade="80"/>
        </w:rPr>
        <w:t>R.</w:t>
      </w:r>
      <w:proofErr w:type="gramEnd"/>
      <w:r w:rsidRPr="00245D69">
        <w:rPr>
          <w:color w:val="808080" w:themeColor="background1" w:themeShade="80"/>
        </w:rPr>
        <w:t xml:space="preserve"> Tolkien, que influenciou a criação de diversos </w:t>
      </w:r>
      <w:proofErr w:type="spellStart"/>
      <w:r w:rsidRPr="00245D69">
        <w:rPr>
          <w:color w:val="808080" w:themeColor="background1" w:themeShade="80"/>
        </w:rPr>
        <w:t>RPGs</w:t>
      </w:r>
      <w:proofErr w:type="spellEnd"/>
      <w:r w:rsidRPr="00245D69">
        <w:rPr>
          <w:color w:val="808080" w:themeColor="background1" w:themeShade="80"/>
        </w:rPr>
        <w:t>.</w:t>
      </w:r>
    </w:p>
    <w:p w:rsidR="00E944F7" w:rsidRDefault="00E944F7" w:rsidP="00E944F7">
      <w:pPr>
        <w:rPr>
          <w:color w:val="808080" w:themeColor="background1" w:themeShade="80"/>
        </w:rPr>
      </w:pPr>
    </w:p>
    <w:p w:rsidR="00E944F7" w:rsidRPr="00CE4D6B" w:rsidRDefault="00E944F7" w:rsidP="00E944F7">
      <w:pPr>
        <w:pStyle w:val="Ttulo3"/>
      </w:pPr>
      <w:proofErr w:type="spellStart"/>
      <w:r>
        <w:t>Dungeons</w:t>
      </w:r>
      <w:proofErr w:type="spellEnd"/>
      <w:r>
        <w:t xml:space="preserve"> &amp; </w:t>
      </w:r>
      <w:proofErr w:type="spellStart"/>
      <w:r>
        <w:t>Dragons</w:t>
      </w:r>
      <w:proofErr w:type="spellEnd"/>
    </w:p>
    <w:p w:rsidR="00E944F7" w:rsidRDefault="00E944F7" w:rsidP="00E944F7"/>
    <w:p w:rsidR="00E944F7" w:rsidRDefault="00E944F7" w:rsidP="00E944F7">
      <w:proofErr w:type="spellStart"/>
      <w:r w:rsidRPr="00CE4D6B">
        <w:t>Dungeons</w:t>
      </w:r>
      <w:proofErr w:type="spellEnd"/>
      <w:r w:rsidRPr="00CE4D6B">
        <w:t xml:space="preserve"> &amp; </w:t>
      </w:r>
      <w:proofErr w:type="spellStart"/>
      <w:r w:rsidRPr="00CE4D6B">
        <w:t>Dragons</w:t>
      </w:r>
      <w:proofErr w:type="spellEnd"/>
      <w:r w:rsidRPr="00CE4D6B">
        <w:t xml:space="preserve"> (abreviado como </w:t>
      </w:r>
      <w:proofErr w:type="spellStart"/>
      <w:r w:rsidRPr="00CE4D6B">
        <w:t>D&amp;D</w:t>
      </w:r>
      <w:proofErr w:type="spellEnd"/>
      <w:r w:rsidRPr="00CE4D6B">
        <w:t xml:space="preserve"> ou </w:t>
      </w:r>
      <w:proofErr w:type="spellStart"/>
      <w:proofErr w:type="gramStart"/>
      <w:r w:rsidRPr="00CE4D6B">
        <w:t>DnD</w:t>
      </w:r>
      <w:proofErr w:type="spellEnd"/>
      <w:proofErr w:type="gramEnd"/>
      <w:r w:rsidRPr="00CE4D6B">
        <w:t>)</w:t>
      </w:r>
      <w:r>
        <w:t xml:space="preserve"> foi o primeiro RPG comercial publicado em 1974 nos EUA , isto é,  </w:t>
      </w:r>
      <w:r w:rsidRPr="00CE4D6B">
        <w:t>é um</w:t>
      </w:r>
      <w:r>
        <w:t xml:space="preserve"> livro que retrata um universo, neste caso </w:t>
      </w:r>
      <w:r w:rsidRPr="00CE4D6B">
        <w:t xml:space="preserve">de fantasia medieval </w:t>
      </w:r>
      <w:r>
        <w:t xml:space="preserve">, e seu sistema, sobre os quais os jogadores podem interpretar. É um jogo bem estruturado, em que cada jogador controla um único personagem, e cada personagem tem uma área de atuação (bardo, monge, </w:t>
      </w:r>
      <w:proofErr w:type="spellStart"/>
      <w:r>
        <w:t>gerreiro</w:t>
      </w:r>
      <w:proofErr w:type="spellEnd"/>
      <w:r>
        <w:t xml:space="preserve">, entre outros dentre o universo </w:t>
      </w:r>
      <w:proofErr w:type="spellStart"/>
      <w:r>
        <w:t>D&amp;D</w:t>
      </w:r>
      <w:proofErr w:type="spellEnd"/>
      <w:r>
        <w:t xml:space="preserve">), </w:t>
      </w:r>
      <w:r>
        <w:lastRenderedPageBreak/>
        <w:t xml:space="preserve">atuando em grupo e a partida geralmente dura variais sessões, que são chamadas de aventura e esse conjunto de sessões é chamada campanha. </w:t>
      </w:r>
    </w:p>
    <w:p w:rsidR="00E944F7" w:rsidRPr="00245D69" w:rsidRDefault="00E944F7" w:rsidP="00E944F7">
      <w:pPr>
        <w:rPr>
          <w:color w:val="808080" w:themeColor="background1" w:themeShade="80"/>
        </w:rPr>
      </w:pPr>
      <w:r w:rsidRPr="00245D69">
        <w:rPr>
          <w:color w:val="808080" w:themeColor="background1" w:themeShade="80"/>
        </w:rPr>
        <w:t>Os resultados das escolhas do grupo e a historia básica do jogo é determinada pelo Mestre de acordo com as regras do jogo e com a interpretação do mestre dessas regras. O Mestre escolhe e descreve os vários Personagens do Mestre (</w:t>
      </w:r>
      <w:proofErr w:type="spellStart"/>
      <w:r w:rsidRPr="00245D69">
        <w:rPr>
          <w:color w:val="808080" w:themeColor="background1" w:themeShade="80"/>
        </w:rPr>
        <w:t>PDMs</w:t>
      </w:r>
      <w:proofErr w:type="spellEnd"/>
      <w:r w:rsidRPr="00245D69">
        <w:rPr>
          <w:color w:val="808080" w:themeColor="background1" w:themeShade="80"/>
        </w:rPr>
        <w:t xml:space="preserve">), que o os personagens encontram, o cenário em que essas relações ocorrem, e is resultados desses encontros baseados nas escolhas e ações dos jogadores. As extensas regras do jogo, que cobrem áreas diversas como interações sociais, </w:t>
      </w:r>
      <w:proofErr w:type="gramStart"/>
      <w:r w:rsidRPr="00245D69">
        <w:rPr>
          <w:color w:val="808080" w:themeColor="background1" w:themeShade="80"/>
        </w:rPr>
        <w:t>uso</w:t>
      </w:r>
      <w:proofErr w:type="gramEnd"/>
      <w:r w:rsidRPr="00245D69">
        <w:rPr>
          <w:color w:val="808080" w:themeColor="background1" w:themeShade="80"/>
        </w:rPr>
        <w:t xml:space="preserve"> de magia, combate e o efeito do ambiente nos personagens, ajudam o mestre em suas decisões. O Mestre do Jogo pode escolher quais regras publicadas ele vai usar e até mesmo criar regras novas, se achar necessário.</w:t>
      </w:r>
    </w:p>
    <w:p w:rsidR="00E944F7" w:rsidRDefault="00E944F7" w:rsidP="00E944F7">
      <w:pPr>
        <w:pStyle w:val="Ttulo3"/>
      </w:pPr>
      <w:r>
        <w:t>Jogo RPG Eletrônico</w:t>
      </w:r>
    </w:p>
    <w:p w:rsidR="00E944F7" w:rsidRDefault="00E944F7" w:rsidP="00E944F7"/>
    <w:p w:rsidR="00E944F7" w:rsidRDefault="00E944F7" w:rsidP="00E944F7"/>
    <w:p w:rsidR="00E944F7" w:rsidRDefault="00E944F7" w:rsidP="001318DF">
      <w:pPr>
        <w:pStyle w:val="Ttulo4"/>
      </w:pPr>
      <w:r>
        <w:t>RPG Tático x RPG Ação</w:t>
      </w:r>
    </w:p>
    <w:p w:rsidR="001318DF" w:rsidRDefault="001318DF" w:rsidP="001318DF">
      <w:r>
        <w:t xml:space="preserve">Os </w:t>
      </w:r>
      <w:proofErr w:type="spellStart"/>
      <w:r>
        <w:t>RPGs</w:t>
      </w:r>
      <w:proofErr w:type="spellEnd"/>
      <w:r>
        <w:t xml:space="preserve"> Eletrônicos são divididos em vários gêneros, cada um tentando compensar mais uma característica de RPG, seja tentando chegar mais próximo do RPG original,</w:t>
      </w:r>
      <w:proofErr w:type="gramStart"/>
      <w:r>
        <w:t xml:space="preserve">  </w:t>
      </w:r>
      <w:proofErr w:type="gramEnd"/>
      <w:r>
        <w:t xml:space="preserve">ou valorizando uma característica para um determinado publico alvo. </w:t>
      </w:r>
      <w:proofErr w:type="gramStart"/>
      <w:r>
        <w:t>entre</w:t>
      </w:r>
      <w:proofErr w:type="gramEnd"/>
      <w:r>
        <w:t xml:space="preserve"> elas se destacam o RPG Tático, como Final </w:t>
      </w:r>
      <w:proofErr w:type="spellStart"/>
      <w:r>
        <w:t>Fantasy</w:t>
      </w:r>
      <w:proofErr w:type="spellEnd"/>
      <w:r>
        <w:t xml:space="preserve"> </w:t>
      </w:r>
      <w:proofErr w:type="spellStart"/>
      <w:r>
        <w:t>TacTics</w:t>
      </w:r>
      <w:proofErr w:type="spellEnd"/>
      <w:r>
        <w:t xml:space="preserve"> e </w:t>
      </w:r>
      <w:proofErr w:type="spellStart"/>
      <w:r>
        <w:t>Ogre</w:t>
      </w:r>
      <w:proofErr w:type="spellEnd"/>
      <w:r>
        <w:t xml:space="preserve"> </w:t>
      </w:r>
      <w:proofErr w:type="spellStart"/>
      <w:r>
        <w:t>Battle</w:t>
      </w:r>
      <w:proofErr w:type="spellEnd"/>
      <w:r>
        <w:t xml:space="preserve">,  e RPG Ação a exemplo </w:t>
      </w:r>
      <w:proofErr w:type="spellStart"/>
      <w:r>
        <w:t>Diablo</w:t>
      </w:r>
      <w:proofErr w:type="spellEnd"/>
      <w:r>
        <w:t xml:space="preserve"> e </w:t>
      </w:r>
      <w:proofErr w:type="spellStart"/>
      <w:r>
        <w:t>Fable</w:t>
      </w:r>
      <w:proofErr w:type="spellEnd"/>
      <w:r>
        <w:t>.</w:t>
      </w:r>
    </w:p>
    <w:p w:rsidR="00E944F7" w:rsidRDefault="001318DF" w:rsidP="00E944F7">
      <w:proofErr w:type="spellStart"/>
      <w:r>
        <w:t>RPGs</w:t>
      </w:r>
      <w:proofErr w:type="spellEnd"/>
      <w:r>
        <w:t xml:space="preserve"> de ação o combate é mais rápido e ágil, normalmente basta enviar o personagem contra o inimigo que a batalha se desencadeia. Já os Táticos o combate é estratégico, com posicionamento de personagens, normalmente envolve turnos de combate, e administração de recursos.</w:t>
      </w:r>
    </w:p>
    <w:p w:rsidR="00E944F7" w:rsidRDefault="00E944F7" w:rsidP="00E944F7"/>
    <w:p w:rsidR="00E944F7" w:rsidRDefault="00E944F7" w:rsidP="001F0F88"/>
    <w:p w:rsidR="001F0F88" w:rsidRPr="001F0F88" w:rsidRDefault="001F0F88" w:rsidP="001F0F88">
      <w:pPr>
        <w:pStyle w:val="Ttulo3"/>
        <w:rPr>
          <w:lang w:val="en-US"/>
          <w:rPrChange w:id="12" w:author="Mario" w:date="2008-05-17T13:26:00Z">
            <w:rPr/>
          </w:rPrChange>
        </w:rPr>
      </w:pPr>
      <w:r>
        <w:rPr>
          <w:rStyle w:val="Refdecomentrio"/>
          <w:rFonts w:ascii="Times New Roman" w:hAnsi="Times New Roman"/>
        </w:rPr>
        <w:lastRenderedPageBreak/>
        <w:commentReference w:id="13"/>
      </w:r>
      <w:r w:rsidR="004177F5" w:rsidRPr="004177F5">
        <w:rPr>
          <w:lang w:val="en-US"/>
          <w:rPrChange w:id="14" w:author="Mario" w:date="2008-05-17T13:26:00Z">
            <w:rPr>
              <w:rFonts w:ascii="Times New Roman" w:hAnsi="Times New Roman"/>
              <w:b w:val="0"/>
              <w:bCs w:val="0"/>
              <w:color w:val="auto"/>
            </w:rPr>
          </w:rPrChange>
        </w:rPr>
        <w:t>Age of Empires</w:t>
      </w:r>
    </w:p>
    <w:p w:rsidR="001F0F88" w:rsidRPr="001F0F88" w:rsidRDefault="004177F5" w:rsidP="001F0F88">
      <w:pPr>
        <w:pStyle w:val="Ttulo3"/>
        <w:rPr>
          <w:lang w:val="en-US"/>
          <w:rPrChange w:id="15" w:author="Mario" w:date="2008-05-17T13:26:00Z">
            <w:rPr/>
          </w:rPrChange>
        </w:rPr>
      </w:pPr>
      <w:r w:rsidRPr="004177F5">
        <w:rPr>
          <w:lang w:val="en-US"/>
          <w:rPrChange w:id="16" w:author="Mario" w:date="2008-05-17T13:26:00Z">
            <w:rPr>
              <w:rFonts w:ascii="Times New Roman" w:hAnsi="Times New Roman"/>
              <w:b w:val="0"/>
              <w:bCs w:val="0"/>
              <w:color w:val="auto"/>
            </w:rPr>
          </w:rPrChange>
        </w:rPr>
        <w:t xml:space="preserve">Final Fantasy </w:t>
      </w:r>
      <w:proofErr w:type="spellStart"/>
      <w:r w:rsidRPr="004177F5">
        <w:rPr>
          <w:lang w:val="en-US"/>
          <w:rPrChange w:id="17" w:author="Mario" w:date="2008-05-17T13:26:00Z">
            <w:rPr>
              <w:rFonts w:ascii="Times New Roman" w:hAnsi="Times New Roman"/>
              <w:b w:val="0"/>
              <w:bCs w:val="0"/>
              <w:color w:val="auto"/>
            </w:rPr>
          </w:rPrChange>
        </w:rPr>
        <w:t>Tactis</w:t>
      </w:r>
      <w:proofErr w:type="spellEnd"/>
    </w:p>
    <w:p w:rsidR="001F0F88" w:rsidRPr="001F0F88" w:rsidRDefault="001F0F88" w:rsidP="001F0F88">
      <w:pPr>
        <w:rPr>
          <w:lang w:val="en-US"/>
          <w:rPrChange w:id="18" w:author="Mario" w:date="2008-05-17T13:26:00Z">
            <w:rPr/>
          </w:rPrChange>
        </w:rPr>
      </w:pPr>
    </w:p>
    <w:p w:rsidR="001F0F88" w:rsidRDefault="001F0F88" w:rsidP="001F0F88">
      <w:pPr>
        <w:pStyle w:val="Ttulo2"/>
      </w:pPr>
      <w:r>
        <w:t>Objetivos</w:t>
      </w:r>
    </w:p>
    <w:p w:rsidR="001F0F88" w:rsidRDefault="001F0F88" w:rsidP="001F0F88">
      <w:r>
        <w:t xml:space="preserve">Objetivo desenvolver um jogo semelhante ao Final </w:t>
      </w:r>
      <w:proofErr w:type="spellStart"/>
      <w:r>
        <w:t>Fantasy</w:t>
      </w:r>
      <w:proofErr w:type="spellEnd"/>
      <w:r>
        <w:t xml:space="preserve"> </w:t>
      </w:r>
      <w:proofErr w:type="spellStart"/>
      <w:r>
        <w:t>Tactics</w:t>
      </w:r>
      <w:proofErr w:type="spellEnd"/>
      <w:r>
        <w:t xml:space="preserve"> incorporando e explorando novos recursos a mesa </w:t>
      </w:r>
      <w:proofErr w:type="spellStart"/>
      <w:r>
        <w:t>multi-toque</w:t>
      </w:r>
      <w:proofErr w:type="spellEnd"/>
      <w:r>
        <w:t xml:space="preserve"> desenvolvida por alunos do Centro Universitário </w:t>
      </w:r>
      <w:proofErr w:type="spellStart"/>
      <w:proofErr w:type="gramStart"/>
      <w:r>
        <w:t>Senac</w:t>
      </w:r>
      <w:proofErr w:type="spellEnd"/>
      <w:proofErr w:type="gramEnd"/>
    </w:p>
    <w:p w:rsidR="001F0F88" w:rsidRDefault="001F0F88" w:rsidP="001F0F88">
      <w:r>
        <w:t xml:space="preserve">A construção do protótipo utilizará a mesa </w:t>
      </w:r>
      <w:proofErr w:type="spellStart"/>
      <w:r>
        <w:t>multitoque</w:t>
      </w:r>
      <w:proofErr w:type="spellEnd"/>
      <w:r>
        <w:t xml:space="preserve"> com o intuito de acrescentar novos recursos ao jogo, melhorando a </w:t>
      </w:r>
      <w:proofErr w:type="spellStart"/>
      <w:r>
        <w:t>jogabilidade</w:t>
      </w:r>
      <w:proofErr w:type="spellEnd"/>
      <w:r>
        <w:t xml:space="preserve"> e dinamismo do jogo.</w:t>
      </w:r>
    </w:p>
    <w:p w:rsidR="001F0F88" w:rsidRDefault="001F0F88" w:rsidP="001F0F88">
      <w:r>
        <w:t xml:space="preserve">O jogo permitirá múltiplos jogadores simultâneos podendo controlar um ou mais personagens por posicionamento de fiduciais ou opções no </w:t>
      </w:r>
      <w:proofErr w:type="gramStart"/>
      <w:r>
        <w:t>menu</w:t>
      </w:r>
      <w:proofErr w:type="gramEnd"/>
      <w:r>
        <w:t xml:space="preserve"> de interação </w:t>
      </w:r>
      <w:proofErr w:type="spellStart"/>
      <w:r>
        <w:t>multitoque</w:t>
      </w:r>
      <w:proofErr w:type="spellEnd"/>
      <w:r>
        <w:t>.</w:t>
      </w:r>
    </w:p>
    <w:p w:rsidR="001F0F88" w:rsidRDefault="001F0F88" w:rsidP="001F0F88">
      <w:r>
        <w:t xml:space="preserve">O uso de fiduciais corresponderá ao posicionamento e movimentação </w:t>
      </w:r>
      <w:proofErr w:type="gramStart"/>
      <w:r>
        <w:t>do personagens</w:t>
      </w:r>
      <w:proofErr w:type="gramEnd"/>
      <w:r>
        <w:t xml:space="preserve"> na mesa, sendo verificada pela regra de jogo as posições possíveis de acordo com terreno e características do personagem, terrenos íngremes terrão acesso restrito ao condicionamento físico do personagem, assim como uma movimentação mais lenta em comparação com planícies.</w:t>
      </w:r>
    </w:p>
    <w:p w:rsidR="001F0F88" w:rsidRDefault="001F0F88" w:rsidP="001F0F88">
      <w:r>
        <w:t xml:space="preserve">A quantidade de personagens será definida no inicio do jogo, em que cada jogador decide qual dos </w:t>
      </w:r>
      <w:proofErr w:type="gramStart"/>
      <w:r>
        <w:t>2</w:t>
      </w:r>
      <w:proofErr w:type="gramEnd"/>
      <w:r>
        <w:t xml:space="preserve"> exércitos possível vai fazer parte, e deve colocar em seu território disponível o numero de personagens que deseja controlar.</w:t>
      </w:r>
    </w:p>
    <w:p w:rsidR="001F0F88" w:rsidRDefault="001F0F88" w:rsidP="001F0F88"/>
    <w:p w:rsidR="001F0F88" w:rsidRDefault="001F0F88" w:rsidP="001F0F88">
      <w:pPr>
        <w:rPr>
          <w:color w:val="FF0000"/>
        </w:rPr>
      </w:pPr>
      <w:r>
        <w:rPr>
          <w:color w:val="FF0000"/>
        </w:rPr>
        <w:t xml:space="preserve">Havia algumas figuras no </w:t>
      </w:r>
      <w:proofErr w:type="spellStart"/>
      <w:r>
        <w:rPr>
          <w:color w:val="FF0000"/>
        </w:rPr>
        <w:t>paper</w:t>
      </w:r>
      <w:proofErr w:type="spellEnd"/>
      <w:r>
        <w:rPr>
          <w:color w:val="FF0000"/>
        </w:rPr>
        <w:t xml:space="preserve"> de vocês para tentar explicar o jogo, poderiam entrar aqui</w:t>
      </w:r>
    </w:p>
    <w:p w:rsidR="001F0F88" w:rsidRDefault="001F0F88" w:rsidP="001F0F88"/>
    <w:p w:rsidR="001F0F88" w:rsidRDefault="001F0F88" w:rsidP="001F0F88">
      <w:r>
        <w:t xml:space="preserve">O toque dos jogadores na superfície interativa, para a utilização dos menus de controle de personagem, servirá como ordem de movimentação, em que aparecerá o campo de </w:t>
      </w:r>
      <w:r>
        <w:lastRenderedPageBreak/>
        <w:t>movimentação possível para reposicionamento do personagem com fiducial; ataque ou magia, em que um sub-</w:t>
      </w:r>
      <w:proofErr w:type="gramStart"/>
      <w:r>
        <w:t>menu</w:t>
      </w:r>
      <w:proofErr w:type="gramEnd"/>
      <w:r>
        <w:t xml:space="preserve"> de opções de áreas de ataque a um ou mais adversários variam de personagem; defesa , para aumentar a probabilidade de defender um ataque do adversário durante aquele turno; item, para uso de itens de recuperação de vida.</w:t>
      </w:r>
    </w:p>
    <w:p w:rsidR="001F0F88" w:rsidRDefault="001F0F88" w:rsidP="001F0F88"/>
    <w:p w:rsidR="001F0F88" w:rsidRDefault="001F0F88" w:rsidP="001F0F88">
      <w:pPr>
        <w:pStyle w:val="Ttulo2"/>
      </w:pPr>
      <w:r>
        <w:t>Propostas</w:t>
      </w:r>
    </w:p>
    <w:p w:rsidR="001F0F88" w:rsidRDefault="001F0F88" w:rsidP="001F0F88"/>
    <w:p w:rsidR="001F0F88" w:rsidRDefault="001F0F88" w:rsidP="001F0F88">
      <w:pPr>
        <w:pStyle w:val="Ttulo1"/>
      </w:pPr>
      <w:r>
        <w:t>Projeto</w:t>
      </w:r>
    </w:p>
    <w:p w:rsidR="001F0F88" w:rsidRDefault="001F0F88" w:rsidP="001F0F88">
      <w:r>
        <w:t xml:space="preserve">Nos jogos de RPG o controle dos personagens por turno se torna cansativo devido à execução sempre da mesma alternância de controle, assim também limitando as estratégias do jogador. </w:t>
      </w:r>
    </w:p>
    <w:p w:rsidR="001F0F88" w:rsidRDefault="001F0F88" w:rsidP="001F0F88">
      <w:r>
        <w:t xml:space="preserve">Com a integração de novos recursos o jogo deixa de ser repetitivo passando a ser mais </w:t>
      </w:r>
      <w:proofErr w:type="gramStart"/>
      <w:r>
        <w:t>dinâmico, ágil</w:t>
      </w:r>
      <w:proofErr w:type="gramEnd"/>
      <w:r>
        <w:t xml:space="preserve"> e pelo fato dos turnos estarem associados a cada personagem a gama de estratégias aumenta consideravelmente.</w:t>
      </w:r>
    </w:p>
    <w:p w:rsidR="001F0F88" w:rsidRDefault="001F0F88" w:rsidP="001F0F88">
      <w:r>
        <w:t>Algumas vantagens em se utilizar uma mesa deste tipo é que a visão do jogo é natural de cima para baixo, deixando a visualização das unidades mais fácil, facilitando também na hora de selecionar ou de efetuar alguma ação com algum personagem, evitando passar por menus e interfaces semelhantes. Uma mesa desta é onde o contexto se trata de estratégia. Assemelha-se ao xadrez onde este é um jogo de pura estratégia.</w:t>
      </w:r>
    </w:p>
    <w:p w:rsidR="001F0F88" w:rsidRDefault="001F0F88" w:rsidP="001F0F88">
      <w:proofErr w:type="gramStart"/>
      <w:r>
        <w:t>Uma outra</w:t>
      </w:r>
      <w:proofErr w:type="gramEnd"/>
      <w:r>
        <w:t xml:space="preserve"> vantagem em utilizar este tipo de hardware é que o jogo mesmo em um computador comum seria forçado a ter turno pois os jogadores seriam forçados a utilizar o mouse um de cada vez ou  utilizar dois computadores para jogar. E sendo no mesmo meio de ação fica muito mais fácil.</w:t>
      </w:r>
    </w:p>
    <w:p w:rsidR="001F0F88" w:rsidRDefault="001F0F88" w:rsidP="001F0F88">
      <w:r>
        <w:t xml:space="preserve">Novos recursos estes como eliminação dos turnos, possibilitando que vários jogadores controlem vários personagens simultaneamente, tornando o jogo mais ágil; campo de ação </w:t>
      </w:r>
      <w:r>
        <w:lastRenderedPageBreak/>
        <w:t xml:space="preserve">radial, trazendo maior realidade e precisão em cada movimento realizado pelo jogador; inclusão de times, permitindo que o jogador tenha mais de um inimigo para destruir, dificultando o jogo e formação de alianças. </w:t>
      </w:r>
    </w:p>
    <w:p w:rsidR="001F0F88" w:rsidRDefault="001F0F88" w:rsidP="001F0F88">
      <w:pPr>
        <w:pStyle w:val="Ttulo2"/>
      </w:pPr>
      <w:r>
        <w:t>Tecnologias</w:t>
      </w:r>
    </w:p>
    <w:p w:rsidR="001F0F88" w:rsidRDefault="001F0F88" w:rsidP="001F0F88">
      <w:pPr>
        <w:pStyle w:val="Ttulo3"/>
        <w:rPr>
          <w:color w:val="FF0000"/>
        </w:rPr>
      </w:pPr>
      <w:r>
        <w:t xml:space="preserve">Framework XNA </w:t>
      </w:r>
    </w:p>
    <w:p w:rsidR="001F0F88" w:rsidRDefault="001F0F88" w:rsidP="001F0F88"/>
    <w:p w:rsidR="001F0F88" w:rsidRDefault="001F0F88" w:rsidP="001F0F88">
      <w:r>
        <w:t>O Framework XNA é um conjunto de classes e bibliotecas que auxiliam no desenvolvimento de jogos.</w:t>
      </w:r>
    </w:p>
    <w:p w:rsidR="001F0F88" w:rsidRDefault="001F0F88" w:rsidP="001F0F88">
      <w:r>
        <w:t xml:space="preserve">O XNA permite somente programação em C#, uma linguagem da </w:t>
      </w:r>
      <w:proofErr w:type="gramStart"/>
      <w:r>
        <w:t>plataforma .</w:t>
      </w:r>
      <w:proofErr w:type="gramEnd"/>
      <w:r>
        <w:t>NET bastante utilizada ultimamente devido à grande facilidade em integrar sistemas.</w:t>
      </w:r>
    </w:p>
    <w:p w:rsidR="001F0F88" w:rsidRDefault="001F0F88" w:rsidP="001F0F88">
      <w:r>
        <w:t>O XNA trabalha em camadas assim tornando a aplicação mais estável, de fácil atualização e ou criação de novas versões.</w:t>
      </w:r>
    </w:p>
    <w:p w:rsidR="001F0F88" w:rsidRDefault="001F0F88" w:rsidP="001F0F88">
      <w:r>
        <w:t>Entre as camadas encontram-se:</w:t>
      </w:r>
    </w:p>
    <w:p w:rsidR="001F0F88" w:rsidRDefault="001F0F88" w:rsidP="001F0F88">
      <w:pPr>
        <w:rPr>
          <w:lang w:val="en-US"/>
        </w:rPr>
      </w:pPr>
      <w:r>
        <w:rPr>
          <w:lang w:val="en-US"/>
        </w:rPr>
        <w:t>•</w:t>
      </w:r>
      <w:r>
        <w:rPr>
          <w:lang w:val="en-US"/>
        </w:rPr>
        <w:tab/>
      </w:r>
      <w:proofErr w:type="spellStart"/>
      <w:r>
        <w:rPr>
          <w:lang w:val="en-US"/>
        </w:rPr>
        <w:t>Plataform</w:t>
      </w:r>
      <w:proofErr w:type="spellEnd"/>
    </w:p>
    <w:p w:rsidR="001F0F88" w:rsidRDefault="001F0F88" w:rsidP="001F0F88">
      <w:pPr>
        <w:rPr>
          <w:lang w:val="en-US"/>
        </w:rPr>
      </w:pPr>
      <w:r>
        <w:rPr>
          <w:lang w:val="en-US"/>
        </w:rPr>
        <w:t>•</w:t>
      </w:r>
      <w:r>
        <w:rPr>
          <w:lang w:val="en-US"/>
        </w:rPr>
        <w:tab/>
        <w:t>Core Framework</w:t>
      </w:r>
    </w:p>
    <w:p w:rsidR="001F0F88" w:rsidRDefault="001F0F88" w:rsidP="001F0F88">
      <w:pPr>
        <w:rPr>
          <w:lang w:val="en-US"/>
        </w:rPr>
      </w:pPr>
      <w:r>
        <w:rPr>
          <w:lang w:val="en-US"/>
        </w:rPr>
        <w:t>•</w:t>
      </w:r>
      <w:r>
        <w:rPr>
          <w:lang w:val="en-US"/>
        </w:rPr>
        <w:tab/>
        <w:t>Extended Framework</w:t>
      </w:r>
    </w:p>
    <w:p w:rsidR="001F0F88" w:rsidRDefault="001F0F88" w:rsidP="001F0F88">
      <w:pPr>
        <w:rPr>
          <w:lang w:val="en-US"/>
        </w:rPr>
      </w:pPr>
      <w:r>
        <w:rPr>
          <w:lang w:val="en-US"/>
        </w:rPr>
        <w:t>•</w:t>
      </w:r>
      <w:r>
        <w:rPr>
          <w:lang w:val="en-US"/>
        </w:rPr>
        <w:tab/>
        <w:t>Games</w:t>
      </w:r>
    </w:p>
    <w:p w:rsidR="001F0F88" w:rsidRDefault="001F0F88" w:rsidP="001F0F88">
      <w:pPr>
        <w:rPr>
          <w:lang w:val="en-US"/>
        </w:rPr>
      </w:pPr>
      <w:r>
        <w:rPr>
          <w:lang w:val="en-US"/>
        </w:rPr>
        <w:t xml:space="preserve"> </w:t>
      </w:r>
    </w:p>
    <w:p w:rsidR="001F0F88" w:rsidRDefault="001F0F88" w:rsidP="001F0F88">
      <w:pPr>
        <w:pStyle w:val="Ttulo4"/>
      </w:pPr>
      <w:proofErr w:type="spellStart"/>
      <w:r>
        <w:t>Plataform</w:t>
      </w:r>
      <w:proofErr w:type="spellEnd"/>
    </w:p>
    <w:p w:rsidR="001F0F88" w:rsidRDefault="001F0F88" w:rsidP="001F0F88">
      <w:r>
        <w:t xml:space="preserve">Esta camada tem a responsabilidade no tratamento da programação mais próxima do hardware. Contem módulos que </w:t>
      </w:r>
      <w:proofErr w:type="gramStart"/>
      <w:r>
        <w:t>possibilitam</w:t>
      </w:r>
      <w:proofErr w:type="gramEnd"/>
      <w:r>
        <w:t xml:space="preserve"> o trabalho com teclado, mouse, placas de vídeos, placas de som entre outros.</w:t>
      </w:r>
    </w:p>
    <w:p w:rsidR="001F0F88" w:rsidRDefault="001F0F88" w:rsidP="001F0F88">
      <w:r>
        <w:t>•</w:t>
      </w:r>
      <w:r>
        <w:tab/>
        <w:t>Direct3D – Gráficos 3D.</w:t>
      </w:r>
    </w:p>
    <w:p w:rsidR="001F0F88" w:rsidRDefault="001F0F88" w:rsidP="001F0F88">
      <w:r>
        <w:t>•</w:t>
      </w:r>
      <w:r>
        <w:tab/>
        <w:t>XACT – Áudio e criação de áudio.</w:t>
      </w:r>
    </w:p>
    <w:p w:rsidR="001F0F88" w:rsidRDefault="001F0F88" w:rsidP="001F0F88">
      <w:r>
        <w:lastRenderedPageBreak/>
        <w:t>•</w:t>
      </w:r>
      <w:r>
        <w:tab/>
        <w:t xml:space="preserve">XINPUT – Suporte </w:t>
      </w:r>
      <w:proofErr w:type="gramStart"/>
      <w:r>
        <w:t>a dispositivos</w:t>
      </w:r>
      <w:proofErr w:type="gramEnd"/>
      <w:r>
        <w:t xml:space="preserve"> de entrada (Teclado, Mouse..) </w:t>
      </w:r>
    </w:p>
    <w:p w:rsidR="001F0F88" w:rsidRDefault="001F0F88" w:rsidP="001F0F88">
      <w:r>
        <w:t>•</w:t>
      </w:r>
      <w:r>
        <w:tab/>
      </w:r>
      <w:proofErr w:type="spellStart"/>
      <w:proofErr w:type="gramStart"/>
      <w:r>
        <w:t>XContent</w:t>
      </w:r>
      <w:proofErr w:type="spellEnd"/>
      <w:proofErr w:type="gramEnd"/>
      <w:r>
        <w:t xml:space="preserve"> – Suporte a conteúdo de imagens, vídeos e texturas.</w:t>
      </w:r>
    </w:p>
    <w:p w:rsidR="001F0F88" w:rsidRDefault="001F0F88" w:rsidP="001F0F88"/>
    <w:p w:rsidR="001F0F88" w:rsidRDefault="001F0F88" w:rsidP="001F0F88">
      <w:pPr>
        <w:pStyle w:val="Ttulo4"/>
      </w:pPr>
      <w:r>
        <w:t>Core Framework</w:t>
      </w:r>
    </w:p>
    <w:p w:rsidR="001F0F88" w:rsidRDefault="001F0F88" w:rsidP="001F0F88">
      <w:r>
        <w:t>Responsável pelas funcionalidades nativas do XNA que as outras camadas usam, como gráficos, áudio, entrada de dados, matemática e armazenamento.</w:t>
      </w:r>
    </w:p>
    <w:p w:rsidR="001F0F88" w:rsidRDefault="001F0F88" w:rsidP="001F0F88">
      <w:pPr>
        <w:pStyle w:val="Ttulo4"/>
      </w:pPr>
      <w:proofErr w:type="spellStart"/>
      <w:r>
        <w:t>Extended</w:t>
      </w:r>
      <w:proofErr w:type="spellEnd"/>
      <w:r>
        <w:t xml:space="preserve"> Framework</w:t>
      </w:r>
    </w:p>
    <w:p w:rsidR="001F0F88" w:rsidRDefault="001F0F88" w:rsidP="001F0F88">
      <w:r>
        <w:t>Responsável pelo gerenciamento do jogo como parte de cálculos, sons e carregamento de texturas.</w:t>
      </w:r>
    </w:p>
    <w:p w:rsidR="001F0F88" w:rsidRDefault="001F0F88" w:rsidP="001F0F88">
      <w:pPr>
        <w:pStyle w:val="Ttulo4"/>
      </w:pPr>
      <w:r>
        <w:t>Games</w:t>
      </w:r>
    </w:p>
    <w:p w:rsidR="001F0F88" w:rsidRDefault="001F0F88" w:rsidP="001F0F88">
      <w:r>
        <w:t>Camada de desenvolvimento dos jogos</w:t>
      </w:r>
    </w:p>
    <w:p w:rsidR="001F0F88" w:rsidRDefault="001F0F88" w:rsidP="001F0F88">
      <w:r>
        <w:t xml:space="preserve">Camada de desenvolvimento onde disponibiliza jogos prontos, códigos e conteúdos </w:t>
      </w:r>
      <w:proofErr w:type="gramStart"/>
      <w:r>
        <w:t>feito por outras pessoas</w:t>
      </w:r>
      <w:proofErr w:type="gramEnd"/>
      <w:r>
        <w:t>.</w:t>
      </w:r>
    </w:p>
    <w:p w:rsidR="001F0F88" w:rsidRDefault="001F0F88" w:rsidP="001F0F88"/>
    <w:p w:rsidR="001F0F88" w:rsidRDefault="001F0F88" w:rsidP="001F0F88">
      <w:pPr>
        <w:pStyle w:val="Ttulo3"/>
      </w:pPr>
      <w:proofErr w:type="spellStart"/>
      <w:proofErr w:type="gramStart"/>
      <w:r>
        <w:t>ReacTIVision</w:t>
      </w:r>
      <w:proofErr w:type="spellEnd"/>
      <w:proofErr w:type="gramEnd"/>
    </w:p>
    <w:p w:rsidR="001F0F88" w:rsidRDefault="001F0F88" w:rsidP="001F0F88">
      <w:r>
        <w:t xml:space="preserve">Utiliza-se no projeto a  </w:t>
      </w:r>
      <w:proofErr w:type="spellStart"/>
      <w:proofErr w:type="gramStart"/>
      <w:r>
        <w:t>ReacTIVision</w:t>
      </w:r>
      <w:proofErr w:type="spellEnd"/>
      <w:proofErr w:type="gramEnd"/>
      <w:r>
        <w:t xml:space="preserve"> por ser um ótimo, e open source, arcabouço para visão computacional voltado para reconhecimento de marcadores fiduciais fixados em objetos físicos.</w:t>
      </w:r>
    </w:p>
    <w:p w:rsidR="001F0F88" w:rsidRDefault="001F0F88" w:rsidP="001F0F88">
      <w:r>
        <w:t xml:space="preserve">Desenvolvido pelo </w:t>
      </w:r>
      <w:proofErr w:type="spellStart"/>
      <w:r>
        <w:t>Music</w:t>
      </w:r>
      <w:proofErr w:type="spellEnd"/>
      <w:r>
        <w:t xml:space="preserve"> </w:t>
      </w:r>
      <w:proofErr w:type="spellStart"/>
      <w:r>
        <w:t>Technology</w:t>
      </w:r>
      <w:proofErr w:type="spellEnd"/>
      <w:r>
        <w:t xml:space="preserve"> </w:t>
      </w:r>
      <w:proofErr w:type="spellStart"/>
      <w:r>
        <w:t>Group</w:t>
      </w:r>
      <w:proofErr w:type="spellEnd"/>
      <w:r>
        <w:t xml:space="preserve"> da universidade Pompeu </w:t>
      </w:r>
      <w:proofErr w:type="spellStart"/>
      <w:r>
        <w:t>Fabra</w:t>
      </w:r>
      <w:proofErr w:type="spellEnd"/>
      <w:r>
        <w:t xml:space="preserve"> de Barcelona como parte do projeto </w:t>
      </w:r>
      <w:proofErr w:type="spellStart"/>
      <w:r>
        <w:t>Reactable</w:t>
      </w:r>
      <w:proofErr w:type="spellEnd"/>
      <w:r>
        <w:t xml:space="preserve"> [FIGURA 2], um instrumento musical eletrônico com interface tangível que emite sons como resultados das interações de objetos fiduciais, representados na projeção como simples componentes musicais, sendo estes fontes, filtros e osciladores. </w:t>
      </w:r>
    </w:p>
    <w:p w:rsidR="001F0F88" w:rsidRDefault="001F0F88" w:rsidP="001F0F88">
      <w:r>
        <w:lastRenderedPageBreak/>
        <w:t xml:space="preserve">O </w:t>
      </w:r>
      <w:proofErr w:type="spellStart"/>
      <w:proofErr w:type="gramStart"/>
      <w:r>
        <w:t>ReacTIVision</w:t>
      </w:r>
      <w:proofErr w:type="spellEnd"/>
      <w:proofErr w:type="gramEnd"/>
      <w:r>
        <w:t xml:space="preserve"> reconhece os objetos fiduciais tangíveis a superfície de interação em tempo real de captura da webcam, iniciando o processo convertendo a imagem fonte para branco e preto, então, segmenta em uma arvore de regiões brancas e pretas que será percorrida por um algoritmo que transformará essa região em um símbolo fiducial, e finalmente comparará com uma biblioteca, retornando um identificador para aquele elemento caso encontrado. </w:t>
      </w:r>
    </w:p>
    <w:p w:rsidR="001F0F88" w:rsidRDefault="001F0F88" w:rsidP="001F0F88">
      <w:r>
        <w:t xml:space="preserve">  </w:t>
      </w:r>
    </w:p>
    <w:p w:rsidR="001F0F88" w:rsidRDefault="001F0F88" w:rsidP="001F0F88">
      <w:r>
        <w:t>Mensagens OSC utilizando o protocolo TUIO codificado com a presença de fiduciais, localizações, orientações e identificação são transmitidas para aplicações clientes via UDP.</w:t>
      </w:r>
    </w:p>
    <w:p w:rsidR="001F0F88" w:rsidRDefault="001F0F88" w:rsidP="001F0F88"/>
    <w:p w:rsidR="001F0F88" w:rsidRDefault="001F0F88" w:rsidP="001F0F88">
      <w:pPr>
        <w:pStyle w:val="Ttulo3"/>
      </w:pPr>
      <w:proofErr w:type="spellStart"/>
      <w:proofErr w:type="gramStart"/>
      <w:r>
        <w:t>TouchLib</w:t>
      </w:r>
      <w:proofErr w:type="spellEnd"/>
      <w:proofErr w:type="gramEnd"/>
      <w:r>
        <w:t xml:space="preserve"> </w:t>
      </w:r>
    </w:p>
    <w:p w:rsidR="001F0F88" w:rsidRDefault="001F0F88" w:rsidP="001F0F88">
      <w:r>
        <w:t xml:space="preserve">A tecnologia que será utilizada para obter a interação </w:t>
      </w:r>
      <w:proofErr w:type="spellStart"/>
      <w:r>
        <w:t>multi-toque</w:t>
      </w:r>
      <w:proofErr w:type="spellEnd"/>
      <w:r>
        <w:t xml:space="preserve"> baseia-se no princípio da reflexão total interna frustrada da luz, onde os raios de luz infravermelhos se propagam pelo interior do acrílico. </w:t>
      </w:r>
    </w:p>
    <w:p w:rsidR="001F0F88" w:rsidRDefault="001F0F88" w:rsidP="001F0F88">
      <w:r>
        <w:t xml:space="preserve">Quando há um toque do dedo, a luz encontra um índice de refração maior, sendo espalhada. Desse modo, com o auxílio de uma câmera para descobrir onde o toque ocorreu, e com uso da biblioteca </w:t>
      </w:r>
      <w:proofErr w:type="spellStart"/>
      <w:proofErr w:type="gramStart"/>
      <w:r>
        <w:t>TouchLib</w:t>
      </w:r>
      <w:proofErr w:type="spellEnd"/>
      <w:proofErr w:type="gramEnd"/>
      <w:r>
        <w:t xml:space="preserve">, implementada sobre </w:t>
      </w:r>
      <w:proofErr w:type="spellStart"/>
      <w:r>
        <w:t>OpenCV</w:t>
      </w:r>
      <w:proofErr w:type="spellEnd"/>
      <w:r>
        <w:t xml:space="preserve">, para reconhecer esses sinais infra-vermelhos como toque e enviará eventos como dedo pressionado, dedo movido, e dedo retirado por protocolo TUIO </w:t>
      </w:r>
      <w:smartTag w:uri="urn:schemas-microsoft-com:office:smarttags" w:element="PersonName">
        <w:smartTagPr>
          <w:attr w:name="ProductID" w:val="em pacotes OSC"/>
        </w:smartTagPr>
        <w:r>
          <w:t>em pacotes OSC</w:t>
        </w:r>
      </w:smartTag>
      <w:r>
        <w:t xml:space="preserve"> via UDP para a aplicação cliente.</w:t>
      </w:r>
    </w:p>
    <w:p w:rsidR="001F0F88" w:rsidRDefault="001F0F88" w:rsidP="001F0F88">
      <w:r>
        <w:t xml:space="preserve"> </w:t>
      </w:r>
    </w:p>
    <w:p w:rsidR="001F0F88" w:rsidRDefault="001F0F88" w:rsidP="001F0F88"/>
    <w:p w:rsidR="001F0F88" w:rsidRDefault="001F0F88" w:rsidP="001F0F88">
      <w:r>
        <w:t xml:space="preserve">Embora a </w:t>
      </w:r>
      <w:proofErr w:type="spellStart"/>
      <w:proofErr w:type="gramStart"/>
      <w:r>
        <w:t>ReacTIVision</w:t>
      </w:r>
      <w:proofErr w:type="spellEnd"/>
      <w:proofErr w:type="gramEnd"/>
      <w:r>
        <w:t xml:space="preserve"> também reconheça toques optamos pelo </w:t>
      </w:r>
      <w:proofErr w:type="spellStart"/>
      <w:r>
        <w:t>TouchLib</w:t>
      </w:r>
      <w:proofErr w:type="spellEnd"/>
      <w:r>
        <w:t xml:space="preserve"> para nos desvencilharmos das etapas de segmentação dos fiduciais que são feitas para fazê-lo no </w:t>
      </w:r>
      <w:proofErr w:type="spellStart"/>
      <w:r>
        <w:t>ReacTIVision</w:t>
      </w:r>
      <w:proofErr w:type="spellEnd"/>
      <w:r>
        <w:t>;</w:t>
      </w:r>
    </w:p>
    <w:p w:rsidR="001F0F88" w:rsidRDefault="001F0F88" w:rsidP="001F0F88">
      <w:pPr>
        <w:pStyle w:val="Ttulo3"/>
      </w:pPr>
      <w:proofErr w:type="spellStart"/>
      <w:proofErr w:type="gramStart"/>
      <w:r>
        <w:lastRenderedPageBreak/>
        <w:t>OSCPack</w:t>
      </w:r>
      <w:proofErr w:type="spellEnd"/>
      <w:proofErr w:type="gramEnd"/>
    </w:p>
    <w:p w:rsidR="001F0F88" w:rsidRDefault="001F0F88" w:rsidP="001F0F88">
      <w:proofErr w:type="spellStart"/>
      <w:proofErr w:type="gramStart"/>
      <w:r>
        <w:t>OscPack</w:t>
      </w:r>
      <w:proofErr w:type="spellEnd"/>
      <w:proofErr w:type="gramEnd"/>
      <w:r>
        <w:t xml:space="preserve"> é uma biblioteca feita em C++ voltada para criação e leitura de pacotes OSC para diversas aplicações e servidores, portável para varias plataformas e muito robusta. Facilitando a construção, </w:t>
      </w:r>
      <w:proofErr w:type="gramStart"/>
      <w:r>
        <w:t>envio,</w:t>
      </w:r>
      <w:proofErr w:type="gramEnd"/>
      <w:r>
        <w:t xml:space="preserve"> recibo e leitura de pacotes OSC para nosso arquitetura.</w:t>
      </w:r>
    </w:p>
    <w:p w:rsidR="001F0F88" w:rsidRDefault="001F0F88" w:rsidP="001F0F88">
      <w:r>
        <w:t xml:space="preserve">O OSC é um tipo de pacote criado pela biblioteca </w:t>
      </w:r>
      <w:proofErr w:type="spellStart"/>
      <w:proofErr w:type="gramStart"/>
      <w:r>
        <w:t>OSCPack</w:t>
      </w:r>
      <w:proofErr w:type="spellEnd"/>
      <w:proofErr w:type="gramEnd"/>
      <w:r>
        <w:t xml:space="preserve"> voltado para a comunicação entre instrumentos musicais, computadores e equipamentos multimídia. </w:t>
      </w:r>
    </w:p>
    <w:p w:rsidR="001F0F88" w:rsidRDefault="001F0F88" w:rsidP="001F0F88">
      <w:r>
        <w:t xml:space="preserve">A primeira versão publica da </w:t>
      </w:r>
      <w:proofErr w:type="spellStart"/>
      <w:r>
        <w:t>Oscpack</w:t>
      </w:r>
      <w:proofErr w:type="spellEnd"/>
      <w:r>
        <w:t xml:space="preserve"> </w:t>
      </w:r>
      <w:proofErr w:type="gramStart"/>
      <w:r>
        <w:t>foi em</w:t>
      </w:r>
      <w:proofErr w:type="gramEnd"/>
      <w:r>
        <w:t xml:space="preserve"> auxílio da </w:t>
      </w:r>
      <w:proofErr w:type="spellStart"/>
      <w:r>
        <w:t>ReactTable</w:t>
      </w:r>
      <w:proofErr w:type="spellEnd"/>
      <w:r>
        <w:t xml:space="preserve"> que necessitava de uma biblioteca  para manipulações de pacotes OSC. Portanto, sua escolha neste projeto deve-se à utilização do </w:t>
      </w:r>
      <w:proofErr w:type="spellStart"/>
      <w:proofErr w:type="gramStart"/>
      <w:r>
        <w:t>ReacTIVision</w:t>
      </w:r>
      <w:proofErr w:type="spellEnd"/>
      <w:proofErr w:type="gramEnd"/>
      <w:r>
        <w:t xml:space="preserve"> e do </w:t>
      </w:r>
      <w:proofErr w:type="spellStart"/>
      <w:r>
        <w:t>TouchLib</w:t>
      </w:r>
      <w:proofErr w:type="spellEnd"/>
      <w:r>
        <w:t xml:space="preserve">, que utilizam, ambos, o protocolo TUIO devidamente codificados </w:t>
      </w:r>
      <w:smartTag w:uri="urn:schemas-microsoft-com:office:smarttags" w:element="PersonName">
        <w:smartTagPr>
          <w:attr w:name="ProductID" w:val="em pacotes OSC"/>
        </w:smartTagPr>
        <w:r>
          <w:t>em pacotes OSC</w:t>
        </w:r>
      </w:smartTag>
      <w:r>
        <w:t xml:space="preserve"> para comunicação com a aplicação cliente via UDP. Desta forma aproveitamos a estrutura dos aplicativos com poucas mudanças, assim facilitando a </w:t>
      </w:r>
      <w:proofErr w:type="gramStart"/>
      <w:r>
        <w:t>implementação</w:t>
      </w:r>
      <w:proofErr w:type="gramEnd"/>
      <w:r>
        <w:t xml:space="preserve"> do projeto</w:t>
      </w:r>
    </w:p>
    <w:p w:rsidR="001F0F88" w:rsidRDefault="001F0F88" w:rsidP="001F0F88"/>
    <w:p w:rsidR="001F0F88" w:rsidRDefault="001F0F88" w:rsidP="001F0F88">
      <w:pPr>
        <w:pStyle w:val="Ttulo2"/>
      </w:pPr>
      <w:r>
        <w:t>Arquitetura</w:t>
      </w:r>
    </w:p>
    <w:p w:rsidR="001F0F88" w:rsidRDefault="001F0F88" w:rsidP="001F0F88">
      <w:pPr>
        <w:pStyle w:val="Ttulo3"/>
      </w:pPr>
      <w:r>
        <w:t>Visão Computacional</w:t>
      </w:r>
    </w:p>
    <w:p w:rsidR="001F0F88" w:rsidRDefault="001F0F88" w:rsidP="001F0F88">
      <w:pPr>
        <w:pStyle w:val="Ttulo3"/>
      </w:pPr>
      <w:r>
        <w:t>Interpretador</w:t>
      </w:r>
    </w:p>
    <w:p w:rsidR="001F0F88" w:rsidRDefault="001F0F88" w:rsidP="001F0F88">
      <w:pPr>
        <w:pStyle w:val="Ttulo3"/>
      </w:pPr>
      <w:r>
        <w:t>Jogo</w:t>
      </w:r>
    </w:p>
    <w:p w:rsidR="001F0F88" w:rsidRDefault="001F0F88" w:rsidP="001F0F88"/>
    <w:p w:rsidR="001F0F88" w:rsidRDefault="001F0F88" w:rsidP="001F0F88">
      <w:pPr>
        <w:pStyle w:val="Ttulo2"/>
      </w:pPr>
      <w:proofErr w:type="gramStart"/>
      <w:r>
        <w:t>Implementação</w:t>
      </w:r>
      <w:proofErr w:type="gramEnd"/>
    </w:p>
    <w:p w:rsidR="001F0F88" w:rsidRDefault="001F0F88" w:rsidP="001F0F88">
      <w:pPr>
        <w:pStyle w:val="Ttulo1"/>
      </w:pPr>
      <w:r>
        <w:t>Resultados</w:t>
      </w:r>
    </w:p>
    <w:p w:rsidR="001F0F88" w:rsidRDefault="001F0F88" w:rsidP="001F0F88"/>
    <w:p w:rsidR="001F0F88" w:rsidRDefault="001F0F88" w:rsidP="001F0F88">
      <w:pPr>
        <w:pStyle w:val="Ttulo1"/>
      </w:pPr>
      <w:r>
        <w:lastRenderedPageBreak/>
        <w:t>Referencias</w:t>
      </w:r>
    </w:p>
    <w:p w:rsidR="001F0F88" w:rsidRDefault="001F0F88" w:rsidP="001F0F88">
      <w:pPr>
        <w:pStyle w:val="Ttulo2"/>
      </w:pPr>
      <w:r>
        <w:t>Bibliográfica</w:t>
      </w:r>
    </w:p>
    <w:p w:rsidR="001F0F88" w:rsidRDefault="001F0F88" w:rsidP="001F0F88">
      <w:pPr>
        <w:pStyle w:val="Ttulo2"/>
      </w:pPr>
      <w:r>
        <w:t>Sites</w:t>
      </w:r>
    </w:p>
    <w:p w:rsidR="001F0F88" w:rsidRDefault="001F0F88" w:rsidP="001F0F88">
      <w:pPr>
        <w:pStyle w:val="Ttulo2"/>
      </w:pPr>
      <w:r>
        <w:t>Imagens</w:t>
      </w:r>
    </w:p>
    <w:p w:rsidR="001F0F88" w:rsidRDefault="001F0F88" w:rsidP="001F0F88">
      <w:pPr>
        <w:pStyle w:val="Ttulo2"/>
      </w:pPr>
      <w:r>
        <w:t>Gráficos</w:t>
      </w:r>
    </w:p>
    <w:p w:rsidR="006B4B39" w:rsidRPr="006B4B39" w:rsidRDefault="006B4B39" w:rsidP="006B4B39">
      <w:pPr>
        <w:pStyle w:val="Ttulo2"/>
      </w:pPr>
    </w:p>
    <w:sectPr w:rsidR="006B4B39" w:rsidRPr="006B4B39" w:rsidSect="0074747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abio Miranda" w:date="2008-05-17T13:26:00Z" w:initials="FM">
    <w:p w:rsidR="001F0F88" w:rsidRDefault="001F0F88" w:rsidP="001F0F88">
      <w:pPr>
        <w:pStyle w:val="Textodecomentrio"/>
      </w:pPr>
      <w:r>
        <w:rPr>
          <w:rStyle w:val="Refdecomentrio"/>
        </w:rPr>
        <w:annotationRef/>
      </w:r>
      <w:r>
        <w:t>Depois procurem adotar a formatação padronizada</w:t>
      </w:r>
    </w:p>
    <w:p w:rsidR="001F0F88" w:rsidRDefault="001F0F88" w:rsidP="001F0F88">
      <w:pPr>
        <w:pStyle w:val="Textodecomentrio"/>
      </w:pPr>
    </w:p>
  </w:comment>
  <w:comment w:id="1" w:author="Fabio Miranda" w:date="2008-05-17T13:26:00Z" w:initials="FM">
    <w:p w:rsidR="001F0F88" w:rsidRDefault="001F0F88" w:rsidP="001F0F88">
      <w:pPr>
        <w:pStyle w:val="Textodecomentrio"/>
      </w:pPr>
      <w:r>
        <w:rPr>
          <w:rStyle w:val="Refdecomentrio"/>
        </w:rPr>
        <w:annotationRef/>
      </w:r>
      <w:r>
        <w:t>Não entendi: este "financeiro</w:t>
      </w:r>
      <w:proofErr w:type="gramStart"/>
      <w:r>
        <w:t>"se</w:t>
      </w:r>
      <w:proofErr w:type="gramEnd"/>
      <w:r>
        <w:t xml:space="preserve"> aplica a "público", a "hardware" ou a "papel"?</w:t>
      </w:r>
    </w:p>
    <w:p w:rsidR="001F0F88" w:rsidRDefault="001F0F88" w:rsidP="001F0F88">
      <w:pPr>
        <w:pStyle w:val="Textodecomentrio"/>
      </w:pPr>
    </w:p>
  </w:comment>
  <w:comment w:id="2" w:author="Fabio Miranda" w:date="2008-05-17T13:26:00Z" w:initials="FM">
    <w:p w:rsidR="001F0F88" w:rsidRDefault="001F0F88" w:rsidP="001F0F88">
      <w:pPr>
        <w:pStyle w:val="Textodecomentrio"/>
      </w:pPr>
      <w:r>
        <w:rPr>
          <w:rStyle w:val="Refdecomentrio"/>
        </w:rPr>
        <w:annotationRef/>
      </w:r>
      <w:r>
        <w:t>Seria interessante indicar a referência e, se possível, incluir uma figura</w:t>
      </w:r>
    </w:p>
  </w:comment>
  <w:comment w:id="3" w:author="Fabio Miranda" w:date="2008-05-17T13:26:00Z" w:initials="FM">
    <w:p w:rsidR="001F0F88" w:rsidRDefault="001F0F88" w:rsidP="001F0F88">
      <w:pPr>
        <w:pStyle w:val="Textodecomentrio"/>
      </w:pPr>
      <w:r>
        <w:rPr>
          <w:rStyle w:val="Refdecomentrio"/>
        </w:rPr>
        <w:annotationRef/>
      </w:r>
      <w:r>
        <w:t>Seria interessante exemplificar isto aqui com figuras também</w:t>
      </w:r>
    </w:p>
  </w:comment>
  <w:comment w:id="4" w:author="Fabio Miranda" w:date="2008-05-17T13:26:00Z" w:initials="FM">
    <w:p w:rsidR="001F0F88" w:rsidRDefault="001F0F88" w:rsidP="001F0F88">
      <w:pPr>
        <w:pStyle w:val="Textodecomentrio"/>
      </w:pPr>
      <w:r>
        <w:rPr>
          <w:rStyle w:val="Refdecomentrio"/>
        </w:rPr>
        <w:annotationRef/>
      </w:r>
      <w:r>
        <w:t>Mais um caso em que uma figura pode ajudar bastante</w:t>
      </w:r>
    </w:p>
  </w:comment>
  <w:comment w:id="5" w:author="Fabio Miranda" w:date="2008-05-17T13:26:00Z" w:initials="FM">
    <w:p w:rsidR="001F0F88" w:rsidRDefault="001F0F88" w:rsidP="001F0F88">
      <w:pPr>
        <w:pStyle w:val="Textodecomentrio"/>
      </w:pPr>
      <w:r>
        <w:rPr>
          <w:rStyle w:val="Refdecomentrio"/>
        </w:rPr>
        <w:annotationRef/>
      </w:r>
      <w:r>
        <w:t xml:space="preserve">Este trecho do </w:t>
      </w:r>
      <w:proofErr w:type="spellStart"/>
      <w:proofErr w:type="gramStart"/>
      <w:r>
        <w:t>iPhone</w:t>
      </w:r>
      <w:proofErr w:type="spellEnd"/>
      <w:proofErr w:type="gramEnd"/>
      <w:r>
        <w:t xml:space="preserve"> parece um pouco </w:t>
      </w:r>
      <w:proofErr w:type="spellStart"/>
      <w:r>
        <w:t>press</w:t>
      </w:r>
      <w:proofErr w:type="spellEnd"/>
      <w:r>
        <w:t xml:space="preserve"> release, lembre-se de que estamos interessados somente em: implementação de hardware e tecnologias que a permitem e modos de interação e paradigmas</w:t>
      </w:r>
    </w:p>
  </w:comment>
  <w:comment w:id="7" w:author="Fabio Miranda" w:date="2008-05-17T13:46:00Z" w:initials="FM">
    <w:p w:rsidR="00D860F1" w:rsidRDefault="001F0F88" w:rsidP="001F0F88">
      <w:pPr>
        <w:pStyle w:val="Textodecomentrio"/>
      </w:pPr>
      <w:r>
        <w:rPr>
          <w:rStyle w:val="Refdecomentrio"/>
        </w:rPr>
        <w:annotationRef/>
      </w:r>
      <w:r>
        <w:t xml:space="preserve">Achei que esta </w:t>
      </w:r>
      <w:proofErr w:type="spellStart"/>
      <w:r>
        <w:t>caracteristica</w:t>
      </w:r>
      <w:proofErr w:type="spellEnd"/>
      <w:r>
        <w:t xml:space="preserve"> não é de interatividade</w:t>
      </w:r>
    </w:p>
    <w:p w:rsidR="001F0F88" w:rsidRDefault="00D860F1" w:rsidP="001F0F88">
      <w:pPr>
        <w:pStyle w:val="Textodecomentrio"/>
      </w:pPr>
      <w:proofErr w:type="spellStart"/>
      <w:r>
        <w:t>Nil</w:t>
      </w:r>
      <w:proofErr w:type="spellEnd"/>
      <w:r>
        <w:t xml:space="preserve">: (iteratividade vale pra </w:t>
      </w:r>
      <w:proofErr w:type="gramStart"/>
      <w:r>
        <w:t>ambos</w:t>
      </w:r>
      <w:proofErr w:type="gramEnd"/>
      <w:r>
        <w:t xml:space="preserve"> sentidos, afetar ou ser afetado)</w:t>
      </w:r>
    </w:p>
  </w:comment>
  <w:comment w:id="8" w:author="Fabio Miranda" w:date="2008-05-17T13:26:00Z" w:initials="FM">
    <w:p w:rsidR="001F0F88" w:rsidRDefault="001F0F88" w:rsidP="001F0F88">
      <w:pPr>
        <w:pStyle w:val="Textodecomentrio"/>
      </w:pPr>
      <w:r>
        <w:rPr>
          <w:rStyle w:val="Refdecomentrio"/>
        </w:rPr>
        <w:annotationRef/>
      </w:r>
      <w:r>
        <w:t xml:space="preserve">Eu excluiria apenas mencionaria estes modos de Pistola até </w:t>
      </w:r>
      <w:proofErr w:type="spellStart"/>
      <w:r>
        <w:t>Wiimote</w:t>
      </w:r>
      <w:proofErr w:type="spellEnd"/>
      <w:r>
        <w:t xml:space="preserve"> sem dó, talvez apenas mencionando-os como tentativa de incrementar a interação com os jogos, mas sem entrar em muitos detalhes sobre eles</w:t>
      </w:r>
    </w:p>
  </w:comment>
  <w:comment w:id="11" w:author="Mario" w:date="2008-05-18T09:33:00Z" w:initials="M">
    <w:p w:rsidR="001318DF" w:rsidRDefault="001318DF" w:rsidP="001318DF">
      <w:r>
        <w:rPr>
          <w:rStyle w:val="Refdecomentrio"/>
        </w:rPr>
        <w:annotationRef/>
      </w:r>
      <w:r>
        <w:t>Fontes</w:t>
      </w:r>
    </w:p>
    <w:p w:rsidR="001318DF" w:rsidRDefault="001318DF" w:rsidP="001318DF">
      <w:hyperlink r:id="rId1" w:history="1">
        <w:r w:rsidRPr="00096265">
          <w:rPr>
            <w:rStyle w:val="Hyperlink"/>
          </w:rPr>
          <w:t>http://www.rederpg.com.br/portal/modules/news/article.php?storyid=4395</w:t>
        </w:r>
      </w:hyperlink>
    </w:p>
    <w:p w:rsidR="001318DF" w:rsidRDefault="001318DF" w:rsidP="001318DF">
      <w:hyperlink r:id="rId2" w:history="1">
        <w:r w:rsidRPr="00096265">
          <w:rPr>
            <w:rStyle w:val="Hyperlink"/>
          </w:rPr>
          <w:t>http://www.rederpg.com.br/portal/modules/news/article.php?storyid=2888</w:t>
        </w:r>
      </w:hyperlink>
    </w:p>
    <w:p w:rsidR="001318DF" w:rsidRDefault="001318DF" w:rsidP="001318DF">
      <w:r>
        <w:t>Folha de São Paulo 21/07/96</w:t>
      </w:r>
    </w:p>
    <w:p w:rsidR="001318DF" w:rsidRPr="00745C55" w:rsidRDefault="001318DF" w:rsidP="001318DF">
      <w:proofErr w:type="spellStart"/>
      <w:proofErr w:type="gramStart"/>
      <w:r>
        <w:t>wikipedia</w:t>
      </w:r>
      <w:proofErr w:type="spellEnd"/>
      <w:proofErr w:type="gramEnd"/>
    </w:p>
    <w:p w:rsidR="001318DF" w:rsidRDefault="001318DF">
      <w:pPr>
        <w:pStyle w:val="Textodecomentrio"/>
      </w:pPr>
    </w:p>
  </w:comment>
  <w:comment w:id="13" w:author="Fabio Miranda" w:date="2008-05-17T13:26:00Z" w:initials="FM">
    <w:p w:rsidR="001F0F88" w:rsidRDefault="001F0F88" w:rsidP="001F0F88">
      <w:pPr>
        <w:pStyle w:val="Textodecomentrio"/>
      </w:pPr>
      <w:r>
        <w:rPr>
          <w:rStyle w:val="Refdecomentrio"/>
        </w:rPr>
        <w:annotationRef/>
      </w:r>
      <w:r>
        <w:t xml:space="preserve">Sugestão: cortar os trechos sobre estratégias de tabuleiro. Manter o FF </w:t>
      </w:r>
      <w:proofErr w:type="spellStart"/>
      <w:r>
        <w:t>Taktiks</w:t>
      </w:r>
      <w:proofErr w:type="spellEnd"/>
      <w:r>
        <w:t xml:space="preserve"> e o Age </w:t>
      </w:r>
      <w:proofErr w:type="spellStart"/>
      <w:r>
        <w:t>of</w:t>
      </w:r>
      <w:proofErr w:type="spellEnd"/>
      <w:r>
        <w:t xml:space="preserve"> </w:t>
      </w:r>
      <w:proofErr w:type="spellStart"/>
      <w:r>
        <w:t>Empires</w:t>
      </w:r>
      <w:proofErr w:type="spellEnd"/>
      <w:r>
        <w:t>, e isso só se ajudar a situar o jogo de vocês depois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Bold">
    <w:altName w:val="Arial"/>
    <w:charset w:val="00"/>
    <w:family w:val="swiss"/>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83A"/>
    <w:multiLevelType w:val="hybridMultilevel"/>
    <w:tmpl w:val="4A700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75D676F1"/>
    <w:multiLevelType w:val="hybridMultilevel"/>
    <w:tmpl w:val="BE927B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characterSpacingControl w:val="doNotCompress"/>
  <w:compat/>
  <w:rsids>
    <w:rsidRoot w:val="009C4769"/>
    <w:rsid w:val="000139C9"/>
    <w:rsid w:val="00017B1B"/>
    <w:rsid w:val="00026C50"/>
    <w:rsid w:val="000479E6"/>
    <w:rsid w:val="00056143"/>
    <w:rsid w:val="000D3E85"/>
    <w:rsid w:val="000E181E"/>
    <w:rsid w:val="000E59F7"/>
    <w:rsid w:val="000E6E2C"/>
    <w:rsid w:val="00121467"/>
    <w:rsid w:val="001318DF"/>
    <w:rsid w:val="001600CF"/>
    <w:rsid w:val="001C36CC"/>
    <w:rsid w:val="001C38DF"/>
    <w:rsid w:val="001F0F88"/>
    <w:rsid w:val="001F426A"/>
    <w:rsid w:val="0021497C"/>
    <w:rsid w:val="00283ACC"/>
    <w:rsid w:val="002A3099"/>
    <w:rsid w:val="002C0A5A"/>
    <w:rsid w:val="002D3283"/>
    <w:rsid w:val="00344769"/>
    <w:rsid w:val="00350141"/>
    <w:rsid w:val="00353F21"/>
    <w:rsid w:val="0039151B"/>
    <w:rsid w:val="003A6BA6"/>
    <w:rsid w:val="003B31C1"/>
    <w:rsid w:val="003C182D"/>
    <w:rsid w:val="003C5A5E"/>
    <w:rsid w:val="004177F5"/>
    <w:rsid w:val="0043258F"/>
    <w:rsid w:val="00457374"/>
    <w:rsid w:val="00462FDF"/>
    <w:rsid w:val="00474122"/>
    <w:rsid w:val="00474FB1"/>
    <w:rsid w:val="004C7305"/>
    <w:rsid w:val="005240B4"/>
    <w:rsid w:val="0054224E"/>
    <w:rsid w:val="00543D0F"/>
    <w:rsid w:val="00550998"/>
    <w:rsid w:val="005855B2"/>
    <w:rsid w:val="005932D5"/>
    <w:rsid w:val="00597FC3"/>
    <w:rsid w:val="005C3C77"/>
    <w:rsid w:val="005E0CC7"/>
    <w:rsid w:val="005E4E00"/>
    <w:rsid w:val="005F36FC"/>
    <w:rsid w:val="00603150"/>
    <w:rsid w:val="00620BB4"/>
    <w:rsid w:val="006320FD"/>
    <w:rsid w:val="006529BA"/>
    <w:rsid w:val="006660D9"/>
    <w:rsid w:val="006A7E55"/>
    <w:rsid w:val="006B4B39"/>
    <w:rsid w:val="006B5FB4"/>
    <w:rsid w:val="006E5BEE"/>
    <w:rsid w:val="00711990"/>
    <w:rsid w:val="00747474"/>
    <w:rsid w:val="00774B0F"/>
    <w:rsid w:val="00790D41"/>
    <w:rsid w:val="00795B50"/>
    <w:rsid w:val="007B18C7"/>
    <w:rsid w:val="007D7960"/>
    <w:rsid w:val="007F3D17"/>
    <w:rsid w:val="00801F72"/>
    <w:rsid w:val="00810F82"/>
    <w:rsid w:val="008130D5"/>
    <w:rsid w:val="0082467E"/>
    <w:rsid w:val="008661FF"/>
    <w:rsid w:val="00884904"/>
    <w:rsid w:val="00893164"/>
    <w:rsid w:val="008E16B0"/>
    <w:rsid w:val="00937176"/>
    <w:rsid w:val="00941262"/>
    <w:rsid w:val="00947F3A"/>
    <w:rsid w:val="00967046"/>
    <w:rsid w:val="009729AC"/>
    <w:rsid w:val="0097584E"/>
    <w:rsid w:val="009939F5"/>
    <w:rsid w:val="009A1663"/>
    <w:rsid w:val="009B4EF2"/>
    <w:rsid w:val="009C1B65"/>
    <w:rsid w:val="009C4769"/>
    <w:rsid w:val="009D3193"/>
    <w:rsid w:val="009F6D66"/>
    <w:rsid w:val="00A53F64"/>
    <w:rsid w:val="00A764E5"/>
    <w:rsid w:val="00A85DD7"/>
    <w:rsid w:val="00A976AD"/>
    <w:rsid w:val="00AE2BB0"/>
    <w:rsid w:val="00B17321"/>
    <w:rsid w:val="00B628BA"/>
    <w:rsid w:val="00B81353"/>
    <w:rsid w:val="00B84BF2"/>
    <w:rsid w:val="00BD3E74"/>
    <w:rsid w:val="00BD7364"/>
    <w:rsid w:val="00C00588"/>
    <w:rsid w:val="00C47C6E"/>
    <w:rsid w:val="00C62996"/>
    <w:rsid w:val="00C7705B"/>
    <w:rsid w:val="00CA32EB"/>
    <w:rsid w:val="00CA4E42"/>
    <w:rsid w:val="00CB1907"/>
    <w:rsid w:val="00CF49D1"/>
    <w:rsid w:val="00D12EAA"/>
    <w:rsid w:val="00D1761B"/>
    <w:rsid w:val="00D64758"/>
    <w:rsid w:val="00D860F1"/>
    <w:rsid w:val="00D8679F"/>
    <w:rsid w:val="00E04BC8"/>
    <w:rsid w:val="00E15093"/>
    <w:rsid w:val="00E4177F"/>
    <w:rsid w:val="00E51BE6"/>
    <w:rsid w:val="00E82FD9"/>
    <w:rsid w:val="00E944F7"/>
    <w:rsid w:val="00F007FD"/>
    <w:rsid w:val="00F25B7C"/>
    <w:rsid w:val="00F47CA7"/>
    <w:rsid w:val="00F567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69"/>
    <w:pPr>
      <w:suppressAutoHyphens/>
      <w:spacing w:line="480" w:lineRule="auto"/>
      <w:jc w:val="both"/>
    </w:pPr>
    <w:rPr>
      <w:rFonts w:ascii="Times New Roman" w:eastAsia="Times New Roman" w:hAnsi="Times New Roman"/>
      <w:sz w:val="24"/>
      <w:lang w:eastAsia="ar-SA"/>
    </w:rPr>
  </w:style>
  <w:style w:type="paragraph" w:styleId="Ttulo1">
    <w:name w:val="heading 1"/>
    <w:basedOn w:val="Normal"/>
    <w:next w:val="Normal"/>
    <w:link w:val="Ttulo1Char"/>
    <w:uiPriority w:val="9"/>
    <w:qFormat/>
    <w:rsid w:val="0043258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uiPriority w:val="9"/>
    <w:qFormat/>
    <w:rsid w:val="0055099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uiPriority w:val="9"/>
    <w:qFormat/>
    <w:rsid w:val="00E15093"/>
    <w:pPr>
      <w:keepNext/>
      <w:keepLines/>
      <w:spacing w:before="200"/>
      <w:outlineLvl w:val="2"/>
    </w:pPr>
    <w:rPr>
      <w:rFonts w:ascii="Cambria" w:hAnsi="Cambria"/>
      <w:b/>
      <w:bCs/>
      <w:color w:val="4F81BD"/>
    </w:rPr>
  </w:style>
  <w:style w:type="paragraph" w:styleId="Ttulo4">
    <w:name w:val="heading 4"/>
    <w:basedOn w:val="Normal"/>
    <w:next w:val="Normal"/>
    <w:link w:val="Ttulo4Char"/>
    <w:uiPriority w:val="9"/>
    <w:qFormat/>
    <w:rsid w:val="002C0A5A"/>
    <w:pPr>
      <w:keepNext/>
      <w:keepLines/>
      <w:spacing w:before="200"/>
      <w:outlineLvl w:val="3"/>
    </w:pPr>
    <w:rPr>
      <w:rFonts w:ascii="Cambria" w:hAnsi="Cambria"/>
      <w:b/>
      <w:bCs/>
      <w:i/>
      <w:i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C4769"/>
    <w:rPr>
      <w:color w:val="FF0000"/>
    </w:rPr>
  </w:style>
  <w:style w:type="character" w:customStyle="1" w:styleId="CorpodetextoChar">
    <w:name w:val="Corpo de texto Char"/>
    <w:basedOn w:val="Fontepargpadro"/>
    <w:link w:val="Corpodetexto"/>
    <w:rsid w:val="009C4769"/>
    <w:rPr>
      <w:rFonts w:ascii="Times New Roman" w:eastAsia="Times New Roman" w:hAnsi="Times New Roman" w:cs="Times New Roman"/>
      <w:color w:val="FF0000"/>
      <w:sz w:val="24"/>
      <w:szCs w:val="20"/>
      <w:lang w:eastAsia="ar-SA"/>
    </w:rPr>
  </w:style>
  <w:style w:type="paragraph" w:styleId="Ttulo">
    <w:name w:val="Title"/>
    <w:basedOn w:val="Normal"/>
    <w:next w:val="Subttulo"/>
    <w:link w:val="TtuloChar"/>
    <w:qFormat/>
    <w:rsid w:val="009C4769"/>
    <w:pPr>
      <w:spacing w:before="240" w:after="60"/>
      <w:jc w:val="center"/>
    </w:pPr>
    <w:rPr>
      <w:b/>
      <w:kern w:val="1"/>
      <w:sz w:val="32"/>
    </w:rPr>
  </w:style>
  <w:style w:type="character" w:customStyle="1" w:styleId="TtuloChar">
    <w:name w:val="Título Char"/>
    <w:basedOn w:val="Fontepargpadro"/>
    <w:link w:val="Ttulo"/>
    <w:rsid w:val="009C4769"/>
    <w:rPr>
      <w:rFonts w:ascii="Times New Roman" w:eastAsia="Times New Roman" w:hAnsi="Times New Roman" w:cs="Times New Roman"/>
      <w:b/>
      <w:kern w:val="1"/>
      <w:sz w:val="32"/>
      <w:szCs w:val="20"/>
      <w:lang w:eastAsia="ar-SA"/>
    </w:rPr>
  </w:style>
  <w:style w:type="paragraph" w:styleId="Subttulo">
    <w:name w:val="Subtitle"/>
    <w:basedOn w:val="Normal"/>
    <w:next w:val="Corpodetexto"/>
    <w:link w:val="SubttuloChar"/>
    <w:qFormat/>
    <w:rsid w:val="009C4769"/>
    <w:pPr>
      <w:keepNext/>
      <w:spacing w:before="240" w:after="120"/>
      <w:jc w:val="center"/>
    </w:pPr>
    <w:rPr>
      <w:rFonts w:ascii="Arial" w:eastAsia="Lucida Sans Unicode" w:hAnsi="Arial" w:cs="Tahoma"/>
      <w:i/>
      <w:iCs/>
      <w:sz w:val="28"/>
      <w:szCs w:val="28"/>
    </w:rPr>
  </w:style>
  <w:style w:type="character" w:customStyle="1" w:styleId="SubttuloChar">
    <w:name w:val="Subtítulo Char"/>
    <w:basedOn w:val="Fontepargpadro"/>
    <w:link w:val="Subttulo"/>
    <w:rsid w:val="009C4769"/>
    <w:rPr>
      <w:rFonts w:ascii="Arial" w:eastAsia="Lucida Sans Unicode" w:hAnsi="Arial" w:cs="Tahoma"/>
      <w:i/>
      <w:iCs/>
      <w:sz w:val="28"/>
      <w:szCs w:val="28"/>
      <w:lang w:eastAsia="ar-SA"/>
    </w:rPr>
  </w:style>
  <w:style w:type="paragraph" w:styleId="Recuodecorpodetexto">
    <w:name w:val="Body Text Indent"/>
    <w:basedOn w:val="Normal"/>
    <w:link w:val="RecuodecorpodetextoChar"/>
    <w:rsid w:val="009C4769"/>
    <w:pPr>
      <w:ind w:left="4536"/>
    </w:pPr>
  </w:style>
  <w:style w:type="character" w:customStyle="1" w:styleId="RecuodecorpodetextoChar">
    <w:name w:val="Recuo de corpo de texto Char"/>
    <w:basedOn w:val="Fontepargpadro"/>
    <w:link w:val="Recuodecorpodetexto"/>
    <w:rsid w:val="009C4769"/>
    <w:rPr>
      <w:rFonts w:ascii="Times New Roman" w:eastAsia="Times New Roman" w:hAnsi="Times New Roman" w:cs="Times New Roman"/>
      <w:sz w:val="24"/>
      <w:szCs w:val="20"/>
      <w:lang w:eastAsia="ar-SA"/>
    </w:rPr>
  </w:style>
  <w:style w:type="character" w:styleId="Hyperlink">
    <w:name w:val="Hyperlink"/>
    <w:basedOn w:val="Fontepargpadro"/>
    <w:rsid w:val="00A85DD7"/>
    <w:rPr>
      <w:color w:val="0000FF"/>
      <w:u w:val="single"/>
    </w:rPr>
  </w:style>
  <w:style w:type="character" w:styleId="HiperlinkVisitado">
    <w:name w:val="FollowedHyperlink"/>
    <w:basedOn w:val="Fontepargpadro"/>
    <w:uiPriority w:val="99"/>
    <w:semiHidden/>
    <w:unhideWhenUsed/>
    <w:rsid w:val="00A85DD7"/>
    <w:rPr>
      <w:color w:val="800080"/>
      <w:u w:val="single"/>
    </w:rPr>
  </w:style>
  <w:style w:type="paragraph" w:customStyle="1" w:styleId="Figura">
    <w:name w:val="Figura"/>
    <w:basedOn w:val="Normal"/>
    <w:rsid w:val="002A3099"/>
    <w:pPr>
      <w:jc w:val="center"/>
    </w:pPr>
    <w:rPr>
      <w:b/>
      <w:bCs/>
    </w:rPr>
  </w:style>
  <w:style w:type="character" w:customStyle="1" w:styleId="Ttulo1Char">
    <w:name w:val="Título 1 Char"/>
    <w:basedOn w:val="Fontepargpadro"/>
    <w:link w:val="Ttulo1"/>
    <w:uiPriority w:val="9"/>
    <w:rsid w:val="0043258F"/>
    <w:rPr>
      <w:rFonts w:ascii="Cambria" w:eastAsia="Times New Roman" w:hAnsi="Cambria" w:cs="Times New Roman"/>
      <w:b/>
      <w:bCs/>
      <w:color w:val="365F91"/>
      <w:sz w:val="28"/>
      <w:szCs w:val="28"/>
      <w:lang w:eastAsia="ar-SA"/>
    </w:rPr>
  </w:style>
  <w:style w:type="character" w:customStyle="1" w:styleId="Ttulo2Char">
    <w:name w:val="Título 2 Char"/>
    <w:basedOn w:val="Fontepargpadro"/>
    <w:link w:val="Ttulo2"/>
    <w:uiPriority w:val="9"/>
    <w:rsid w:val="00550998"/>
    <w:rPr>
      <w:rFonts w:ascii="Cambria" w:eastAsia="Times New Roman" w:hAnsi="Cambria" w:cs="Times New Roman"/>
      <w:b/>
      <w:bCs/>
      <w:color w:val="4F81BD"/>
      <w:sz w:val="26"/>
      <w:szCs w:val="26"/>
      <w:lang w:eastAsia="ar-SA"/>
    </w:rPr>
  </w:style>
  <w:style w:type="paragraph" w:styleId="NormalWeb">
    <w:name w:val="Normal (Web)"/>
    <w:basedOn w:val="Normal"/>
    <w:uiPriority w:val="99"/>
    <w:semiHidden/>
    <w:unhideWhenUsed/>
    <w:rsid w:val="00550998"/>
    <w:pPr>
      <w:suppressAutoHyphens w:val="0"/>
      <w:spacing w:before="100" w:beforeAutospacing="1" w:after="100" w:afterAutospacing="1" w:line="240" w:lineRule="auto"/>
      <w:jc w:val="left"/>
    </w:pPr>
    <w:rPr>
      <w:szCs w:val="24"/>
      <w:lang w:eastAsia="pt-BR"/>
    </w:rPr>
  </w:style>
  <w:style w:type="character" w:customStyle="1" w:styleId="Ttulo3Char">
    <w:name w:val="Título 3 Char"/>
    <w:basedOn w:val="Fontepargpadro"/>
    <w:link w:val="Ttulo3"/>
    <w:uiPriority w:val="9"/>
    <w:rsid w:val="00E15093"/>
    <w:rPr>
      <w:rFonts w:ascii="Cambria" w:eastAsia="Times New Roman" w:hAnsi="Cambria" w:cs="Times New Roman"/>
      <w:b/>
      <w:bCs/>
      <w:color w:val="4F81BD"/>
      <w:sz w:val="24"/>
      <w:szCs w:val="20"/>
      <w:lang w:eastAsia="ar-SA"/>
    </w:rPr>
  </w:style>
  <w:style w:type="character" w:customStyle="1" w:styleId="Ttulo4Char">
    <w:name w:val="Título 4 Char"/>
    <w:basedOn w:val="Fontepargpadro"/>
    <w:link w:val="Ttulo4"/>
    <w:uiPriority w:val="9"/>
    <w:rsid w:val="002C0A5A"/>
    <w:rPr>
      <w:rFonts w:ascii="Cambria" w:eastAsia="Times New Roman" w:hAnsi="Cambria" w:cs="Times New Roman"/>
      <w:b/>
      <w:bCs/>
      <w:i/>
      <w:iCs/>
      <w:color w:val="4F81BD"/>
      <w:sz w:val="24"/>
      <w:szCs w:val="20"/>
      <w:lang w:eastAsia="ar-SA"/>
    </w:rPr>
  </w:style>
  <w:style w:type="character" w:customStyle="1" w:styleId="printfooter">
    <w:name w:val="printfooter"/>
    <w:basedOn w:val="Fontepargpadro"/>
    <w:rsid w:val="009B4EF2"/>
  </w:style>
  <w:style w:type="character" w:styleId="Refdecomentrio">
    <w:name w:val="annotation reference"/>
    <w:basedOn w:val="Fontepargpadro"/>
    <w:uiPriority w:val="99"/>
    <w:semiHidden/>
    <w:unhideWhenUsed/>
    <w:rsid w:val="00947F3A"/>
    <w:rPr>
      <w:sz w:val="16"/>
      <w:szCs w:val="16"/>
    </w:rPr>
  </w:style>
  <w:style w:type="paragraph" w:styleId="Textodecomentrio">
    <w:name w:val="annotation text"/>
    <w:basedOn w:val="Normal"/>
    <w:link w:val="TextodecomentrioChar"/>
    <w:uiPriority w:val="99"/>
    <w:semiHidden/>
    <w:unhideWhenUsed/>
    <w:rsid w:val="00947F3A"/>
    <w:rPr>
      <w:sz w:val="20"/>
    </w:rPr>
  </w:style>
  <w:style w:type="character" w:customStyle="1" w:styleId="TextodecomentrioChar">
    <w:name w:val="Texto de comentário Char"/>
    <w:basedOn w:val="Fontepargpadro"/>
    <w:link w:val="Textodecomentrio"/>
    <w:uiPriority w:val="99"/>
    <w:semiHidden/>
    <w:rsid w:val="00947F3A"/>
    <w:rPr>
      <w:rFonts w:ascii="Times New Roman" w:eastAsia="Times New Roman" w:hAnsi="Times New Roman"/>
      <w:lang w:eastAsia="ar-SA"/>
    </w:rPr>
  </w:style>
  <w:style w:type="paragraph" w:styleId="Assuntodocomentrio">
    <w:name w:val="annotation subject"/>
    <w:basedOn w:val="Textodecomentrio"/>
    <w:next w:val="Textodecomentrio"/>
    <w:link w:val="AssuntodocomentrioChar"/>
    <w:uiPriority w:val="99"/>
    <w:semiHidden/>
    <w:unhideWhenUsed/>
    <w:rsid w:val="00947F3A"/>
    <w:rPr>
      <w:b/>
      <w:bCs/>
    </w:rPr>
  </w:style>
  <w:style w:type="character" w:customStyle="1" w:styleId="AssuntodocomentrioChar">
    <w:name w:val="Assunto do comentário Char"/>
    <w:basedOn w:val="TextodecomentrioChar"/>
    <w:link w:val="Assuntodocomentrio"/>
    <w:uiPriority w:val="99"/>
    <w:semiHidden/>
    <w:rsid w:val="00947F3A"/>
    <w:rPr>
      <w:b/>
      <w:bCs/>
    </w:rPr>
  </w:style>
  <w:style w:type="paragraph" w:styleId="Reviso">
    <w:name w:val="Revision"/>
    <w:hidden/>
    <w:uiPriority w:val="99"/>
    <w:semiHidden/>
    <w:rsid w:val="00947F3A"/>
    <w:rPr>
      <w:rFonts w:ascii="Times New Roman" w:eastAsia="Times New Roman" w:hAnsi="Times New Roman"/>
      <w:sz w:val="24"/>
      <w:lang w:eastAsia="ar-SA"/>
    </w:rPr>
  </w:style>
  <w:style w:type="paragraph" w:styleId="Textodebalo">
    <w:name w:val="Balloon Text"/>
    <w:basedOn w:val="Normal"/>
    <w:link w:val="TextodebaloChar"/>
    <w:uiPriority w:val="99"/>
    <w:semiHidden/>
    <w:unhideWhenUsed/>
    <w:rsid w:val="00947F3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7F3A"/>
    <w:rPr>
      <w:rFonts w:ascii="Tahoma" w:eastAsia="Times New Roman" w:hAnsi="Tahoma" w:cs="Tahoma"/>
      <w:sz w:val="16"/>
      <w:szCs w:val="16"/>
      <w:lang w:eastAsia="ar-SA"/>
    </w:rPr>
  </w:style>
  <w:style w:type="paragraph" w:styleId="Legenda">
    <w:name w:val="caption"/>
    <w:basedOn w:val="Normal"/>
    <w:next w:val="Normal"/>
    <w:qFormat/>
    <w:rsid w:val="00893164"/>
    <w:rPr>
      <w:b/>
      <w:bCs/>
      <w:sz w:val="20"/>
    </w:rPr>
  </w:style>
</w:styles>
</file>

<file path=word/webSettings.xml><?xml version="1.0" encoding="utf-8"?>
<w:webSettings xmlns:r="http://schemas.openxmlformats.org/officeDocument/2006/relationships" xmlns:w="http://schemas.openxmlformats.org/wordprocessingml/2006/main">
  <w:divs>
    <w:div w:id="401366976">
      <w:bodyDiv w:val="1"/>
      <w:marLeft w:val="0"/>
      <w:marRight w:val="0"/>
      <w:marTop w:val="0"/>
      <w:marBottom w:val="0"/>
      <w:divBdr>
        <w:top w:val="none" w:sz="0" w:space="0" w:color="auto"/>
        <w:left w:val="none" w:sz="0" w:space="0" w:color="auto"/>
        <w:bottom w:val="none" w:sz="0" w:space="0" w:color="auto"/>
        <w:right w:val="none" w:sz="0" w:space="0" w:color="auto"/>
      </w:divBdr>
    </w:div>
    <w:div w:id="709770101">
      <w:bodyDiv w:val="1"/>
      <w:marLeft w:val="0"/>
      <w:marRight w:val="0"/>
      <w:marTop w:val="0"/>
      <w:marBottom w:val="0"/>
      <w:divBdr>
        <w:top w:val="none" w:sz="0" w:space="0" w:color="auto"/>
        <w:left w:val="none" w:sz="0" w:space="0" w:color="auto"/>
        <w:bottom w:val="none" w:sz="0" w:space="0" w:color="auto"/>
        <w:right w:val="none" w:sz="0" w:space="0" w:color="auto"/>
      </w:divBdr>
    </w:div>
    <w:div w:id="938875277">
      <w:bodyDiv w:val="1"/>
      <w:marLeft w:val="0"/>
      <w:marRight w:val="0"/>
      <w:marTop w:val="0"/>
      <w:marBottom w:val="0"/>
      <w:divBdr>
        <w:top w:val="none" w:sz="0" w:space="0" w:color="auto"/>
        <w:left w:val="none" w:sz="0" w:space="0" w:color="auto"/>
        <w:bottom w:val="none" w:sz="0" w:space="0" w:color="auto"/>
        <w:right w:val="none" w:sz="0" w:space="0" w:color="auto"/>
      </w:divBdr>
    </w:div>
    <w:div w:id="995643093">
      <w:bodyDiv w:val="1"/>
      <w:marLeft w:val="0"/>
      <w:marRight w:val="0"/>
      <w:marTop w:val="0"/>
      <w:marBottom w:val="0"/>
      <w:divBdr>
        <w:top w:val="none" w:sz="0" w:space="0" w:color="auto"/>
        <w:left w:val="none" w:sz="0" w:space="0" w:color="auto"/>
        <w:bottom w:val="none" w:sz="0" w:space="0" w:color="auto"/>
        <w:right w:val="none" w:sz="0" w:space="0" w:color="auto"/>
      </w:divBdr>
    </w:div>
    <w:div w:id="1090010593">
      <w:bodyDiv w:val="1"/>
      <w:marLeft w:val="0"/>
      <w:marRight w:val="0"/>
      <w:marTop w:val="0"/>
      <w:marBottom w:val="0"/>
      <w:divBdr>
        <w:top w:val="none" w:sz="0" w:space="0" w:color="auto"/>
        <w:left w:val="none" w:sz="0" w:space="0" w:color="auto"/>
        <w:bottom w:val="none" w:sz="0" w:space="0" w:color="auto"/>
        <w:right w:val="none" w:sz="0" w:space="0" w:color="auto"/>
      </w:divBdr>
    </w:div>
    <w:div w:id="1286886001">
      <w:bodyDiv w:val="1"/>
      <w:marLeft w:val="0"/>
      <w:marRight w:val="0"/>
      <w:marTop w:val="0"/>
      <w:marBottom w:val="0"/>
      <w:divBdr>
        <w:top w:val="none" w:sz="0" w:space="0" w:color="auto"/>
        <w:left w:val="none" w:sz="0" w:space="0" w:color="auto"/>
        <w:bottom w:val="none" w:sz="0" w:space="0" w:color="auto"/>
        <w:right w:val="none" w:sz="0" w:space="0" w:color="auto"/>
      </w:divBdr>
    </w:div>
    <w:div w:id="1303194104">
      <w:bodyDiv w:val="1"/>
      <w:marLeft w:val="0"/>
      <w:marRight w:val="0"/>
      <w:marTop w:val="0"/>
      <w:marBottom w:val="0"/>
      <w:divBdr>
        <w:top w:val="none" w:sz="0" w:space="0" w:color="auto"/>
        <w:left w:val="none" w:sz="0" w:space="0" w:color="auto"/>
        <w:bottom w:val="none" w:sz="0" w:space="0" w:color="auto"/>
        <w:right w:val="none" w:sz="0" w:space="0" w:color="auto"/>
      </w:divBdr>
    </w:div>
    <w:div w:id="1355111583">
      <w:bodyDiv w:val="1"/>
      <w:marLeft w:val="0"/>
      <w:marRight w:val="0"/>
      <w:marTop w:val="0"/>
      <w:marBottom w:val="0"/>
      <w:divBdr>
        <w:top w:val="none" w:sz="0" w:space="0" w:color="auto"/>
        <w:left w:val="none" w:sz="0" w:space="0" w:color="auto"/>
        <w:bottom w:val="none" w:sz="0" w:space="0" w:color="auto"/>
        <w:right w:val="none" w:sz="0" w:space="0" w:color="auto"/>
      </w:divBdr>
    </w:div>
    <w:div w:id="1471284271">
      <w:bodyDiv w:val="1"/>
      <w:marLeft w:val="0"/>
      <w:marRight w:val="0"/>
      <w:marTop w:val="0"/>
      <w:marBottom w:val="0"/>
      <w:divBdr>
        <w:top w:val="none" w:sz="0" w:space="0" w:color="auto"/>
        <w:left w:val="none" w:sz="0" w:space="0" w:color="auto"/>
        <w:bottom w:val="none" w:sz="0" w:space="0" w:color="auto"/>
        <w:right w:val="none" w:sz="0" w:space="0" w:color="auto"/>
      </w:divBdr>
    </w:div>
    <w:div w:id="1602684838">
      <w:bodyDiv w:val="1"/>
      <w:marLeft w:val="0"/>
      <w:marRight w:val="0"/>
      <w:marTop w:val="0"/>
      <w:marBottom w:val="0"/>
      <w:divBdr>
        <w:top w:val="none" w:sz="0" w:space="0" w:color="auto"/>
        <w:left w:val="none" w:sz="0" w:space="0" w:color="auto"/>
        <w:bottom w:val="none" w:sz="0" w:space="0" w:color="auto"/>
        <w:right w:val="none" w:sz="0" w:space="0" w:color="auto"/>
      </w:divBdr>
    </w:div>
    <w:div w:id="1686324545">
      <w:bodyDiv w:val="1"/>
      <w:marLeft w:val="0"/>
      <w:marRight w:val="0"/>
      <w:marTop w:val="0"/>
      <w:marBottom w:val="0"/>
      <w:divBdr>
        <w:top w:val="none" w:sz="0" w:space="0" w:color="auto"/>
        <w:left w:val="none" w:sz="0" w:space="0" w:color="auto"/>
        <w:bottom w:val="none" w:sz="0" w:space="0" w:color="auto"/>
        <w:right w:val="none" w:sz="0" w:space="0" w:color="auto"/>
      </w:divBdr>
    </w:div>
    <w:div w:id="21267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www.rederpg.com.br/portal/modules/news/article.php?storyid=2888" TargetMode="External"/><Relationship Id="rId1" Type="http://schemas.openxmlformats.org/officeDocument/2006/relationships/hyperlink" Target="http://www.rederpg.com.br/portal/modules/news/article.php?storyid=4395"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t.wikipedia.org/wiki/Perif%C3%A9r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4038</Words>
  <Characters>21808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Wario</Company>
  <LinksUpToDate>false</LinksUpToDate>
  <CharactersWithSpaces>25795</CharactersWithSpaces>
  <SharedDoc>false</SharedDoc>
  <HLinks>
    <vt:vector size="12" baseType="variant">
      <vt:variant>
        <vt:i4>1507397</vt:i4>
      </vt:variant>
      <vt:variant>
        <vt:i4>3</vt:i4>
      </vt:variant>
      <vt:variant>
        <vt:i4>0</vt:i4>
      </vt:variant>
      <vt:variant>
        <vt:i4>5</vt:i4>
      </vt:variant>
      <vt:variant>
        <vt:lpwstr>http://pt.wikipedia.org/wiki/Perif%C3%A9rico</vt:lpwstr>
      </vt:variant>
      <vt:variant>
        <vt:lpwstr/>
      </vt:variant>
      <vt:variant>
        <vt:i4>4522062</vt:i4>
      </vt:variant>
      <vt:variant>
        <vt:i4>0</vt:i4>
      </vt:variant>
      <vt:variant>
        <vt:i4>0</vt:i4>
      </vt:variant>
      <vt:variant>
        <vt:i4>5</vt:i4>
      </vt:variant>
      <vt:variant>
        <vt:lpwstr>http://www.monografia.net/abnt/index.htm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7</cp:revision>
  <dcterms:created xsi:type="dcterms:W3CDTF">2008-04-16T06:55:00Z</dcterms:created>
  <dcterms:modified xsi:type="dcterms:W3CDTF">2008-05-18T12:33:00Z</dcterms:modified>
</cp:coreProperties>
</file>