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9C9A6" w14:textId="69785CBE" w:rsidR="00354003" w:rsidRDefault="00354003" w:rsidP="00354003">
      <w:pPr>
        <w:jc w:val="center"/>
      </w:pPr>
      <w:proofErr w:type="spellStart"/>
      <w:r>
        <w:t>CashFlow</w:t>
      </w:r>
      <w:proofErr w:type="spellEnd"/>
      <w:r>
        <w:t xml:space="preserve"> WebApp documentation</w:t>
      </w:r>
    </w:p>
    <w:p w14:paraId="6F46C239" w14:textId="0289E0E2" w:rsidR="00354003" w:rsidRPr="00882DF2" w:rsidRDefault="00354003" w:rsidP="00354003">
      <w:pPr>
        <w:rPr>
          <w:b/>
          <w:bCs/>
        </w:rPr>
      </w:pPr>
      <w:r w:rsidRPr="00882DF2">
        <w:rPr>
          <w:b/>
          <w:bCs/>
        </w:rPr>
        <w:t>System Diagram</w:t>
      </w:r>
    </w:p>
    <w:p w14:paraId="4A37EED7" w14:textId="6EA77DD9" w:rsidR="00354003" w:rsidRDefault="00354003" w:rsidP="00354003">
      <w:r w:rsidRPr="00354003">
        <w:rPr>
          <w:noProof/>
        </w:rPr>
        <w:drawing>
          <wp:inline distT="0" distB="0" distL="0" distR="0" wp14:anchorId="2A93D77C" wp14:editId="7324E287">
            <wp:extent cx="4735453" cy="2971800"/>
            <wp:effectExtent l="0" t="0" r="8255" b="0"/>
            <wp:docPr id="1496959601" name="Picture 1" descr="A diagram of a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59601" name="Picture 1" descr="A diagram of a us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707" cy="297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F886" w14:textId="3E79DAE2" w:rsidR="00354003" w:rsidRPr="00882DF2" w:rsidRDefault="00354003" w:rsidP="00354003">
      <w:pPr>
        <w:rPr>
          <w:b/>
          <w:bCs/>
        </w:rPr>
      </w:pPr>
      <w:r w:rsidRPr="00882DF2">
        <w:rPr>
          <w:b/>
          <w:bCs/>
        </w:rPr>
        <w:t>Container diagram</w:t>
      </w:r>
    </w:p>
    <w:p w14:paraId="40726FD6" w14:textId="35CC9526" w:rsidR="00882DF2" w:rsidRDefault="005E09D3" w:rsidP="00354003">
      <w:r w:rsidRPr="005E09D3">
        <w:rPr>
          <w:noProof/>
        </w:rPr>
        <w:drawing>
          <wp:inline distT="0" distB="0" distL="0" distR="0" wp14:anchorId="746C3366" wp14:editId="2AAD5362">
            <wp:extent cx="4495099" cy="3911600"/>
            <wp:effectExtent l="0" t="0" r="1270" b="0"/>
            <wp:docPr id="432673130" name="Picture 1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73130" name="Picture 1" descr="A diagram of a software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9531" cy="392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757B" w14:textId="30234FC0" w:rsidR="00763AED" w:rsidRDefault="00763AED" w:rsidP="00354003">
      <w:pPr>
        <w:rPr>
          <w:b/>
          <w:bCs/>
        </w:rPr>
      </w:pPr>
      <w:r w:rsidRPr="00763AED">
        <w:rPr>
          <w:b/>
          <w:bCs/>
        </w:rPr>
        <w:lastRenderedPageBreak/>
        <w:t>Deployment Diagram</w:t>
      </w:r>
    </w:p>
    <w:p w14:paraId="7227FC36" w14:textId="2E8836D7" w:rsidR="00763AED" w:rsidRPr="00763AED" w:rsidRDefault="005E09D3" w:rsidP="00354003">
      <w:pPr>
        <w:rPr>
          <w:b/>
          <w:bCs/>
        </w:rPr>
      </w:pPr>
      <w:r w:rsidRPr="005E09D3">
        <w:rPr>
          <w:b/>
          <w:bCs/>
        </w:rPr>
        <w:drawing>
          <wp:inline distT="0" distB="0" distL="0" distR="0" wp14:anchorId="3AAC9785" wp14:editId="167EF84F">
            <wp:extent cx="5943600" cy="1925320"/>
            <wp:effectExtent l="0" t="0" r="0" b="0"/>
            <wp:docPr id="861600985" name="Picture 1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00985" name="Picture 1" descr="A blue rectangle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AED" w:rsidRPr="00763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03"/>
    <w:rsid w:val="00354003"/>
    <w:rsid w:val="005E09D3"/>
    <w:rsid w:val="00763AED"/>
    <w:rsid w:val="00877A68"/>
    <w:rsid w:val="0088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2EDD"/>
  <w15:chartTrackingRefBased/>
  <w15:docId w15:val="{5C1DDF8C-81BE-4A17-90DB-9A28078F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0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Lomus Hona (Student)</dc:creator>
  <cp:keywords/>
  <dc:description/>
  <cp:lastModifiedBy>Lomus Hona (Student)</cp:lastModifiedBy>
  <cp:revision>3</cp:revision>
  <dcterms:created xsi:type="dcterms:W3CDTF">2025-01-02T01:58:00Z</dcterms:created>
  <dcterms:modified xsi:type="dcterms:W3CDTF">2025-01-02T02:43:00Z</dcterms:modified>
</cp:coreProperties>
</file>