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69" w:rsidRDefault="00AE0541" w:rsidP="00ED3200">
      <w:pPr>
        <w:pStyle w:val="RFCTitle"/>
      </w:pPr>
      <w:bookmarkStart w:id="0" w:name="_GoBack"/>
      <w:bookmarkEnd w:id="0"/>
      <w:r>
        <w:rPr>
          <w:highlight w:val="yellow"/>
        </w:rPr>
        <w:br/>
      </w:r>
      <w:r w:rsidR="006F6F19">
        <w:rPr>
          <w:highlight w:val="yellow"/>
        </w:rPr>
        <w:t>&lt;</w:t>
      </w:r>
      <w:bookmarkStart w:id="1" w:name="_Ref86333091"/>
      <w:bookmarkEnd w:id="1"/>
      <w:r w:rsidR="006F6F19">
        <w:rPr>
          <w:highlight w:val="yellow"/>
        </w:rPr>
        <w:t>Title&gt;</w:t>
      </w:r>
      <w:r w:rsidR="00CC4069">
        <w:br/>
        <w:t>draft-</w:t>
      </w:r>
      <w:r w:rsidR="00156C7B" w:rsidRPr="00156C7B">
        <w:rPr>
          <w:highlight w:val="yellow"/>
        </w:rPr>
        <w:t>&lt;</w:t>
      </w:r>
      <w:r w:rsidR="00CC4069">
        <w:rPr>
          <w:highlight w:val="yellow"/>
        </w:rPr>
        <w:t>ietf-wgname-docname</w:t>
      </w:r>
      <w:r w:rsidR="00156C7B" w:rsidRPr="00156C7B">
        <w:rPr>
          <w:highlight w:val="yellow"/>
        </w:rPr>
        <w:t>&gt;</w:t>
      </w:r>
      <w:r w:rsidR="00CC4069">
        <w:t>-00.txt</w:t>
      </w:r>
    </w:p>
    <w:p w:rsidR="00156C7B" w:rsidRDefault="00156C7B" w:rsidP="00156C7B">
      <w:pPr>
        <w:pStyle w:val="RFCInstructions"/>
        <w:rPr>
          <w:highlight w:val="red"/>
        </w:rPr>
      </w:pPr>
      <w:r>
        <w:rPr>
          <w:highlight w:val="red"/>
        </w:rPr>
        <w:t xml:space="preserve">INFO (REMOVE): </w:t>
      </w:r>
      <w:r>
        <w:rPr>
          <w:highlight w:val="red"/>
        </w:rPr>
        <w:tab/>
      </w:r>
      <w:r>
        <w:rPr>
          <w:highlight w:val="red"/>
        </w:rPr>
        <w:tab/>
        <w:t>Version 2.0</w:t>
      </w:r>
      <w:r w:rsidRPr="00357EC0">
        <w:rPr>
          <w:rFonts w:cs="Times New Roman"/>
          <w:highlight w:val="red"/>
        </w:rPr>
        <w:tab/>
      </w:r>
      <w:r>
        <w:rPr>
          <w:rFonts w:cs="Times New Roman"/>
          <w:highlight w:val="red"/>
        </w:rPr>
        <w:tab/>
      </w:r>
      <w:r w:rsidRPr="00357EC0">
        <w:rPr>
          <w:highlight w:val="red"/>
        </w:rPr>
        <w:t>J. Touch</w:t>
      </w:r>
      <w:r w:rsidRPr="00357EC0">
        <w:rPr>
          <w:rFonts w:cs="Times New Roman"/>
          <w:highlight w:val="red"/>
        </w:rPr>
        <w:tab/>
      </w:r>
      <w:r>
        <w:rPr>
          <w:rFonts w:cs="Times New Roman"/>
          <w:highlight w:val="red"/>
        </w:rPr>
        <w:t xml:space="preserve"> </w:t>
      </w:r>
      <w:r>
        <w:rPr>
          <w:rFonts w:cs="Times New Roman"/>
          <w:highlight w:val="red"/>
        </w:rPr>
        <w:tab/>
        <w:t xml:space="preserve"> </w:t>
      </w:r>
      <w:r>
        <w:rPr>
          <w:highlight w:val="red"/>
        </w:rPr>
        <w:t>Apr. 6, 2010</w:t>
      </w:r>
    </w:p>
    <w:p w:rsidR="00357EC0" w:rsidRDefault="007D1124" w:rsidP="00C65842">
      <w:pPr>
        <w:pStyle w:val="RFCInstructions"/>
        <w:rPr>
          <w:highlight w:val="red"/>
        </w:rPr>
      </w:pPr>
      <w:r>
        <w:rPr>
          <w:highlight w:val="red"/>
        </w:rPr>
        <w:t>INFO (REMOVE</w:t>
      </w:r>
      <w:r w:rsidR="00156C7B">
        <w:rPr>
          <w:highlight w:val="red"/>
        </w:rPr>
        <w:t>)</w:t>
      </w:r>
      <w:r>
        <w:rPr>
          <w:highlight w:val="red"/>
        </w:rPr>
        <w:t>: Note that this document is updated periodically with updated boilerplate; this will result in a change to the version date above. The version number will change only when the template mechanism (usage, formats, or styles) changes.</w:t>
      </w:r>
    </w:p>
    <w:p w:rsidR="00156C7B" w:rsidRDefault="00156C7B" w:rsidP="00156C7B">
      <w:pPr>
        <w:pStyle w:val="RFCInstructions"/>
        <w:rPr>
          <w:highlight w:val="red"/>
        </w:rPr>
      </w:pPr>
      <w:r>
        <w:rPr>
          <w:highlight w:val="red"/>
        </w:rPr>
        <w:t xml:space="preserve">INFO (REMOVE): </w:t>
      </w:r>
      <w:r>
        <w:rPr>
          <w:highlight w:val="red"/>
        </w:rPr>
        <w:tab/>
      </w:r>
      <w:r w:rsidRPr="00357EC0">
        <w:rPr>
          <w:highlight w:val="red"/>
        </w:rPr>
        <w:t xml:space="preserve">Lines </w:t>
      </w:r>
      <w:r>
        <w:rPr>
          <w:highlight w:val="red"/>
        </w:rPr>
        <w:t xml:space="preserve">prefixed with “INFO (REMOVE):”, such as this (also highlighted in RED) are instructions for the author and *MUST* be </w:t>
      </w:r>
      <w:r w:rsidRPr="00357EC0">
        <w:rPr>
          <w:highlight w:val="red"/>
        </w:rPr>
        <w:t>removed</w:t>
      </w:r>
      <w:r>
        <w:rPr>
          <w:highlight w:val="red"/>
        </w:rPr>
        <w:t xml:space="preserve"> completely prior to publication</w:t>
      </w:r>
      <w:r w:rsidRPr="00357EC0">
        <w:rPr>
          <w:highlight w:val="red"/>
        </w:rPr>
        <w:t xml:space="preserve">. </w:t>
      </w:r>
    </w:p>
    <w:p w:rsidR="00156C7B" w:rsidRPr="00156C7B" w:rsidRDefault="00156C7B" w:rsidP="00156C7B">
      <w:pPr>
        <w:rPr>
          <w:b/>
          <w:highlight w:val="red"/>
        </w:rPr>
      </w:pPr>
      <w:r w:rsidRPr="00156C7B">
        <w:rPr>
          <w:b/>
          <w:highlight w:val="red"/>
        </w:rPr>
        <w:t xml:space="preserve">INFO (REMOVE): Use ONLY the </w:t>
      </w:r>
      <w:r>
        <w:rPr>
          <w:b/>
          <w:highlight w:val="red"/>
        </w:rPr>
        <w:t>paragraph styles</w:t>
      </w:r>
      <w:r w:rsidRPr="00156C7B">
        <w:rPr>
          <w:b/>
          <w:highlight w:val="red"/>
        </w:rPr>
        <w:t xml:space="preserve"> provided in this </w:t>
      </w:r>
      <w:r>
        <w:rPr>
          <w:b/>
          <w:highlight w:val="red"/>
        </w:rPr>
        <w:t xml:space="preserve">sample </w:t>
      </w:r>
      <w:r w:rsidRPr="00156C7B">
        <w:rPr>
          <w:b/>
          <w:highlight w:val="red"/>
        </w:rPr>
        <w:t xml:space="preserve">template, in particular Heading 1 through Heading 9, </w:t>
      </w:r>
      <w:r>
        <w:rPr>
          <w:b/>
          <w:highlight w:val="red"/>
        </w:rPr>
        <w:t xml:space="preserve">Normal, Figure, </w:t>
      </w:r>
      <w:r w:rsidRPr="00156C7B">
        <w:rPr>
          <w:b/>
          <w:highlight w:val="red"/>
        </w:rPr>
        <w:t xml:space="preserve">and styles prefixed with “RFC”. Use of other styles or modifying these allowed styles in any way (bold, italics, change font, spacing, </w:t>
      </w:r>
      <w:r>
        <w:rPr>
          <w:b/>
          <w:highlight w:val="red"/>
        </w:rPr>
        <w:t xml:space="preserve">numbering, bullets, </w:t>
      </w:r>
      <w:r w:rsidRPr="00156C7B">
        <w:rPr>
          <w:b/>
          <w:highlight w:val="red"/>
        </w:rPr>
        <w:t>etc.) will render the output incompatible.</w:t>
      </w:r>
    </w:p>
    <w:p w:rsidR="00945E70" w:rsidRDefault="00C030F0" w:rsidP="00945E70">
      <w:pPr>
        <w:pStyle w:val="RFCInstructions"/>
        <w:rPr>
          <w:highlight w:val="red"/>
        </w:rPr>
      </w:pPr>
      <w:r>
        <w:rPr>
          <w:highlight w:val="red"/>
        </w:rPr>
        <w:t xml:space="preserve">INFO (REMOVE): </w:t>
      </w:r>
      <w:r w:rsidR="003755C4" w:rsidRPr="00357EC0">
        <w:rPr>
          <w:highlight w:val="red"/>
        </w:rPr>
        <w:t xml:space="preserve">Lines </w:t>
      </w:r>
      <w:r w:rsidR="00156C7B">
        <w:rPr>
          <w:highlight w:val="red"/>
        </w:rPr>
        <w:t xml:space="preserve">surrounded by “&lt;&gt;” (also highlighted in YELLOW) </w:t>
      </w:r>
      <w:r w:rsidR="00357EC0">
        <w:rPr>
          <w:highlight w:val="red"/>
        </w:rPr>
        <w:t>are placeholders and *MUST*</w:t>
      </w:r>
      <w:r w:rsidR="00945E70">
        <w:rPr>
          <w:highlight w:val="red"/>
        </w:rPr>
        <w:t xml:space="preserve"> be replaced by the author. </w:t>
      </w:r>
      <w:r w:rsidR="00BB7353">
        <w:rPr>
          <w:highlight w:val="red"/>
        </w:rPr>
        <w:t>Required b</w:t>
      </w:r>
      <w:r w:rsidR="00945E70">
        <w:rPr>
          <w:highlight w:val="red"/>
        </w:rPr>
        <w:t xml:space="preserve">oilerplate </w:t>
      </w:r>
      <w:r w:rsidR="00BB7353">
        <w:rPr>
          <w:highlight w:val="red"/>
        </w:rPr>
        <w:t>or sections are</w:t>
      </w:r>
      <w:r w:rsidR="0063752C">
        <w:rPr>
          <w:highlight w:val="red"/>
        </w:rPr>
        <w:t xml:space="preserve"> shown in BLUE and </w:t>
      </w:r>
      <w:r w:rsidR="00945E70">
        <w:rPr>
          <w:highlight w:val="red"/>
        </w:rPr>
        <w:t>should not be omitted</w:t>
      </w:r>
      <w:r w:rsidR="00BB7353">
        <w:rPr>
          <w:highlight w:val="red"/>
        </w:rPr>
        <w:t xml:space="preserve">. </w:t>
      </w:r>
      <w:r w:rsidR="009473D2">
        <w:rPr>
          <w:highlight w:val="red"/>
        </w:rPr>
        <w:t>Boilerplate shown in GREEN is included by choice</w:t>
      </w:r>
      <w:r w:rsidR="00945E70">
        <w:rPr>
          <w:highlight w:val="red"/>
        </w:rPr>
        <w:t>.</w:t>
      </w:r>
    </w:p>
    <w:p w:rsidR="002344D0" w:rsidRPr="002344D0" w:rsidRDefault="002344D0" w:rsidP="002344D0">
      <w:pPr>
        <w:pStyle w:val="RFCInstructions"/>
        <w:rPr>
          <w:highlight w:val="red"/>
        </w:rPr>
      </w:pPr>
      <w:r>
        <w:rPr>
          <w:highlight w:val="red"/>
        </w:rPr>
        <w:t>INFO (REMOVE): Update the Intended status in the header as needed.</w:t>
      </w:r>
    </w:p>
    <w:p w:rsidR="006F6F19" w:rsidRDefault="006F6F19" w:rsidP="00CC4069">
      <w:pPr>
        <w:pStyle w:val="RFCH1-noTOCnonum"/>
      </w:pPr>
      <w:r w:rsidRPr="00145EA7">
        <w:rPr>
          <w:highlight w:val="cyan"/>
        </w:rPr>
        <w:t>Status of this Memo</w:t>
      </w:r>
    </w:p>
    <w:p w:rsidR="00234834" w:rsidRDefault="00357EC0" w:rsidP="00254FD6">
      <w:pPr>
        <w:pStyle w:val="RFCInstructions"/>
        <w:rPr>
          <w:highlight w:val="red"/>
        </w:rPr>
      </w:pPr>
      <w:r>
        <w:rPr>
          <w:highlight w:val="red"/>
        </w:rPr>
        <w:t xml:space="preserve">INFO (REMOVE): </w:t>
      </w:r>
      <w:r w:rsidR="008D50C0">
        <w:rPr>
          <w:highlight w:val="red"/>
        </w:rPr>
        <w:t xml:space="preserve">Choose ONE of the following </w:t>
      </w:r>
      <w:r w:rsidR="00D90D8B">
        <w:rPr>
          <w:highlight w:val="red"/>
        </w:rPr>
        <w:t>three</w:t>
      </w:r>
      <w:r w:rsidR="00156C7B">
        <w:rPr>
          <w:highlight w:val="red"/>
        </w:rPr>
        <w:t xml:space="preserve"> paragraphs (highlighted in GREEN) </w:t>
      </w:r>
      <w:r w:rsidR="008D50C0">
        <w:rPr>
          <w:highlight w:val="red"/>
        </w:rPr>
        <w:t>and omit others</w:t>
      </w:r>
      <w:r w:rsidR="00D2158F">
        <w:rPr>
          <w:highlight w:val="red"/>
        </w:rPr>
        <w:t xml:space="preserve"> (see BCP 78 for explanation</w:t>
      </w:r>
      <w:r w:rsidR="00C031EF">
        <w:rPr>
          <w:highlight w:val="red"/>
        </w:rPr>
        <w:t>)</w:t>
      </w:r>
      <w:r w:rsidR="008D50C0">
        <w:rPr>
          <w:highlight w:val="red"/>
        </w:rPr>
        <w:t>:</w:t>
      </w:r>
    </w:p>
    <w:p w:rsidR="006A74C7" w:rsidRPr="00C031EF" w:rsidRDefault="006A74C7" w:rsidP="006A74C7">
      <w:pPr>
        <w:rPr>
          <w:highlight w:val="green"/>
        </w:rPr>
      </w:pPr>
      <w:r w:rsidRPr="00C031EF">
        <w:rPr>
          <w:highlight w:val="green"/>
        </w:rPr>
        <w:t xml:space="preserve">This Internet-Draft is submitted in full conformance with the provisions of BCP 78 and BCP 79. </w:t>
      </w:r>
    </w:p>
    <w:p w:rsidR="008D50C0" w:rsidRPr="00C031EF" w:rsidRDefault="006A74C7" w:rsidP="00316413">
      <w:pPr>
        <w:rPr>
          <w:highlight w:val="green"/>
        </w:rPr>
      </w:pPr>
      <w:r w:rsidRPr="00C031EF">
        <w:rPr>
          <w:highlight w:val="green"/>
        </w:rPr>
        <w:t xml:space="preserve">This Internet-Draft is submitted in full conformance with the provisions of BCP 78 and BCP 79. </w:t>
      </w:r>
      <w:r w:rsidR="00316413" w:rsidRPr="00C031EF">
        <w:rPr>
          <w:highlight w:val="green"/>
        </w:rPr>
        <w:t>This document may not be modified, and derivative works of it may not be created, and it may not be published except as an Internet-Draft.</w:t>
      </w:r>
    </w:p>
    <w:p w:rsidR="008D50C0" w:rsidRDefault="00C031EF" w:rsidP="008D50C0">
      <w:pPr>
        <w:rPr>
          <w:highlight w:val="green"/>
        </w:rPr>
      </w:pPr>
      <w:r w:rsidRPr="00C031EF">
        <w:rPr>
          <w:highlight w:val="green"/>
        </w:rPr>
        <w:lastRenderedPageBreak/>
        <w:t xml:space="preserve">This Internet-Draft is submitted in full conformance with the provisions of BCP 78 and BCP 79. </w:t>
      </w:r>
      <w:r w:rsidR="008D50C0" w:rsidRPr="00C031EF">
        <w:rPr>
          <w:highlight w:val="green"/>
        </w:rPr>
        <w:t>This document may not be modified, and derivative works of it may not be created, except to publish it as an RFC and to translate it into languages other than English.</w:t>
      </w:r>
    </w:p>
    <w:p w:rsidR="002F361B" w:rsidRPr="00156C7B" w:rsidRDefault="002F361B" w:rsidP="002F361B">
      <w:pPr>
        <w:rPr>
          <w:b/>
          <w:highlight w:val="red"/>
        </w:rPr>
      </w:pPr>
      <w:r w:rsidRPr="00156C7B">
        <w:rPr>
          <w:b/>
          <w:highlight w:val="red"/>
        </w:rPr>
        <w:t xml:space="preserve">INFO (REMOVE): Leave in the following </w:t>
      </w:r>
      <w:r w:rsidR="00156C7B" w:rsidRPr="00156C7B">
        <w:rPr>
          <w:b/>
          <w:highlight w:val="red"/>
        </w:rPr>
        <w:t xml:space="preserve">paragraph </w:t>
      </w:r>
      <w:r w:rsidRPr="00156C7B">
        <w:rPr>
          <w:b/>
          <w:highlight w:val="red"/>
        </w:rPr>
        <w:t>if this IETF Contribution contains pre-5378 Material as to which the IETF Trust has not been granted, or may not have been granted, the necessary permissions to allow modification of such pre-5378 Material outside the IETF Standards Process (see BCP 78 for explanation):</w:t>
      </w:r>
    </w:p>
    <w:p w:rsidR="002F361B" w:rsidRPr="002F361B" w:rsidRDefault="002F361B" w:rsidP="008D50C0">
      <w:pPr>
        <w:rPr>
          <w:highlight w:val="green"/>
        </w:rPr>
      </w:pPr>
      <w:r w:rsidRPr="002F361B">
        <w:rPr>
          <w:highlight w:val="green"/>
        </w:rPr>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rsidR="00156C7B" w:rsidRPr="00156C7B" w:rsidRDefault="00156C7B" w:rsidP="00156C7B">
      <w:pPr>
        <w:rPr>
          <w:b/>
          <w:highlight w:val="red"/>
        </w:rPr>
      </w:pPr>
      <w:r w:rsidRPr="00156C7B">
        <w:rPr>
          <w:b/>
          <w:highlight w:val="red"/>
        </w:rPr>
        <w:t>INFO (REMOVE): Leave the remaining paragraphs (through to the copyright notice) unmodified.</w:t>
      </w:r>
    </w:p>
    <w:p w:rsidR="008D50C0" w:rsidRPr="009473D2" w:rsidRDefault="008D50C0" w:rsidP="008D50C0">
      <w:pPr>
        <w:rPr>
          <w:highlight w:val="cyan"/>
        </w:rPr>
      </w:pPr>
      <w:r w:rsidRPr="009473D2">
        <w:rPr>
          <w:highlight w:val="cyan"/>
        </w:rPr>
        <w:t>Internet-Drafts are working documents of the Internet Engineering Task Force (IETF), its areas, and its working groups.  Note that other groups may also distribute working documents as Internet-Drafts.</w:t>
      </w:r>
    </w:p>
    <w:p w:rsidR="008D50C0" w:rsidRPr="009473D2" w:rsidRDefault="008D50C0" w:rsidP="008D50C0">
      <w:pPr>
        <w:rPr>
          <w:highlight w:val="cyan"/>
        </w:rPr>
      </w:pPr>
      <w:r w:rsidRPr="009473D2">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9473D2" w:rsidRDefault="008D50C0" w:rsidP="009B0913">
      <w:pPr>
        <w:rPr>
          <w:highlight w:val="cyan"/>
        </w:rPr>
      </w:pPr>
      <w:r w:rsidRPr="009473D2">
        <w:rPr>
          <w:highlight w:val="cyan"/>
        </w:rPr>
        <w:t>The list of current Internet-Drafts can be accessed at</w:t>
      </w:r>
      <w:r w:rsidR="009B0913">
        <w:rPr>
          <w:highlight w:val="cyan"/>
        </w:rPr>
        <w:t xml:space="preserve"> </w:t>
      </w:r>
      <w:r w:rsidRPr="009473D2">
        <w:rPr>
          <w:highlight w:val="cyan"/>
        </w:rPr>
        <w:t>http://www.ietf.org/ietf/1id-abstracts.txt</w:t>
      </w:r>
    </w:p>
    <w:p w:rsidR="008D50C0" w:rsidRPr="009473D2" w:rsidRDefault="008D50C0" w:rsidP="009B0913">
      <w:pPr>
        <w:rPr>
          <w:highlight w:val="cyan"/>
        </w:rPr>
      </w:pPr>
      <w:r w:rsidRPr="009473D2">
        <w:rPr>
          <w:highlight w:val="cyan"/>
        </w:rPr>
        <w:t>The list of Internet-Draft Shadow Directories can be accessed at</w:t>
      </w:r>
      <w:r w:rsidR="009B0913">
        <w:rPr>
          <w:highlight w:val="cyan"/>
        </w:rPr>
        <w:t xml:space="preserve"> </w:t>
      </w:r>
      <w:r w:rsidRPr="009473D2">
        <w:rPr>
          <w:highlight w:val="cyan"/>
        </w:rPr>
        <w:t>http://www.ietf.org/shadow.html</w:t>
      </w:r>
    </w:p>
    <w:p w:rsidR="008D50C0" w:rsidRDefault="008D50C0" w:rsidP="008D50C0">
      <w:r w:rsidRPr="009473D2">
        <w:rPr>
          <w:highlight w:val="cyan"/>
        </w:rPr>
        <w:t xml:space="preserve">This Internet-Draft will expire on </w: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1 July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2 August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3 September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4 October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5 November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6 December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7 January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8 February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9 March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10 April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11 May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 12 June "Fail"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sidRPr="009473D2">
        <w:rPr>
          <w:noProof/>
          <w:highlight w:val="cyan"/>
        </w:rPr>
        <w:t>Fail</w:t>
      </w:r>
      <w:r w:rsidRPr="009473D2">
        <w:rPr>
          <w:highlight w:val="cyan"/>
        </w:rPr>
        <w:fldChar w:fldCharType="end"/>
      </w:r>
      <w:r w:rsidRPr="009473D2">
        <w:rPr>
          <w:highlight w:val="cyan"/>
        </w:rPr>
        <w:t xml:space="preserve"> </w:t>
      </w:r>
      <w:r w:rsidRPr="009473D2">
        <w:rPr>
          <w:highlight w:val="cyan"/>
        </w:rPr>
        <w:fldChar w:fldCharType="begin"/>
      </w:r>
      <w:r w:rsidRPr="009473D2">
        <w:rPr>
          <w:highlight w:val="cyan"/>
        </w:rPr>
        <w:instrText xml:space="preserve"> DATE  \@ "d," </w:instrText>
      </w:r>
      <w:r w:rsidRPr="009473D2">
        <w:rPr>
          <w:highlight w:val="cyan"/>
        </w:rPr>
        <w:fldChar w:fldCharType="separate"/>
      </w:r>
      <w:r w:rsidR="00FE1864">
        <w:rPr>
          <w:noProof/>
          <w:highlight w:val="cyan"/>
        </w:rPr>
        <w:t>25,</w:t>
      </w:r>
      <w:r w:rsidRPr="009473D2">
        <w:rPr>
          <w:highlight w:val="cyan"/>
        </w:rPr>
        <w:fldChar w:fldCharType="end"/>
      </w:r>
      <w:r w:rsidRPr="009473D2">
        <w:rPr>
          <w:highlight w:val="cyan"/>
        </w:rPr>
        <w:t xml:space="preserve"> </w: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FE1864">
        <w:rPr>
          <w:noProof/>
          <w:highlight w:val="cyan"/>
        </w:rPr>
        <w:instrText>0</w:instrText>
      </w:r>
      <w:r w:rsidRPr="009473D2">
        <w:rPr>
          <w:highlight w:val="cyan"/>
        </w:rPr>
        <w:fldChar w:fldCharType="end"/>
      </w:r>
      <w:r w:rsidRPr="009473D2">
        <w:rPr>
          <w:highlight w:val="cyan"/>
        </w:rPr>
        <w:instrText xml:space="preserve"> &lt; 7 </w:instrText>
      </w:r>
      <w:r w:rsidRPr="009473D2">
        <w:rPr>
          <w:highlight w:val="cyan"/>
        </w:rPr>
        <w:fldChar w:fldCharType="begin"/>
      </w:r>
      <w:r w:rsidRPr="009473D2">
        <w:rPr>
          <w:highlight w:val="cyan"/>
        </w:rPr>
        <w:instrText xml:space="preserve"> SAVEDATE \@ "YYYY" \* MERGEFORMAT </w:instrText>
      </w:r>
      <w:r w:rsidRPr="009473D2">
        <w:rPr>
          <w:highlight w:val="cyan"/>
        </w:rPr>
        <w:fldChar w:fldCharType="separate"/>
      </w:r>
      <w:r w:rsidR="00FE1864">
        <w:rPr>
          <w:noProof/>
          <w:highlight w:val="cyan"/>
        </w:rPr>
        <w:instrText>0000</w:instrText>
      </w:r>
      <w:r w:rsidRPr="009473D2">
        <w:rPr>
          <w:highlight w:val="cyan"/>
        </w:rPr>
        <w:fldChar w:fldCharType="end"/>
      </w:r>
      <w:r w:rsidRPr="009473D2">
        <w:rPr>
          <w:highlight w:val="cyan"/>
        </w:rPr>
        <w:instrText xml:space="preserve">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7D1124">
        <w:rPr>
          <w:noProof/>
          <w:highlight w:val="cyan"/>
        </w:rPr>
        <w:instrText>9</w:instrText>
      </w:r>
      <w:r w:rsidRPr="009473D2">
        <w:rPr>
          <w:highlight w:val="cyan"/>
        </w:rPr>
        <w:fldChar w:fldCharType="end"/>
      </w:r>
      <w:r w:rsidRPr="009473D2">
        <w:rPr>
          <w:highlight w:val="cyan"/>
        </w:rPr>
        <w:instrText xml:space="preserve"> &gt; 6 </w:instrText>
      </w:r>
      <w:r w:rsidRPr="009473D2">
        <w:rPr>
          <w:highlight w:val="cyan"/>
        </w:rPr>
        <w:fldChar w:fldCharType="begin"/>
      </w:r>
      <w:r w:rsidRPr="009473D2">
        <w:rPr>
          <w:highlight w:val="cyan"/>
        </w:rPr>
        <w:instrText xml:space="preserve"> = </w:instrText>
      </w:r>
      <w:r w:rsidRPr="009473D2">
        <w:rPr>
          <w:highlight w:val="cyan"/>
        </w:rPr>
        <w:fldChar w:fldCharType="begin"/>
      </w:r>
      <w:r w:rsidRPr="009473D2">
        <w:rPr>
          <w:highlight w:val="cyan"/>
        </w:rPr>
        <w:instrText xml:space="preserve"> SAVEDATE \@ "YYYY" \* MERGEFORMAT </w:instrText>
      </w:r>
      <w:r w:rsidRPr="009473D2">
        <w:rPr>
          <w:highlight w:val="cyan"/>
        </w:rPr>
        <w:fldChar w:fldCharType="separate"/>
      </w:r>
      <w:r w:rsidR="007D1124">
        <w:rPr>
          <w:noProof/>
          <w:highlight w:val="cyan"/>
        </w:rPr>
        <w:instrText>2009</w:instrText>
      </w:r>
      <w:r w:rsidRPr="009473D2">
        <w:rPr>
          <w:highlight w:val="cyan"/>
        </w:rPr>
        <w:fldChar w:fldCharType="end"/>
      </w:r>
      <w:r w:rsidRPr="009473D2">
        <w:rPr>
          <w:highlight w:val="cyan"/>
        </w:rPr>
        <w:instrText xml:space="preserve"> + 1 \* MERGEFORMAT </w:instrText>
      </w:r>
      <w:r w:rsidRPr="009473D2">
        <w:rPr>
          <w:highlight w:val="cyan"/>
        </w:rPr>
        <w:fldChar w:fldCharType="separate"/>
      </w:r>
      <w:r w:rsidR="00753DF3">
        <w:rPr>
          <w:noProof/>
          <w:highlight w:val="cyan"/>
        </w:rPr>
        <w:instrText>2009</w:instrText>
      </w:r>
      <w:r w:rsidRPr="009473D2">
        <w:rPr>
          <w:highlight w:val="cyan"/>
        </w:rPr>
        <w:fldChar w:fldCharType="end"/>
      </w:r>
      <w:r w:rsidRPr="009473D2">
        <w:rPr>
          <w:highlight w:val="cyan"/>
        </w:rPr>
        <w:instrText xml:space="preserve"> "Fail" \* MERGEFORMAT  \* MERGEFORMAT </w:instrText>
      </w:r>
      <w:r w:rsidRPr="009473D2">
        <w:rPr>
          <w:highlight w:val="cyan"/>
        </w:rPr>
        <w:fldChar w:fldCharType="separate"/>
      </w:r>
      <w:r w:rsidR="007D1124">
        <w:rPr>
          <w:noProof/>
          <w:highlight w:val="cyan"/>
        </w:rPr>
        <w:instrText>2009</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FE1864">
        <w:rPr>
          <w:noProof/>
          <w:highlight w:val="cyan"/>
        </w:rPr>
        <w:t>0000</w:t>
      </w:r>
      <w:r w:rsidRPr="009473D2">
        <w:rPr>
          <w:highlight w:val="cyan"/>
        </w:rPr>
        <w:fldChar w:fldCharType="end"/>
      </w:r>
      <w:r w:rsidRPr="009473D2">
        <w:rPr>
          <w:highlight w:val="cyan"/>
        </w:rPr>
        <w:t>.</w:t>
      </w:r>
    </w:p>
    <w:p w:rsidR="002E1F5F" w:rsidRPr="00155BE7" w:rsidRDefault="002E1F5F" w:rsidP="002E1F5F">
      <w:pPr>
        <w:pStyle w:val="RFCH1-noTOCnonum"/>
        <w:rPr>
          <w:highlight w:val="cyan"/>
        </w:rPr>
      </w:pPr>
      <w:r w:rsidRPr="00155BE7">
        <w:rPr>
          <w:highlight w:val="cyan"/>
        </w:rPr>
        <w:t xml:space="preserve">Copyright </w:t>
      </w:r>
      <w:r>
        <w:rPr>
          <w:highlight w:val="cyan"/>
        </w:rPr>
        <w:t>Notice</w:t>
      </w:r>
    </w:p>
    <w:p w:rsidR="00156C7B" w:rsidRDefault="00156C7B" w:rsidP="00156C7B">
      <w:pPr>
        <w:rPr>
          <w:highlight w:val="red"/>
        </w:rPr>
      </w:pPr>
      <w:r w:rsidRPr="002F361B">
        <w:rPr>
          <w:highlight w:val="red"/>
        </w:rPr>
        <w:t xml:space="preserve">INFO (REMOVE): </w:t>
      </w:r>
      <w:r>
        <w:rPr>
          <w:highlight w:val="red"/>
        </w:rPr>
        <w:t>Leave the following paragraph unmodified.</w:t>
      </w:r>
    </w:p>
    <w:p w:rsidR="002E1F5F" w:rsidRDefault="002E1F5F" w:rsidP="002E1F5F">
      <w:pPr>
        <w:rPr>
          <w:highlight w:val="cyan"/>
        </w:rPr>
      </w:pPr>
      <w:r w:rsidRPr="002E1F5F">
        <w:rPr>
          <w:highlight w:val="cyan"/>
        </w:rPr>
        <w:lastRenderedPageBreak/>
        <w:t xml:space="preserve">Copyright (c) </w:t>
      </w:r>
      <w:r w:rsidRPr="002E1F5F">
        <w:rPr>
          <w:highlight w:val="cyan"/>
        </w:rPr>
        <w:fldChar w:fldCharType="begin"/>
      </w:r>
      <w:r w:rsidRPr="002E1F5F">
        <w:rPr>
          <w:highlight w:val="cyan"/>
        </w:rPr>
        <w:instrText xml:space="preserve"> SAVEDATE  \@ "yyyy"  \* MERGEFORMAT </w:instrText>
      </w:r>
      <w:r w:rsidRPr="002E1F5F">
        <w:rPr>
          <w:highlight w:val="cyan"/>
        </w:rPr>
        <w:fldChar w:fldCharType="separate"/>
      </w:r>
      <w:r w:rsidR="00FE1864">
        <w:rPr>
          <w:noProof/>
          <w:highlight w:val="cyan"/>
        </w:rPr>
        <w:t>0000</w:t>
      </w:r>
      <w:r w:rsidRPr="002E1F5F">
        <w:rPr>
          <w:highlight w:val="cyan"/>
        </w:rPr>
        <w:fldChar w:fldCharType="end"/>
      </w:r>
      <w:r w:rsidRPr="002E1F5F">
        <w:rPr>
          <w:highlight w:val="cyan"/>
        </w:rPr>
        <w:t xml:space="preserve"> IETF Trust and the persons identified as the document authors. All rights reserved.</w:t>
      </w:r>
    </w:p>
    <w:p w:rsidR="00316AC2" w:rsidRDefault="00316AC2" w:rsidP="00316AC2">
      <w:pPr>
        <w:pStyle w:val="RFCInstructions"/>
        <w:rPr>
          <w:highlight w:val="red"/>
        </w:rPr>
      </w:pPr>
      <w:r>
        <w:rPr>
          <w:highlight w:val="red"/>
        </w:rPr>
        <w:t xml:space="preserve">INFO (REMOVE): Choose ONE of the following two </w:t>
      </w:r>
      <w:r w:rsidR="00156C7B">
        <w:rPr>
          <w:highlight w:val="red"/>
        </w:rPr>
        <w:t>paragraphs</w:t>
      </w:r>
      <w:r>
        <w:rPr>
          <w:highlight w:val="red"/>
        </w:rPr>
        <w:t xml:space="preserve"> and omit </w:t>
      </w:r>
      <w:r w:rsidR="00156C7B">
        <w:rPr>
          <w:highlight w:val="red"/>
        </w:rPr>
        <w:t xml:space="preserve">the </w:t>
      </w:r>
      <w:r>
        <w:rPr>
          <w:highlight w:val="red"/>
        </w:rPr>
        <w:t>other (see BCP 78 for explanation):</w:t>
      </w:r>
    </w:p>
    <w:p w:rsidR="002E1F5F" w:rsidRPr="00316AC2" w:rsidRDefault="002E1F5F" w:rsidP="002E1F5F">
      <w:pPr>
        <w:rPr>
          <w:highlight w:val="green"/>
        </w:rPr>
      </w:pPr>
      <w:r w:rsidRPr="00316AC2">
        <w:rPr>
          <w:highlight w:val="green"/>
        </w:rPr>
        <w:t>This document is subject to BCP 78 and the IETF Trust’s Legal Provisions Relating to IETF Documents</w:t>
      </w:r>
      <w:r w:rsidR="00A179ED" w:rsidRPr="00316AC2">
        <w:rPr>
          <w:highlight w:val="green"/>
        </w:rPr>
        <w:t xml:space="preserve"> (http://trustee.ietf.org/license-info)</w:t>
      </w:r>
      <w:r w:rsidRPr="00316AC2">
        <w:rPr>
          <w:highlight w:val="green"/>
        </w:rPr>
        <w:t xml:space="preserve"> </w:t>
      </w:r>
      <w:r w:rsidR="006677A8" w:rsidRPr="00316AC2">
        <w:rPr>
          <w:highlight w:val="green"/>
        </w:rPr>
        <w:t>in effect on the date of publication of this document</w:t>
      </w:r>
      <w:r w:rsidRPr="00316AC2">
        <w:rPr>
          <w:highlight w:val="green"/>
        </w:rPr>
        <w:t>. Please review these documents carefully, as they describe your rights and restrictions with respect to this document.</w:t>
      </w:r>
      <w:r w:rsidR="00A179ED" w:rsidRPr="00316AC2">
        <w:rPr>
          <w:highlight w:val="green"/>
        </w:rPr>
        <w:t xml:space="preserve"> Code Components extracted from this document must include Simplified BSD License text as described in Section 4.e of the Trust Legal Provisions and are provided without warranty as described in the </w:t>
      </w:r>
      <w:r w:rsidR="006148C6" w:rsidRPr="00316AC2">
        <w:rPr>
          <w:highlight w:val="green"/>
        </w:rPr>
        <w:t xml:space="preserve">Simplified </w:t>
      </w:r>
      <w:r w:rsidR="00A179ED" w:rsidRPr="00316AC2">
        <w:rPr>
          <w:highlight w:val="green"/>
        </w:rPr>
        <w:t>BSD License.</w:t>
      </w:r>
    </w:p>
    <w:p w:rsidR="00316AC2" w:rsidRDefault="00316AC2" w:rsidP="00316AC2">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9473D2">
        <w:rPr>
          <w:highlight w:val="cyan"/>
        </w:rPr>
        <w:t>Abstract</w:t>
      </w:r>
    </w:p>
    <w:p w:rsidR="006F6F19" w:rsidRPr="00DA1B42" w:rsidRDefault="006F6F19" w:rsidP="00713412">
      <w:r w:rsidRPr="00DA1B42">
        <w:rPr>
          <w:highlight w:val="yellow"/>
        </w:rPr>
        <w:t>&lt;Type your abstract here.</w:t>
      </w:r>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6F6F19" w:rsidRDefault="006F6F19" w:rsidP="00CC4069">
      <w:pPr>
        <w:pStyle w:val="RFCH1-noTOCnonum"/>
      </w:pPr>
      <w:r w:rsidRPr="004E25F7">
        <w:rPr>
          <w:highlight w:val="cyan"/>
        </w:rPr>
        <w:t>Table of Contents</w:t>
      </w:r>
    </w:p>
    <w:p w:rsidR="00147470" w:rsidRDefault="00147470">
      <w:pPr>
        <w:pStyle w:val="TOC1"/>
      </w:pPr>
    </w:p>
    <w:p w:rsidR="009812A3"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258322660" w:history="1">
        <w:r w:rsidR="009812A3" w:rsidRPr="00BB355E">
          <w:rPr>
            <w:rStyle w:val="Hyperlink"/>
            <w:highlight w:val="cyan"/>
          </w:rPr>
          <w:t>1. Introduction</w:t>
        </w:r>
        <w:r w:rsidR="009812A3">
          <w:rPr>
            <w:webHidden/>
          </w:rPr>
          <w:tab/>
        </w:r>
        <w:r w:rsidR="009812A3">
          <w:rPr>
            <w:webHidden/>
          </w:rPr>
          <w:fldChar w:fldCharType="begin"/>
        </w:r>
        <w:r w:rsidR="009812A3">
          <w:rPr>
            <w:webHidden/>
          </w:rPr>
          <w:instrText xml:space="preserve"> PAGEREF _Toc258322660 \h </w:instrText>
        </w:r>
        <w:r w:rsidR="009812A3">
          <w:rPr>
            <w:webHidden/>
          </w:rPr>
        </w:r>
        <w:r w:rsidR="009812A3">
          <w:rPr>
            <w:webHidden/>
          </w:rPr>
          <w:fldChar w:fldCharType="separate"/>
        </w:r>
        <w:r w:rsidR="00FE1864">
          <w:rPr>
            <w:webHidden/>
          </w:rPr>
          <w:t>4</w:t>
        </w:r>
        <w:r w:rsidR="009812A3">
          <w:rPr>
            <w:webHidden/>
          </w:rPr>
          <w:fldChar w:fldCharType="end"/>
        </w:r>
      </w:hyperlink>
    </w:p>
    <w:p w:rsidR="009812A3" w:rsidRDefault="009812A3">
      <w:pPr>
        <w:pStyle w:val="TOC2"/>
        <w:rPr>
          <w:rFonts w:ascii="Calibri" w:eastAsia="Times New Roman" w:hAnsi="Calibri" w:cs="Times New Roman"/>
          <w:sz w:val="22"/>
          <w:szCs w:val="22"/>
        </w:rPr>
      </w:pPr>
      <w:hyperlink w:anchor="_Toc258322661" w:history="1">
        <w:r w:rsidRPr="00BB355E">
          <w:rPr>
            <w:rStyle w:val="Hyperlink"/>
            <w:highlight w:val="yellow"/>
          </w:rPr>
          <w:t>1.1. &lt;Sub-section 1.1 heading as appropriate&gt;</w:t>
        </w:r>
        <w:r>
          <w:rPr>
            <w:webHidden/>
          </w:rPr>
          <w:tab/>
        </w:r>
        <w:r>
          <w:rPr>
            <w:webHidden/>
          </w:rPr>
          <w:fldChar w:fldCharType="begin"/>
        </w:r>
        <w:r>
          <w:rPr>
            <w:webHidden/>
          </w:rPr>
          <w:instrText xml:space="preserve"> PAGEREF _Toc258322661 \h </w:instrText>
        </w:r>
        <w:r>
          <w:rPr>
            <w:webHidden/>
          </w:rPr>
        </w:r>
        <w:r>
          <w:rPr>
            <w:webHidden/>
          </w:rPr>
          <w:fldChar w:fldCharType="separate"/>
        </w:r>
        <w:r w:rsidR="00FE1864">
          <w:rPr>
            <w:webHidden/>
          </w:rPr>
          <w:t>5</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62" w:history="1">
        <w:r w:rsidRPr="00BB355E">
          <w:rPr>
            <w:rStyle w:val="Hyperlink"/>
            <w:highlight w:val="cyan"/>
          </w:rPr>
          <w:t>2. Conventions used in this document</w:t>
        </w:r>
        <w:r>
          <w:rPr>
            <w:webHidden/>
          </w:rPr>
          <w:tab/>
        </w:r>
        <w:r>
          <w:rPr>
            <w:webHidden/>
          </w:rPr>
          <w:fldChar w:fldCharType="begin"/>
        </w:r>
        <w:r>
          <w:rPr>
            <w:webHidden/>
          </w:rPr>
          <w:instrText xml:space="preserve"> PAGEREF _Toc258322662 \h </w:instrText>
        </w:r>
        <w:r>
          <w:rPr>
            <w:webHidden/>
          </w:rPr>
        </w:r>
        <w:r>
          <w:rPr>
            <w:webHidden/>
          </w:rPr>
          <w:fldChar w:fldCharType="separate"/>
        </w:r>
        <w:r w:rsidR="00FE1864">
          <w:rPr>
            <w:webHidden/>
          </w:rPr>
          <w:t>5</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63" w:history="1">
        <w:r w:rsidRPr="00BB355E">
          <w:rPr>
            <w:rStyle w:val="Hyperlink"/>
            <w:highlight w:val="yellow"/>
          </w:rPr>
          <w:t>3. &lt;Section 2 heading as appropriate&gt;</w:t>
        </w:r>
        <w:r>
          <w:rPr>
            <w:webHidden/>
          </w:rPr>
          <w:tab/>
        </w:r>
        <w:r>
          <w:rPr>
            <w:webHidden/>
          </w:rPr>
          <w:fldChar w:fldCharType="begin"/>
        </w:r>
        <w:r>
          <w:rPr>
            <w:webHidden/>
          </w:rPr>
          <w:instrText xml:space="preserve"> PAGEREF _Toc258322663 \h </w:instrText>
        </w:r>
        <w:r>
          <w:rPr>
            <w:webHidden/>
          </w:rPr>
        </w:r>
        <w:r>
          <w:rPr>
            <w:webHidden/>
          </w:rPr>
          <w:fldChar w:fldCharType="separate"/>
        </w:r>
        <w:r w:rsidR="00FE1864">
          <w:rPr>
            <w:webHidden/>
          </w:rPr>
          <w:t>6</w:t>
        </w:r>
        <w:r>
          <w:rPr>
            <w:webHidden/>
          </w:rPr>
          <w:fldChar w:fldCharType="end"/>
        </w:r>
      </w:hyperlink>
    </w:p>
    <w:p w:rsidR="009812A3" w:rsidRDefault="009812A3">
      <w:pPr>
        <w:pStyle w:val="TOC2"/>
        <w:rPr>
          <w:rFonts w:ascii="Calibri" w:eastAsia="Times New Roman" w:hAnsi="Calibri" w:cs="Times New Roman"/>
          <w:sz w:val="22"/>
          <w:szCs w:val="22"/>
        </w:rPr>
      </w:pPr>
      <w:hyperlink w:anchor="_Toc258322664" w:history="1">
        <w:r w:rsidRPr="00BB355E">
          <w:rPr>
            <w:rStyle w:val="Hyperlink"/>
            <w:highlight w:val="yellow"/>
          </w:rPr>
          <w:t>3.1. &lt;Sub-section 2.1 heading as appropriate&gt;</w:t>
        </w:r>
        <w:r>
          <w:rPr>
            <w:webHidden/>
          </w:rPr>
          <w:tab/>
        </w:r>
        <w:r>
          <w:rPr>
            <w:webHidden/>
          </w:rPr>
          <w:fldChar w:fldCharType="begin"/>
        </w:r>
        <w:r>
          <w:rPr>
            <w:webHidden/>
          </w:rPr>
          <w:instrText xml:space="preserve"> PAGEREF _Toc258322664 \h </w:instrText>
        </w:r>
        <w:r>
          <w:rPr>
            <w:webHidden/>
          </w:rPr>
        </w:r>
        <w:r>
          <w:rPr>
            <w:webHidden/>
          </w:rPr>
          <w:fldChar w:fldCharType="separate"/>
        </w:r>
        <w:r w:rsidR="00FE1864">
          <w:rPr>
            <w:webHidden/>
          </w:rPr>
          <w:t>6</w:t>
        </w:r>
        <w:r>
          <w:rPr>
            <w:webHidden/>
          </w:rPr>
          <w:fldChar w:fldCharType="end"/>
        </w:r>
      </w:hyperlink>
    </w:p>
    <w:p w:rsidR="009812A3" w:rsidRDefault="009812A3">
      <w:pPr>
        <w:pStyle w:val="TOC3"/>
        <w:rPr>
          <w:rFonts w:ascii="Calibri" w:eastAsia="Times New Roman" w:hAnsi="Calibri" w:cs="Times New Roman"/>
          <w:sz w:val="22"/>
          <w:szCs w:val="22"/>
          <w:lang w:eastAsia="en-US"/>
        </w:rPr>
      </w:pPr>
      <w:hyperlink w:anchor="_Toc258322665" w:history="1">
        <w:r w:rsidRPr="00BB355E">
          <w:rPr>
            <w:rStyle w:val="Hyperlink"/>
            <w:highlight w:val="yellow"/>
          </w:rPr>
          <w:t>3.1.1. &lt;Sub-section 2.1.1 heading as appropriate&gt;</w:t>
        </w:r>
        <w:r>
          <w:rPr>
            <w:webHidden/>
          </w:rPr>
          <w:tab/>
        </w:r>
        <w:r>
          <w:rPr>
            <w:webHidden/>
          </w:rPr>
          <w:fldChar w:fldCharType="begin"/>
        </w:r>
        <w:r>
          <w:rPr>
            <w:webHidden/>
          </w:rPr>
          <w:instrText xml:space="preserve"> PAGEREF _Toc258322665 \h </w:instrText>
        </w:r>
        <w:r>
          <w:rPr>
            <w:webHidden/>
          </w:rPr>
        </w:r>
        <w:r>
          <w:rPr>
            <w:webHidden/>
          </w:rPr>
          <w:fldChar w:fldCharType="separate"/>
        </w:r>
        <w:r w:rsidR="00FE1864">
          <w:rPr>
            <w:webHidden/>
          </w:rPr>
          <w:t>6</w:t>
        </w:r>
        <w:r>
          <w:rPr>
            <w:webHidden/>
          </w:rPr>
          <w:fldChar w:fldCharType="end"/>
        </w:r>
      </w:hyperlink>
    </w:p>
    <w:p w:rsidR="009812A3" w:rsidRDefault="009812A3">
      <w:pPr>
        <w:pStyle w:val="TOC3"/>
        <w:rPr>
          <w:rFonts w:ascii="Calibri" w:eastAsia="Times New Roman" w:hAnsi="Calibri" w:cs="Times New Roman"/>
          <w:sz w:val="22"/>
          <w:szCs w:val="22"/>
          <w:lang w:eastAsia="en-US"/>
        </w:rPr>
      </w:pPr>
      <w:hyperlink w:anchor="_Toc258322666" w:history="1">
        <w:r w:rsidRPr="00BB355E">
          <w:rPr>
            <w:rStyle w:val="Hyperlink"/>
            <w:highlight w:val="yellow"/>
          </w:rPr>
          <w:t>3.1.2. &lt;Sub-section 2.1.2 heading as appropriate&gt;</w:t>
        </w:r>
        <w:r>
          <w:rPr>
            <w:webHidden/>
          </w:rPr>
          <w:tab/>
        </w:r>
        <w:r>
          <w:rPr>
            <w:webHidden/>
          </w:rPr>
          <w:fldChar w:fldCharType="begin"/>
        </w:r>
        <w:r>
          <w:rPr>
            <w:webHidden/>
          </w:rPr>
          <w:instrText xml:space="preserve"> PAGEREF _Toc258322666 \h </w:instrText>
        </w:r>
        <w:r>
          <w:rPr>
            <w:webHidden/>
          </w:rPr>
        </w:r>
        <w:r>
          <w:rPr>
            <w:webHidden/>
          </w:rPr>
          <w:fldChar w:fldCharType="separate"/>
        </w:r>
        <w:r w:rsidR="00FE1864">
          <w:rPr>
            <w:webHidden/>
          </w:rPr>
          <w:t>6</w:t>
        </w:r>
        <w:r>
          <w:rPr>
            <w:webHidden/>
          </w:rPr>
          <w:fldChar w:fldCharType="end"/>
        </w:r>
      </w:hyperlink>
    </w:p>
    <w:p w:rsidR="009812A3" w:rsidRDefault="009812A3">
      <w:pPr>
        <w:pStyle w:val="TOC4"/>
        <w:rPr>
          <w:rFonts w:ascii="Calibri" w:eastAsia="Times New Roman" w:hAnsi="Calibri" w:cs="Times New Roman"/>
          <w:noProof/>
          <w:sz w:val="22"/>
          <w:szCs w:val="22"/>
        </w:rPr>
      </w:pPr>
      <w:hyperlink w:anchor="_Toc258322667" w:history="1">
        <w:r w:rsidRPr="00BB355E">
          <w:rPr>
            <w:rStyle w:val="Hyperlink"/>
            <w:noProof/>
            <w:highlight w:val="yellow"/>
          </w:rPr>
          <w:t>3.1.2.1. &lt;2.1.2.1 (L4)&gt;</w:t>
        </w:r>
        <w:r>
          <w:rPr>
            <w:noProof/>
            <w:webHidden/>
          </w:rPr>
          <w:tab/>
        </w:r>
        <w:r>
          <w:rPr>
            <w:noProof/>
            <w:webHidden/>
          </w:rPr>
          <w:fldChar w:fldCharType="begin"/>
        </w:r>
        <w:r>
          <w:rPr>
            <w:noProof/>
            <w:webHidden/>
          </w:rPr>
          <w:instrText xml:space="preserve"> PAGEREF _Toc258322667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5"/>
        <w:rPr>
          <w:rFonts w:ascii="Calibri" w:eastAsia="Times New Roman" w:hAnsi="Calibri" w:cs="Times New Roman"/>
          <w:noProof/>
          <w:sz w:val="22"/>
          <w:szCs w:val="22"/>
        </w:rPr>
      </w:pPr>
      <w:hyperlink w:anchor="_Toc258322668" w:history="1">
        <w:r w:rsidRPr="00BB355E">
          <w:rPr>
            <w:rStyle w:val="Hyperlink"/>
            <w:noProof/>
            <w:highlight w:val="yellow"/>
          </w:rPr>
          <w:t>3.1.2.1.1. &lt;(L5)&gt;</w:t>
        </w:r>
        <w:r>
          <w:rPr>
            <w:noProof/>
            <w:webHidden/>
          </w:rPr>
          <w:tab/>
        </w:r>
        <w:r>
          <w:rPr>
            <w:noProof/>
            <w:webHidden/>
          </w:rPr>
          <w:fldChar w:fldCharType="begin"/>
        </w:r>
        <w:r>
          <w:rPr>
            <w:noProof/>
            <w:webHidden/>
          </w:rPr>
          <w:instrText xml:space="preserve"> PAGEREF _Toc258322668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6"/>
        <w:rPr>
          <w:rFonts w:ascii="Calibri" w:eastAsia="Times New Roman" w:hAnsi="Calibri" w:cs="Times New Roman"/>
          <w:noProof/>
          <w:sz w:val="22"/>
          <w:szCs w:val="22"/>
        </w:rPr>
      </w:pPr>
      <w:hyperlink w:anchor="_Toc258322669" w:history="1">
        <w:r w:rsidRPr="00BB355E">
          <w:rPr>
            <w:rStyle w:val="Hyperlink"/>
            <w:noProof/>
            <w:highlight w:val="yellow"/>
          </w:rPr>
          <w:t>3.1.2.1.1.1. &lt;(L6)&gt;</w:t>
        </w:r>
        <w:r>
          <w:rPr>
            <w:noProof/>
            <w:webHidden/>
          </w:rPr>
          <w:tab/>
        </w:r>
        <w:r>
          <w:rPr>
            <w:noProof/>
            <w:webHidden/>
          </w:rPr>
          <w:fldChar w:fldCharType="begin"/>
        </w:r>
        <w:r>
          <w:rPr>
            <w:noProof/>
            <w:webHidden/>
          </w:rPr>
          <w:instrText xml:space="preserve"> PAGEREF _Toc258322669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7"/>
        <w:rPr>
          <w:rFonts w:ascii="Calibri" w:eastAsia="Times New Roman" w:hAnsi="Calibri" w:cs="Times New Roman"/>
          <w:noProof/>
          <w:sz w:val="22"/>
          <w:szCs w:val="22"/>
        </w:rPr>
      </w:pPr>
      <w:hyperlink w:anchor="_Toc258322670" w:history="1">
        <w:r w:rsidRPr="00BB355E">
          <w:rPr>
            <w:rStyle w:val="Hyperlink"/>
            <w:noProof/>
            <w:highlight w:val="yellow"/>
          </w:rPr>
          <w:t>3.1.2.1.1.1.1. &lt;(L7)&gt;</w:t>
        </w:r>
        <w:r>
          <w:rPr>
            <w:noProof/>
            <w:webHidden/>
          </w:rPr>
          <w:tab/>
        </w:r>
        <w:r>
          <w:rPr>
            <w:noProof/>
            <w:webHidden/>
          </w:rPr>
          <w:fldChar w:fldCharType="begin"/>
        </w:r>
        <w:r>
          <w:rPr>
            <w:noProof/>
            <w:webHidden/>
          </w:rPr>
          <w:instrText xml:space="preserve"> PAGEREF _Toc258322670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8"/>
        <w:rPr>
          <w:rFonts w:ascii="Calibri" w:eastAsia="Times New Roman" w:hAnsi="Calibri" w:cs="Times New Roman"/>
          <w:noProof/>
          <w:sz w:val="22"/>
          <w:szCs w:val="22"/>
        </w:rPr>
      </w:pPr>
      <w:hyperlink w:anchor="_Toc258322671" w:history="1">
        <w:r w:rsidRPr="00BB355E">
          <w:rPr>
            <w:rStyle w:val="Hyperlink"/>
            <w:noProof/>
            <w:highlight w:val="yellow"/>
          </w:rPr>
          <w:t>3.1.2.1.1.1.1.1. &lt;(L8)&gt;</w:t>
        </w:r>
        <w:r>
          <w:rPr>
            <w:noProof/>
            <w:webHidden/>
          </w:rPr>
          <w:tab/>
        </w:r>
        <w:r>
          <w:rPr>
            <w:noProof/>
            <w:webHidden/>
          </w:rPr>
          <w:fldChar w:fldCharType="begin"/>
        </w:r>
        <w:r>
          <w:rPr>
            <w:noProof/>
            <w:webHidden/>
          </w:rPr>
          <w:instrText xml:space="preserve"> PAGEREF _Toc258322671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9"/>
        <w:rPr>
          <w:rFonts w:ascii="Calibri" w:eastAsia="Times New Roman" w:hAnsi="Calibri" w:cs="Times New Roman"/>
          <w:noProof/>
          <w:sz w:val="22"/>
          <w:szCs w:val="22"/>
        </w:rPr>
      </w:pPr>
      <w:hyperlink w:anchor="_Toc258322672" w:history="1">
        <w:r w:rsidRPr="00BB355E">
          <w:rPr>
            <w:rStyle w:val="Hyperlink"/>
            <w:noProof/>
            <w:highlight w:val="yellow"/>
          </w:rPr>
          <w:t>3.1.2.1.1.1.1.1.1. &lt;(L9)&gt;</w:t>
        </w:r>
        <w:r>
          <w:rPr>
            <w:noProof/>
            <w:webHidden/>
          </w:rPr>
          <w:tab/>
        </w:r>
        <w:r>
          <w:rPr>
            <w:noProof/>
            <w:webHidden/>
          </w:rPr>
          <w:fldChar w:fldCharType="begin"/>
        </w:r>
        <w:r>
          <w:rPr>
            <w:noProof/>
            <w:webHidden/>
          </w:rPr>
          <w:instrText xml:space="preserve"> PAGEREF _Toc258322672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1"/>
        <w:rPr>
          <w:rFonts w:ascii="Calibri" w:eastAsia="Times New Roman" w:hAnsi="Calibri" w:cs="Times New Roman"/>
          <w:sz w:val="22"/>
          <w:szCs w:val="22"/>
        </w:rPr>
      </w:pPr>
      <w:hyperlink w:anchor="_Toc258322673" w:history="1">
        <w:r w:rsidRPr="00BB355E">
          <w:rPr>
            <w:rStyle w:val="Hyperlink"/>
            <w:highlight w:val="yellow"/>
          </w:rPr>
          <w:t>4. &lt;Section 3 heading as appropriate&gt;</w:t>
        </w:r>
        <w:r>
          <w:rPr>
            <w:webHidden/>
          </w:rPr>
          <w:tab/>
        </w:r>
        <w:r>
          <w:rPr>
            <w:webHidden/>
          </w:rPr>
          <w:fldChar w:fldCharType="begin"/>
        </w:r>
        <w:r>
          <w:rPr>
            <w:webHidden/>
          </w:rPr>
          <w:instrText xml:space="preserve"> PAGEREF _Toc258322673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4" w:history="1">
        <w:r w:rsidRPr="00BB355E">
          <w:rPr>
            <w:rStyle w:val="Hyperlink"/>
            <w:highlight w:val="yellow"/>
          </w:rPr>
          <w:t>5. &lt;Section 4 heading as appropriate&gt;</w:t>
        </w:r>
        <w:r>
          <w:rPr>
            <w:webHidden/>
          </w:rPr>
          <w:tab/>
        </w:r>
        <w:r>
          <w:rPr>
            <w:webHidden/>
          </w:rPr>
          <w:fldChar w:fldCharType="begin"/>
        </w:r>
        <w:r>
          <w:rPr>
            <w:webHidden/>
          </w:rPr>
          <w:instrText xml:space="preserve"> PAGEREF _Toc258322674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5" w:history="1">
        <w:r w:rsidRPr="00BB355E">
          <w:rPr>
            <w:rStyle w:val="Hyperlink"/>
            <w:rFonts w:cs="Times New Roman"/>
            <w:highlight w:val="cyan"/>
          </w:rPr>
          <w:t>6.</w:t>
        </w:r>
        <w:r w:rsidRPr="00BB355E">
          <w:rPr>
            <w:rStyle w:val="Hyperlink"/>
            <w:highlight w:val="cyan"/>
          </w:rPr>
          <w:t xml:space="preserve"> Formal Syntax</w:t>
        </w:r>
        <w:r>
          <w:rPr>
            <w:webHidden/>
          </w:rPr>
          <w:tab/>
        </w:r>
        <w:r>
          <w:rPr>
            <w:webHidden/>
          </w:rPr>
          <w:fldChar w:fldCharType="begin"/>
        </w:r>
        <w:r>
          <w:rPr>
            <w:webHidden/>
          </w:rPr>
          <w:instrText xml:space="preserve"> PAGEREF _Toc258322675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6" w:history="1">
        <w:r w:rsidRPr="00BB355E">
          <w:rPr>
            <w:rStyle w:val="Hyperlink"/>
            <w:highlight w:val="cyan"/>
          </w:rPr>
          <w:t>7. Security Considerations</w:t>
        </w:r>
        <w:r>
          <w:rPr>
            <w:webHidden/>
          </w:rPr>
          <w:tab/>
        </w:r>
        <w:r>
          <w:rPr>
            <w:webHidden/>
          </w:rPr>
          <w:fldChar w:fldCharType="begin"/>
        </w:r>
        <w:r>
          <w:rPr>
            <w:webHidden/>
          </w:rPr>
          <w:instrText xml:space="preserve"> PAGEREF _Toc258322676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7" w:history="1">
        <w:r w:rsidRPr="00BB355E">
          <w:rPr>
            <w:rStyle w:val="Hyperlink"/>
            <w:highlight w:val="cyan"/>
          </w:rPr>
          <w:t>8. IANA Considerations</w:t>
        </w:r>
        <w:r>
          <w:rPr>
            <w:webHidden/>
          </w:rPr>
          <w:tab/>
        </w:r>
        <w:r>
          <w:rPr>
            <w:webHidden/>
          </w:rPr>
          <w:fldChar w:fldCharType="begin"/>
        </w:r>
        <w:r>
          <w:rPr>
            <w:webHidden/>
          </w:rPr>
          <w:instrText xml:space="preserve"> PAGEREF _Toc258322677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8" w:history="1">
        <w:r w:rsidRPr="00BB355E">
          <w:rPr>
            <w:rStyle w:val="Hyperlink"/>
            <w:highlight w:val="cyan"/>
          </w:rPr>
          <w:t>9. Conclusions</w:t>
        </w:r>
        <w:r>
          <w:rPr>
            <w:webHidden/>
          </w:rPr>
          <w:tab/>
        </w:r>
        <w:r>
          <w:rPr>
            <w:webHidden/>
          </w:rPr>
          <w:fldChar w:fldCharType="begin"/>
        </w:r>
        <w:r>
          <w:rPr>
            <w:webHidden/>
          </w:rPr>
          <w:instrText xml:space="preserve"> PAGEREF _Toc258322678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79" w:history="1">
        <w:r w:rsidRPr="00BB355E">
          <w:rPr>
            <w:rStyle w:val="Hyperlink"/>
            <w:highlight w:val="cyan"/>
          </w:rPr>
          <w:t>10. References</w:t>
        </w:r>
        <w:r>
          <w:rPr>
            <w:webHidden/>
          </w:rPr>
          <w:tab/>
        </w:r>
        <w:r>
          <w:rPr>
            <w:webHidden/>
          </w:rPr>
          <w:fldChar w:fldCharType="begin"/>
        </w:r>
        <w:r>
          <w:rPr>
            <w:webHidden/>
          </w:rPr>
          <w:instrText xml:space="preserve"> PAGEREF _Toc258322679 \h </w:instrText>
        </w:r>
        <w:r>
          <w:rPr>
            <w:webHidden/>
          </w:rPr>
        </w:r>
        <w:r>
          <w:rPr>
            <w:webHidden/>
          </w:rPr>
          <w:fldChar w:fldCharType="separate"/>
        </w:r>
        <w:r w:rsidR="00FE1864">
          <w:rPr>
            <w:webHidden/>
          </w:rPr>
          <w:t>6</w:t>
        </w:r>
        <w:r>
          <w:rPr>
            <w:webHidden/>
          </w:rPr>
          <w:fldChar w:fldCharType="end"/>
        </w:r>
      </w:hyperlink>
    </w:p>
    <w:p w:rsidR="009812A3" w:rsidRDefault="009812A3">
      <w:pPr>
        <w:pStyle w:val="TOC2"/>
        <w:rPr>
          <w:rFonts w:ascii="Calibri" w:eastAsia="Times New Roman" w:hAnsi="Calibri" w:cs="Times New Roman"/>
          <w:sz w:val="22"/>
          <w:szCs w:val="22"/>
        </w:rPr>
      </w:pPr>
      <w:hyperlink w:anchor="_Toc258322680" w:history="1">
        <w:r w:rsidRPr="00BB355E">
          <w:rPr>
            <w:rStyle w:val="Hyperlink"/>
            <w:highlight w:val="cyan"/>
          </w:rPr>
          <w:t>10.1. Normative References</w:t>
        </w:r>
        <w:r>
          <w:rPr>
            <w:webHidden/>
          </w:rPr>
          <w:tab/>
        </w:r>
        <w:r>
          <w:rPr>
            <w:webHidden/>
          </w:rPr>
          <w:fldChar w:fldCharType="begin"/>
        </w:r>
        <w:r>
          <w:rPr>
            <w:webHidden/>
          </w:rPr>
          <w:instrText xml:space="preserve"> PAGEREF _Toc258322680 \h </w:instrText>
        </w:r>
        <w:r>
          <w:rPr>
            <w:webHidden/>
          </w:rPr>
        </w:r>
        <w:r>
          <w:rPr>
            <w:webHidden/>
          </w:rPr>
          <w:fldChar w:fldCharType="separate"/>
        </w:r>
        <w:r w:rsidR="00FE1864">
          <w:rPr>
            <w:webHidden/>
          </w:rPr>
          <w:t>6</w:t>
        </w:r>
        <w:r>
          <w:rPr>
            <w:webHidden/>
          </w:rPr>
          <w:fldChar w:fldCharType="end"/>
        </w:r>
      </w:hyperlink>
    </w:p>
    <w:p w:rsidR="009812A3" w:rsidRDefault="009812A3">
      <w:pPr>
        <w:pStyle w:val="TOC2"/>
        <w:rPr>
          <w:rFonts w:ascii="Calibri" w:eastAsia="Times New Roman" w:hAnsi="Calibri" w:cs="Times New Roman"/>
          <w:sz w:val="22"/>
          <w:szCs w:val="22"/>
        </w:rPr>
      </w:pPr>
      <w:hyperlink w:anchor="_Toc258322681" w:history="1">
        <w:r w:rsidRPr="00BB355E">
          <w:rPr>
            <w:rStyle w:val="Hyperlink"/>
            <w:highlight w:val="cyan"/>
          </w:rPr>
          <w:t>10.2. Informative References</w:t>
        </w:r>
        <w:r>
          <w:rPr>
            <w:webHidden/>
          </w:rPr>
          <w:tab/>
        </w:r>
        <w:r>
          <w:rPr>
            <w:webHidden/>
          </w:rPr>
          <w:fldChar w:fldCharType="begin"/>
        </w:r>
        <w:r>
          <w:rPr>
            <w:webHidden/>
          </w:rPr>
          <w:instrText xml:space="preserve"> PAGEREF _Toc258322681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82" w:history="1">
        <w:r w:rsidRPr="00BB355E">
          <w:rPr>
            <w:rStyle w:val="Hyperlink"/>
            <w:highlight w:val="cyan"/>
          </w:rPr>
          <w:t>11. Acknowledgments</w:t>
        </w:r>
        <w:r>
          <w:rPr>
            <w:webHidden/>
          </w:rPr>
          <w:tab/>
        </w:r>
        <w:r>
          <w:rPr>
            <w:webHidden/>
          </w:rPr>
          <w:fldChar w:fldCharType="begin"/>
        </w:r>
        <w:r>
          <w:rPr>
            <w:webHidden/>
          </w:rPr>
          <w:instrText xml:space="preserve"> PAGEREF _Toc258322682 \h </w:instrText>
        </w:r>
        <w:r>
          <w:rPr>
            <w:webHidden/>
          </w:rPr>
        </w:r>
        <w:r>
          <w:rPr>
            <w:webHidden/>
          </w:rPr>
          <w:fldChar w:fldCharType="separate"/>
        </w:r>
        <w:r w:rsidR="00FE1864">
          <w:rPr>
            <w:webHidden/>
          </w:rPr>
          <w:t>6</w:t>
        </w:r>
        <w:r>
          <w:rPr>
            <w:webHidden/>
          </w:rPr>
          <w:fldChar w:fldCharType="end"/>
        </w:r>
      </w:hyperlink>
    </w:p>
    <w:p w:rsidR="009812A3" w:rsidRDefault="009812A3">
      <w:pPr>
        <w:pStyle w:val="TOC1"/>
        <w:rPr>
          <w:rFonts w:ascii="Calibri" w:eastAsia="Times New Roman" w:hAnsi="Calibri" w:cs="Times New Roman"/>
          <w:sz w:val="22"/>
          <w:szCs w:val="22"/>
        </w:rPr>
      </w:pPr>
      <w:hyperlink w:anchor="_Toc258322683" w:history="1">
        <w:r w:rsidRPr="00BB355E">
          <w:rPr>
            <w:rStyle w:val="Hyperlink"/>
            <w:highlight w:val="yellow"/>
          </w:rPr>
          <w:t>Appendix A. &lt;First Appendix&gt;</w:t>
        </w:r>
        <w:r>
          <w:rPr>
            <w:webHidden/>
          </w:rPr>
          <w:tab/>
        </w:r>
        <w:r>
          <w:rPr>
            <w:webHidden/>
          </w:rPr>
          <w:fldChar w:fldCharType="begin"/>
        </w:r>
        <w:r>
          <w:rPr>
            <w:webHidden/>
          </w:rPr>
          <w:instrText xml:space="preserve"> PAGEREF _Toc258322683 \h </w:instrText>
        </w:r>
        <w:r>
          <w:rPr>
            <w:webHidden/>
          </w:rPr>
        </w:r>
        <w:r>
          <w:rPr>
            <w:webHidden/>
          </w:rPr>
          <w:fldChar w:fldCharType="separate"/>
        </w:r>
        <w:r w:rsidR="00FE1864">
          <w:rPr>
            <w:webHidden/>
          </w:rPr>
          <w:t>6</w:t>
        </w:r>
        <w:r>
          <w:rPr>
            <w:webHidden/>
          </w:rPr>
          <w:fldChar w:fldCharType="end"/>
        </w:r>
      </w:hyperlink>
    </w:p>
    <w:p w:rsidR="009812A3" w:rsidRDefault="009812A3">
      <w:pPr>
        <w:pStyle w:val="TOC2"/>
        <w:rPr>
          <w:rFonts w:ascii="Calibri" w:eastAsia="Times New Roman" w:hAnsi="Calibri" w:cs="Times New Roman"/>
          <w:sz w:val="22"/>
          <w:szCs w:val="22"/>
        </w:rPr>
      </w:pPr>
      <w:hyperlink w:anchor="_Toc258322684" w:history="1">
        <w:r w:rsidRPr="00BB355E">
          <w:rPr>
            <w:rStyle w:val="Hyperlink"/>
            <w:highlight w:val="yellow"/>
          </w:rPr>
          <w:t>A.1. &lt;First Header level&gt;</w:t>
        </w:r>
        <w:r>
          <w:rPr>
            <w:webHidden/>
          </w:rPr>
          <w:tab/>
        </w:r>
        <w:r>
          <w:rPr>
            <w:webHidden/>
          </w:rPr>
          <w:fldChar w:fldCharType="begin"/>
        </w:r>
        <w:r>
          <w:rPr>
            <w:webHidden/>
          </w:rPr>
          <w:instrText xml:space="preserve"> PAGEREF _Toc258322684 \h </w:instrText>
        </w:r>
        <w:r>
          <w:rPr>
            <w:webHidden/>
          </w:rPr>
        </w:r>
        <w:r>
          <w:rPr>
            <w:webHidden/>
          </w:rPr>
          <w:fldChar w:fldCharType="separate"/>
        </w:r>
        <w:r w:rsidR="00FE1864">
          <w:rPr>
            <w:webHidden/>
          </w:rPr>
          <w:t>6</w:t>
        </w:r>
        <w:r>
          <w:rPr>
            <w:webHidden/>
          </w:rPr>
          <w:fldChar w:fldCharType="end"/>
        </w:r>
      </w:hyperlink>
    </w:p>
    <w:p w:rsidR="009812A3" w:rsidRDefault="009812A3">
      <w:pPr>
        <w:pStyle w:val="TOC2"/>
        <w:rPr>
          <w:rFonts w:ascii="Calibri" w:eastAsia="Times New Roman" w:hAnsi="Calibri" w:cs="Times New Roman"/>
          <w:sz w:val="22"/>
          <w:szCs w:val="22"/>
        </w:rPr>
      </w:pPr>
      <w:hyperlink w:anchor="_Toc258322685" w:history="1">
        <w:r w:rsidRPr="00BB355E">
          <w:rPr>
            <w:rStyle w:val="Hyperlink"/>
            <w:highlight w:val="yellow"/>
          </w:rPr>
          <w:t>A.2. &lt;Second Header level 1&gt;</w:t>
        </w:r>
        <w:r>
          <w:rPr>
            <w:webHidden/>
          </w:rPr>
          <w:tab/>
        </w:r>
        <w:r>
          <w:rPr>
            <w:webHidden/>
          </w:rPr>
          <w:fldChar w:fldCharType="begin"/>
        </w:r>
        <w:r>
          <w:rPr>
            <w:webHidden/>
          </w:rPr>
          <w:instrText xml:space="preserve"> PAGEREF _Toc258322685 \h </w:instrText>
        </w:r>
        <w:r>
          <w:rPr>
            <w:webHidden/>
          </w:rPr>
        </w:r>
        <w:r>
          <w:rPr>
            <w:webHidden/>
          </w:rPr>
          <w:fldChar w:fldCharType="separate"/>
        </w:r>
        <w:r w:rsidR="00FE1864">
          <w:rPr>
            <w:webHidden/>
          </w:rPr>
          <w:t>6</w:t>
        </w:r>
        <w:r>
          <w:rPr>
            <w:webHidden/>
          </w:rPr>
          <w:fldChar w:fldCharType="end"/>
        </w:r>
      </w:hyperlink>
    </w:p>
    <w:p w:rsidR="009812A3" w:rsidRDefault="009812A3">
      <w:pPr>
        <w:pStyle w:val="TOC3"/>
        <w:rPr>
          <w:rFonts w:ascii="Calibri" w:eastAsia="Times New Roman" w:hAnsi="Calibri" w:cs="Times New Roman"/>
          <w:sz w:val="22"/>
          <w:szCs w:val="22"/>
          <w:lang w:eastAsia="en-US"/>
        </w:rPr>
      </w:pPr>
      <w:hyperlink w:anchor="_Toc258322686" w:history="1">
        <w:r w:rsidRPr="00BB355E">
          <w:rPr>
            <w:rStyle w:val="Hyperlink"/>
            <w:highlight w:val="yellow"/>
          </w:rPr>
          <w:t>A.2.1. &lt;H2&gt;</w:t>
        </w:r>
        <w:r>
          <w:rPr>
            <w:webHidden/>
          </w:rPr>
          <w:tab/>
        </w:r>
        <w:r>
          <w:rPr>
            <w:webHidden/>
          </w:rPr>
          <w:fldChar w:fldCharType="begin"/>
        </w:r>
        <w:r>
          <w:rPr>
            <w:webHidden/>
          </w:rPr>
          <w:instrText xml:space="preserve"> PAGEREF _Toc258322686 \h </w:instrText>
        </w:r>
        <w:r>
          <w:rPr>
            <w:webHidden/>
          </w:rPr>
        </w:r>
        <w:r>
          <w:rPr>
            <w:webHidden/>
          </w:rPr>
          <w:fldChar w:fldCharType="separate"/>
        </w:r>
        <w:r w:rsidR="00FE1864">
          <w:rPr>
            <w:webHidden/>
          </w:rPr>
          <w:t>6</w:t>
        </w:r>
        <w:r>
          <w:rPr>
            <w:webHidden/>
          </w:rPr>
          <w:fldChar w:fldCharType="end"/>
        </w:r>
      </w:hyperlink>
    </w:p>
    <w:p w:rsidR="009812A3" w:rsidRDefault="009812A3">
      <w:pPr>
        <w:pStyle w:val="TOC4"/>
        <w:rPr>
          <w:rFonts w:ascii="Calibri" w:eastAsia="Times New Roman" w:hAnsi="Calibri" w:cs="Times New Roman"/>
          <w:noProof/>
          <w:sz w:val="22"/>
          <w:szCs w:val="22"/>
        </w:rPr>
      </w:pPr>
      <w:hyperlink w:anchor="_Toc258322687" w:history="1">
        <w:r w:rsidRPr="00BB355E">
          <w:rPr>
            <w:rStyle w:val="Hyperlink"/>
            <w:noProof/>
            <w:highlight w:val="yellow"/>
          </w:rPr>
          <w:t>A.2.1.1. &lt;H3&gt;</w:t>
        </w:r>
        <w:r>
          <w:rPr>
            <w:noProof/>
            <w:webHidden/>
          </w:rPr>
          <w:tab/>
        </w:r>
        <w:r>
          <w:rPr>
            <w:noProof/>
            <w:webHidden/>
          </w:rPr>
          <w:fldChar w:fldCharType="begin"/>
        </w:r>
        <w:r>
          <w:rPr>
            <w:noProof/>
            <w:webHidden/>
          </w:rPr>
          <w:instrText xml:space="preserve"> PAGEREF _Toc258322687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5"/>
        <w:rPr>
          <w:rFonts w:ascii="Calibri" w:eastAsia="Times New Roman" w:hAnsi="Calibri" w:cs="Times New Roman"/>
          <w:noProof/>
          <w:sz w:val="22"/>
          <w:szCs w:val="22"/>
        </w:rPr>
      </w:pPr>
      <w:hyperlink w:anchor="_Toc258322688" w:history="1">
        <w:r w:rsidRPr="00BB355E">
          <w:rPr>
            <w:rStyle w:val="Hyperlink"/>
            <w:noProof/>
            <w:highlight w:val="yellow"/>
          </w:rPr>
          <w:t>A.2.1.1.1. &lt;H4&gt;</w:t>
        </w:r>
        <w:r>
          <w:rPr>
            <w:noProof/>
            <w:webHidden/>
          </w:rPr>
          <w:tab/>
        </w:r>
        <w:r>
          <w:rPr>
            <w:noProof/>
            <w:webHidden/>
          </w:rPr>
          <w:fldChar w:fldCharType="begin"/>
        </w:r>
        <w:r>
          <w:rPr>
            <w:noProof/>
            <w:webHidden/>
          </w:rPr>
          <w:instrText xml:space="preserve"> PAGEREF _Toc258322688 \h </w:instrText>
        </w:r>
        <w:r>
          <w:rPr>
            <w:noProof/>
            <w:webHidden/>
          </w:rPr>
        </w:r>
        <w:r>
          <w:rPr>
            <w:noProof/>
            <w:webHidden/>
          </w:rPr>
          <w:fldChar w:fldCharType="separate"/>
        </w:r>
        <w:r w:rsidR="00FE1864">
          <w:rPr>
            <w:noProof/>
            <w:webHidden/>
          </w:rPr>
          <w:t>6</w:t>
        </w:r>
        <w:r>
          <w:rPr>
            <w:noProof/>
            <w:webHidden/>
          </w:rPr>
          <w:fldChar w:fldCharType="end"/>
        </w:r>
      </w:hyperlink>
    </w:p>
    <w:p w:rsidR="009812A3" w:rsidRDefault="009812A3">
      <w:pPr>
        <w:pStyle w:val="TOC6"/>
        <w:rPr>
          <w:rFonts w:ascii="Calibri" w:eastAsia="Times New Roman" w:hAnsi="Calibri" w:cs="Times New Roman"/>
          <w:noProof/>
          <w:sz w:val="22"/>
          <w:szCs w:val="22"/>
        </w:rPr>
      </w:pPr>
      <w:hyperlink w:anchor="_Toc258322689" w:history="1">
        <w:r w:rsidRPr="00BB355E">
          <w:rPr>
            <w:rStyle w:val="Hyperlink"/>
            <w:noProof/>
            <w:highlight w:val="yellow"/>
          </w:rPr>
          <w:t>A.2.1.1.1.1. &lt;H5&gt;</w:t>
        </w:r>
        <w:r>
          <w:rPr>
            <w:noProof/>
            <w:webHidden/>
          </w:rPr>
          <w:tab/>
        </w:r>
        <w:r>
          <w:rPr>
            <w:noProof/>
            <w:webHidden/>
          </w:rPr>
          <w:fldChar w:fldCharType="begin"/>
        </w:r>
        <w:r>
          <w:rPr>
            <w:noProof/>
            <w:webHidden/>
          </w:rPr>
          <w:instrText xml:space="preserve"> PAGEREF _Toc258322689 \h </w:instrText>
        </w:r>
        <w:r>
          <w:rPr>
            <w:noProof/>
            <w:webHidden/>
          </w:rPr>
        </w:r>
        <w:r>
          <w:rPr>
            <w:noProof/>
            <w:webHidden/>
          </w:rPr>
          <w:fldChar w:fldCharType="separate"/>
        </w:r>
        <w:r w:rsidR="00FE1864">
          <w:rPr>
            <w:noProof/>
            <w:webHidden/>
          </w:rPr>
          <w:t>6</w:t>
        </w:r>
        <w:r>
          <w:rPr>
            <w:noProof/>
            <w:webHidden/>
          </w:rPr>
          <w:fldChar w:fldCharType="end"/>
        </w:r>
      </w:hyperlink>
    </w:p>
    <w:p w:rsidR="00696527" w:rsidRDefault="00581409" w:rsidP="002E5DA5">
      <w:pPr>
        <w:pStyle w:val="TOC1"/>
      </w:pPr>
      <w:r>
        <w:fldChar w:fldCharType="end"/>
      </w:r>
    </w:p>
    <w:p w:rsidR="006F6F19" w:rsidRPr="0063752C" w:rsidRDefault="008E670E" w:rsidP="00237595">
      <w:pPr>
        <w:pStyle w:val="Heading1"/>
        <w:rPr>
          <w:highlight w:val="cyan"/>
        </w:rPr>
      </w:pPr>
      <w:bookmarkStart w:id="2" w:name="_Toc258322660"/>
      <w:r w:rsidRPr="0063752C">
        <w:rPr>
          <w:highlight w:val="cyan"/>
        </w:rPr>
        <w:t>Introduction</w:t>
      </w:r>
      <w:bookmarkEnd w:id="2"/>
    </w:p>
    <w:p w:rsidR="006F6F19" w:rsidRDefault="006F6F19" w:rsidP="00713412">
      <w:pPr>
        <w:rPr>
          <w:highlight w:val="yellow"/>
        </w:rPr>
      </w:pPr>
      <w:r w:rsidRPr="00DA1B42">
        <w:rPr>
          <w:highlight w:val="yellow"/>
        </w:rPr>
        <w:t>&lt;</w:t>
      </w:r>
      <w:r w:rsidR="008E670E">
        <w:rPr>
          <w:highlight w:val="yellow"/>
        </w:rPr>
        <w:t>This section is usually entitled “Introduction&gt;</w:t>
      </w:r>
    </w:p>
    <w:p w:rsidR="009E6BEB" w:rsidRDefault="00156C7B" w:rsidP="00713412">
      <w:pPr>
        <w:rPr>
          <w:highlight w:val="yellow"/>
        </w:rPr>
      </w:pPr>
      <w:r>
        <w:rPr>
          <w:highlight w:val="yellow"/>
        </w:rPr>
        <w:t>&lt;</w:t>
      </w:r>
      <w:r w:rsidR="009E6BEB">
        <w:rPr>
          <w:highlight w:val="yellow"/>
        </w:rPr>
        <w:t>Unnumbered list:</w:t>
      </w:r>
      <w:r>
        <w:rPr>
          <w:highlight w:val="yellow"/>
        </w:rPr>
        <w:t>&gt;</w:t>
      </w:r>
    </w:p>
    <w:p w:rsidR="009E6BEB" w:rsidRDefault="00156C7B" w:rsidP="00AE33E0">
      <w:pPr>
        <w:pStyle w:val="RFCListBullet"/>
        <w:rPr>
          <w:highlight w:val="yellow"/>
        </w:rPr>
      </w:pPr>
      <w:r>
        <w:rPr>
          <w:highlight w:val="yellow"/>
        </w:rPr>
        <w:t>&lt;</w:t>
      </w:r>
      <w:r w:rsidR="009E6BEB">
        <w:rPr>
          <w:highlight w:val="yellow"/>
        </w:rPr>
        <w:t>item 1</w:t>
      </w:r>
      <w:r w:rsidR="004538EF" w:rsidRPr="004538EF">
        <w:rPr>
          <w:highlight w:val="yellow"/>
        </w:rPr>
        <w:t xml:space="preserve"> and this one wraps to the next line, eventually, to s</w:t>
      </w:r>
      <w:r w:rsidR="008F7CEA">
        <w:rPr>
          <w:highlight w:val="yellow"/>
        </w:rPr>
        <w:t>how how subsequent lines are ind</w:t>
      </w:r>
      <w:r w:rsidR="004538EF" w:rsidRPr="004538EF">
        <w:rPr>
          <w:highlight w:val="yellow"/>
        </w:rPr>
        <w:t>ented</w:t>
      </w:r>
      <w:r>
        <w:rPr>
          <w:highlight w:val="yellow"/>
        </w:rPr>
        <w:t>&gt;</w:t>
      </w:r>
    </w:p>
    <w:p w:rsidR="009E6BEB" w:rsidRDefault="00156C7B" w:rsidP="00AE33E0">
      <w:pPr>
        <w:pStyle w:val="RFCListBullet"/>
        <w:rPr>
          <w:highlight w:val="yellow"/>
        </w:rPr>
      </w:pPr>
      <w:r>
        <w:rPr>
          <w:highlight w:val="yellow"/>
        </w:rPr>
        <w:t>&lt;</w:t>
      </w:r>
      <w:r w:rsidR="009E6BEB">
        <w:rPr>
          <w:highlight w:val="yellow"/>
        </w:rPr>
        <w:t>item 2</w:t>
      </w:r>
      <w:r>
        <w:rPr>
          <w:highlight w:val="yellow"/>
        </w:rPr>
        <w:t>&gt;</w:t>
      </w:r>
    </w:p>
    <w:p w:rsidR="009E6BEB" w:rsidRDefault="00156C7B" w:rsidP="00AE33E0">
      <w:pPr>
        <w:pStyle w:val="RFCListBullet"/>
        <w:rPr>
          <w:highlight w:val="yellow"/>
        </w:rPr>
      </w:pPr>
      <w:r>
        <w:rPr>
          <w:highlight w:val="yellow"/>
        </w:rPr>
        <w:t>&lt;</w:t>
      </w:r>
      <w:r w:rsidR="009E6BEB">
        <w:rPr>
          <w:highlight w:val="yellow"/>
        </w:rPr>
        <w:t>item 3</w:t>
      </w:r>
      <w:r>
        <w:rPr>
          <w:highlight w:val="yellow"/>
        </w:rPr>
        <w:t>&gt;</w:t>
      </w:r>
    </w:p>
    <w:p w:rsidR="009E6BEB" w:rsidRDefault="00156C7B" w:rsidP="00713412">
      <w:pPr>
        <w:rPr>
          <w:highlight w:val="yellow"/>
        </w:rPr>
      </w:pPr>
      <w:r>
        <w:rPr>
          <w:highlight w:val="yellow"/>
        </w:rPr>
        <w:t>&lt;</w:t>
      </w:r>
      <w:r w:rsidR="009E6BEB">
        <w:rPr>
          <w:highlight w:val="yellow"/>
        </w:rPr>
        <w:t>Numbered list:</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1</w:t>
      </w:r>
      <w:r>
        <w:rPr>
          <w:highlight w:val="yellow"/>
        </w:rPr>
        <w:t>&gt;</w:t>
      </w:r>
    </w:p>
    <w:p w:rsidR="009E6BEB" w:rsidRDefault="00156C7B" w:rsidP="00AE33E0">
      <w:pPr>
        <w:pStyle w:val="RFCListNumbered"/>
        <w:rPr>
          <w:highlight w:val="yellow"/>
        </w:rPr>
      </w:pPr>
      <w:r>
        <w:rPr>
          <w:highlight w:val="yellow"/>
        </w:rPr>
        <w:t>&lt;</w:t>
      </w:r>
      <w:r w:rsidR="009E6BEB">
        <w:rPr>
          <w:highlight w:val="yellow"/>
        </w:rPr>
        <w:t>item 2</w:t>
      </w:r>
      <w:r>
        <w:rPr>
          <w:highlight w:val="yellow"/>
        </w:rPr>
        <w:t>&gt;</w:t>
      </w:r>
    </w:p>
    <w:p w:rsidR="009E6BEB" w:rsidRPr="00DA1B42" w:rsidRDefault="00156C7B" w:rsidP="00AE33E0">
      <w:pPr>
        <w:pStyle w:val="RFCListNumbered"/>
        <w:rPr>
          <w:highlight w:val="yellow"/>
        </w:rPr>
      </w:pPr>
      <w:r>
        <w:rPr>
          <w:highlight w:val="yellow"/>
        </w:rPr>
        <w:t>&lt;</w:t>
      </w:r>
      <w:r w:rsidR="009E6BEB">
        <w:rPr>
          <w:highlight w:val="yellow"/>
        </w:rPr>
        <w:t>item 3</w:t>
      </w:r>
      <w:r>
        <w:rPr>
          <w:highlight w:val="yellow"/>
        </w:rPr>
        <w:t>&gt;</w:t>
      </w:r>
    </w:p>
    <w:p w:rsidR="004538EF" w:rsidRDefault="00156C7B" w:rsidP="004538EF">
      <w:pPr>
        <w:rPr>
          <w:highlight w:val="yellow"/>
        </w:rPr>
      </w:pPr>
      <w:r>
        <w:rPr>
          <w:highlight w:val="yellow"/>
        </w:rPr>
        <w:t>&lt;</w:t>
      </w:r>
      <w:r w:rsidR="004538EF">
        <w:rPr>
          <w:highlight w:val="yellow"/>
        </w:rPr>
        <w:t>Numbered list:</w:t>
      </w:r>
      <w:r>
        <w:rPr>
          <w:highlight w:val="yellow"/>
        </w:rPr>
        <w:t>&gt;</w:t>
      </w:r>
    </w:p>
    <w:p w:rsidR="004538EF" w:rsidRDefault="00156C7B" w:rsidP="00AE33E0">
      <w:pPr>
        <w:pStyle w:val="RFCListNumbered"/>
        <w:numPr>
          <w:ilvl w:val="0"/>
          <w:numId w:val="19"/>
        </w:numPr>
        <w:rPr>
          <w:highlight w:val="yellow"/>
        </w:rPr>
      </w:pPr>
      <w:r>
        <w:rPr>
          <w:highlight w:val="yellow"/>
        </w:rPr>
        <w:t>&lt;</w:t>
      </w:r>
      <w:r w:rsidR="005C03FF">
        <w:rPr>
          <w:highlight w:val="yellow"/>
        </w:rPr>
        <w:t>item 1 -</w:t>
      </w:r>
      <w:r w:rsidR="004538EF">
        <w:rPr>
          <w:highlight w:val="yellow"/>
        </w:rPr>
        <w:t xml:space="preserve"> right click, m</w:t>
      </w:r>
      <w:r w:rsidR="005C03FF">
        <w:rPr>
          <w:highlight w:val="yellow"/>
        </w:rPr>
        <w:t>odify bullets and numbering to "restart"</w:t>
      </w:r>
      <w:r w:rsidR="004538EF">
        <w:rPr>
          <w:highlight w:val="yellow"/>
        </w:rPr>
        <w:t xml:space="preserve"> numbering for the first paragraph of a new list, like this one</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2</w:t>
      </w:r>
      <w:r>
        <w:rPr>
          <w:highlight w:val="yellow"/>
        </w:rPr>
        <w:t>&gt;</w:t>
      </w:r>
    </w:p>
    <w:p w:rsidR="004538EF" w:rsidRDefault="00156C7B" w:rsidP="00AE33E0">
      <w:pPr>
        <w:pStyle w:val="RFCListNumbered"/>
        <w:numPr>
          <w:ilvl w:val="0"/>
          <w:numId w:val="19"/>
        </w:numPr>
        <w:rPr>
          <w:highlight w:val="yellow"/>
        </w:rPr>
      </w:pPr>
      <w:r>
        <w:rPr>
          <w:highlight w:val="yellow"/>
        </w:rPr>
        <w:t>&lt;</w:t>
      </w:r>
      <w:r w:rsidR="004538EF">
        <w:rPr>
          <w:highlight w:val="yellow"/>
        </w:rPr>
        <w:t>item 3</w:t>
      </w:r>
      <w:r>
        <w:rPr>
          <w:highlight w:val="yellow"/>
        </w:rPr>
        <w:t>&gt;</w:t>
      </w:r>
    </w:p>
    <w:p w:rsidR="0081357B" w:rsidRDefault="00156C7B" w:rsidP="0081357B">
      <w:pPr>
        <w:rPr>
          <w:highlight w:val="yellow"/>
        </w:rPr>
      </w:pPr>
      <w:r>
        <w:rPr>
          <w:highlight w:val="yellow"/>
        </w:rPr>
        <w:t>&lt;</w:t>
      </w:r>
      <w:r w:rsidR="0081357B">
        <w:rPr>
          <w:highlight w:val="yellow"/>
        </w:rPr>
        <w:t>And this is an ASCII figure:</w:t>
      </w:r>
      <w:r>
        <w:rPr>
          <w:highlight w:val="yellow"/>
        </w:rPr>
        <w:t>&gt;</w:t>
      </w:r>
    </w:p>
    <w:p w:rsidR="005F1D39" w:rsidRDefault="00156C7B" w:rsidP="004546DB">
      <w:pPr>
        <w:pStyle w:val="RFCFigure"/>
        <w:rPr>
          <w:highlight w:val="yellow"/>
        </w:rPr>
      </w:pPr>
      <w:r>
        <w:rPr>
          <w:highlight w:val="yellow"/>
        </w:rPr>
        <w:lastRenderedPageBreak/>
        <w:t>&lt;</w:t>
      </w:r>
      <w:r w:rsidR="005F1D39">
        <w:rPr>
          <w:highlight w:val="yellow"/>
        </w:rPr>
        <w:t xml:space="preserve">Draw me in </w:t>
      </w:r>
      <w:r>
        <w:rPr>
          <w:highlight w:val="yellow"/>
        </w:rPr>
        <w:t xml:space="preserve">the </w:t>
      </w:r>
      <w:r w:rsidR="005F1D39">
        <w:rPr>
          <w:highlight w:val="yellow"/>
        </w:rPr>
        <w:t>"</w:t>
      </w:r>
      <w:r w:rsidR="003B3D19">
        <w:rPr>
          <w:highlight w:val="yellow"/>
        </w:rPr>
        <w:t xml:space="preserve">RFC </w:t>
      </w:r>
      <w:r w:rsidR="00937E3A">
        <w:rPr>
          <w:highlight w:val="yellow"/>
        </w:rPr>
        <w:t>ASCII figure</w:t>
      </w:r>
      <w:r w:rsidR="005F1D39">
        <w:rPr>
          <w:highlight w:val="yellow"/>
        </w:rPr>
        <w:t>"</w:t>
      </w:r>
      <w:r>
        <w:rPr>
          <w:highlight w:val="yellow"/>
        </w:rPr>
        <w:t xml:space="preserve"> style&gt;</w:t>
      </w:r>
    </w:p>
    <w:p w:rsidR="0081357B" w:rsidRDefault="005F1D39" w:rsidP="004546DB">
      <w:pPr>
        <w:pStyle w:val="RFCFigure"/>
        <w:rPr>
          <w:highlight w:val="yellow"/>
        </w:rPr>
      </w:pPr>
      <w:r>
        <w:rPr>
          <w:highlight w:val="yellow"/>
        </w:rPr>
        <w:t>+------------------------------------------------+</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5F1D39" w:rsidRDefault="005F1D39" w:rsidP="005F1D39">
      <w:pPr>
        <w:pStyle w:val="RFCFigure"/>
        <w:rPr>
          <w:highlight w:val="yellow"/>
        </w:rPr>
      </w:pPr>
      <w:r>
        <w:rPr>
          <w:highlight w:val="yellow"/>
        </w:rPr>
        <w:t>|                                                |</w:t>
      </w:r>
    </w:p>
    <w:p w:rsidR="003B3D19" w:rsidRDefault="005F1D39" w:rsidP="005613B7">
      <w:pPr>
        <w:pStyle w:val="RFCFigure"/>
        <w:rPr>
          <w:highlight w:val="yellow"/>
        </w:rPr>
      </w:pPr>
      <w:r>
        <w:rPr>
          <w:highlight w:val="yellow"/>
        </w:rPr>
        <w:t>+------------------------------------------------+</w:t>
      </w:r>
    </w:p>
    <w:p w:rsidR="005613B7" w:rsidRDefault="005613B7" w:rsidP="005613B7">
      <w:pPr>
        <w:pStyle w:val="RFCFigure"/>
        <w:rPr>
          <w:highlight w:val="yellow"/>
        </w:rPr>
      </w:pPr>
    </w:p>
    <w:p w:rsidR="003B3D19" w:rsidRDefault="00156C7B" w:rsidP="00EB308C">
      <w:pPr>
        <w:pStyle w:val="Caption"/>
        <w:numPr>
          <w:ilvl w:val="0"/>
          <w:numId w:val="30"/>
        </w:numPr>
        <w:rPr>
          <w:highlight w:val="yellow"/>
        </w:rPr>
      </w:pPr>
      <w:r>
        <w:rPr>
          <w:highlight w:val="yellow"/>
        </w:rPr>
        <w:t>&lt;</w:t>
      </w:r>
      <w:r w:rsidR="003B3D19">
        <w:rPr>
          <w:highlight w:val="yellow"/>
        </w:rPr>
        <w:t>Add a caption as here.</w:t>
      </w:r>
      <w:r>
        <w:rPr>
          <w:highlight w:val="yellow"/>
        </w:rPr>
        <w:t>&gt;</w:t>
      </w:r>
    </w:p>
    <w:p w:rsidR="0081357B" w:rsidRPr="00DA1B42" w:rsidRDefault="0081357B" w:rsidP="0081357B">
      <w:pPr>
        <w:rPr>
          <w:highlight w:val="yellow"/>
        </w:rPr>
      </w:pPr>
    </w:p>
    <w:p w:rsidR="006F6F19" w:rsidRDefault="006F6F19" w:rsidP="00B01DFE">
      <w:pPr>
        <w:pStyle w:val="Heading2"/>
        <w:rPr>
          <w:highlight w:val="yellow"/>
        </w:rPr>
      </w:pPr>
      <w:bookmarkStart w:id="3" w:name="_Toc258322661"/>
      <w:r>
        <w:rPr>
          <w:highlight w:val="yellow"/>
        </w:rPr>
        <w:t>&lt;Sub-section 1.1 heading as appropriate&gt;</w:t>
      </w:r>
      <w:bookmarkEnd w:id="3"/>
    </w:p>
    <w:p w:rsidR="006F6F19" w:rsidRPr="00DA1B42" w:rsidRDefault="006F6F19" w:rsidP="00B01DFE">
      <w:pPr>
        <w:rPr>
          <w:highlight w:val="yellow"/>
        </w:rPr>
      </w:pPr>
      <w:r w:rsidRPr="00DA1B42">
        <w:rPr>
          <w:highlight w:val="yellow"/>
        </w:rPr>
        <w:t>&lt;Text for this section&gt;</w:t>
      </w:r>
    </w:p>
    <w:p w:rsidR="00C17E38" w:rsidRPr="00BB7353" w:rsidRDefault="00C17E38" w:rsidP="00237595">
      <w:pPr>
        <w:pStyle w:val="Heading1"/>
        <w:rPr>
          <w:highlight w:val="yellow"/>
        </w:rPr>
      </w:pPr>
      <w:bookmarkStart w:id="4" w:name="_Toc258322662"/>
      <w:r w:rsidRPr="00BB7353">
        <w:rPr>
          <w:highlight w:val="yellow"/>
        </w:rPr>
        <w:t>Conventions used in this document</w:t>
      </w:r>
      <w:bookmarkEnd w:id="4"/>
    </w:p>
    <w:p w:rsidR="00C17E38" w:rsidRPr="00BB7353" w:rsidRDefault="00C17E38" w:rsidP="00C17E38">
      <w:pPr>
        <w:rPr>
          <w:b/>
          <w:highlight w:val="red"/>
        </w:rPr>
      </w:pPr>
      <w:r w:rsidRPr="00BB7353">
        <w:rPr>
          <w:b/>
          <w:highlight w:val="red"/>
        </w:rPr>
        <w:t xml:space="preserve">INFO (REMOVE): </w:t>
      </w:r>
      <w:r w:rsidR="00BB7353" w:rsidRPr="00BB7353">
        <w:rPr>
          <w:b/>
          <w:highlight w:val="red"/>
        </w:rPr>
        <w:t xml:space="preserve">Include this section only if needed. </w:t>
      </w:r>
      <w:r w:rsidR="00BB7353">
        <w:rPr>
          <w:b/>
          <w:highlight w:val="red"/>
        </w:rPr>
        <w:t xml:space="preserve">Suggested </w:t>
      </w:r>
      <w:r w:rsidR="00BB7353" w:rsidRPr="00BB7353">
        <w:rPr>
          <w:b/>
          <w:highlight w:val="red"/>
        </w:rPr>
        <w:t>wording.</w:t>
      </w:r>
    </w:p>
    <w:p w:rsidR="00C17E38" w:rsidRPr="00BB7353" w:rsidRDefault="00C17E38" w:rsidP="00C17E38">
      <w:pPr>
        <w:rPr>
          <w:highlight w:val="yellow"/>
        </w:rPr>
      </w:pPr>
      <w:r w:rsidRPr="00BB7353">
        <w:rPr>
          <w:highlight w:val="yellow"/>
        </w:rPr>
        <w:t>In examples, "C:" and "S:" indicate lines sent by the client and server respectively.</w:t>
      </w:r>
    </w:p>
    <w:p w:rsidR="00C17E38" w:rsidRDefault="00C17E38" w:rsidP="00C17E38">
      <w:r w:rsidRPr="00BB7353">
        <w:rPr>
          <w:highlight w:val="yellow"/>
        </w:rPr>
        <w:t xml:space="preserve">The key words "MUST", "MUST NOT", "REQUIRED", "SHALL", "SHALL NOT", "SHOULD", "SHOULD NOT", "RECOMMENDED", "MAY", and "OPTIONAL" in this document are to be interpreted as described in RFC-2119 </w:t>
      </w:r>
      <w:r w:rsidR="009812A3" w:rsidRPr="00BB7353">
        <w:rPr>
          <w:highlight w:val="yellow"/>
        </w:rPr>
        <w:t>[RFC2119]</w:t>
      </w:r>
      <w:r w:rsidRPr="00BB7353">
        <w:rPr>
          <w:highlight w:val="yellow"/>
        </w:rPr>
        <w:t>.</w:t>
      </w:r>
      <w:r w:rsidR="00BB7353">
        <w:t xml:space="preserve"> </w:t>
      </w:r>
    </w:p>
    <w:p w:rsidR="00BB7353" w:rsidRPr="00BB7353" w:rsidRDefault="00BB7353" w:rsidP="00BB7353">
      <w:pPr>
        <w:rPr>
          <w:highlight w:val="yellow"/>
        </w:rPr>
      </w:pPr>
      <w:r w:rsidRPr="00BB7353">
        <w:rPr>
          <w:highlight w:val="yellow"/>
        </w:rPr>
        <w:lastRenderedPageBreak/>
        <w:t>In this document, these words will appear with that interpretation   only when in ALL CAPS. Lower case uses of these words are not to be    interpreted as carrying RFC-2119 significance.</w:t>
      </w:r>
    </w:p>
    <w:p w:rsidR="00BB7353" w:rsidRPr="00DA1B42" w:rsidRDefault="00BB7353" w:rsidP="00BB7353">
      <w:r w:rsidRPr="00BB7353">
        <w:rPr>
          <w:highlight w:val="yellow"/>
        </w:rPr>
        <w:t>In this document, the characters "&gt;&gt;" preceding an indented line(s)   indicates a compliance requirement statement using the key words    listed above. This convention aids reviewers in quickly identifying   or finding the explicit compliance requirements of this RFC.</w:t>
      </w:r>
    </w:p>
    <w:p w:rsidR="006F6F19" w:rsidRPr="00DA1B42" w:rsidRDefault="006F6F19" w:rsidP="00237595">
      <w:pPr>
        <w:pStyle w:val="Heading1"/>
        <w:rPr>
          <w:highlight w:val="yellow"/>
        </w:rPr>
      </w:pPr>
      <w:bookmarkStart w:id="5" w:name="_Toc258322663"/>
      <w:r w:rsidRPr="00DA1B42">
        <w:rPr>
          <w:highlight w:val="yellow"/>
        </w:rPr>
        <w:t>&lt;Section 2 heading as appropriate&gt;</w:t>
      </w:r>
      <w:bookmarkEnd w:id="5"/>
    </w:p>
    <w:p w:rsidR="006F6F19" w:rsidRPr="00DA1B42" w:rsidRDefault="006F6F19" w:rsidP="00713412">
      <w:pPr>
        <w:rPr>
          <w:highlight w:val="yellow"/>
        </w:rPr>
      </w:pPr>
      <w:r w:rsidRPr="00DA1B42">
        <w:rPr>
          <w:highlight w:val="yellow"/>
        </w:rPr>
        <w:t>&lt;Text for this section&gt;</w:t>
      </w:r>
    </w:p>
    <w:p w:rsidR="006F6F19" w:rsidRDefault="006F6F19" w:rsidP="00B01DFE">
      <w:pPr>
        <w:pStyle w:val="Heading2"/>
        <w:rPr>
          <w:highlight w:val="yellow"/>
        </w:rPr>
      </w:pPr>
      <w:bookmarkStart w:id="6" w:name="_Toc258322664"/>
      <w:r>
        <w:rPr>
          <w:highlight w:val="yellow"/>
        </w:rPr>
        <w:t>&lt;Sub-section 2.1 heading as appropriate&gt;</w:t>
      </w:r>
      <w:bookmarkEnd w:id="6"/>
    </w:p>
    <w:p w:rsidR="006F6F19" w:rsidRPr="00DA1B42" w:rsidRDefault="006F6F19" w:rsidP="00B01DFE">
      <w:pPr>
        <w:rPr>
          <w:highlight w:val="yellow"/>
        </w:rPr>
      </w:pPr>
      <w:r w:rsidRPr="00DA1B42">
        <w:rPr>
          <w:highlight w:val="yellow"/>
        </w:rPr>
        <w:t>&lt;Text for this section&gt;</w:t>
      </w:r>
    </w:p>
    <w:p w:rsidR="009D0BF8" w:rsidRDefault="009D0BF8" w:rsidP="005010FF">
      <w:pPr>
        <w:pStyle w:val="Heading3"/>
        <w:rPr>
          <w:highlight w:val="yellow"/>
        </w:rPr>
      </w:pPr>
      <w:bookmarkStart w:id="7" w:name="_Toc258322665"/>
      <w:r>
        <w:rPr>
          <w:highlight w:val="yellow"/>
        </w:rPr>
        <w:t>&lt;Sub-section 2.1.1 heading as appropriate&gt;</w:t>
      </w:r>
      <w:bookmarkEnd w:id="7"/>
    </w:p>
    <w:p w:rsidR="009D0BF8" w:rsidRPr="00DA1B42" w:rsidRDefault="009D0BF8" w:rsidP="00713412">
      <w:pPr>
        <w:rPr>
          <w:highlight w:val="yellow"/>
        </w:rPr>
      </w:pPr>
      <w:r w:rsidRPr="00DA1B42">
        <w:rPr>
          <w:highlight w:val="yellow"/>
        </w:rPr>
        <w:t>&lt;Text for this section&gt;</w:t>
      </w:r>
    </w:p>
    <w:p w:rsidR="009D0BF8" w:rsidRPr="00DA1B42" w:rsidRDefault="009D0BF8" w:rsidP="005010FF">
      <w:pPr>
        <w:pStyle w:val="Heading3"/>
        <w:rPr>
          <w:highlight w:val="yellow"/>
        </w:rPr>
      </w:pPr>
      <w:bookmarkStart w:id="8" w:name="_Toc258322666"/>
      <w:r w:rsidRPr="00DA1B42">
        <w:rPr>
          <w:highlight w:val="yellow"/>
        </w:rPr>
        <w:t>&lt;Sub-section 2.1</w:t>
      </w:r>
      <w:r w:rsidR="00EE2C82" w:rsidRPr="00DA1B42">
        <w:rPr>
          <w:highlight w:val="yellow"/>
        </w:rPr>
        <w:t>.</w:t>
      </w:r>
      <w:r w:rsidRPr="00DA1B42">
        <w:rPr>
          <w:highlight w:val="yellow"/>
        </w:rPr>
        <w:t>2 heading as appropr</w:t>
      </w:r>
      <w:r w:rsidRPr="005010FF">
        <w:rPr>
          <w:highlight w:val="yellow"/>
        </w:rPr>
        <w:t>i</w:t>
      </w:r>
      <w:r w:rsidRPr="00DA1B42">
        <w:rPr>
          <w:highlight w:val="yellow"/>
        </w:rPr>
        <w:t>ate&gt;</w:t>
      </w:r>
      <w:bookmarkEnd w:id="8"/>
    </w:p>
    <w:p w:rsidR="006F2D73" w:rsidRPr="00DA1B42" w:rsidRDefault="00812F2F" w:rsidP="005B57D1">
      <w:pPr>
        <w:rPr>
          <w:highlight w:val="yellow"/>
        </w:rPr>
      </w:pPr>
      <w:r w:rsidRPr="00DA1B42">
        <w:rPr>
          <w:highlight w:val="yellow"/>
        </w:rPr>
        <w:t>&lt;Text for this section&gt;</w:t>
      </w:r>
    </w:p>
    <w:p w:rsidR="005B57D1" w:rsidRPr="00DA1B42" w:rsidRDefault="005B57D1" w:rsidP="005B57D1">
      <w:pPr>
        <w:pStyle w:val="Heading4"/>
        <w:rPr>
          <w:highlight w:val="yellow"/>
        </w:rPr>
      </w:pPr>
      <w:bookmarkStart w:id="9" w:name="_Toc258322667"/>
      <w:r w:rsidRPr="00DA1B42">
        <w:rPr>
          <w:highlight w:val="yellow"/>
        </w:rPr>
        <w:t>&lt;2.1.2</w:t>
      </w:r>
      <w:r>
        <w:rPr>
          <w:highlight w:val="yellow"/>
        </w:rPr>
        <w:t>.1</w:t>
      </w:r>
      <w:r w:rsidRPr="00DA1B42">
        <w:rPr>
          <w:highlight w:val="yellow"/>
        </w:rPr>
        <w:t xml:space="preserve"> </w:t>
      </w:r>
      <w:r w:rsidR="00E96A9C">
        <w:rPr>
          <w:highlight w:val="yellow"/>
        </w:rPr>
        <w:t>(L4)</w:t>
      </w:r>
      <w:r w:rsidRPr="00DA1B42">
        <w:rPr>
          <w:highlight w:val="yellow"/>
        </w:rPr>
        <w:t>&gt;</w:t>
      </w:r>
      <w:bookmarkEnd w:id="9"/>
    </w:p>
    <w:p w:rsidR="005B57D1" w:rsidRPr="00DA1B42" w:rsidRDefault="005B57D1" w:rsidP="005B57D1">
      <w:pPr>
        <w:rPr>
          <w:highlight w:val="yellow"/>
        </w:rPr>
      </w:pPr>
      <w:r w:rsidRPr="00DA1B42">
        <w:rPr>
          <w:highlight w:val="yellow"/>
        </w:rPr>
        <w:t>&lt;Text for this section&gt;</w:t>
      </w:r>
    </w:p>
    <w:p w:rsidR="005B57D1" w:rsidRPr="00DA1B42" w:rsidRDefault="00AA6E08" w:rsidP="005B57D1">
      <w:pPr>
        <w:pStyle w:val="Heading5"/>
        <w:rPr>
          <w:highlight w:val="yellow"/>
        </w:rPr>
      </w:pPr>
      <w:bookmarkStart w:id="10" w:name="_Toc258322668"/>
      <w:r>
        <w:rPr>
          <w:highlight w:val="yellow"/>
        </w:rPr>
        <w:t>&lt;</w:t>
      </w:r>
      <w:r w:rsidR="005B57D1">
        <w:rPr>
          <w:highlight w:val="yellow"/>
        </w:rPr>
        <w:t>(L5)</w:t>
      </w:r>
      <w:r w:rsidR="005B57D1" w:rsidRPr="00DA1B42">
        <w:rPr>
          <w:highlight w:val="yellow"/>
        </w:rPr>
        <w:t>&gt;</w:t>
      </w:r>
      <w:bookmarkEnd w:id="10"/>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6"/>
        <w:rPr>
          <w:highlight w:val="yellow"/>
        </w:rPr>
      </w:pPr>
      <w:bookmarkStart w:id="11" w:name="_Toc258322669"/>
      <w:r w:rsidRPr="00DA1B42">
        <w:rPr>
          <w:highlight w:val="yellow"/>
        </w:rPr>
        <w:t>&lt;</w:t>
      </w:r>
      <w:r>
        <w:rPr>
          <w:highlight w:val="yellow"/>
        </w:rPr>
        <w:t>(L6)</w:t>
      </w:r>
      <w:r w:rsidRPr="00DA1B42">
        <w:rPr>
          <w:highlight w:val="yellow"/>
        </w:rPr>
        <w:t>&gt;</w:t>
      </w:r>
      <w:bookmarkEnd w:id="11"/>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7"/>
        <w:rPr>
          <w:highlight w:val="yellow"/>
        </w:rPr>
      </w:pPr>
      <w:bookmarkStart w:id="12" w:name="_Toc258322670"/>
      <w:r w:rsidRPr="00DA1B42">
        <w:rPr>
          <w:highlight w:val="yellow"/>
        </w:rPr>
        <w:t>&lt;</w:t>
      </w:r>
      <w:r>
        <w:rPr>
          <w:highlight w:val="yellow"/>
        </w:rPr>
        <w:t>(L7)</w:t>
      </w:r>
      <w:r w:rsidRPr="00DA1B42">
        <w:rPr>
          <w:highlight w:val="yellow"/>
        </w:rPr>
        <w:t>&gt;</w:t>
      </w:r>
      <w:bookmarkEnd w:id="12"/>
    </w:p>
    <w:p w:rsidR="005B57D1" w:rsidRPr="00DA1B42" w:rsidRDefault="005B57D1" w:rsidP="005B57D1">
      <w:pPr>
        <w:rPr>
          <w:highlight w:val="yellow"/>
        </w:rPr>
      </w:pPr>
      <w:r w:rsidRPr="00DA1B42">
        <w:rPr>
          <w:highlight w:val="yellow"/>
        </w:rPr>
        <w:t>&lt;Text for this section&gt;</w:t>
      </w:r>
    </w:p>
    <w:p w:rsidR="005B57D1" w:rsidRPr="00DA1B42" w:rsidRDefault="00147470" w:rsidP="005B57D1">
      <w:pPr>
        <w:pStyle w:val="Heading8"/>
        <w:rPr>
          <w:highlight w:val="yellow"/>
        </w:rPr>
      </w:pPr>
      <w:bookmarkStart w:id="13" w:name="_Toc258322671"/>
      <w:r>
        <w:rPr>
          <w:highlight w:val="yellow"/>
        </w:rPr>
        <w:t>&lt;</w:t>
      </w:r>
      <w:r w:rsidR="005B57D1">
        <w:rPr>
          <w:highlight w:val="yellow"/>
        </w:rPr>
        <w:t>(L8)</w:t>
      </w:r>
      <w:r w:rsidR="005B57D1" w:rsidRPr="00DA1B42">
        <w:rPr>
          <w:highlight w:val="yellow"/>
        </w:rPr>
        <w:t>&gt;</w:t>
      </w:r>
      <w:bookmarkEnd w:id="13"/>
    </w:p>
    <w:p w:rsidR="005B57D1" w:rsidRPr="00DA1B42" w:rsidRDefault="005B57D1" w:rsidP="005B57D1">
      <w:pPr>
        <w:rPr>
          <w:highlight w:val="yellow"/>
        </w:rPr>
      </w:pPr>
      <w:r w:rsidRPr="00DA1B42">
        <w:rPr>
          <w:highlight w:val="yellow"/>
        </w:rPr>
        <w:t>&lt;Text for this section&gt;</w:t>
      </w:r>
    </w:p>
    <w:p w:rsidR="005B57D1" w:rsidRPr="00DA1B42" w:rsidRDefault="005B57D1" w:rsidP="005B57D1">
      <w:pPr>
        <w:pStyle w:val="Heading9"/>
        <w:rPr>
          <w:highlight w:val="yellow"/>
        </w:rPr>
      </w:pPr>
      <w:bookmarkStart w:id="14" w:name="_Toc258322672"/>
      <w:r w:rsidRPr="00DA1B42">
        <w:rPr>
          <w:highlight w:val="yellow"/>
        </w:rPr>
        <w:lastRenderedPageBreak/>
        <w:t>&lt;</w:t>
      </w:r>
      <w:r>
        <w:rPr>
          <w:highlight w:val="yellow"/>
        </w:rPr>
        <w:t>(L9)</w:t>
      </w:r>
      <w:r w:rsidRPr="00DA1B42">
        <w:rPr>
          <w:highlight w:val="yellow"/>
        </w:rPr>
        <w:t>&gt;</w:t>
      </w:r>
      <w:bookmarkEnd w:id="14"/>
    </w:p>
    <w:p w:rsidR="005B57D1" w:rsidRPr="00DA1B42" w:rsidRDefault="005B57D1" w:rsidP="005B57D1">
      <w:pPr>
        <w:rPr>
          <w:highlight w:val="yellow"/>
        </w:rPr>
      </w:pPr>
      <w:r w:rsidRPr="00DA1B42">
        <w:rPr>
          <w:highlight w:val="yellow"/>
        </w:rPr>
        <w:t>&lt;Text for this section&gt;</w:t>
      </w:r>
    </w:p>
    <w:p w:rsidR="006F6F19" w:rsidRPr="00DA1B42" w:rsidRDefault="006F6F19" w:rsidP="00237595">
      <w:pPr>
        <w:pStyle w:val="Heading1"/>
        <w:rPr>
          <w:highlight w:val="yellow"/>
        </w:rPr>
      </w:pPr>
      <w:bookmarkStart w:id="15" w:name="_Toc258322673"/>
      <w:r w:rsidRPr="00DA1B42">
        <w:rPr>
          <w:highlight w:val="yellow"/>
        </w:rPr>
        <w:t>&lt;Section 3 heading as appropriate&gt;</w:t>
      </w:r>
      <w:bookmarkEnd w:id="15"/>
    </w:p>
    <w:p w:rsidR="006F6F19" w:rsidRPr="00DA1B42" w:rsidRDefault="006F6F19" w:rsidP="00713412">
      <w:pPr>
        <w:rPr>
          <w:highlight w:val="yellow"/>
        </w:rPr>
      </w:pPr>
      <w:r w:rsidRPr="00DA1B42">
        <w:rPr>
          <w:highlight w:val="yellow"/>
        </w:rPr>
        <w:t>&lt;Text for this section&gt;</w:t>
      </w:r>
    </w:p>
    <w:p w:rsidR="006F6F19" w:rsidRPr="00DA1B42" w:rsidRDefault="006F6F19" w:rsidP="00237595">
      <w:pPr>
        <w:pStyle w:val="Heading1"/>
        <w:rPr>
          <w:highlight w:val="yellow"/>
        </w:rPr>
      </w:pPr>
      <w:bookmarkStart w:id="16" w:name="_Toc258322674"/>
      <w:r w:rsidRPr="00DA1B42">
        <w:rPr>
          <w:highlight w:val="yellow"/>
        </w:rPr>
        <w:t>&lt;Section 4 heading as appropriate&gt;</w:t>
      </w:r>
      <w:bookmarkEnd w:id="16"/>
    </w:p>
    <w:p w:rsidR="006F6F19" w:rsidRPr="00DA1B42" w:rsidRDefault="006F6F19" w:rsidP="00713412">
      <w:pPr>
        <w:rPr>
          <w:rFonts w:cs="Times New Roman"/>
        </w:rPr>
      </w:pPr>
      <w:r w:rsidRPr="00DA1B42">
        <w:rPr>
          <w:highlight w:val="yellow"/>
        </w:rPr>
        <w:t>&lt;Text for this section&gt;</w:t>
      </w:r>
    </w:p>
    <w:p w:rsidR="006F6F19" w:rsidRPr="00BB7353" w:rsidRDefault="006F6F19" w:rsidP="00237595">
      <w:pPr>
        <w:pStyle w:val="Heading1"/>
        <w:rPr>
          <w:rFonts w:cs="Times New Roman"/>
          <w:highlight w:val="yellow"/>
        </w:rPr>
      </w:pPr>
      <w:bookmarkStart w:id="17" w:name="_Toc258322675"/>
      <w:r w:rsidRPr="00BB7353">
        <w:rPr>
          <w:highlight w:val="yellow"/>
        </w:rPr>
        <w:t>Formal Syntax</w:t>
      </w:r>
      <w:bookmarkEnd w:id="17"/>
    </w:p>
    <w:p w:rsidR="006F6F19" w:rsidRPr="00BB7353" w:rsidRDefault="00BB7353" w:rsidP="00713412">
      <w:pPr>
        <w:rPr>
          <w:rFonts w:cs="Times New Roman"/>
          <w:b/>
        </w:rPr>
      </w:pPr>
      <w:r w:rsidRPr="00BB7353">
        <w:rPr>
          <w:b/>
          <w:highlight w:val="red"/>
        </w:rPr>
        <w:t xml:space="preserve">INFO (REMOVE): </w:t>
      </w:r>
      <w:r w:rsidR="00FA7437" w:rsidRPr="00BB7353">
        <w:rPr>
          <w:b/>
          <w:highlight w:val="red"/>
        </w:rPr>
        <w:t>Include this section only if needed.</w:t>
      </w:r>
      <w:r w:rsidR="006F6F19" w:rsidRPr="00BB7353">
        <w:rPr>
          <w:b/>
          <w:highlight w:val="red"/>
        </w:rPr>
        <w:t xml:space="preserve"> Commonly used grammar is BNF grammar defined i</w:t>
      </w:r>
      <w:r w:rsidRPr="00BB7353">
        <w:rPr>
          <w:b/>
          <w:highlight w:val="red"/>
        </w:rPr>
        <w:t>n RFC-2234.  Suggested wording.</w:t>
      </w:r>
    </w:p>
    <w:p w:rsidR="006F6F19" w:rsidRPr="00DA1B42" w:rsidRDefault="006F6F19" w:rsidP="00713412">
      <w:pPr>
        <w:rPr>
          <w:rFonts w:cs="Times New Roman"/>
        </w:rPr>
      </w:pPr>
      <w:r w:rsidRPr="00BB7353">
        <w:rPr>
          <w:highlight w:val="yellow"/>
        </w:rPr>
        <w:t>The following syntax specification uses the augmented Backus-Naur Form (BNF) as described in RFC-2234</w:t>
      </w:r>
      <w:r w:rsidR="00C0058B" w:rsidRPr="00BB7353">
        <w:rPr>
          <w:highlight w:val="yellow"/>
        </w:rPr>
        <w:t xml:space="preserve"> </w:t>
      </w:r>
      <w:r w:rsidR="009812A3" w:rsidRPr="00BB7353">
        <w:rPr>
          <w:highlight w:val="yellow"/>
        </w:rPr>
        <w:t>[RFC2234]</w:t>
      </w:r>
      <w:r w:rsidRPr="00BB7353">
        <w:rPr>
          <w:highlight w:val="yellow"/>
        </w:rPr>
        <w:t>.</w:t>
      </w:r>
    </w:p>
    <w:p w:rsidR="006F6F19" w:rsidRPr="00DA1B42" w:rsidRDefault="006F6F19" w:rsidP="00713412">
      <w:pPr>
        <w:rPr>
          <w:rFonts w:cs="Times New Roman"/>
        </w:rPr>
      </w:pPr>
      <w:r w:rsidRPr="00DA1B42">
        <w:rPr>
          <w:highlight w:val="yellow"/>
        </w:rPr>
        <w:t>&lt;Define your formal syntax here.&gt;</w:t>
      </w:r>
    </w:p>
    <w:p w:rsidR="006F6F19" w:rsidRPr="0063752C" w:rsidRDefault="006F6F19" w:rsidP="001E3E79">
      <w:pPr>
        <w:pStyle w:val="Heading1"/>
        <w:rPr>
          <w:highlight w:val="cyan"/>
        </w:rPr>
      </w:pPr>
      <w:bookmarkStart w:id="18" w:name="_Toc258322676"/>
      <w:r w:rsidRPr="0063752C">
        <w:rPr>
          <w:highlight w:val="cyan"/>
        </w:rPr>
        <w:t>Security Considerations</w:t>
      </w:r>
      <w:bookmarkEnd w:id="18"/>
    </w:p>
    <w:p w:rsidR="00D73EE8" w:rsidRPr="00357EC0" w:rsidRDefault="00357EC0" w:rsidP="00D73EE8">
      <w:pPr>
        <w:pStyle w:val="RFCInstructions"/>
        <w:rPr>
          <w:rFonts w:cs="Times New Roman"/>
          <w:highlight w:val="red"/>
        </w:rPr>
      </w:pPr>
      <w:r>
        <w:rPr>
          <w:highlight w:val="red"/>
        </w:rPr>
        <w:t xml:space="preserve">INFO (REMOVE): </w:t>
      </w:r>
      <w:r>
        <w:rPr>
          <w:highlight w:val="red"/>
        </w:rPr>
        <w:tab/>
      </w:r>
      <w:r w:rsidR="006F6F19" w:rsidRPr="00357EC0">
        <w:rPr>
          <w:highlight w:val="red"/>
        </w:rPr>
        <w:t>Every draf</w:t>
      </w:r>
      <w:r w:rsidR="00D73EE8" w:rsidRPr="00357EC0">
        <w:rPr>
          <w:highlight w:val="red"/>
        </w:rPr>
        <w:t xml:space="preserve">t MUST have a </w:t>
      </w:r>
      <w:r w:rsidR="00FA7437">
        <w:rPr>
          <w:highlight w:val="red"/>
        </w:rPr>
        <w:t>S</w:t>
      </w:r>
      <w:r w:rsidR="00D73EE8" w:rsidRPr="00357EC0">
        <w:rPr>
          <w:highlight w:val="red"/>
        </w:rPr>
        <w:t xml:space="preserve">ecurity </w:t>
      </w:r>
      <w:r w:rsidR="00FA7437">
        <w:rPr>
          <w:highlight w:val="red"/>
        </w:rPr>
        <w:t xml:space="preserve">Considerations </w:t>
      </w:r>
      <w:r w:rsidR="00D73EE8" w:rsidRPr="00357EC0">
        <w:rPr>
          <w:highlight w:val="red"/>
        </w:rPr>
        <w:t>section.</w:t>
      </w:r>
    </w:p>
    <w:p w:rsidR="00357EC0" w:rsidRDefault="00357EC0" w:rsidP="00357EC0">
      <w:r>
        <w:rPr>
          <w:highlight w:val="yellow"/>
        </w:rPr>
        <w:t>&lt;Add any security considerations&gt;</w:t>
      </w:r>
    </w:p>
    <w:p w:rsidR="00055923" w:rsidRPr="0063752C" w:rsidRDefault="00055923" w:rsidP="00055923">
      <w:pPr>
        <w:pStyle w:val="Heading1"/>
        <w:rPr>
          <w:highlight w:val="cyan"/>
        </w:rPr>
      </w:pPr>
      <w:bookmarkStart w:id="19" w:name="_Toc258322677"/>
      <w:r w:rsidRPr="0063752C">
        <w:rPr>
          <w:highlight w:val="cyan"/>
        </w:rPr>
        <w:t>IANA Considerations</w:t>
      </w:r>
      <w:bookmarkEnd w:id="19"/>
    </w:p>
    <w:p w:rsidR="00055923" w:rsidRPr="00357EC0" w:rsidRDefault="00055923" w:rsidP="00055923">
      <w:pPr>
        <w:pStyle w:val="RFCInstructions"/>
        <w:rPr>
          <w:rFonts w:cs="Times New Roman"/>
          <w:highlight w:val="red"/>
        </w:rPr>
      </w:pPr>
      <w:r>
        <w:rPr>
          <w:highlight w:val="red"/>
        </w:rPr>
        <w:t xml:space="preserve">INFO (REMOVE): </w:t>
      </w:r>
      <w:r>
        <w:rPr>
          <w:highlight w:val="red"/>
        </w:rPr>
        <w:tab/>
      </w:r>
      <w:r w:rsidRPr="00357EC0">
        <w:rPr>
          <w:highlight w:val="red"/>
        </w:rPr>
        <w:t>Every draf</w:t>
      </w:r>
      <w:r>
        <w:rPr>
          <w:highlight w:val="red"/>
        </w:rPr>
        <w:t xml:space="preserve">t MUST have an IANA </w:t>
      </w:r>
      <w:r w:rsidR="00FA7437">
        <w:rPr>
          <w:highlight w:val="red"/>
        </w:rPr>
        <w:t xml:space="preserve">Considerations </w:t>
      </w:r>
      <w:r w:rsidRPr="00357EC0">
        <w:rPr>
          <w:highlight w:val="red"/>
        </w:rPr>
        <w:t>section</w:t>
      </w:r>
      <w:r w:rsidR="00EE3E41">
        <w:rPr>
          <w:highlight w:val="red"/>
        </w:rPr>
        <w:t xml:space="preserve">, although it may be removed prior to publication </w:t>
      </w:r>
      <w:r w:rsidR="00C744E6">
        <w:rPr>
          <w:highlight w:val="red"/>
        </w:rPr>
        <w:t xml:space="preserve">by the RFC Editor </w:t>
      </w:r>
      <w:r w:rsidR="00EE3E41">
        <w:rPr>
          <w:highlight w:val="red"/>
        </w:rPr>
        <w:t>if null</w:t>
      </w:r>
      <w:r w:rsidRPr="00357EC0">
        <w:rPr>
          <w:highlight w:val="red"/>
        </w:rPr>
        <w:t>.</w:t>
      </w:r>
    </w:p>
    <w:p w:rsidR="00055923" w:rsidRPr="00055923" w:rsidRDefault="00055923" w:rsidP="00B016B1">
      <w:pPr>
        <w:rPr>
          <w:rFonts w:eastAsia="Times New Roman"/>
        </w:rPr>
      </w:pPr>
      <w:r>
        <w:rPr>
          <w:highlight w:val="yellow"/>
        </w:rPr>
        <w:t>&lt;Add any IANA consideration</w:t>
      </w:r>
      <w:r w:rsidR="00BA47FE">
        <w:rPr>
          <w:highlight w:val="yellow"/>
        </w:rPr>
        <w:t>s</w:t>
      </w:r>
      <w:r>
        <w:rPr>
          <w:highlight w:val="yellow"/>
        </w:rPr>
        <w:t>&gt;</w:t>
      </w:r>
    </w:p>
    <w:p w:rsidR="001E3E79" w:rsidRPr="0063752C" w:rsidRDefault="001E3E79" w:rsidP="001E3E79">
      <w:pPr>
        <w:pStyle w:val="Heading1"/>
        <w:rPr>
          <w:highlight w:val="cyan"/>
        </w:rPr>
      </w:pPr>
      <w:bookmarkStart w:id="20" w:name="_Toc258322678"/>
      <w:r w:rsidRPr="0063752C">
        <w:rPr>
          <w:highlight w:val="cyan"/>
        </w:rPr>
        <w:t>Conclusions</w:t>
      </w:r>
      <w:bookmarkEnd w:id="20"/>
    </w:p>
    <w:p w:rsidR="001E3E79" w:rsidRDefault="001E3E79" w:rsidP="001E3E79">
      <w:r>
        <w:rPr>
          <w:highlight w:val="yellow"/>
        </w:rPr>
        <w:t>&lt;Add any conclusions&gt;</w:t>
      </w:r>
    </w:p>
    <w:p w:rsidR="002E1F5F" w:rsidRPr="0063752C" w:rsidRDefault="002E1F5F" w:rsidP="001E3E79">
      <w:pPr>
        <w:pStyle w:val="Heading1"/>
        <w:rPr>
          <w:highlight w:val="cyan"/>
        </w:rPr>
      </w:pPr>
      <w:bookmarkStart w:id="21" w:name="_Toc258322679"/>
      <w:r w:rsidRPr="0063752C">
        <w:rPr>
          <w:highlight w:val="cyan"/>
        </w:rPr>
        <w:t>References</w:t>
      </w:r>
      <w:bookmarkEnd w:id="21"/>
    </w:p>
    <w:p w:rsidR="002E1F5F" w:rsidRPr="00D4322A" w:rsidRDefault="002E1F5F" w:rsidP="00D4322A">
      <w:pPr>
        <w:pStyle w:val="RFCInstructions"/>
        <w:rPr>
          <w:highlight w:val="red"/>
        </w:rPr>
      </w:pPr>
      <w:r>
        <w:rPr>
          <w:highlight w:val="red"/>
        </w:rPr>
        <w:t xml:space="preserve">INFO (REMOVE): Authors can use either the auto-numbered references OR the named references; typically, these would not be mixed in a single document. This template includes both examples for illustration of </w:t>
      </w:r>
      <w:r>
        <w:rPr>
          <w:highlight w:val="red"/>
        </w:rPr>
        <w:lastRenderedPageBreak/>
        <w:t>the two variations</w:t>
      </w:r>
      <w:r w:rsidR="009812A3">
        <w:rPr>
          <w:highlight w:val="red"/>
        </w:rPr>
        <w:t>. Named references are preferred (e.g., [RFC2119] or [Fab1999]</w:t>
      </w:r>
      <w:r>
        <w:rPr>
          <w:highlight w:val="red"/>
        </w:rPr>
        <w:t>.</w:t>
      </w:r>
    </w:p>
    <w:p w:rsidR="002E1F5F" w:rsidRPr="0063752C" w:rsidRDefault="002E1F5F" w:rsidP="001E3E79">
      <w:pPr>
        <w:pStyle w:val="Heading2"/>
        <w:rPr>
          <w:highlight w:val="cyan"/>
        </w:rPr>
      </w:pPr>
      <w:bookmarkStart w:id="22" w:name="_Toc258322680"/>
      <w:r w:rsidRPr="0063752C">
        <w:rPr>
          <w:highlight w:val="cyan"/>
        </w:rPr>
        <w:t>Normative References</w:t>
      </w:r>
      <w:bookmarkEnd w:id="22"/>
    </w:p>
    <w:p w:rsidR="002E1F5F" w:rsidRPr="00357EC0" w:rsidRDefault="002E1F5F" w:rsidP="00CA0E16">
      <w:pPr>
        <w:pStyle w:val="RFCInstructions"/>
        <w:rPr>
          <w:rFonts w:cs="Times New Roman"/>
          <w:highlight w:val="red"/>
        </w:rPr>
      </w:pPr>
      <w:bookmarkStart w:id="23" w:name="_Ref86156292"/>
      <w:r>
        <w:rPr>
          <w:highlight w:val="red"/>
        </w:rPr>
        <w:t xml:space="preserve">INFO (REMOVE): </w:t>
      </w:r>
      <w:r w:rsidRPr="00357EC0">
        <w:rPr>
          <w:highlight w:val="red"/>
        </w:rPr>
        <w:t xml:space="preserve">Normative refs are </w:t>
      </w:r>
      <w:r>
        <w:rPr>
          <w:highlight w:val="red"/>
        </w:rPr>
        <w:t>references to standards documents</w:t>
      </w:r>
      <w:r w:rsidRPr="00357EC0">
        <w:rPr>
          <w:highlight w:val="red"/>
        </w:rPr>
        <w:t xml:space="preserve"> **required** to understand th</w:t>
      </w:r>
      <w:r>
        <w:rPr>
          <w:highlight w:val="red"/>
        </w:rPr>
        <w:t>is</w:t>
      </w:r>
      <w:r w:rsidRPr="00357EC0">
        <w:rPr>
          <w:highlight w:val="red"/>
        </w:rPr>
        <w:t xml:space="preserve"> doc.</w:t>
      </w:r>
      <w:r>
        <w:rPr>
          <w:highlight w:val="red"/>
        </w:rPr>
        <w:t xml:space="preserve"> </w:t>
      </w:r>
      <w:r w:rsidRPr="00357EC0">
        <w:rPr>
          <w:highlight w:val="red"/>
        </w:rPr>
        <w:t>These are usually Standards-track and BCP RFCs, or external (IEEE, ANSI, etc.) standards, but may include other publications.</w:t>
      </w:r>
    </w:p>
    <w:p w:rsidR="002E1F5F" w:rsidRPr="00BA469F" w:rsidRDefault="002E1F5F" w:rsidP="00BA469F">
      <w:pPr>
        <w:pStyle w:val="RFCReferences"/>
      </w:pPr>
      <w:bookmarkStart w:id="24" w:name="_Ref86333103"/>
      <w:r w:rsidRPr="00BA469F">
        <w:t>Bradner, S., "Key words for use in RFCs to Indicate Requirement Levels", BCP 14, RFC 2119, March 1997.</w:t>
      </w:r>
      <w:bookmarkEnd w:id="23"/>
      <w:bookmarkEnd w:id="24"/>
    </w:p>
    <w:p w:rsidR="002E1F5F" w:rsidRPr="00E915FE" w:rsidRDefault="002E1F5F" w:rsidP="00093D38">
      <w:pPr>
        <w:pStyle w:val="RFCReferences"/>
        <w:rPr>
          <w:rFonts w:cs="Times New Roman"/>
        </w:rPr>
      </w:pPr>
      <w:bookmarkStart w:id="25" w:name="_Ref86156304"/>
      <w:r w:rsidRPr="00BD743C">
        <w:t>Crocker, D. and Overell, P.(Editors), "Augmented BNF for Syntax Specifications: ABNF", RFC 2234, Internet Mail Consortium and Demon Internet Ltd., November 199</w:t>
      </w:r>
      <w:r>
        <w:t>7.</w:t>
      </w:r>
      <w:bookmarkEnd w:id="25"/>
    </w:p>
    <w:p w:rsidR="002E1F5F" w:rsidRDefault="002E1F5F" w:rsidP="00E915FE">
      <w:pPr>
        <w:pStyle w:val="RFCReferencesBookmark"/>
      </w:pPr>
      <w:r>
        <w:t>[RFC2119]</w:t>
      </w:r>
      <w:r>
        <w:tab/>
      </w:r>
      <w:r w:rsidRPr="00E915FE">
        <w:t>Bradner, S., "Key words for use in RFCs to Indicate Requirement Levels", BCP 14, RFC 2119, March 1997.</w:t>
      </w:r>
    </w:p>
    <w:p w:rsidR="002E1F5F" w:rsidRDefault="002E1F5F" w:rsidP="00E915FE">
      <w:pPr>
        <w:pStyle w:val="RFCReferencesBookmark"/>
      </w:pPr>
      <w:r>
        <w:t>[RFC2234]</w:t>
      </w:r>
      <w:r>
        <w:tab/>
      </w:r>
      <w:r w:rsidRPr="0018134A">
        <w:t>Crocker, D. and Overell, P.(Editors), "Augmented BNF for Syntax Specifications: ABNF", RFC 2234, Internet Mail Consortium and Demon Internet Ltd., November 1997</w:t>
      </w:r>
      <w:r>
        <w:t>.</w:t>
      </w:r>
    </w:p>
    <w:p w:rsidR="002E1F5F" w:rsidRPr="0063752C" w:rsidRDefault="002E1F5F" w:rsidP="001E3E79">
      <w:pPr>
        <w:pStyle w:val="Heading2"/>
        <w:rPr>
          <w:highlight w:val="cyan"/>
        </w:rPr>
      </w:pPr>
      <w:bookmarkStart w:id="26" w:name="_Toc258322681"/>
      <w:r w:rsidRPr="0063752C">
        <w:rPr>
          <w:highlight w:val="cyan"/>
        </w:rPr>
        <w:t>Informative References</w:t>
      </w:r>
      <w:bookmarkEnd w:id="26"/>
    </w:p>
    <w:p w:rsidR="002E1F5F" w:rsidRPr="00357EC0" w:rsidRDefault="002E1F5F" w:rsidP="00CA0E16">
      <w:pPr>
        <w:pStyle w:val="RFCInstructions"/>
        <w:rPr>
          <w:highlight w:val="red"/>
        </w:rPr>
      </w:pPr>
      <w:r>
        <w:rPr>
          <w:highlight w:val="red"/>
        </w:rPr>
        <w:t xml:space="preserve">INFO (REMOVE):  </w:t>
      </w:r>
      <w:r w:rsidRPr="00357EC0">
        <w:rPr>
          <w:highlight w:val="red"/>
        </w:rPr>
        <w:t xml:space="preserve">Informative refs are those </w:t>
      </w:r>
      <w:r>
        <w:rPr>
          <w:highlight w:val="red"/>
        </w:rPr>
        <w:t xml:space="preserve">that are not standards or standards </w:t>
      </w:r>
      <w:r w:rsidRPr="00357EC0">
        <w:rPr>
          <w:highlight w:val="red"/>
        </w:rPr>
        <w:t>not required to understand th</w:t>
      </w:r>
      <w:r>
        <w:rPr>
          <w:highlight w:val="red"/>
        </w:rPr>
        <w:t>is</w:t>
      </w:r>
      <w:r w:rsidRPr="00357EC0">
        <w:rPr>
          <w:highlight w:val="red"/>
        </w:rPr>
        <w:t xml:space="preserve"> doc.</w:t>
      </w:r>
      <w:r>
        <w:rPr>
          <w:highlight w:val="red"/>
        </w:rPr>
        <w:t xml:space="preserve"> </w:t>
      </w:r>
      <w:r w:rsidRPr="00357EC0">
        <w:rPr>
          <w:highlight w:val="red"/>
        </w:rPr>
        <w:t>These are usually informative RFCs, internet-drafts (avoid if possible), and other external documents.</w:t>
      </w:r>
    </w:p>
    <w:p w:rsidR="002E1F5F" w:rsidRPr="00E915FE" w:rsidRDefault="002E1F5F" w:rsidP="00CA0E16">
      <w:pPr>
        <w:pStyle w:val="RFCReferences"/>
        <w:rPr>
          <w:rFonts w:cs="Times New Roman"/>
        </w:rPr>
      </w:pPr>
      <w:r>
        <w:t>Faber, T., Touch, J. and W. Yue, "The TIME-WAIT state in TCP and Its Effect on Busy Servers", Proc. Infocom 1999 pp. 1573-1583.</w:t>
      </w:r>
    </w:p>
    <w:p w:rsidR="002E1F5F" w:rsidRPr="00E915FE" w:rsidRDefault="002E1F5F" w:rsidP="00E915FE">
      <w:pPr>
        <w:pStyle w:val="RFCReferencesBookmark"/>
      </w:pPr>
      <w:r>
        <w:t>[Fab1999]</w:t>
      </w:r>
      <w:r>
        <w:tab/>
      </w:r>
      <w:r w:rsidRPr="00E915FE">
        <w:t>Faber, T., Touch, J. and W. Yue, "The TIME-WAIT state in TCP and Its Effect on Busy Servers", Proc. Infocom 1999 pp. 1573-1583.</w:t>
      </w:r>
    </w:p>
    <w:p w:rsidR="001E3E79" w:rsidRPr="0063752C" w:rsidRDefault="001E3E79" w:rsidP="001E3E79">
      <w:pPr>
        <w:pStyle w:val="Heading1"/>
        <w:rPr>
          <w:highlight w:val="cyan"/>
        </w:rPr>
      </w:pPr>
      <w:bookmarkStart w:id="27" w:name="_Toc258322682"/>
      <w:r w:rsidRPr="0063752C">
        <w:rPr>
          <w:highlight w:val="cyan"/>
        </w:rPr>
        <w:t>Acknowledgments</w:t>
      </w:r>
      <w:bookmarkEnd w:id="27"/>
    </w:p>
    <w:p w:rsidR="00F22914" w:rsidRDefault="001E3E79" w:rsidP="00F22914">
      <w:r w:rsidRPr="00DA1B42">
        <w:rPr>
          <w:highlight w:val="yellow"/>
        </w:rPr>
        <w:t>&lt;Add any acknowledgements&gt;</w:t>
      </w:r>
    </w:p>
    <w:p w:rsidR="006B6757" w:rsidRDefault="002344D0" w:rsidP="006B6757">
      <w:pPr>
        <w:pStyle w:val="RFCInstructions"/>
      </w:pPr>
      <w:r>
        <w:rPr>
          <w:highlight w:val="red"/>
        </w:rPr>
        <w:t xml:space="preserve">INFO (REMOVE): </w:t>
      </w:r>
      <w:r w:rsidR="006B6757" w:rsidRPr="006B6757">
        <w:rPr>
          <w:highlight w:val="red"/>
        </w:rPr>
        <w:t>The author of this template would appreciate if you would keep the following line in your final IDs and RFCs:</w:t>
      </w:r>
    </w:p>
    <w:p w:rsidR="00A41519" w:rsidRPr="00A41519" w:rsidRDefault="00A41519" w:rsidP="00A41519">
      <w:r w:rsidRPr="0063752C">
        <w:rPr>
          <w:highlight w:val="cyan"/>
        </w:rPr>
        <w:t>This document was prepared using 2-Word-v2.0.template.dot.</w:t>
      </w:r>
    </w:p>
    <w:p w:rsidR="00756310" w:rsidRPr="0010654D" w:rsidRDefault="00FA7437" w:rsidP="0072225C">
      <w:pPr>
        <w:pStyle w:val="RFCApp"/>
        <w:rPr>
          <w:highlight w:val="yellow"/>
        </w:rPr>
      </w:pPr>
      <w:bookmarkStart w:id="28" w:name="_Toc258322683"/>
      <w:r>
        <w:rPr>
          <w:highlight w:val="yellow"/>
        </w:rPr>
        <w:lastRenderedPageBreak/>
        <w:t>&lt;</w:t>
      </w:r>
      <w:r w:rsidR="00756310" w:rsidRPr="0010654D">
        <w:rPr>
          <w:highlight w:val="yellow"/>
        </w:rPr>
        <w:t>First Appendix</w:t>
      </w:r>
      <w:r>
        <w:rPr>
          <w:highlight w:val="yellow"/>
        </w:rPr>
        <w:t>&gt;</w:t>
      </w:r>
      <w:bookmarkEnd w:id="28"/>
    </w:p>
    <w:p w:rsidR="00756310" w:rsidRPr="00357EC0" w:rsidRDefault="00357EC0" w:rsidP="0010654D">
      <w:pPr>
        <w:pStyle w:val="RFCInstructions"/>
        <w:rPr>
          <w:highlight w:val="red"/>
        </w:rPr>
      </w:pPr>
      <w:r>
        <w:rPr>
          <w:highlight w:val="red"/>
        </w:rPr>
        <w:t xml:space="preserve">INFO (REMOVE): </w:t>
      </w:r>
      <w:r w:rsidR="00756310" w:rsidRPr="00357EC0">
        <w:rPr>
          <w:highlight w:val="red"/>
        </w:rPr>
        <w:t>Starts on a new page</w:t>
      </w:r>
      <w:r w:rsidR="0010654D" w:rsidRPr="00357EC0">
        <w:rPr>
          <w:highlight w:val="red"/>
        </w:rPr>
        <w:t>. These are optional.</w:t>
      </w:r>
    </w:p>
    <w:p w:rsidR="00073B3B" w:rsidRDefault="00357EC0" w:rsidP="0010654D">
      <w:pPr>
        <w:pStyle w:val="RFCInstructions"/>
        <w:rPr>
          <w:highlight w:val="red"/>
        </w:rPr>
      </w:pPr>
      <w:r>
        <w:rPr>
          <w:highlight w:val="red"/>
        </w:rPr>
        <w:t xml:space="preserve">INFO (REMOVE): </w:t>
      </w:r>
      <w:r w:rsidR="00073B3B" w:rsidRPr="00357EC0">
        <w:rPr>
          <w:highlight w:val="red"/>
        </w:rPr>
        <w:t>Careful with headers in appendices - they won't renumber when moved in/out levels in outline mode. Only Header</w:t>
      </w:r>
      <w:r w:rsidR="0007656C" w:rsidRPr="00357EC0">
        <w:rPr>
          <w:highlight w:val="red"/>
        </w:rPr>
        <w:t>s</w:t>
      </w:r>
      <w:r w:rsidR="00073B3B" w:rsidRPr="00357EC0">
        <w:rPr>
          <w:highlight w:val="red"/>
        </w:rPr>
        <w:t xml:space="preserve"> 1-9 do that trick</w:t>
      </w:r>
      <w:r w:rsidR="0007656C" w:rsidRPr="00357EC0">
        <w:rPr>
          <w:highlight w:val="red"/>
        </w:rPr>
        <w:t>, as used in the body of the RFC</w:t>
      </w:r>
      <w:r w:rsidR="00073B3B" w:rsidRPr="00357EC0">
        <w:rPr>
          <w:highlight w:val="red"/>
        </w:rPr>
        <w:t>!</w:t>
      </w:r>
    </w:p>
    <w:p w:rsidR="00756310" w:rsidRPr="0010654D" w:rsidRDefault="00FA7437" w:rsidP="00A43372">
      <w:pPr>
        <w:pStyle w:val="RFCAppH1"/>
        <w:rPr>
          <w:highlight w:val="yellow"/>
        </w:rPr>
      </w:pPr>
      <w:bookmarkStart w:id="29" w:name="_Toc258322684"/>
      <w:r>
        <w:rPr>
          <w:highlight w:val="yellow"/>
        </w:rPr>
        <w:t>&lt;</w:t>
      </w:r>
      <w:r w:rsidR="00756310" w:rsidRPr="0010654D">
        <w:rPr>
          <w:highlight w:val="yellow"/>
        </w:rPr>
        <w:t>First Header</w:t>
      </w:r>
      <w:r w:rsidR="0010654D" w:rsidRPr="0010654D">
        <w:rPr>
          <w:highlight w:val="yellow"/>
        </w:rPr>
        <w:t xml:space="preserve"> lev</w:t>
      </w:r>
      <w:r w:rsidR="002F361B">
        <w:rPr>
          <w:highlight w:val="yellow"/>
        </w:rPr>
        <w:t>el</w:t>
      </w:r>
      <w:r>
        <w:rPr>
          <w:highlight w:val="yellow"/>
        </w:rPr>
        <w:t>&gt;</w:t>
      </w:r>
      <w:bookmarkEnd w:id="29"/>
    </w:p>
    <w:p w:rsidR="00756310" w:rsidRPr="0010654D" w:rsidRDefault="00FA7437" w:rsidP="00756310">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756310">
      <w:pPr>
        <w:pStyle w:val="RFCAppH1"/>
        <w:rPr>
          <w:highlight w:val="yellow"/>
        </w:rPr>
      </w:pPr>
      <w:bookmarkStart w:id="30" w:name="_Toc258322685"/>
      <w:r>
        <w:rPr>
          <w:highlight w:val="yellow"/>
        </w:rPr>
        <w:t>&lt;</w:t>
      </w:r>
      <w:r w:rsidR="00756310" w:rsidRPr="0010654D">
        <w:rPr>
          <w:highlight w:val="yellow"/>
        </w:rPr>
        <w:t>Second Header</w:t>
      </w:r>
      <w:r w:rsidR="0010654D" w:rsidRPr="0010654D">
        <w:rPr>
          <w:highlight w:val="yellow"/>
        </w:rPr>
        <w:t xml:space="preserve"> level 1</w:t>
      </w:r>
      <w:r>
        <w:rPr>
          <w:highlight w:val="yellow"/>
        </w:rPr>
        <w:t>&gt;</w:t>
      </w:r>
      <w:bookmarkEnd w:id="30"/>
    </w:p>
    <w:p w:rsidR="00275C44" w:rsidRDefault="00275C44" w:rsidP="00275C44">
      <w:pPr>
        <w:rPr>
          <w:b/>
        </w:rPr>
      </w:pPr>
      <w:r>
        <w:rPr>
          <w:b/>
          <w:highlight w:val="red"/>
        </w:rPr>
        <w:t xml:space="preserve">INFO (REMOVE): </w:t>
      </w:r>
      <w:r w:rsidR="00B918AD">
        <w:rPr>
          <w:b/>
          <w:highlight w:val="red"/>
        </w:rPr>
        <w:t>The</w:t>
      </w:r>
      <w:r>
        <w:rPr>
          <w:b/>
          <w:highlight w:val="red"/>
        </w:rPr>
        <w:t xml:space="preserve"> following </w:t>
      </w:r>
      <w:r w:rsidR="00B918AD">
        <w:rPr>
          <w:b/>
          <w:highlight w:val="red"/>
        </w:rPr>
        <w:t xml:space="preserve">‘abbreviated statement’ or the subsequent ‘full statement’ </w:t>
      </w:r>
      <w:r>
        <w:rPr>
          <w:b/>
          <w:highlight w:val="red"/>
        </w:rPr>
        <w:t xml:space="preserve">are required if the document contains any code (see BCP </w:t>
      </w:r>
      <w:r w:rsidRPr="00275C44">
        <w:rPr>
          <w:b/>
          <w:highlight w:val="red"/>
        </w:rPr>
        <w:t>78 for further information)</w:t>
      </w:r>
      <w:r w:rsidR="00A73565">
        <w:rPr>
          <w:b/>
          <w:highlight w:val="red"/>
        </w:rPr>
        <w:t xml:space="preserve">. The first is an </w:t>
      </w:r>
      <w:r w:rsidR="00B918AD">
        <w:rPr>
          <w:b/>
          <w:highlight w:val="red"/>
        </w:rPr>
        <w:t>‘</w:t>
      </w:r>
      <w:r w:rsidR="00A73565">
        <w:rPr>
          <w:b/>
          <w:highlight w:val="red"/>
        </w:rPr>
        <w:t>abbreviated statement</w:t>
      </w:r>
      <w:r w:rsidR="00B918AD">
        <w:rPr>
          <w:b/>
          <w:highlight w:val="red"/>
        </w:rPr>
        <w:t>’</w:t>
      </w:r>
      <w:r w:rsidRPr="00275C44">
        <w:rPr>
          <w:b/>
          <w:highlight w:val="red"/>
        </w:rPr>
        <w:t>:</w:t>
      </w:r>
    </w:p>
    <w:p w:rsidR="00275C44" w:rsidRPr="00275C44" w:rsidRDefault="00275C44" w:rsidP="00275C44">
      <w:r w:rsidRPr="00275C44">
        <w:rPr>
          <w:highlight w:val="green"/>
        </w:rPr>
        <w:t xml:space="preserve">Copyright (c) </w:t>
      </w:r>
      <w:r w:rsidRPr="00275C44">
        <w:rPr>
          <w:highlight w:val="green"/>
        </w:rPr>
        <w:fldChar w:fldCharType="begin"/>
      </w:r>
      <w:r w:rsidRPr="00275C44">
        <w:rPr>
          <w:highlight w:val="green"/>
        </w:rPr>
        <w:instrText xml:space="preserve"> SAVEDATE  \@ "yyyy"  \* MERGEFORMAT </w:instrText>
      </w:r>
      <w:r w:rsidRPr="00275C44">
        <w:rPr>
          <w:highlight w:val="green"/>
        </w:rPr>
        <w:fldChar w:fldCharType="separate"/>
      </w:r>
      <w:r w:rsidR="00FE1864">
        <w:rPr>
          <w:noProof/>
          <w:highlight w:val="green"/>
        </w:rPr>
        <w:t>0000</w:t>
      </w:r>
      <w:r w:rsidRPr="00275C44">
        <w:rPr>
          <w:highlight w:val="green"/>
        </w:rPr>
        <w:fldChar w:fldCharType="end"/>
      </w:r>
      <w:r w:rsidRPr="00275C44">
        <w:rPr>
          <w:highlight w:val="green"/>
        </w:rPr>
        <w:t xml:space="preserve"> IETF Trust and the persons identified as authors of the code. All rights reserved.</w:t>
      </w:r>
    </w:p>
    <w:p w:rsidR="003349FE" w:rsidRDefault="003349FE" w:rsidP="003349FE">
      <w:r w:rsidRPr="003349FE">
        <w:rPr>
          <w:highlight w:val="green"/>
        </w:rPr>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rsidR="003349FE" w:rsidRPr="00A73565" w:rsidRDefault="00A73565" w:rsidP="003349FE">
      <w:pPr>
        <w:rPr>
          <w:b/>
        </w:rPr>
      </w:pPr>
      <w:r w:rsidRPr="00A73565">
        <w:rPr>
          <w:b/>
          <w:highlight w:val="red"/>
        </w:rPr>
        <w:t xml:space="preserve">INFO (REMOVE): </w:t>
      </w:r>
      <w:r w:rsidR="00FE3F17">
        <w:rPr>
          <w:b/>
          <w:highlight w:val="red"/>
        </w:rPr>
        <w:t>o</w:t>
      </w:r>
      <w:r w:rsidRPr="00A73565">
        <w:rPr>
          <w:b/>
          <w:highlight w:val="red"/>
        </w:rPr>
        <w:t xml:space="preserve">r use this </w:t>
      </w:r>
      <w:r w:rsidR="00B918AD">
        <w:rPr>
          <w:b/>
          <w:highlight w:val="red"/>
        </w:rPr>
        <w:t>‘</w:t>
      </w:r>
      <w:r w:rsidRPr="00A73565">
        <w:rPr>
          <w:b/>
          <w:highlight w:val="red"/>
        </w:rPr>
        <w:t xml:space="preserve">full </w:t>
      </w:r>
      <w:r>
        <w:rPr>
          <w:b/>
          <w:highlight w:val="red"/>
        </w:rPr>
        <w:t>statement</w:t>
      </w:r>
      <w:r w:rsidR="00B918AD">
        <w:rPr>
          <w:b/>
          <w:highlight w:val="red"/>
        </w:rPr>
        <w:t>’ (through the remainder of this subsection)</w:t>
      </w:r>
      <w:r w:rsidR="003349FE" w:rsidRPr="00A73565">
        <w:rPr>
          <w:b/>
          <w:highlight w:val="red"/>
        </w:rPr>
        <w:t>:</w:t>
      </w:r>
    </w:p>
    <w:p w:rsidR="003349FE" w:rsidRPr="00275C44" w:rsidRDefault="003349FE" w:rsidP="003349FE">
      <w:r w:rsidRPr="00275C44">
        <w:rPr>
          <w:highlight w:val="green"/>
        </w:rPr>
        <w:t xml:space="preserve">Copyright (c) </w:t>
      </w:r>
      <w:r w:rsidRPr="00275C44">
        <w:rPr>
          <w:highlight w:val="green"/>
        </w:rPr>
        <w:fldChar w:fldCharType="begin"/>
      </w:r>
      <w:r w:rsidRPr="00275C44">
        <w:rPr>
          <w:highlight w:val="green"/>
        </w:rPr>
        <w:instrText xml:space="preserve"> SAVEDATE  \@ "yyyy"  \* MERGEFORMAT </w:instrText>
      </w:r>
      <w:r w:rsidRPr="00275C44">
        <w:rPr>
          <w:highlight w:val="green"/>
        </w:rPr>
        <w:fldChar w:fldCharType="separate"/>
      </w:r>
      <w:r w:rsidR="00FE1864">
        <w:rPr>
          <w:noProof/>
          <w:highlight w:val="green"/>
        </w:rPr>
        <w:t>0000</w:t>
      </w:r>
      <w:r w:rsidRPr="00275C44">
        <w:rPr>
          <w:highlight w:val="green"/>
        </w:rPr>
        <w:fldChar w:fldCharType="end"/>
      </w:r>
      <w:r w:rsidRPr="00275C44">
        <w:rPr>
          <w:highlight w:val="green"/>
        </w:rPr>
        <w:t xml:space="preserve"> IETF Trust and the persons identified as authors of the code. All rights reserved.</w:t>
      </w:r>
    </w:p>
    <w:p w:rsidR="003349FE" w:rsidRPr="003349FE" w:rsidRDefault="003349FE" w:rsidP="003349FE">
      <w:pPr>
        <w:rPr>
          <w:highlight w:val="green"/>
        </w:rPr>
      </w:pPr>
      <w:r w:rsidRPr="003349FE">
        <w:rPr>
          <w:highlight w:val="green"/>
        </w:rPr>
        <w:t>Redistribution and use in source and binary forms, with or without modification, are permitted provided that the following conditions are met:</w:t>
      </w:r>
    </w:p>
    <w:p w:rsidR="003349FE" w:rsidRPr="003349FE" w:rsidRDefault="003349FE" w:rsidP="003349FE">
      <w:pPr>
        <w:pStyle w:val="RFCListBullet"/>
        <w:rPr>
          <w:highlight w:val="green"/>
        </w:rPr>
      </w:pPr>
      <w:r w:rsidRPr="003349FE">
        <w:rPr>
          <w:highlight w:val="green"/>
        </w:rPr>
        <w:t xml:space="preserve">Redistributions of source code must retain the above copyright notice, this list of conditions and the following disclaimer. </w:t>
      </w:r>
    </w:p>
    <w:p w:rsidR="003349FE" w:rsidRPr="003349FE" w:rsidRDefault="003349FE" w:rsidP="003349FE">
      <w:pPr>
        <w:pStyle w:val="RFCListBullet"/>
        <w:rPr>
          <w:highlight w:val="green"/>
        </w:rPr>
      </w:pPr>
      <w:r w:rsidRPr="003349FE">
        <w:rPr>
          <w:highlight w:val="green"/>
        </w:rPr>
        <w:t xml:space="preserve">Redistributions in binary form must reproduce the above copyright notice, this list of conditions and the following disclaimer in the documentation and/or other materials provided with the distribution. </w:t>
      </w:r>
    </w:p>
    <w:p w:rsidR="003349FE" w:rsidRPr="003349FE" w:rsidRDefault="003349FE" w:rsidP="003349FE">
      <w:pPr>
        <w:pStyle w:val="RFCListBullet"/>
        <w:rPr>
          <w:highlight w:val="green"/>
        </w:rPr>
      </w:pPr>
      <w:r w:rsidRPr="003349FE">
        <w:rPr>
          <w:highlight w:val="green"/>
        </w:rPr>
        <w:lastRenderedPageBreak/>
        <w:t>Neither the name of Internet Society, IETF or IETF Trust, nor the names of specific contributors, may be used to endorse or promote products derived from this software without specific prior written permission.</w:t>
      </w:r>
    </w:p>
    <w:p w:rsidR="00275C44" w:rsidRPr="00275C44" w:rsidRDefault="00275C44" w:rsidP="003349FE">
      <w:r w:rsidRPr="003349FE">
        <w:rPr>
          <w:highlight w:val="green"/>
        </w:rPr>
        <w:t xml:space="preserve">THIS SOFTWARE IS PROVIDED BY THE COPYRIGHT HOLDERS AND CONTRIBUTORS </w:t>
      </w:r>
      <w:r w:rsidRPr="00275C44">
        <w:rPr>
          <w:highlight w:val="green"/>
        </w:rPr>
        <w:t>"AS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73B3B" w:rsidRPr="0010654D" w:rsidRDefault="00FA7437" w:rsidP="00073B3B">
      <w:pPr>
        <w:pStyle w:val="RFCAppH2"/>
        <w:rPr>
          <w:highlight w:val="yellow"/>
        </w:rPr>
      </w:pPr>
      <w:bookmarkStart w:id="31" w:name="_Toc258322686"/>
      <w:r>
        <w:rPr>
          <w:highlight w:val="yellow"/>
        </w:rPr>
        <w:t>&lt;</w:t>
      </w:r>
      <w:r w:rsidR="00073B3B">
        <w:rPr>
          <w:highlight w:val="yellow"/>
        </w:rPr>
        <w:t>H2</w:t>
      </w:r>
      <w:r>
        <w:rPr>
          <w:highlight w:val="yellow"/>
        </w:rPr>
        <w:t>&gt;</w:t>
      </w:r>
      <w:bookmarkEnd w:id="31"/>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073B3B" w:rsidRPr="0010654D" w:rsidRDefault="00FA7437" w:rsidP="00073B3B">
      <w:pPr>
        <w:pStyle w:val="RFCAppH3"/>
        <w:rPr>
          <w:highlight w:val="yellow"/>
        </w:rPr>
      </w:pPr>
      <w:bookmarkStart w:id="32" w:name="_Toc258322687"/>
      <w:r>
        <w:rPr>
          <w:highlight w:val="yellow"/>
        </w:rPr>
        <w:t>&lt;</w:t>
      </w:r>
      <w:r w:rsidR="00073B3B">
        <w:rPr>
          <w:highlight w:val="yellow"/>
        </w:rPr>
        <w:t>H3</w:t>
      </w:r>
      <w:r>
        <w:rPr>
          <w:highlight w:val="yellow"/>
        </w:rPr>
        <w:t>&gt;</w:t>
      </w:r>
      <w:bookmarkEnd w:id="32"/>
    </w:p>
    <w:p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rsidR="00756310" w:rsidRPr="0010654D" w:rsidRDefault="00FA7437" w:rsidP="00756310">
      <w:pPr>
        <w:pStyle w:val="RFCAppH4"/>
        <w:rPr>
          <w:highlight w:val="yellow"/>
        </w:rPr>
      </w:pPr>
      <w:bookmarkStart w:id="33" w:name="_Toc258322688"/>
      <w:r>
        <w:rPr>
          <w:highlight w:val="yellow"/>
        </w:rPr>
        <w:t>&lt;</w:t>
      </w:r>
      <w:r w:rsidR="00756310" w:rsidRPr="0010654D">
        <w:rPr>
          <w:highlight w:val="yellow"/>
        </w:rPr>
        <w:t>H4</w:t>
      </w:r>
      <w:r>
        <w:rPr>
          <w:highlight w:val="yellow"/>
        </w:rPr>
        <w:t>&gt;</w:t>
      </w:r>
      <w:bookmarkEnd w:id="33"/>
    </w:p>
    <w:p w:rsidR="00756310" w:rsidRPr="0010654D" w:rsidRDefault="00FA7437" w:rsidP="001E3E79">
      <w:pPr>
        <w:rPr>
          <w:highlight w:val="yellow"/>
        </w:rPr>
      </w:pPr>
      <w:r>
        <w:rPr>
          <w:highlight w:val="yellow"/>
        </w:rPr>
        <w:t>&lt;</w:t>
      </w:r>
      <w:r w:rsidR="00756310" w:rsidRPr="0010654D">
        <w:rPr>
          <w:highlight w:val="yellow"/>
        </w:rPr>
        <w:t>Text</w:t>
      </w:r>
      <w:r>
        <w:rPr>
          <w:highlight w:val="yellow"/>
        </w:rPr>
        <w:t>&gt;</w:t>
      </w:r>
    </w:p>
    <w:p w:rsidR="00756310" w:rsidRPr="0010654D" w:rsidRDefault="00FA7437" w:rsidP="00073B3B">
      <w:pPr>
        <w:pStyle w:val="RFCAppH5"/>
        <w:rPr>
          <w:highlight w:val="yellow"/>
        </w:rPr>
      </w:pPr>
      <w:bookmarkStart w:id="34" w:name="_Toc258322689"/>
      <w:r>
        <w:rPr>
          <w:highlight w:val="yellow"/>
        </w:rPr>
        <w:t>&lt;</w:t>
      </w:r>
      <w:r w:rsidR="00756310" w:rsidRPr="0010654D">
        <w:rPr>
          <w:highlight w:val="yellow"/>
        </w:rPr>
        <w:t>H5</w:t>
      </w:r>
      <w:r>
        <w:rPr>
          <w:highlight w:val="yellow"/>
        </w:rPr>
        <w:t>&gt;</w:t>
      </w:r>
      <w:bookmarkEnd w:id="34"/>
    </w:p>
    <w:p w:rsidR="00756310" w:rsidRDefault="00FA7437" w:rsidP="00073B3B">
      <w:r>
        <w:rPr>
          <w:highlight w:val="yellow"/>
        </w:rPr>
        <w:t>&lt;</w:t>
      </w:r>
      <w:r w:rsidR="00756310" w:rsidRPr="0010654D">
        <w:rPr>
          <w:highlight w:val="yellow"/>
        </w:rPr>
        <w:t>Text</w:t>
      </w:r>
      <w:r>
        <w:t>&gt;</w:t>
      </w:r>
    </w:p>
    <w:p w:rsidR="002E1F5F" w:rsidRDefault="002E1F5F" w:rsidP="002E1F5F">
      <w:pPr>
        <w:pStyle w:val="RFCH1-noTOCnonum"/>
      </w:pPr>
      <w:r>
        <w:rPr>
          <w:highlight w:val="yellow"/>
        </w:rPr>
        <w:br w:type="page"/>
      </w:r>
      <w:r>
        <w:rPr>
          <w:highlight w:val="cyan"/>
        </w:rPr>
        <w:lastRenderedPageBreak/>
        <w:t>Author</w:t>
      </w:r>
      <w:r w:rsidRPr="0063752C">
        <w:rPr>
          <w:highlight w:val="cyan"/>
        </w:rPr>
        <w:t>s</w:t>
      </w:r>
      <w:r>
        <w:rPr>
          <w:highlight w:val="cyan"/>
        </w:rPr>
        <w:t>’</w:t>
      </w:r>
      <w:r w:rsidRPr="0063752C">
        <w:rPr>
          <w:highlight w:val="cyan"/>
        </w:rPr>
        <w:t xml:space="preserve"> Addresses</w:t>
      </w:r>
    </w:p>
    <w:p w:rsidR="002E1F5F" w:rsidRDefault="002E1F5F" w:rsidP="002E1F5F">
      <w:pPr>
        <w:pStyle w:val="RFCFigure"/>
        <w:rPr>
          <w:rFonts w:cs="Times New Roman"/>
          <w:highlight w:val="yellow"/>
        </w:rPr>
      </w:pPr>
      <w:r>
        <w:rPr>
          <w:highlight w:val="yellow"/>
        </w:rPr>
        <w:t>&lt;Firstname&gt; &lt;Lastname&gt;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p w:rsidR="002E1F5F" w:rsidRDefault="002E1F5F" w:rsidP="002E1F5F">
      <w:pPr>
        <w:pStyle w:val="RFCFigure"/>
        <w:rPr>
          <w:rFonts w:cs="Times New Roman"/>
          <w:highlight w:val="yellow"/>
        </w:rPr>
      </w:pPr>
      <w:r>
        <w:rPr>
          <w:highlight w:val="yellow"/>
        </w:rPr>
        <w:t>&lt;Firstname&gt; &lt;Lastname&gt;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sectPr w:rsidR="002E1F5F" w:rsidRPr="001D6AB1"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864" w:rsidRDefault="00FE1864">
      <w:r>
        <w:separator/>
      </w:r>
    </w:p>
  </w:endnote>
  <w:endnote w:type="continuationSeparator" w:id="0">
    <w:p w:rsidR="00FE1864" w:rsidRDefault="00FE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11" w:rsidRDefault="00B11E11" w:rsidP="00F410C4">
    <w:pPr>
      <w:pStyle w:val="Footer"/>
    </w:pPr>
    <w:r>
      <w:rPr>
        <w:highlight w:val="yellow"/>
      </w:rPr>
      <w:br/>
    </w:r>
    <w:r>
      <w:rPr>
        <w:highlight w:val="yellow"/>
      </w:rPr>
      <w:br/>
      <w:t>&lt;Lastname&gt;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E1864">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12 June "Fail"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t>Fail</w:t>
    </w:r>
    <w:r>
      <w:fldChar w:fldCharType="end"/>
    </w:r>
    <w:r>
      <w:t xml:space="preserve"> </w:t>
    </w:r>
    <w:r>
      <w:fldChar w:fldCharType="begin"/>
    </w:r>
    <w:r>
      <w:instrText xml:space="preserve"> DATE  \@ "d," </w:instrText>
    </w:r>
    <w:r>
      <w:fldChar w:fldCharType="separate"/>
    </w:r>
    <w:r w:rsidR="00FE1864">
      <w:rPr>
        <w:noProof/>
      </w:rPr>
      <w:t>25,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&lt; 7 </w:instrText>
    </w:r>
    <w:r>
      <w:fldChar w:fldCharType="begin"/>
    </w:r>
    <w:r>
      <w:instrText xml:space="preserve"> SAVEDATE \@ "YYYY" \* MERGEFORMAT </w:instrText>
    </w:r>
    <w:r>
      <w:fldChar w:fldCharType="separate"/>
    </w:r>
    <w:r w:rsidR="00FE1864">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D112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1124">
      <w:rPr>
        <w:noProof/>
      </w:rPr>
      <w:instrText>2009</w:instrText>
    </w:r>
    <w:r>
      <w:fldChar w:fldCharType="end"/>
    </w:r>
    <w:r>
      <w:instrText xml:space="preserve"> + 1 \* MERGEFORMAT </w:instrText>
    </w:r>
    <w:r>
      <w:fldChar w:fldCharType="separate"/>
    </w:r>
    <w:r w:rsidR="00316AC2">
      <w:rPr>
        <w:noProof/>
      </w:rPr>
      <w:instrText>2010</w:instrText>
    </w:r>
    <w:r>
      <w:fldChar w:fldCharType="end"/>
    </w:r>
    <w:r>
      <w:instrText xml:space="preserve"> "Fail" \* MERGEFORMAT  \* MERGEFORMAT </w:instrText>
    </w:r>
    <w:r>
      <w:fldChar w:fldCharType="separate"/>
    </w:r>
    <w:r w:rsidR="00316AC2">
      <w:rPr>
        <w:noProof/>
      </w:rPr>
      <w:instrText>2010</w:instrText>
    </w:r>
    <w:r>
      <w:fldChar w:fldCharType="end"/>
    </w:r>
    <w:r>
      <w:instrText xml:space="preserve"> \* MERGEFORMAT </w:instrText>
    </w:r>
    <w:r>
      <w:fldChar w:fldCharType="separate"/>
    </w:r>
    <w:r w:rsidR="00FE1864">
      <w:rPr>
        <w:noProof/>
      </w:rPr>
      <w:t>0000</w:t>
    </w:r>
    <w:r>
      <w:fldChar w:fldCharType="end"/>
    </w:r>
    <w:r>
      <w:rPr>
        <w:rFonts w:cs="Times New Roman"/>
      </w:rPr>
      <w:tab/>
    </w:r>
    <w:r>
      <w:t xml:space="preserve">[Page </w:t>
    </w:r>
    <w:r>
      <w:fldChar w:fldCharType="begin"/>
    </w:r>
    <w:r>
      <w:instrText xml:space="preserve"> PAGE </w:instrText>
    </w:r>
    <w:r>
      <w:fldChar w:fldCharType="separate"/>
    </w:r>
    <w:r w:rsidR="00FE1864">
      <w:rPr>
        <w:noProof/>
      </w:rPr>
      <w:t>2</w:t>
    </w:r>
    <w:r>
      <w:fldChar w:fldCharType="end"/>
    </w:r>
    <w:r>
      <w:t>]</w:t>
    </w:r>
  </w:p>
  <w:p w:rsidR="00B11E11" w:rsidRDefault="00B11E1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11" w:rsidRDefault="00B11E11" w:rsidP="00F410C4">
    <w:pPr>
      <w:pStyle w:val="Footer"/>
      <w:rPr>
        <w:highlight w:val="yellow"/>
      </w:rPr>
    </w:pPr>
  </w:p>
  <w:p w:rsidR="00B11E11" w:rsidRDefault="00B11E11" w:rsidP="00F410C4">
    <w:pPr>
      <w:pStyle w:val="Footer"/>
      <w:rPr>
        <w:highlight w:val="yellow"/>
      </w:rPr>
    </w:pPr>
  </w:p>
  <w:p w:rsidR="00B11E11" w:rsidRDefault="00B11E11" w:rsidP="00F410C4">
    <w:pPr>
      <w:pStyle w:val="Footer"/>
      <w:rPr>
        <w:highlight w:val="yellow"/>
      </w:rPr>
    </w:pPr>
  </w:p>
  <w:p w:rsidR="00B11E11" w:rsidRDefault="00B11E11" w:rsidP="00F410C4">
    <w:pPr>
      <w:pStyle w:val="Footer"/>
    </w:pPr>
    <w:r>
      <w:rPr>
        <w:highlight w:val="yellow"/>
      </w:rPr>
      <w:t>&lt;Lastname&gt;</w:t>
    </w:r>
    <w:r>
      <w:tab/>
      <w:t xml:space="preserve">Expires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E1864">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12 June "Fail"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t>Fail</w:t>
    </w:r>
    <w:r>
      <w:fldChar w:fldCharType="end"/>
    </w:r>
    <w:r>
      <w:t xml:space="preserve"> </w:t>
    </w:r>
    <w:r>
      <w:fldChar w:fldCharType="begin"/>
    </w:r>
    <w:r>
      <w:instrText xml:space="preserve"> </w:instrText>
    </w:r>
    <w:r w:rsidR="00683FBF">
      <w:instrText>SAVE</w:instrText>
    </w:r>
    <w:r>
      <w:instrText xml:space="preserve">DATE  \@ "d," </w:instrText>
    </w:r>
    <w:r>
      <w:fldChar w:fldCharType="separate"/>
    </w:r>
    <w:r w:rsidR="00FE1864">
      <w:rPr>
        <w:noProof/>
      </w:rPr>
      <w:t>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&lt; 7 </w:instrText>
    </w:r>
    <w:r>
      <w:fldChar w:fldCharType="begin"/>
    </w:r>
    <w:r>
      <w:instrText xml:space="preserve"> SAVEDATE \@ "YYYY" \* MERGEFORMAT </w:instrText>
    </w:r>
    <w:r>
      <w:fldChar w:fldCharType="separate"/>
    </w:r>
    <w:r w:rsidR="00FE1864">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D112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1124">
      <w:rPr>
        <w:noProof/>
      </w:rPr>
      <w:instrText>2009</w:instrText>
    </w:r>
    <w:r>
      <w:fldChar w:fldCharType="end"/>
    </w:r>
    <w:r>
      <w:instrText xml:space="preserve"> + 1 \* MERGEFORMAT </w:instrText>
    </w:r>
    <w:r>
      <w:fldChar w:fldCharType="separate"/>
    </w:r>
    <w:r w:rsidR="00316AC2">
      <w:rPr>
        <w:noProof/>
      </w:rPr>
      <w:instrText>2010</w:instrText>
    </w:r>
    <w:r>
      <w:fldChar w:fldCharType="end"/>
    </w:r>
    <w:r>
      <w:instrText xml:space="preserve"> "Fail" \* MERGEFORMAT  \* MERGEFORMAT </w:instrText>
    </w:r>
    <w:r>
      <w:fldChar w:fldCharType="separate"/>
    </w:r>
    <w:r w:rsidR="00316AC2">
      <w:rPr>
        <w:noProof/>
      </w:rPr>
      <w:instrText>2010</w:instrText>
    </w:r>
    <w:r>
      <w:fldChar w:fldCharType="end"/>
    </w:r>
    <w:r>
      <w:instrText xml:space="preserve"> \* MERGEFORMAT </w:instrText>
    </w:r>
    <w:r>
      <w:fldChar w:fldCharType="separate"/>
    </w:r>
    <w:r w:rsidR="00FE1864">
      <w:rPr>
        <w:noProof/>
      </w:rPr>
      <w:t>0000</w:t>
    </w:r>
    <w:r>
      <w:fldChar w:fldCharType="end"/>
    </w:r>
    <w:r>
      <w:tab/>
      <w:t xml:space="preserve">[Page </w:t>
    </w:r>
    <w:r>
      <w:fldChar w:fldCharType="begin"/>
    </w:r>
    <w:r>
      <w:instrText xml:space="preserve"> PAGE </w:instrText>
    </w:r>
    <w:r>
      <w:fldChar w:fldCharType="separate"/>
    </w:r>
    <w:r w:rsidR="00FE1864">
      <w:rPr>
        <w:noProof/>
      </w:rPr>
      <w:t>1</w:t>
    </w:r>
    <w:r>
      <w:fldChar w:fldCharType="end"/>
    </w:r>
    <w:r>
      <w:t>]</w:t>
    </w:r>
  </w:p>
  <w:p w:rsidR="00B11E11" w:rsidRDefault="00B11E11" w:rsidP="00F410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864" w:rsidRDefault="00FE1864">
      <w:r>
        <w:separator/>
      </w:r>
    </w:p>
  </w:footnote>
  <w:footnote w:type="continuationSeparator" w:id="0">
    <w:p w:rsidR="00FE1864" w:rsidRDefault="00FE18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11" w:rsidRDefault="00B11E11"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sidR="00FE1864">
      <w:rPr>
        <w:noProof/>
      </w:rPr>
      <w:t>XXX 0000</w:t>
    </w:r>
    <w:r>
      <w:fldChar w:fldCharType="end"/>
    </w:r>
  </w:p>
  <w:p w:rsidR="00B11E11" w:rsidRDefault="00B11E11" w:rsidP="00AE0541">
    <w:pPr>
      <w:rPr>
        <w:lang w:eastAsia="ko-K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E11" w:rsidRDefault="00B11E11" w:rsidP="00F410C4">
    <w:pPr>
      <w:pStyle w:val="Header"/>
      <w:rPr>
        <w:highlight w:val="yellow"/>
      </w:rPr>
    </w:pPr>
  </w:p>
  <w:p w:rsidR="00B11E11" w:rsidRDefault="00B11E11" w:rsidP="00F410C4">
    <w:pPr>
      <w:pStyle w:val="Header"/>
      <w:rPr>
        <w:highlight w:val="yellow"/>
      </w:rPr>
    </w:pPr>
  </w:p>
  <w:p w:rsidR="00B11E11" w:rsidRDefault="00B11E11" w:rsidP="00F410C4">
    <w:pPr>
      <w:pStyle w:val="Header"/>
    </w:pPr>
    <w:r>
      <w:rPr>
        <w:highlight w:val="yellow"/>
      </w:rPr>
      <w:t>&lt;Working Group Name&gt;</w:t>
    </w:r>
    <w:r>
      <w:tab/>
    </w:r>
    <w:r w:rsidRPr="00F410C4">
      <w:tab/>
    </w:r>
    <w:r>
      <w:rPr>
        <w:highlight w:val="yellow"/>
      </w:rPr>
      <w:t>&lt;Initial. Lastname</w:t>
    </w:r>
    <w:r w:rsidRPr="00DC520D">
      <w:rPr>
        <w:highlight w:val="yellow"/>
      </w:rPr>
      <w:t>&gt;</w:t>
    </w:r>
  </w:p>
  <w:p w:rsidR="00B11E11" w:rsidRDefault="00B11E11" w:rsidP="00F410C4">
    <w:pPr>
      <w:pStyle w:val="Header"/>
    </w:pPr>
    <w:r>
      <w:t>Internet Draft</w:t>
    </w:r>
    <w:r>
      <w:tab/>
    </w:r>
    <w:r w:rsidRPr="00F410C4">
      <w:tab/>
    </w:r>
    <w:r>
      <w:rPr>
        <w:highlight w:val="yellow"/>
      </w:rPr>
      <w:t>&lt;Affiliation&gt;</w:t>
    </w:r>
  </w:p>
  <w:p w:rsidR="00B11E11" w:rsidRDefault="00B11E11" w:rsidP="00F410C4">
    <w:pPr>
      <w:pStyle w:val="Header"/>
    </w:pPr>
    <w:r>
      <w:t xml:space="preserve">Intended status: </w:t>
    </w:r>
    <w:r w:rsidR="00683FBF">
      <w:rPr>
        <w:highlight w:val="yellow"/>
      </w:rPr>
      <w:t>&lt;e.g.</w:t>
    </w:r>
    <w:r w:rsidR="00F8116F">
      <w:rPr>
        <w:highlight w:val="yellow"/>
      </w:rPr>
      <w:t>, Informational&gt;</w:t>
    </w:r>
    <w:r w:rsidRPr="00F410C4">
      <w:tab/>
    </w:r>
    <w:r w:rsidR="00683FBF">
      <w:fldChar w:fldCharType="begin"/>
    </w:r>
    <w:r w:rsidR="00683FBF">
      <w:instrText xml:space="preserve"> SAVEDATE  \@ "MMMM d, yyyy" </w:instrText>
    </w:r>
    <w:r w:rsidR="00683FBF">
      <w:fldChar w:fldCharType="separate"/>
    </w:r>
    <w:r w:rsidR="00FE1864">
      <w:rPr>
        <w:noProof/>
      </w:rPr>
      <w:t>XXX 0, 0000</w:t>
    </w:r>
    <w:r w:rsidR="00683FBF">
      <w:fldChar w:fldCharType="end"/>
    </w:r>
  </w:p>
  <w:p w:rsidR="00B11E11" w:rsidRDefault="00B11E11"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E1864">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 12 June "Fail"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instrText>Fail</w:instrText>
    </w:r>
    <w:r>
      <w:fldChar w:fldCharType="end"/>
    </w:r>
    <w:r>
      <w:instrText xml:space="preserve"> \* MERGEFORMAT </w:instrText>
    </w:r>
    <w:r>
      <w:fldChar w:fldCharType="separate"/>
    </w:r>
    <w:r w:rsidR="00FE1864">
      <w:rPr>
        <w:noProof/>
      </w:rPr>
      <w:t>Fail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E1864">
      <w:rPr>
        <w:noProof/>
      </w:rPr>
      <w:instrText>0</w:instrText>
    </w:r>
    <w:r>
      <w:fldChar w:fldCharType="end"/>
    </w:r>
    <w:r>
      <w:instrText xml:space="preserve"> &lt; 7 </w:instrText>
    </w:r>
    <w:r>
      <w:fldChar w:fldCharType="begin"/>
    </w:r>
    <w:r>
      <w:instrText xml:space="preserve"> SAVEDATE \@ "YYYY" \* MERGEFORMAT </w:instrText>
    </w:r>
    <w:r>
      <w:fldChar w:fldCharType="separate"/>
    </w:r>
    <w:r w:rsidR="00FE1864">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D112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1124">
      <w:rPr>
        <w:noProof/>
      </w:rPr>
      <w:instrText>2009</w:instrText>
    </w:r>
    <w:r>
      <w:fldChar w:fldCharType="end"/>
    </w:r>
    <w:r>
      <w:instrText xml:space="preserve"> + 1 \* MERGEFORMAT </w:instrText>
    </w:r>
    <w:r>
      <w:fldChar w:fldCharType="separate"/>
    </w:r>
    <w:r w:rsidR="00316AC2">
      <w:rPr>
        <w:noProof/>
      </w:rPr>
      <w:instrText>2010</w:instrText>
    </w:r>
    <w:r>
      <w:fldChar w:fldCharType="end"/>
    </w:r>
    <w:r>
      <w:instrText xml:space="preserve"> "Fail" \* MERGEFORMAT  \* MERGEFORMAT </w:instrText>
    </w:r>
    <w:r>
      <w:fldChar w:fldCharType="separate"/>
    </w:r>
    <w:r w:rsidR="00316AC2">
      <w:rPr>
        <w:noProof/>
      </w:rPr>
      <w:instrText>2010</w:instrText>
    </w:r>
    <w:r>
      <w:fldChar w:fldCharType="end"/>
    </w:r>
    <w:r>
      <w:instrText xml:space="preserve"> \* MERGEFORMAT </w:instrText>
    </w:r>
    <w:r>
      <w:fldChar w:fldCharType="separate"/>
    </w:r>
    <w:r w:rsidR="00FE1864">
      <w:rPr>
        <w:noProof/>
      </w:rPr>
      <w:t>0000</w:t>
    </w:r>
    <w:r>
      <w:fldChar w:fldCharType="end"/>
    </w:r>
  </w:p>
  <w:p w:rsidR="00B11E11" w:rsidRDefault="00B11E11" w:rsidP="00F410C4">
    <w:pPr>
      <w:pStyle w:val="Header"/>
    </w:pPr>
    <w:r>
      <w:tab/>
    </w:r>
  </w:p>
  <w:p w:rsidR="00B11E11" w:rsidRDefault="00B11E11" w:rsidP="004B54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ECC7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1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2"/>
  </w:num>
  <w:num w:numId="17">
    <w:abstractNumId w:val="12"/>
  </w:num>
  <w:num w:numId="18">
    <w:abstractNumId w:val="19"/>
  </w:num>
  <w:num w:numId="19">
    <w:abstractNumId w:val="19"/>
    <w:lvlOverride w:ilvl="0">
      <w:startOverride w:val="1"/>
    </w:lvlOverride>
  </w:num>
  <w:num w:numId="20">
    <w:abstractNumId w:val="16"/>
  </w:num>
  <w:num w:numId="21">
    <w:abstractNumId w:val="11"/>
  </w:num>
  <w:num w:numId="22">
    <w:abstractNumId w:val="25"/>
  </w:num>
  <w:num w:numId="23">
    <w:abstractNumId w:val="28"/>
  </w:num>
  <w:num w:numId="24">
    <w:abstractNumId w:val="15"/>
  </w:num>
  <w:num w:numId="25">
    <w:abstractNumId w:val="28"/>
    <w:lvlOverride w:ilvl="0">
      <w:startOverride w:val="1"/>
    </w:lvlOverride>
  </w:num>
  <w:num w:numId="26">
    <w:abstractNumId w:val="29"/>
  </w:num>
  <w:num w:numId="27">
    <w:abstractNumId w:val="13"/>
  </w:num>
  <w:num w:numId="28">
    <w:abstractNumId w:val="26"/>
  </w:num>
  <w:num w:numId="29">
    <w:abstractNumId w:val="18"/>
  </w:num>
  <w:num w:numId="30">
    <w:abstractNumId w:val="28"/>
    <w:lvlOverride w:ilvl="0">
      <w:startOverride w:val="1"/>
    </w:lvlOverride>
  </w:num>
  <w:num w:numId="31">
    <w:abstractNumId w:val="20"/>
  </w:num>
  <w:num w:numId="32">
    <w:abstractNumId w:val="14"/>
  </w:num>
  <w:num w:numId="33">
    <w:abstractNumId w:val="17"/>
  </w:num>
  <w:num w:numId="3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64"/>
    <w:rsid w:val="000017CE"/>
    <w:rsid w:val="00013C75"/>
    <w:rsid w:val="0001519F"/>
    <w:rsid w:val="00042ACC"/>
    <w:rsid w:val="000440BE"/>
    <w:rsid w:val="00045A33"/>
    <w:rsid w:val="00052D45"/>
    <w:rsid w:val="00055923"/>
    <w:rsid w:val="000566F5"/>
    <w:rsid w:val="00061E5D"/>
    <w:rsid w:val="00072E31"/>
    <w:rsid w:val="00073B3B"/>
    <w:rsid w:val="0007656C"/>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75C44"/>
    <w:rsid w:val="0027759C"/>
    <w:rsid w:val="00291216"/>
    <w:rsid w:val="002917BD"/>
    <w:rsid w:val="002A707B"/>
    <w:rsid w:val="002B1977"/>
    <w:rsid w:val="002B6872"/>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FFA"/>
    <w:rsid w:val="00342A68"/>
    <w:rsid w:val="00345474"/>
    <w:rsid w:val="00357EC0"/>
    <w:rsid w:val="00364225"/>
    <w:rsid w:val="003749F5"/>
    <w:rsid w:val="003755C4"/>
    <w:rsid w:val="00396CDC"/>
    <w:rsid w:val="003A1329"/>
    <w:rsid w:val="003B156D"/>
    <w:rsid w:val="003B3D19"/>
    <w:rsid w:val="003C429A"/>
    <w:rsid w:val="003C7575"/>
    <w:rsid w:val="003F7DA5"/>
    <w:rsid w:val="00426A67"/>
    <w:rsid w:val="004359FC"/>
    <w:rsid w:val="00444B78"/>
    <w:rsid w:val="004538BC"/>
    <w:rsid w:val="004538EF"/>
    <w:rsid w:val="004546DB"/>
    <w:rsid w:val="004645E0"/>
    <w:rsid w:val="0048240F"/>
    <w:rsid w:val="004B4A07"/>
    <w:rsid w:val="004B54F1"/>
    <w:rsid w:val="004E25F7"/>
    <w:rsid w:val="004F02F6"/>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F1D39"/>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50C66"/>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77E0"/>
    <w:rsid w:val="00915D0D"/>
    <w:rsid w:val="0091607B"/>
    <w:rsid w:val="00924B0B"/>
    <w:rsid w:val="00936A66"/>
    <w:rsid w:val="00937E3A"/>
    <w:rsid w:val="009439D8"/>
    <w:rsid w:val="00945E70"/>
    <w:rsid w:val="009473D2"/>
    <w:rsid w:val="00967E52"/>
    <w:rsid w:val="009812A3"/>
    <w:rsid w:val="00995102"/>
    <w:rsid w:val="009A0EE2"/>
    <w:rsid w:val="009B0913"/>
    <w:rsid w:val="009C5F01"/>
    <w:rsid w:val="009D0796"/>
    <w:rsid w:val="009D0BF8"/>
    <w:rsid w:val="009D50BB"/>
    <w:rsid w:val="009E0865"/>
    <w:rsid w:val="009E6BEB"/>
    <w:rsid w:val="009F077F"/>
    <w:rsid w:val="009F5CD1"/>
    <w:rsid w:val="00A0090F"/>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5721"/>
    <w:rsid w:val="00AA6E08"/>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7E38"/>
    <w:rsid w:val="00C46F76"/>
    <w:rsid w:val="00C63A15"/>
    <w:rsid w:val="00C65842"/>
    <w:rsid w:val="00C744E6"/>
    <w:rsid w:val="00C93CE6"/>
    <w:rsid w:val="00C95C21"/>
    <w:rsid w:val="00C963D9"/>
    <w:rsid w:val="00C97092"/>
    <w:rsid w:val="00CA0E16"/>
    <w:rsid w:val="00CA6987"/>
    <w:rsid w:val="00CC406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84811"/>
    <w:rsid w:val="00D90D8B"/>
    <w:rsid w:val="00D95463"/>
    <w:rsid w:val="00D96499"/>
    <w:rsid w:val="00DA1B42"/>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6B61"/>
    <w:rsid w:val="00F8116F"/>
    <w:rsid w:val="00F837F0"/>
    <w:rsid w:val="00F91EC9"/>
    <w:rsid w:val="00FA2EF5"/>
    <w:rsid w:val="00FA7437"/>
    <w:rsid w:val="00FC1076"/>
    <w:rsid w:val="00FD6F31"/>
    <w:rsid w:val="00FE1864"/>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semiHidden/>
    <w:rsid w:val="000B1845"/>
  </w:style>
  <w:style w:type="table" w:default="1" w:styleId="TableNormal">
    <w:name w:val="Normal Table"/>
    <w:semiHidden/>
    <w:rsid w:val="000B1845"/>
    <w:tblPr>
      <w:tblInd w:w="0" w:type="dxa"/>
      <w:tblCellMar>
        <w:top w:w="0" w:type="dxa"/>
        <w:left w:w="108" w:type="dxa"/>
        <w:bottom w:w="0" w:type="dxa"/>
        <w:right w:w="108" w:type="dxa"/>
      </w:tblCellMar>
    </w:tblPr>
  </w:style>
  <w:style w:type="numbering" w:default="1" w:styleId="NoList">
    <w:name w:val="No List"/>
    <w:semiHidden/>
    <w:rsid w:val="000B1845"/>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basedOn w:val="DefaultParagraphFont"/>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basedOn w:val="DefaultParagraphFont"/>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basedOn w:val="DefaultParagraphFont"/>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basedOn w:val="DefaultParagraphFont"/>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basedOn w:val="DefaultParagraphFont"/>
    <w:semiHidden/>
    <w:rsid w:val="000B1845"/>
    <w:rPr>
      <w:i/>
      <w:iCs/>
    </w:rPr>
  </w:style>
  <w:style w:type="character" w:styleId="HTMLCode">
    <w:name w:val="HTML Code"/>
    <w:basedOn w:val="DefaultParagraphFont"/>
    <w:semiHidden/>
    <w:rsid w:val="000B1845"/>
    <w:rPr>
      <w:rFonts w:ascii="Courier New" w:hAnsi="Courier New" w:cs="Courier New"/>
      <w:sz w:val="20"/>
      <w:szCs w:val="20"/>
    </w:rPr>
  </w:style>
  <w:style w:type="character" w:styleId="HTMLDefinition">
    <w:name w:val="HTML Definition"/>
    <w:basedOn w:val="DefaultParagraphFont"/>
    <w:semiHidden/>
    <w:rsid w:val="000B1845"/>
    <w:rPr>
      <w:i/>
      <w:iCs/>
    </w:rPr>
  </w:style>
  <w:style w:type="character" w:styleId="HTMLKeyboard">
    <w:name w:val="HTML Keyboard"/>
    <w:basedOn w:val="DefaultParagraphFont"/>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basedOn w:val="DefaultParagraphFont"/>
    <w:semiHidden/>
    <w:rsid w:val="000B1845"/>
    <w:rPr>
      <w:rFonts w:ascii="Courier New" w:hAnsi="Courier New" w:cs="Courier New"/>
    </w:rPr>
  </w:style>
  <w:style w:type="character" w:styleId="HTMLTypewriter">
    <w:name w:val="HTML Typewriter"/>
    <w:basedOn w:val="DefaultParagraphFont"/>
    <w:semiHidden/>
    <w:rsid w:val="000B1845"/>
    <w:rPr>
      <w:rFonts w:ascii="Courier New" w:hAnsi="Courier New" w:cs="Courier New"/>
      <w:sz w:val="20"/>
      <w:szCs w:val="20"/>
    </w:rPr>
  </w:style>
  <w:style w:type="character" w:styleId="HTMLVariable">
    <w:name w:val="HTML Variable"/>
    <w:basedOn w:val="DefaultParagraphFont"/>
    <w:semiHidden/>
    <w:rsid w:val="000B1845"/>
    <w:rPr>
      <w:i/>
      <w:iCs/>
    </w:rPr>
  </w:style>
  <w:style w:type="character" w:styleId="Hyperlink">
    <w:name w:val="Hyperlink"/>
    <w:basedOn w:val="DefaultParagraphFont"/>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basedOn w:val="DefaultParagraphFont"/>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3FBF"/>
    <w:rPr>
      <w:rFonts w:ascii="Tahoma" w:eastAsia="Batang"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semiHidden/>
    <w:rsid w:val="000B1845"/>
  </w:style>
  <w:style w:type="table" w:default="1" w:styleId="TableNormal">
    <w:name w:val="Normal Table"/>
    <w:semiHidden/>
    <w:rsid w:val="000B1845"/>
    <w:tblPr>
      <w:tblInd w:w="0" w:type="dxa"/>
      <w:tblCellMar>
        <w:top w:w="0" w:type="dxa"/>
        <w:left w:w="108" w:type="dxa"/>
        <w:bottom w:w="0" w:type="dxa"/>
        <w:right w:w="108" w:type="dxa"/>
      </w:tblCellMar>
    </w:tblPr>
  </w:style>
  <w:style w:type="numbering" w:default="1" w:styleId="NoList">
    <w:name w:val="No List"/>
    <w:semiHidden/>
    <w:rsid w:val="000B1845"/>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basedOn w:val="DefaultParagraphFont"/>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basedOn w:val="DefaultParagraphFont"/>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basedOn w:val="DefaultParagraphFont"/>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basedOn w:val="DefaultParagraphFont"/>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basedOn w:val="DefaultParagraphFont"/>
    <w:semiHidden/>
    <w:rsid w:val="000B1845"/>
    <w:rPr>
      <w:i/>
      <w:iCs/>
    </w:rPr>
  </w:style>
  <w:style w:type="character" w:styleId="HTMLCode">
    <w:name w:val="HTML Code"/>
    <w:basedOn w:val="DefaultParagraphFont"/>
    <w:semiHidden/>
    <w:rsid w:val="000B1845"/>
    <w:rPr>
      <w:rFonts w:ascii="Courier New" w:hAnsi="Courier New" w:cs="Courier New"/>
      <w:sz w:val="20"/>
      <w:szCs w:val="20"/>
    </w:rPr>
  </w:style>
  <w:style w:type="character" w:styleId="HTMLDefinition">
    <w:name w:val="HTML Definition"/>
    <w:basedOn w:val="DefaultParagraphFont"/>
    <w:semiHidden/>
    <w:rsid w:val="000B1845"/>
    <w:rPr>
      <w:i/>
      <w:iCs/>
    </w:rPr>
  </w:style>
  <w:style w:type="character" w:styleId="HTMLKeyboard">
    <w:name w:val="HTML Keyboard"/>
    <w:basedOn w:val="DefaultParagraphFont"/>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basedOn w:val="DefaultParagraphFont"/>
    <w:semiHidden/>
    <w:rsid w:val="000B1845"/>
    <w:rPr>
      <w:rFonts w:ascii="Courier New" w:hAnsi="Courier New" w:cs="Courier New"/>
    </w:rPr>
  </w:style>
  <w:style w:type="character" w:styleId="HTMLTypewriter">
    <w:name w:val="HTML Typewriter"/>
    <w:basedOn w:val="DefaultParagraphFont"/>
    <w:semiHidden/>
    <w:rsid w:val="000B1845"/>
    <w:rPr>
      <w:rFonts w:ascii="Courier New" w:hAnsi="Courier New" w:cs="Courier New"/>
      <w:sz w:val="20"/>
      <w:szCs w:val="20"/>
    </w:rPr>
  </w:style>
  <w:style w:type="character" w:styleId="HTMLVariable">
    <w:name w:val="HTML Variable"/>
    <w:basedOn w:val="DefaultParagraphFont"/>
    <w:semiHidden/>
    <w:rsid w:val="000B1845"/>
    <w:rPr>
      <w:i/>
      <w:iCs/>
    </w:rPr>
  </w:style>
  <w:style w:type="character" w:styleId="Hyperlink">
    <w:name w:val="Hyperlink"/>
    <w:basedOn w:val="DefaultParagraphFont"/>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basedOn w:val="DefaultParagraphFont"/>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3FBF"/>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ukeh:Downloads:2-Word-v2.0.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25F95-F0DA-2442-B5EE-CF030B08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2-Word-v2.0.template-1.dot</Template>
  <TotalTime>1</TotalTime>
  <Pages>11</Pages>
  <Words>2641</Words>
  <Characters>15058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17664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Luke Howard</dc:creator>
  <cp:keywords/>
  <cp:lastModifiedBy>Luke Howard</cp:lastModifiedBy>
  <cp:revision>1</cp:revision>
  <cp:lastPrinted>2004-10-22T12:03:00Z</cp:lastPrinted>
  <dcterms:created xsi:type="dcterms:W3CDTF">2013-02-25T04:10:00Z</dcterms:created>
  <dcterms:modified xsi:type="dcterms:W3CDTF">2013-02-25T04:12:00Z</dcterms:modified>
</cp:coreProperties>
</file>