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36" w:rsidRDefault="00B3596A" w:rsidP="00E2558B">
      <w:pPr>
        <w:pStyle w:val="ListParagraph"/>
        <w:numPr>
          <w:ilvl w:val="0"/>
          <w:numId w:val="1"/>
        </w:numPr>
        <w:spacing w:after="120" w:line="26" w:lineRule="atLeast"/>
        <w:jc w:val="both"/>
        <w:rPr>
          <w:sz w:val="28"/>
          <w:szCs w:val="28"/>
        </w:rPr>
      </w:pPr>
      <w:r w:rsidRPr="00DB0898">
        <w:rPr>
          <w:sz w:val="28"/>
          <w:szCs w:val="28"/>
        </w:rPr>
        <w:t xml:space="preserve">Thư mục </w:t>
      </w:r>
      <w:r w:rsidR="00E2558B" w:rsidRPr="00E2558B">
        <w:rPr>
          <w:b/>
          <w:sz w:val="28"/>
          <w:szCs w:val="28"/>
        </w:rPr>
        <w:t>main-esp32</w:t>
      </w:r>
      <w:r w:rsidRPr="00DB0898">
        <w:rPr>
          <w:sz w:val="28"/>
          <w:szCs w:val="28"/>
        </w:rPr>
        <w:t xml:space="preserve"> chứ</w:t>
      </w:r>
      <w:r w:rsidR="007C5132">
        <w:rPr>
          <w:sz w:val="28"/>
          <w:szCs w:val="28"/>
        </w:rPr>
        <w:t>a</w:t>
      </w:r>
      <w:r w:rsidR="00E2558B">
        <w:rPr>
          <w:sz w:val="28"/>
          <w:szCs w:val="28"/>
        </w:rPr>
        <w:t xml:space="preserve"> mã</w:t>
      </w:r>
      <w:bookmarkStart w:id="0" w:name="_GoBack"/>
      <w:bookmarkEnd w:id="0"/>
      <w:r w:rsidR="00E2558B">
        <w:rPr>
          <w:sz w:val="28"/>
          <w:szCs w:val="28"/>
        </w:rPr>
        <w:t xml:space="preserve"> nguồn của khối vi điều khiển trung tâm.</w:t>
      </w:r>
    </w:p>
    <w:p w:rsidR="00CA53DA" w:rsidRPr="00E2558B" w:rsidRDefault="007C5132" w:rsidP="00E2558B">
      <w:pPr>
        <w:pStyle w:val="ListParagraph"/>
        <w:numPr>
          <w:ilvl w:val="0"/>
          <w:numId w:val="1"/>
        </w:numPr>
        <w:spacing w:after="120" w:line="26" w:lineRule="atLeast"/>
        <w:jc w:val="both"/>
        <w:rPr>
          <w:sz w:val="28"/>
          <w:szCs w:val="28"/>
        </w:rPr>
      </w:pPr>
      <w:r w:rsidRPr="00DB0898">
        <w:rPr>
          <w:sz w:val="28"/>
          <w:szCs w:val="28"/>
        </w:rPr>
        <w:t xml:space="preserve">Thư mục </w:t>
      </w:r>
      <w:r w:rsidR="00E2558B" w:rsidRPr="00E2558B">
        <w:rPr>
          <w:b/>
          <w:sz w:val="28"/>
          <w:szCs w:val="28"/>
        </w:rPr>
        <w:t>librar</w:t>
      </w:r>
      <w:r w:rsidR="00274BD4">
        <w:rPr>
          <w:b/>
          <w:sz w:val="28"/>
          <w:szCs w:val="28"/>
        </w:rPr>
        <w:t>ies</w:t>
      </w:r>
      <w:r w:rsidRPr="00DB0898">
        <w:rPr>
          <w:sz w:val="28"/>
          <w:szCs w:val="28"/>
        </w:rPr>
        <w:t xml:space="preserve"> chứ</w:t>
      </w:r>
      <w:r>
        <w:rPr>
          <w:sz w:val="28"/>
          <w:szCs w:val="28"/>
        </w:rPr>
        <w:t>a</w:t>
      </w:r>
      <w:r w:rsidR="00E2558B">
        <w:rPr>
          <w:sz w:val="28"/>
          <w:szCs w:val="28"/>
        </w:rPr>
        <w:t xml:space="preserve"> tất cả thư viện mà mã ở mục 1 sử dụng.</w:t>
      </w:r>
    </w:p>
    <w:sectPr w:rsidR="00CA53DA" w:rsidRPr="00E2558B" w:rsidSect="00803CBB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823" w:rsidRDefault="00031823" w:rsidP="00CE330D">
      <w:pPr>
        <w:spacing w:after="0" w:line="240" w:lineRule="auto"/>
      </w:pPr>
      <w:r>
        <w:separator/>
      </w:r>
    </w:p>
  </w:endnote>
  <w:endnote w:type="continuationSeparator" w:id="0">
    <w:p w:rsidR="00031823" w:rsidRDefault="00031823" w:rsidP="00CE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648803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CE330D" w:rsidRPr="00523F8E" w:rsidRDefault="00523F8E" w:rsidP="00523F8E">
        <w:pPr>
          <w:pStyle w:val="Footer"/>
          <w:tabs>
            <w:tab w:val="clear" w:pos="4680"/>
          </w:tabs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SVTH: Trần Thế Đẩu, Lê Hữu Phú, Nguyễn Ngọc Quang</w:t>
        </w:r>
        <w:r>
          <w:rPr>
            <w:sz w:val="20"/>
            <w:szCs w:val="20"/>
          </w:rPr>
          <w:tab/>
          <w:t>GVHD: ThS. Hồ Viết Việt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823" w:rsidRDefault="00031823" w:rsidP="00CE330D">
      <w:pPr>
        <w:spacing w:after="0" w:line="240" w:lineRule="auto"/>
      </w:pPr>
      <w:r>
        <w:separator/>
      </w:r>
    </w:p>
  </w:footnote>
  <w:footnote w:type="continuationSeparator" w:id="0">
    <w:p w:rsidR="00031823" w:rsidRDefault="00031823" w:rsidP="00CE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30D" w:rsidRPr="00523F8E" w:rsidRDefault="00523F8E" w:rsidP="00523F8E">
    <w:pPr>
      <w:pStyle w:val="Header"/>
      <w:tabs>
        <w:tab w:val="clear" w:pos="4680"/>
      </w:tabs>
      <w:jc w:val="center"/>
    </w:pPr>
    <w:r w:rsidRPr="00623C38">
      <w:rPr>
        <w:i/>
        <w:sz w:val="20"/>
        <w:szCs w:val="20"/>
        <w:u w:val="single"/>
      </w:rPr>
      <w:t xml:space="preserve">Hệ thống nhắc nhở uống thuốc dựa trên nền tảng </w:t>
    </w:r>
    <w:r>
      <w:rPr>
        <w:i/>
        <w:sz w:val="20"/>
        <w:szCs w:val="20"/>
        <w:u w:val="single"/>
      </w:rPr>
      <w:t>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6875"/>
    <w:multiLevelType w:val="hybridMultilevel"/>
    <w:tmpl w:val="7D6E4E06"/>
    <w:lvl w:ilvl="0" w:tplc="978654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AD"/>
    <w:rsid w:val="00031823"/>
    <w:rsid w:val="00115123"/>
    <w:rsid w:val="002744CE"/>
    <w:rsid w:val="00274BD4"/>
    <w:rsid w:val="002934F0"/>
    <w:rsid w:val="002C10C9"/>
    <w:rsid w:val="003676B2"/>
    <w:rsid w:val="00367A9C"/>
    <w:rsid w:val="004E17C5"/>
    <w:rsid w:val="00523F8E"/>
    <w:rsid w:val="00527746"/>
    <w:rsid w:val="00571A4D"/>
    <w:rsid w:val="00632536"/>
    <w:rsid w:val="00695AFA"/>
    <w:rsid w:val="006F3C0C"/>
    <w:rsid w:val="00755DA4"/>
    <w:rsid w:val="0076448A"/>
    <w:rsid w:val="007C5132"/>
    <w:rsid w:val="00803CBB"/>
    <w:rsid w:val="00856680"/>
    <w:rsid w:val="00920C86"/>
    <w:rsid w:val="009450F1"/>
    <w:rsid w:val="009569DE"/>
    <w:rsid w:val="00A017DD"/>
    <w:rsid w:val="00AA3E37"/>
    <w:rsid w:val="00AC4815"/>
    <w:rsid w:val="00B3596A"/>
    <w:rsid w:val="00CA53DA"/>
    <w:rsid w:val="00CB3E26"/>
    <w:rsid w:val="00CE330D"/>
    <w:rsid w:val="00CF6B65"/>
    <w:rsid w:val="00D00B11"/>
    <w:rsid w:val="00D225AD"/>
    <w:rsid w:val="00D3563C"/>
    <w:rsid w:val="00DB0898"/>
    <w:rsid w:val="00E2558B"/>
    <w:rsid w:val="00E34D70"/>
    <w:rsid w:val="00E5327C"/>
    <w:rsid w:val="00F143B6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E74"/>
  <w15:chartTrackingRefBased/>
  <w15:docId w15:val="{489C13FA-F35D-4F79-B02D-6794E74A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6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E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E330D"/>
  </w:style>
  <w:style w:type="paragraph" w:styleId="Footer">
    <w:name w:val="footer"/>
    <w:basedOn w:val="Normal"/>
    <w:link w:val="FooterChar"/>
    <w:uiPriority w:val="99"/>
    <w:unhideWhenUsed/>
    <w:rsid w:val="00CE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</dc:creator>
  <cp:keywords/>
  <dc:description/>
  <cp:lastModifiedBy>Tony Le</cp:lastModifiedBy>
  <cp:revision>29</cp:revision>
  <dcterms:created xsi:type="dcterms:W3CDTF">2020-07-01T06:13:00Z</dcterms:created>
  <dcterms:modified xsi:type="dcterms:W3CDTF">2020-07-01T07:45:00Z</dcterms:modified>
</cp:coreProperties>
</file>