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DNS 动态注册失败告警说明文档</w:t>
      </w:r>
    </w:p>
    <w:p/>
    <w:p>
      <w:r>
        <w:t>一、告警概要</w:t>
      </w:r>
    </w:p>
    <w:p>
      <w:r>
        <w:t>本次告警为 Windows 服务器在进行 DNS 动态注册（A / AAAA 记录）时发生的 Warning 级别异常。</w:t>
      </w:r>
    </w:p>
    <w:p>
      <w:r>
        <w:t>系统尝试将服务器主机名及 IP 地址注册到内部 DNS（smcbiz.local）时，由于 DNS 服务器响应超时，导致注册未成功。</w:t>
      </w:r>
    </w:p>
    <w:p/>
    <w:p>
      <w:r>
        <w:t>二、告警等级</w:t>
      </w:r>
    </w:p>
    <w:p>
      <w:r>
        <w:t>Warning（警告级别）</w:t>
      </w:r>
    </w:p>
    <w:p>
      <w:r>
        <w:t>非系统错误，不会直接导致系统停止或应用中断。</w:t>
      </w:r>
    </w:p>
    <w:p/>
    <w:p>
      <w:r>
        <w:t>三、发生内容说明</w:t>
      </w:r>
    </w:p>
    <w:p>
      <w:r>
        <w:t>服务器名称：</w:t>
      </w:r>
    </w:p>
    <w:p>
      <w:r>
        <w:t>- MIZYAMAPUV52</w:t>
      </w:r>
    </w:p>
    <w:p>
      <w:r>
        <w:t>- MIZYAMAPUV51</w:t>
      </w:r>
    </w:p>
    <w:p/>
    <w:p>
      <w:r>
        <w:t>DNS 域：</w:t>
      </w:r>
    </w:p>
    <w:p>
      <w:r>
        <w:t>- smcbiz.local</w:t>
      </w:r>
    </w:p>
    <w:p/>
    <w:p>
      <w:r>
        <w:t>DNS 服务器：</w:t>
      </w:r>
    </w:p>
    <w:p>
      <w:r>
        <w:t>- 10.53.0.46</w:t>
      </w:r>
    </w:p>
    <w:p>
      <w:r>
        <w:t>- 10.53.0.47</w:t>
      </w:r>
    </w:p>
    <w:p/>
    <w:p>
      <w:r>
        <w:t>异常内容：</w:t>
      </w:r>
    </w:p>
    <w:p>
      <w:r>
        <w:t>服务器向 DNS 服务器发送动态更新请求时发生超时，导致 A / AAAA 资源记录（RR）无法注册或更新。</w:t>
      </w:r>
    </w:p>
    <w:p/>
    <w:p>
      <w:r>
        <w:t>四、可能原因</w:t>
      </w:r>
    </w:p>
    <w:p>
      <w:r>
        <w:t>1. DNS 服务器短时间内不可达或负载较高</w:t>
      </w:r>
    </w:p>
    <w:p>
      <w:r>
        <w:t>2. 网络出现瞬时抖动</w:t>
      </w:r>
    </w:p>
    <w:p>
      <w:r>
        <w:t>3. DNS 服务器未允许该主机进行动态注册</w:t>
      </w:r>
    </w:p>
    <w:p>
      <w:r>
        <w:t>4. 服务器启动时 DNS 服务尚未完全可用</w:t>
      </w:r>
    </w:p>
    <w:p>
      <w:r>
        <w:t>5. 多网卡或虚拟网卡导致 DNS 注册冲突</w:t>
      </w:r>
    </w:p>
    <w:p/>
    <w:p>
      <w:r>
        <w:t>五、影响范围</w:t>
      </w:r>
    </w:p>
    <w:p>
      <w:r>
        <w:t>- 一般情况下对现行业务影响较小或无影响</w:t>
      </w:r>
    </w:p>
    <w:p>
      <w:r>
        <w:t>- 可能导致通过主机名进行通信的系统在特定情况下发生名称解析失败</w:t>
      </w:r>
    </w:p>
    <w:p>
      <w:r>
        <w:t>- 若告警频繁出现，可能影响集群或中间件的节点识别</w:t>
      </w:r>
    </w:p>
    <w:p/>
    <w:p>
      <w:r>
        <w:t>六、建议应对措施</w:t>
      </w:r>
    </w:p>
    <w:p>
      <w:r>
        <w:t>1. 通过命令手动重新注册 DNS：</w:t>
      </w:r>
    </w:p>
    <w:p>
      <w:r>
        <w:t xml:space="preserve">   ipconfig /registerdns</w:t>
      </w:r>
    </w:p>
    <w:p>
      <w:r>
        <w:t>2. 持续监控告警是否反复出现</w:t>
      </w:r>
    </w:p>
    <w:p>
      <w:r>
        <w:t>3. 如告警频繁发生，联系网络或 DNS 管理团队进行调查</w:t>
      </w:r>
    </w:p>
    <w:p>
      <w:r>
        <w:t>4. 确认 DNS 服务器状态及网络连通性</w:t>
      </w:r>
    </w:p>
    <w:p/>
    <w:p>
      <w:r>
        <w:t>七、结论</w:t>
      </w:r>
    </w:p>
    <w:p>
      <w:r>
        <w:t>本次告警属于 DNS 动态更新超时引起的 Warning 级别异常。</w:t>
      </w:r>
    </w:p>
    <w:p>
      <w:r>
        <w:t>当前未确认对业务造成实际影响，建议持续观察，如无重复发生可暂不处理。</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