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5C69" w14:textId="77777777" w:rsidR="001A6DE6" w:rsidRDefault="00000000">
      <w:pPr>
        <w:spacing w:after="8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HW4 Part II: ECR/ECS/Fargate Deployment</w:t>
      </w:r>
    </w:p>
    <w:p w14:paraId="1BE304D8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6F3D977A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1: Load Docker Image &amp; Get ECR URL</w:t>
      </w:r>
    </w:p>
    <w:p w14:paraId="28E90853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39E9A520" wp14:editId="53708B60">
            <wp:extent cx="594360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2C4D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Loaded pre-built Docker image from docker-album.tar (Go web service)</w:t>
      </w:r>
    </w:p>
    <w:p w14:paraId="31A3D627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Retrieved ECR repository URI using AWS CLI: </w:t>
      </w: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</w:t>
      </w:r>
      <w:proofErr w:type="spellStart"/>
      <w:r>
        <w:rPr>
          <w:rFonts w:eastAsia="Arial"/>
          <w:sz w:val="20"/>
          <w:szCs w:val="20"/>
        </w:rPr>
        <w:t>ecr</w:t>
      </w:r>
      <w:proofErr w:type="spellEnd"/>
      <w:r>
        <w:rPr>
          <w:rFonts w:eastAsia="Arial"/>
          <w:sz w:val="20"/>
          <w:szCs w:val="20"/>
        </w:rPr>
        <w:t xml:space="preserve"> describe-repositories</w:t>
      </w:r>
    </w:p>
    <w:p w14:paraId="755B6105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ECR URL: 591389222803.dkr.ecr.us-west-2.amazonaws.com/hello-service</w:t>
      </w:r>
    </w:p>
    <w:p w14:paraId="4DA5E843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70CC3E75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2: Authenticate &amp; Push Image to ECR</w:t>
      </w:r>
    </w:p>
    <w:p w14:paraId="668512D3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1F9FB80B" wp14:editId="4D64537D">
            <wp:extent cx="5943600" cy="2924175"/>
            <wp:effectExtent l="0" t="0" r="0" b="0"/>
            <wp:docPr id="239629531" name="Picture 239629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2077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Extracted ECR base URL and authenticated Docker to ECR using </w:t>
      </w: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</w:t>
      </w:r>
      <w:proofErr w:type="spellStart"/>
      <w:r>
        <w:rPr>
          <w:rFonts w:eastAsia="Arial"/>
          <w:sz w:val="20"/>
          <w:szCs w:val="20"/>
        </w:rPr>
        <w:t>ecr</w:t>
      </w:r>
      <w:proofErr w:type="spellEnd"/>
      <w:r>
        <w:rPr>
          <w:rFonts w:eastAsia="Arial"/>
          <w:sz w:val="20"/>
          <w:szCs w:val="20"/>
        </w:rPr>
        <w:t xml:space="preserve"> get-login-password</w:t>
      </w:r>
    </w:p>
    <w:p w14:paraId="435A39B7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lastRenderedPageBreak/>
        <w:t>Login Succeeded — Docker is now authorized to push to ECR</w:t>
      </w:r>
    </w:p>
    <w:p w14:paraId="7764FC11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Tagged the multistage image as $</w:t>
      </w:r>
      <w:proofErr w:type="spellStart"/>
      <w:r>
        <w:rPr>
          <w:rFonts w:eastAsia="Arial"/>
          <w:sz w:val="20"/>
          <w:szCs w:val="20"/>
        </w:rPr>
        <w:t>ECR_URL:latest</w:t>
      </w:r>
      <w:proofErr w:type="spellEnd"/>
    </w:p>
    <w:p w14:paraId="7827092A" w14:textId="026F39E5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Pushed image to ECR — </w:t>
      </w:r>
    </w:p>
    <w:p w14:paraId="0C978D2B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Image digest: sha256:2d2ad54da0108ea0184f75f1231c73a8bf1dd9e66d746bb064cc51b10ce5ff16</w:t>
      </w:r>
    </w:p>
    <w:p w14:paraId="2D0F564E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406EC434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3: Verify Image in ECR</w:t>
      </w:r>
    </w:p>
    <w:p w14:paraId="7469DEDF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1CE3C5EB" wp14:editId="692C843D">
            <wp:extent cx="5943600" cy="1619250"/>
            <wp:effectExtent l="0" t="0" r="0" b="0"/>
            <wp:docPr id="1088605870" name="Picture 1088605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501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Ran </w:t>
      </w: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</w:t>
      </w:r>
      <w:proofErr w:type="spellStart"/>
      <w:r>
        <w:rPr>
          <w:rFonts w:eastAsia="Arial"/>
          <w:sz w:val="20"/>
          <w:szCs w:val="20"/>
        </w:rPr>
        <w:t>ecr</w:t>
      </w:r>
      <w:proofErr w:type="spellEnd"/>
      <w:r>
        <w:rPr>
          <w:rFonts w:eastAsia="Arial"/>
          <w:sz w:val="20"/>
          <w:szCs w:val="20"/>
        </w:rPr>
        <w:t xml:space="preserve"> list-images to verify the image was uploaded</w:t>
      </w:r>
    </w:p>
    <w:p w14:paraId="0F04B1BC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Confirmed: image tagged as "latest" exists in the hello-service repository</w:t>
      </w:r>
    </w:p>
    <w:p w14:paraId="42233FE1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5D56789F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4: ECR Console — Repository Overview</w:t>
      </w:r>
    </w:p>
    <w:p w14:paraId="595E5C74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6BD9F704" wp14:editId="23E65302">
            <wp:extent cx="5943600" cy="1304925"/>
            <wp:effectExtent l="0" t="0" r="0" b="0"/>
            <wp:docPr id="1275447628" name="Picture 1275447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AF2D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AWS Console view of ECR showing the hello-service private repository</w:t>
      </w:r>
    </w:p>
    <w:p w14:paraId="6C060D70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Repository URI: 591389222803.dkr.ecr.us-west-2.amazonaws.com/hello-service</w:t>
      </w:r>
    </w:p>
    <w:p w14:paraId="7F4412E8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Created: February 04, 2026</w:t>
      </w:r>
    </w:p>
    <w:p w14:paraId="71964D48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01197F5F" w14:textId="77777777" w:rsidR="00733973" w:rsidRDefault="00733973">
      <w:pPr>
        <w:spacing w:before="360" w:after="160"/>
        <w:rPr>
          <w:rFonts w:eastAsia="Arial"/>
          <w:b/>
          <w:bCs/>
          <w:color w:val="1F4E79"/>
          <w:sz w:val="26"/>
          <w:szCs w:val="26"/>
        </w:rPr>
      </w:pPr>
    </w:p>
    <w:p w14:paraId="7713231A" w14:textId="77777777" w:rsidR="00733973" w:rsidRDefault="00733973">
      <w:pPr>
        <w:spacing w:before="360" w:after="160"/>
        <w:rPr>
          <w:b/>
          <w:bCs/>
          <w:color w:val="1F4E79"/>
          <w:sz w:val="26"/>
          <w:szCs w:val="26"/>
        </w:rPr>
      </w:pPr>
    </w:p>
    <w:p w14:paraId="2C9A8FD8" w14:textId="77777777" w:rsidR="00733973" w:rsidRDefault="00733973">
      <w:pPr>
        <w:spacing w:before="360" w:after="160"/>
        <w:rPr>
          <w:b/>
          <w:bCs/>
          <w:color w:val="1F4E79"/>
          <w:sz w:val="26"/>
          <w:szCs w:val="26"/>
        </w:rPr>
      </w:pPr>
    </w:p>
    <w:p w14:paraId="0327E2D9" w14:textId="77777777" w:rsidR="00733973" w:rsidRDefault="00733973">
      <w:pPr>
        <w:spacing w:before="360" w:after="160"/>
        <w:rPr>
          <w:b/>
          <w:bCs/>
          <w:color w:val="1F4E79"/>
          <w:sz w:val="26"/>
          <w:szCs w:val="26"/>
        </w:rPr>
      </w:pPr>
    </w:p>
    <w:p w14:paraId="2E1FBEDD" w14:textId="408D2DEE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Step 5: ECS Cluster — Task Running</w:t>
      </w:r>
    </w:p>
    <w:p w14:paraId="12E9F9EE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560B459F" wp14:editId="097AD30F">
            <wp:extent cx="5943600" cy="2438400"/>
            <wp:effectExtent l="0" t="0" r="0" b="0"/>
            <wp:docPr id="1775890550" name="Picture 177589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EA8A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Created ECS cluster named hello-cluster (Status: Active)</w:t>
      </w:r>
    </w:p>
    <w:p w14:paraId="0AA38A20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Using AWS Fargate — serverless, no EC2 instances to manage</w:t>
      </w:r>
    </w:p>
    <w:p w14:paraId="3EF6A6DF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1 task running with task definition hello-task:1</w:t>
      </w:r>
    </w:p>
    <w:p w14:paraId="176C8A29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Task status: Running (both Last status and Desired status)</w:t>
      </w:r>
    </w:p>
    <w:p w14:paraId="39FD15DF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3D3CD0B9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6: ECS Task Detail — Container Configuration</w:t>
      </w:r>
    </w:p>
    <w:p w14:paraId="61201256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47FFA850" wp14:editId="35E8D1F1">
            <wp:extent cx="5943600" cy="2495550"/>
            <wp:effectExtent l="0" t="0" r="0" b="0"/>
            <wp:docPr id="1131527735" name="Picture 1131527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51DF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Task overview: Last status = Running, Desired status = Running</w:t>
      </w:r>
    </w:p>
    <w:p w14:paraId="248DAFAE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Started at: February 4, 2026, 23:16 (UTC-8:00)</w:t>
      </w:r>
    </w:p>
    <w:p w14:paraId="1B0F2436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Container name: hello-container</w:t>
      </w:r>
    </w:p>
    <w:p w14:paraId="2EECEEFB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Image URI: 591389222803.dkr.ecr.us-west-2.amazonaws.com/hello-service:latest</w:t>
      </w:r>
    </w:p>
    <w:p w14:paraId="4BBC1F8A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78FD9859" w14:textId="77777777" w:rsidR="00733973" w:rsidRDefault="00733973">
      <w:pPr>
        <w:pBdr>
          <w:bottom w:val="single" w:sz="6" w:space="1" w:color="CCCCCC"/>
        </w:pBdr>
        <w:spacing w:before="100" w:after="100"/>
      </w:pPr>
    </w:p>
    <w:p w14:paraId="0B12C20F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Step 7: Network Interface — Finding the Public IP</w:t>
      </w:r>
    </w:p>
    <w:p w14:paraId="69AB7384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3FCACBF7" wp14:editId="61FF8C29">
            <wp:extent cx="5943600" cy="2724150"/>
            <wp:effectExtent l="0" t="0" r="0" b="0"/>
            <wp:docPr id="1360195626" name="Picture 136019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8663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Navigated from ECS Task → ENI ID → EC2 Network Interface</w:t>
      </w:r>
    </w:p>
    <w:p w14:paraId="2ADF7256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VPC ID: vpc-0b50bf7fc2b8cdaa5 (default VPC)</w:t>
      </w:r>
    </w:p>
    <w:p w14:paraId="71887F87" w14:textId="658C828B" w:rsidR="001A6DE6" w:rsidRDefault="00000000" w:rsidP="00733973">
      <w:pPr>
        <w:pStyle w:val="ListParagraph"/>
        <w:numPr>
          <w:ilvl w:val="0"/>
          <w:numId w:val="2"/>
        </w:numPr>
        <w:spacing w:after="60"/>
        <w:rPr>
          <w:rFonts w:hint="eastAsia"/>
        </w:rPr>
      </w:pPr>
      <w:r>
        <w:rPr>
          <w:rFonts w:eastAsia="Arial"/>
          <w:sz w:val="20"/>
          <w:szCs w:val="20"/>
        </w:rPr>
        <w:t>Subnet: subnet-09011d2d33407230c, Availability Zone: us-west-2b</w:t>
      </w:r>
    </w:p>
    <w:p w14:paraId="1C914213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Private IPv4: 172.31.45.2</w:t>
      </w:r>
    </w:p>
    <w:p w14:paraId="0BA09943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Public IPv4: 52.39.36.178 — this is the address we use to access the service</w:t>
      </w:r>
    </w:p>
    <w:p w14:paraId="2B246852" w14:textId="77777777" w:rsidR="001A6DE6" w:rsidRDefault="001A6DE6">
      <w:pPr>
        <w:pBdr>
          <w:bottom w:val="single" w:sz="6" w:space="1" w:color="CCCCCC"/>
        </w:pBdr>
        <w:spacing w:before="100" w:after="100"/>
      </w:pPr>
    </w:p>
    <w:p w14:paraId="2EC2E87C" w14:textId="77777777" w:rsidR="001A6DE6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8: Testing the Service with curl</w:t>
      </w:r>
    </w:p>
    <w:p w14:paraId="065D9698" w14:textId="77777777" w:rsidR="001A6DE6" w:rsidRDefault="00000000">
      <w:pPr>
        <w:spacing w:before="120" w:after="200"/>
      </w:pPr>
      <w:r>
        <w:rPr>
          <w:noProof/>
        </w:rPr>
        <w:drawing>
          <wp:inline distT="0" distB="0" distL="0" distR="0" wp14:anchorId="23B0DB09" wp14:editId="52CFAF73">
            <wp:extent cx="5943600" cy="3000375"/>
            <wp:effectExtent l="0" t="0" r="0" b="0"/>
            <wp:docPr id="1479271960" name="Picture 147927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0BE0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curl http://52.39.36.178:8080/albums → returned JSON array with 3 albums</w:t>
      </w:r>
    </w:p>
    <w:p w14:paraId="218C547C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curl http://52.39.36.178:8080/albums/1 → returned single album (Blue Train)</w:t>
      </w:r>
    </w:p>
    <w:p w14:paraId="1F91DD75" w14:textId="77777777" w:rsidR="001A6DE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Service is fully functional and publicly accessible!</w:t>
      </w:r>
    </w:p>
    <w:sectPr w:rsidR="001A6DE6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589"/>
    <w:multiLevelType w:val="hybridMultilevel"/>
    <w:tmpl w:val="861E9DA4"/>
    <w:lvl w:ilvl="0" w:tplc="1C3C7406">
      <w:start w:val="1"/>
      <w:numFmt w:val="bullet"/>
      <w:lvlText w:val="●"/>
      <w:lvlJc w:val="left"/>
      <w:pPr>
        <w:ind w:left="720" w:hanging="360"/>
      </w:pPr>
    </w:lvl>
    <w:lvl w:ilvl="1" w:tplc="733C2EE2">
      <w:start w:val="1"/>
      <w:numFmt w:val="bullet"/>
      <w:lvlText w:val="○"/>
      <w:lvlJc w:val="left"/>
      <w:pPr>
        <w:ind w:left="1440" w:hanging="360"/>
      </w:pPr>
    </w:lvl>
    <w:lvl w:ilvl="2" w:tplc="171255BC">
      <w:start w:val="1"/>
      <w:numFmt w:val="bullet"/>
      <w:lvlText w:val="■"/>
      <w:lvlJc w:val="left"/>
      <w:pPr>
        <w:ind w:left="2160" w:hanging="360"/>
      </w:pPr>
    </w:lvl>
    <w:lvl w:ilvl="3" w:tplc="61289156">
      <w:start w:val="1"/>
      <w:numFmt w:val="bullet"/>
      <w:lvlText w:val="●"/>
      <w:lvlJc w:val="left"/>
      <w:pPr>
        <w:ind w:left="2880" w:hanging="360"/>
      </w:pPr>
    </w:lvl>
    <w:lvl w:ilvl="4" w:tplc="F31ABA26">
      <w:start w:val="1"/>
      <w:numFmt w:val="bullet"/>
      <w:lvlText w:val="○"/>
      <w:lvlJc w:val="left"/>
      <w:pPr>
        <w:ind w:left="3600" w:hanging="360"/>
      </w:pPr>
    </w:lvl>
    <w:lvl w:ilvl="5" w:tplc="D346C550">
      <w:start w:val="1"/>
      <w:numFmt w:val="bullet"/>
      <w:lvlText w:val="■"/>
      <w:lvlJc w:val="left"/>
      <w:pPr>
        <w:ind w:left="4320" w:hanging="360"/>
      </w:pPr>
    </w:lvl>
    <w:lvl w:ilvl="6" w:tplc="14BCF4BE">
      <w:start w:val="1"/>
      <w:numFmt w:val="bullet"/>
      <w:lvlText w:val="●"/>
      <w:lvlJc w:val="left"/>
      <w:pPr>
        <w:ind w:left="5040" w:hanging="360"/>
      </w:pPr>
    </w:lvl>
    <w:lvl w:ilvl="7" w:tplc="E5B4A642">
      <w:start w:val="1"/>
      <w:numFmt w:val="bullet"/>
      <w:lvlText w:val="●"/>
      <w:lvlJc w:val="left"/>
      <w:pPr>
        <w:ind w:left="5760" w:hanging="360"/>
      </w:pPr>
    </w:lvl>
    <w:lvl w:ilvl="8" w:tplc="AE9E83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95DF3"/>
    <w:multiLevelType w:val="hybridMultilevel"/>
    <w:tmpl w:val="D64490D4"/>
    <w:lvl w:ilvl="0" w:tplc="B040F6F2">
      <w:start w:val="1"/>
      <w:numFmt w:val="bullet"/>
      <w:lvlText w:val="•"/>
      <w:lvlJc w:val="left"/>
      <w:pPr>
        <w:ind w:left="720" w:hanging="360"/>
      </w:pPr>
    </w:lvl>
    <w:lvl w:ilvl="1" w:tplc="4F86383C">
      <w:numFmt w:val="decimal"/>
      <w:lvlText w:val=""/>
      <w:lvlJc w:val="left"/>
    </w:lvl>
    <w:lvl w:ilvl="2" w:tplc="C5443ECA">
      <w:numFmt w:val="decimal"/>
      <w:lvlText w:val=""/>
      <w:lvlJc w:val="left"/>
    </w:lvl>
    <w:lvl w:ilvl="3" w:tplc="5A4689BE">
      <w:numFmt w:val="decimal"/>
      <w:lvlText w:val=""/>
      <w:lvlJc w:val="left"/>
    </w:lvl>
    <w:lvl w:ilvl="4" w:tplc="AC9EC758">
      <w:numFmt w:val="decimal"/>
      <w:lvlText w:val=""/>
      <w:lvlJc w:val="left"/>
    </w:lvl>
    <w:lvl w:ilvl="5" w:tplc="0F6856BC">
      <w:numFmt w:val="decimal"/>
      <w:lvlText w:val=""/>
      <w:lvlJc w:val="left"/>
    </w:lvl>
    <w:lvl w:ilvl="6" w:tplc="F18AFD24">
      <w:numFmt w:val="decimal"/>
      <w:lvlText w:val=""/>
      <w:lvlJc w:val="left"/>
    </w:lvl>
    <w:lvl w:ilvl="7" w:tplc="EFD2E676">
      <w:numFmt w:val="decimal"/>
      <w:lvlText w:val=""/>
      <w:lvlJc w:val="left"/>
    </w:lvl>
    <w:lvl w:ilvl="8" w:tplc="D8B07768">
      <w:numFmt w:val="decimal"/>
      <w:lvlText w:val=""/>
      <w:lvlJc w:val="left"/>
    </w:lvl>
  </w:abstractNum>
  <w:num w:numId="1" w16cid:durableId="658702932">
    <w:abstractNumId w:val="0"/>
    <w:lvlOverride w:ilvl="0">
      <w:startOverride w:val="1"/>
    </w:lvlOverride>
  </w:num>
  <w:num w:numId="2" w16cid:durableId="19210632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E6"/>
    <w:rsid w:val="001A6DE6"/>
    <w:rsid w:val="006911E0"/>
    <w:rsid w:val="00733973"/>
    <w:rsid w:val="00D0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90AD"/>
  <w15:docId w15:val="{7A45E9BA-9164-45C4-A8AD-3A4C816E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li</cp:lastModifiedBy>
  <cp:revision>3</cp:revision>
  <dcterms:created xsi:type="dcterms:W3CDTF">2026-02-12T23:24:00Z</dcterms:created>
  <dcterms:modified xsi:type="dcterms:W3CDTF">2026-02-12T23:31:00Z</dcterms:modified>
</cp:coreProperties>
</file>