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66727" w14:textId="7322B6F9" w:rsidR="006071DE" w:rsidRDefault="006071DE">
      <w:r>
        <w:t>P3</w:t>
      </w:r>
    </w:p>
    <w:p w14:paraId="734B6F86" w14:textId="26AC69DF" w:rsidR="00E9264D" w:rsidRDefault="00E52169">
      <w:r>
        <w:t>a)</w:t>
      </w:r>
    </w:p>
    <w:p w14:paraId="6C073BEF" w14:textId="519E3511" w:rsidR="00A27EF3" w:rsidRDefault="00A27EF3">
      <w:r>
        <w:rPr>
          <w:noProof/>
        </w:rPr>
        <w:drawing>
          <wp:inline distT="0" distB="0" distL="0" distR="0" wp14:anchorId="3D66BADF" wp14:editId="63DED7A3">
            <wp:extent cx="3785507" cy="7576864"/>
            <wp:effectExtent l="0" t="0" r="5715" b="5080"/>
            <wp:docPr id="154747897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78972" name="Picture 1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60" cy="758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EC88" w14:textId="77777777" w:rsidR="00A27EF3" w:rsidRDefault="00A27EF3"/>
    <w:p w14:paraId="5BFBCF00" w14:textId="77777777" w:rsidR="00A27EF3" w:rsidRDefault="00A27EF3"/>
    <w:p w14:paraId="6A6DD091" w14:textId="77777777" w:rsidR="00A27EF3" w:rsidRDefault="00A27EF3"/>
    <w:p w14:paraId="6D92D50D" w14:textId="77777777" w:rsidR="00A27EF3" w:rsidRDefault="00A27EF3"/>
    <w:p w14:paraId="2D2BE803" w14:textId="78DCCF6A" w:rsidR="00E52169" w:rsidRDefault="00E52169"/>
    <w:p w14:paraId="2DD17C6F" w14:textId="78B681C4" w:rsidR="00E52169" w:rsidRDefault="00E52169">
      <w:r>
        <w:t>b)</w:t>
      </w:r>
    </w:p>
    <w:p w14:paraId="06CFD75B" w14:textId="6D483F88" w:rsidR="00E52169" w:rsidRDefault="0090471B">
      <w:r>
        <w:t>T</w:t>
      </w:r>
      <w:r w:rsidR="00F51ABD">
        <w:t xml:space="preserve">he algorithm was </w:t>
      </w:r>
      <w:proofErr w:type="gramStart"/>
      <w:r w:rsidR="00F51ABD">
        <w:t>process</w:t>
      </w:r>
      <w:proofErr w:type="gramEnd"/>
      <w:r w:rsidR="00F51ABD">
        <w:t xml:space="preserve"> from right to left, which means </w:t>
      </w:r>
      <w:r w:rsidR="00F51ABD" w:rsidRPr="00F51ABD">
        <w:t>last occurrence of an element gets the highest available position</w:t>
      </w:r>
      <w:r w:rsidR="00F51ABD">
        <w:t xml:space="preserve">. So, the array maintained their relative order. Also, the placement order is fixed based on the count array. Plus, counting </w:t>
      </w:r>
      <w:proofErr w:type="gramStart"/>
      <w:r w:rsidR="00F51ABD">
        <w:t>sort doesn’t</w:t>
      </w:r>
      <w:proofErr w:type="gramEnd"/>
      <w:r w:rsidR="00F51ABD">
        <w:t xml:space="preserve"> require comparison. </w:t>
      </w:r>
      <w:proofErr w:type="gramStart"/>
      <w:r w:rsidR="00F51ABD">
        <w:t>So</w:t>
      </w:r>
      <w:proofErr w:type="gramEnd"/>
      <w:r w:rsidR="00F51ABD">
        <w:t xml:space="preserve"> no swap is needed.</w:t>
      </w:r>
    </w:p>
    <w:p w14:paraId="0BFBB3A2" w14:textId="3C81EFAA" w:rsidR="0090471B" w:rsidRDefault="0090471B">
      <w:r>
        <w:t>c)</w:t>
      </w:r>
    </w:p>
    <w:p w14:paraId="671081D1" w14:textId="4C26F5AF" w:rsidR="0090471B" w:rsidRDefault="00985CC6">
      <w:r>
        <w:t>No, quicksort and heapsort are not stable.</w:t>
      </w:r>
    </w:p>
    <w:p w14:paraId="0049974A" w14:textId="77777777" w:rsidR="00DB1863" w:rsidRDefault="00DB1863"/>
    <w:p w14:paraId="79BCEA6F" w14:textId="19C6F249" w:rsidR="00DB1863" w:rsidRDefault="00DB1863">
      <w:r>
        <w:t>For quick sort,</w:t>
      </w:r>
    </w:p>
    <w:p w14:paraId="202D1A70" w14:textId="5EEE5EEF" w:rsidR="00985CC6" w:rsidRDefault="00985CC6">
      <w:r>
        <w:t xml:space="preserve">The partition of quicksort would require swapping of elements. The order may </w:t>
      </w:r>
      <w:proofErr w:type="gramStart"/>
      <w:r>
        <w:t>gets</w:t>
      </w:r>
      <w:proofErr w:type="gramEnd"/>
      <w:r>
        <w:t xml:space="preserve"> changed when elements are on opposite sides of the pivot.</w:t>
      </w:r>
    </w:p>
    <w:p w14:paraId="600A48AE" w14:textId="77777777" w:rsidR="00985CC6" w:rsidRDefault="00985CC6"/>
    <w:p w14:paraId="38CD6D7D" w14:textId="77777777" w:rsidR="00DB1863" w:rsidRDefault="00DB1863" w:rsidP="00DB1863">
      <w:r>
        <w:t xml:space="preserve">Ex. </w:t>
      </w:r>
    </w:p>
    <w:p w14:paraId="77B238D9" w14:textId="0DACC9FB" w:rsidR="00985CC6" w:rsidRDefault="00DB1863" w:rsidP="00DB1863">
      <w:r w:rsidRPr="00DB1863">
        <w:t>5(red), 3, 5(blue), 2</w:t>
      </w:r>
    </w:p>
    <w:p w14:paraId="63337E32" w14:textId="24FE2274" w:rsidR="00DB1863" w:rsidRDefault="00DB1863" w:rsidP="00DB1863">
      <w:r>
        <w:t xml:space="preserve">After quick </w:t>
      </w:r>
      <w:proofErr w:type="gramStart"/>
      <w:r>
        <w:t>sort</w:t>
      </w:r>
      <w:proofErr w:type="gramEnd"/>
      <w:r>
        <w:t>:</w:t>
      </w:r>
    </w:p>
    <w:p w14:paraId="5FC1205D" w14:textId="4BBAA6F5" w:rsidR="00DB1863" w:rsidRDefault="00DB1863" w:rsidP="00DB1863">
      <w:r w:rsidRPr="00DB1863">
        <w:t>[2, 3, 5(blue), 5(red)]</w:t>
      </w:r>
    </w:p>
    <w:p w14:paraId="75FDC49E" w14:textId="77777777" w:rsidR="00DB1863" w:rsidRDefault="00DB1863" w:rsidP="00DB1863"/>
    <w:p w14:paraId="33C69789" w14:textId="6AAE5E80" w:rsidR="00DB1863" w:rsidRDefault="00DB1863" w:rsidP="00DB1863">
      <w:r>
        <w:t xml:space="preserve">For heapsort, </w:t>
      </w:r>
    </w:p>
    <w:p w14:paraId="58AA80B9" w14:textId="117876B4" w:rsidR="00DB1863" w:rsidRDefault="00DB1863" w:rsidP="00DB1863">
      <w:r>
        <w:t xml:space="preserve">Heapsort builds a heap and then </w:t>
      </w:r>
      <w:proofErr w:type="gramStart"/>
      <w:r>
        <w:t>extract</w:t>
      </w:r>
      <w:proofErr w:type="gramEnd"/>
      <w:r>
        <w:t xml:space="preserve"> max or min. </w:t>
      </w:r>
      <w:proofErr w:type="spellStart"/>
      <w:r w:rsidRPr="00DB1863">
        <w:t>Heapify</w:t>
      </w:r>
      <w:proofErr w:type="spellEnd"/>
      <w:r w:rsidRPr="00DB1863">
        <w:t xml:space="preserve"> operations can move elements out of order.</w:t>
      </w:r>
    </w:p>
    <w:p w14:paraId="6F521F2C" w14:textId="77777777" w:rsidR="00DB1863" w:rsidRDefault="00DB1863" w:rsidP="00DB1863"/>
    <w:p w14:paraId="0198A3C7" w14:textId="2933825F" w:rsidR="00DB1863" w:rsidRDefault="00DB1863" w:rsidP="00DB1863">
      <w:r>
        <w:t>Ex.</w:t>
      </w:r>
    </w:p>
    <w:p w14:paraId="5416E71B" w14:textId="77116831" w:rsidR="00DB1863" w:rsidRDefault="00DB1863" w:rsidP="00DB1863">
      <w:r w:rsidRPr="00DB1863">
        <w:lastRenderedPageBreak/>
        <w:t>[4(red), 2, 4(blue), 3]</w:t>
      </w:r>
    </w:p>
    <w:p w14:paraId="22096EDA" w14:textId="42BD0AB0" w:rsidR="00DB1863" w:rsidRDefault="00DB1863" w:rsidP="00DB1863">
      <w:r>
        <w:t xml:space="preserve">After heap </w:t>
      </w:r>
      <w:proofErr w:type="gramStart"/>
      <w:r>
        <w:t>sort</w:t>
      </w:r>
      <w:proofErr w:type="gramEnd"/>
      <w:r>
        <w:t>:</w:t>
      </w:r>
    </w:p>
    <w:p w14:paraId="37D1B16A" w14:textId="459DD4FE" w:rsidR="00DB1863" w:rsidRDefault="00DB1863" w:rsidP="00DB1863">
      <w:r w:rsidRPr="00DB1863">
        <w:t>[2, 3, 4(red), 4(blue)]</w:t>
      </w:r>
    </w:p>
    <w:sectPr w:rsidR="00DB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D3"/>
    <w:rsid w:val="000165D3"/>
    <w:rsid w:val="00283CE3"/>
    <w:rsid w:val="004605B5"/>
    <w:rsid w:val="006071DE"/>
    <w:rsid w:val="0090471B"/>
    <w:rsid w:val="00985CC6"/>
    <w:rsid w:val="00A27EF3"/>
    <w:rsid w:val="00DB1863"/>
    <w:rsid w:val="00E52169"/>
    <w:rsid w:val="00E9264D"/>
    <w:rsid w:val="00F51ABD"/>
    <w:rsid w:val="00F84FB6"/>
    <w:rsid w:val="00F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4A75"/>
  <w15:chartTrackingRefBased/>
  <w15:docId w15:val="{85FD3385-5572-4231-84E8-D20E6DD1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Li</dc:creator>
  <cp:keywords/>
  <dc:description/>
  <cp:lastModifiedBy>Weifan Li</cp:lastModifiedBy>
  <cp:revision>6</cp:revision>
  <dcterms:created xsi:type="dcterms:W3CDTF">2025-01-31T05:53:00Z</dcterms:created>
  <dcterms:modified xsi:type="dcterms:W3CDTF">2025-02-01T00:47:00Z</dcterms:modified>
</cp:coreProperties>
</file>