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DC783" w14:textId="002299AE" w:rsidR="00265E1E" w:rsidRDefault="00265E1E">
      <w:r>
        <w:rPr>
          <w:b/>
          <w:bCs/>
        </w:rPr>
        <w:t>Analysis</w:t>
      </w:r>
      <w:r>
        <w:t>:</w:t>
      </w:r>
    </w:p>
    <w:p w14:paraId="31C939ED" w14:textId="205552EB" w:rsidR="00265E1E" w:rsidRDefault="00265E1E"/>
    <w:p w14:paraId="045AD00D" w14:textId="3119E62A" w:rsidR="00265E1E" w:rsidRDefault="00265E1E">
      <w:r>
        <w:t>For our analysis, we ran mixed effect linear models with land use as fixed effects and ecoregion as random effects</w:t>
      </w:r>
      <w:r w:rsidR="00B24541">
        <w:t xml:space="preserve"> in order to account for variability between ecoregions without considering each ecoregion as its own factor</w:t>
      </w:r>
      <w:r>
        <w:t>. We created models for both Chlorophyll a and Secchi depth as response variables for each of the three seasons making a total of six models. To determine the most parsimonious model</w:t>
      </w:r>
      <w:r w:rsidR="00FE0347">
        <w:t>s</w:t>
      </w:r>
      <w:r>
        <w:t xml:space="preserve">, we eliminated </w:t>
      </w:r>
      <w:r w:rsidR="008633F4">
        <w:t xml:space="preserve">non-significant </w:t>
      </w:r>
      <w:r>
        <w:t xml:space="preserve">variables with the highest p-values one by one until all remaining variables were significant. To check that this model was the best fit for the data, we ran an </w:t>
      </w:r>
      <w:proofErr w:type="spellStart"/>
      <w:r>
        <w:t>anova</w:t>
      </w:r>
      <w:proofErr w:type="spellEnd"/>
      <w:r>
        <w:t xml:space="preserve"> on all of the models</w:t>
      </w:r>
      <w:r w:rsidR="00FE0347">
        <w:t xml:space="preserve"> together</w:t>
      </w:r>
      <w:r>
        <w:t xml:space="preserve"> to determine which model had the lowest AIC. If our simplest model had the lowest AIC or it’s AIC was not more than 3 points away from the lowest score, we </w:t>
      </w:r>
      <w:r w:rsidR="00FE0347">
        <w:t>chose</w:t>
      </w:r>
      <w:r>
        <w:t xml:space="preserve"> that model as our best fit. </w:t>
      </w:r>
    </w:p>
    <w:p w14:paraId="06E87ECE" w14:textId="036EFA8B" w:rsidR="00265E1E" w:rsidRDefault="00265E1E"/>
    <w:p w14:paraId="538E473D" w14:textId="0942956D" w:rsidR="0068045D" w:rsidRDefault="0068045D">
      <w:pPr>
        <w:rPr>
          <w:b/>
          <w:bCs/>
        </w:rPr>
      </w:pPr>
      <w:r>
        <w:rPr>
          <w:b/>
          <w:bCs/>
        </w:rPr>
        <w:t>Results:</w:t>
      </w:r>
    </w:p>
    <w:p w14:paraId="5A6B26B3" w14:textId="77777777" w:rsidR="0068045D" w:rsidRPr="0068045D" w:rsidRDefault="0068045D">
      <w:pPr>
        <w:rPr>
          <w:b/>
          <w:bCs/>
        </w:rPr>
      </w:pPr>
    </w:p>
    <w:p w14:paraId="538716AF" w14:textId="4C3F9C05" w:rsidR="00265E1E" w:rsidRDefault="00265E1E">
      <w:r>
        <w:t>Early</w:t>
      </w:r>
      <w:r w:rsidR="008633F4">
        <w:t xml:space="preserve"> Season</w:t>
      </w:r>
      <w:r>
        <w:t xml:space="preserve"> </w:t>
      </w:r>
      <w:proofErr w:type="spellStart"/>
      <w:r>
        <w:t>Chla</w:t>
      </w:r>
      <w:proofErr w:type="spellEnd"/>
      <w:r>
        <w:t>:</w:t>
      </w:r>
    </w:p>
    <w:p w14:paraId="52D4FFB6" w14:textId="32CB484C" w:rsidR="0068045D" w:rsidRDefault="0068045D">
      <w:r>
        <w:t xml:space="preserve">The significant predictors of early season chlorophyll a </w:t>
      </w:r>
      <w:r w:rsidR="009431CD">
        <w:t>are</w:t>
      </w:r>
      <w:r>
        <w:t xml:space="preserve"> Open Urban Percent (p = 2.453*10^-5), Forest Percent (p &lt; 2.2 *10^-16), Pasture Percent (p = 2.853*10^-5), Row Crop</w:t>
      </w:r>
      <w:r w:rsidR="009431CD">
        <w:t xml:space="preserve"> Percent</w:t>
      </w:r>
      <w:r>
        <w:t xml:space="preserve"> (p = 0.04671), and Lake IWS Ratio (p = 2.737*10^-6). The marginal R^2 = 0.1058 (</w:t>
      </w:r>
      <w:r w:rsidRPr="0068045D">
        <w:t>﻿represents the variance explained by the fixed effects</w:t>
      </w:r>
      <w:r>
        <w:t>), and the conditional R^2 = 0.1058 (</w:t>
      </w:r>
      <w:r w:rsidRPr="0068045D">
        <w:t>﻿interpreted as a variance explained by the entire model, including both fixed and random effects</w:t>
      </w:r>
      <w:r>
        <w:t xml:space="preserve">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72"/>
      </w:tblGrid>
      <w:tr w:rsidR="009431CD" w:rsidRPr="009431CD" w14:paraId="1936B97D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40EC4E49" w14:textId="77777777" w:rsidR="009431CD" w:rsidRPr="009431CD" w:rsidRDefault="009431CD">
            <w:r w:rsidRPr="009431CD">
              <w:t>Predictor</w:t>
            </w:r>
          </w:p>
        </w:tc>
        <w:tc>
          <w:tcPr>
            <w:tcW w:w="1147" w:type="dxa"/>
            <w:noWrap/>
            <w:hideMark/>
          </w:tcPr>
          <w:p w14:paraId="44840EC0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7D120A17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6376ACCD" w14:textId="77777777" w:rsidR="009431CD" w:rsidRPr="009431CD" w:rsidRDefault="009431CD">
            <w:r w:rsidRPr="009431CD">
              <w:t>Open Urban</w:t>
            </w:r>
          </w:p>
        </w:tc>
        <w:tc>
          <w:tcPr>
            <w:tcW w:w="1147" w:type="dxa"/>
            <w:noWrap/>
            <w:hideMark/>
          </w:tcPr>
          <w:p w14:paraId="5AD01DBF" w14:textId="77777777" w:rsidR="009431CD" w:rsidRPr="009431CD" w:rsidRDefault="009431CD" w:rsidP="009431CD">
            <w:r w:rsidRPr="009431CD">
              <w:t>-0.0107689</w:t>
            </w:r>
          </w:p>
        </w:tc>
      </w:tr>
      <w:tr w:rsidR="009431CD" w:rsidRPr="009431CD" w14:paraId="41625BE5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381A0F2A" w14:textId="77777777" w:rsidR="009431CD" w:rsidRPr="009431CD" w:rsidRDefault="009431CD">
            <w:r w:rsidRPr="009431CD">
              <w:t>Forest</w:t>
            </w:r>
          </w:p>
        </w:tc>
        <w:tc>
          <w:tcPr>
            <w:tcW w:w="1147" w:type="dxa"/>
            <w:noWrap/>
            <w:hideMark/>
          </w:tcPr>
          <w:p w14:paraId="5AC48D02" w14:textId="77777777" w:rsidR="009431CD" w:rsidRPr="009431CD" w:rsidRDefault="009431CD" w:rsidP="009431CD">
            <w:r w:rsidRPr="009431CD">
              <w:t>-0.0152622</w:t>
            </w:r>
          </w:p>
        </w:tc>
      </w:tr>
      <w:tr w:rsidR="009431CD" w:rsidRPr="009431CD" w14:paraId="66AA077F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756C35AF" w14:textId="77777777" w:rsidR="009431CD" w:rsidRPr="009431CD" w:rsidRDefault="009431CD">
            <w:r w:rsidRPr="009431CD">
              <w:t>Pasture</w:t>
            </w:r>
          </w:p>
        </w:tc>
        <w:tc>
          <w:tcPr>
            <w:tcW w:w="1147" w:type="dxa"/>
            <w:noWrap/>
            <w:hideMark/>
          </w:tcPr>
          <w:p w14:paraId="53545E14" w14:textId="77777777" w:rsidR="009431CD" w:rsidRPr="009431CD" w:rsidRDefault="009431CD" w:rsidP="009431CD">
            <w:r w:rsidRPr="009431CD">
              <w:t>0.0084965</w:t>
            </w:r>
          </w:p>
        </w:tc>
      </w:tr>
      <w:tr w:rsidR="009431CD" w:rsidRPr="009431CD" w14:paraId="1F7065D7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23EE71FF" w14:textId="77777777" w:rsidR="009431CD" w:rsidRPr="009431CD" w:rsidRDefault="009431CD">
            <w:r w:rsidRPr="009431CD">
              <w:t>Row Crop</w:t>
            </w:r>
          </w:p>
        </w:tc>
        <w:tc>
          <w:tcPr>
            <w:tcW w:w="1147" w:type="dxa"/>
            <w:noWrap/>
            <w:hideMark/>
          </w:tcPr>
          <w:p w14:paraId="0D981BD5" w14:textId="77777777" w:rsidR="009431CD" w:rsidRPr="009431CD" w:rsidRDefault="009431CD" w:rsidP="009431CD">
            <w:r w:rsidRPr="009431CD">
              <w:t>0.00320106</w:t>
            </w:r>
          </w:p>
        </w:tc>
      </w:tr>
      <w:tr w:rsidR="009431CD" w:rsidRPr="009431CD" w14:paraId="37CDF32F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35FFAA12" w14:textId="77777777" w:rsidR="009431CD" w:rsidRPr="009431CD" w:rsidRDefault="009431CD">
            <w:r w:rsidRPr="009431CD">
              <w:t>Ratio</w:t>
            </w:r>
          </w:p>
        </w:tc>
        <w:tc>
          <w:tcPr>
            <w:tcW w:w="1147" w:type="dxa"/>
            <w:noWrap/>
            <w:hideMark/>
          </w:tcPr>
          <w:p w14:paraId="2C2C3A86" w14:textId="77777777" w:rsidR="009431CD" w:rsidRPr="009431CD" w:rsidRDefault="009431CD" w:rsidP="009431CD">
            <w:r w:rsidRPr="009431CD">
              <w:t>-0.3086167</w:t>
            </w:r>
          </w:p>
        </w:tc>
      </w:tr>
    </w:tbl>
    <w:p w14:paraId="2F5F69EC" w14:textId="77777777" w:rsidR="009431CD" w:rsidRDefault="009431CD"/>
    <w:p w14:paraId="53CD6257" w14:textId="77777777" w:rsidR="0068045D" w:rsidRDefault="0068045D"/>
    <w:p w14:paraId="38D4D4C5" w14:textId="7D955981" w:rsidR="00265E1E" w:rsidRDefault="009431CD">
      <w:r>
        <w:t xml:space="preserve">Early </w:t>
      </w:r>
      <w:r w:rsidR="008633F4">
        <w:t xml:space="preserve">Season </w:t>
      </w:r>
      <w:r>
        <w:t>Secchi:</w:t>
      </w:r>
    </w:p>
    <w:p w14:paraId="39BA60FE" w14:textId="0BCD9374" w:rsidR="00265E1E" w:rsidRDefault="009431CD">
      <w:r>
        <w:t xml:space="preserve">The significant predictors of early season </w:t>
      </w:r>
      <w:proofErr w:type="spellStart"/>
      <w:r>
        <w:t>secchi</w:t>
      </w:r>
      <w:proofErr w:type="spellEnd"/>
      <w:r>
        <w:t xml:space="preserve"> depth are Open Urban Percent (p &lt; 2.2 *10^-16), Barren Percent (p = 0.0316103), Forest Percent (p = &lt; 2.2 *10^-16), Grass Shrub Percent (p = 0.0007119), and Lake IWS Ratio (p = 1.856*10^-7). The marginal R^2 = 0.1081, and the conditional R^2 = 0.2648.  This tells us that 16% of the variability in </w:t>
      </w:r>
      <w:proofErr w:type="spellStart"/>
      <w:r>
        <w:t>secchi</w:t>
      </w:r>
      <w:proofErr w:type="spellEnd"/>
      <w:r>
        <w:t xml:space="preserve"> depth in the early season can be explained by the variance of ecoregion (check this phrase).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372"/>
      </w:tblGrid>
      <w:tr w:rsidR="009431CD" w:rsidRPr="009431CD" w14:paraId="2B3802D4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7041EA3F" w14:textId="77777777" w:rsidR="009431CD" w:rsidRPr="009431CD" w:rsidRDefault="009431CD">
            <w:r w:rsidRPr="009431CD">
              <w:t>Predictor</w:t>
            </w:r>
          </w:p>
        </w:tc>
        <w:tc>
          <w:tcPr>
            <w:tcW w:w="1147" w:type="dxa"/>
            <w:noWrap/>
            <w:hideMark/>
          </w:tcPr>
          <w:p w14:paraId="2BC477E3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27E6AD4C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1ED13DCF" w14:textId="77777777" w:rsidR="009431CD" w:rsidRPr="009431CD" w:rsidRDefault="009431CD">
            <w:r w:rsidRPr="009431CD">
              <w:t>Open Urban</w:t>
            </w:r>
          </w:p>
        </w:tc>
        <w:tc>
          <w:tcPr>
            <w:tcW w:w="1147" w:type="dxa"/>
            <w:noWrap/>
            <w:hideMark/>
          </w:tcPr>
          <w:p w14:paraId="5C3CE9EA" w14:textId="77777777" w:rsidR="009431CD" w:rsidRPr="009431CD" w:rsidRDefault="009431CD" w:rsidP="009431CD">
            <w:r w:rsidRPr="009431CD">
              <w:t>0.01236809</w:t>
            </w:r>
          </w:p>
        </w:tc>
      </w:tr>
      <w:tr w:rsidR="009431CD" w:rsidRPr="009431CD" w14:paraId="0A11B287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5792F6AD" w14:textId="77777777" w:rsidR="009431CD" w:rsidRPr="009431CD" w:rsidRDefault="009431CD">
            <w:r w:rsidRPr="009431CD">
              <w:t>Barren</w:t>
            </w:r>
          </w:p>
        </w:tc>
        <w:tc>
          <w:tcPr>
            <w:tcW w:w="1147" w:type="dxa"/>
            <w:noWrap/>
            <w:hideMark/>
          </w:tcPr>
          <w:p w14:paraId="3C0E4249" w14:textId="77777777" w:rsidR="009431CD" w:rsidRPr="009431CD" w:rsidRDefault="009431CD" w:rsidP="009431CD">
            <w:r w:rsidRPr="009431CD">
              <w:t>0.01956408</w:t>
            </w:r>
          </w:p>
        </w:tc>
      </w:tr>
      <w:tr w:rsidR="009431CD" w:rsidRPr="009431CD" w14:paraId="00CF6125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63FAADDF" w14:textId="77777777" w:rsidR="009431CD" w:rsidRPr="009431CD" w:rsidRDefault="009431CD">
            <w:r w:rsidRPr="009431CD">
              <w:t>Forest</w:t>
            </w:r>
          </w:p>
        </w:tc>
        <w:tc>
          <w:tcPr>
            <w:tcW w:w="1147" w:type="dxa"/>
            <w:noWrap/>
            <w:hideMark/>
          </w:tcPr>
          <w:p w14:paraId="22ED3322" w14:textId="77777777" w:rsidR="009431CD" w:rsidRPr="009431CD" w:rsidRDefault="009431CD" w:rsidP="009431CD">
            <w:r w:rsidRPr="009431CD">
              <w:t>0.01228808</w:t>
            </w:r>
          </w:p>
        </w:tc>
      </w:tr>
      <w:tr w:rsidR="009431CD" w:rsidRPr="009431CD" w14:paraId="7D9B5BF8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2ECE67FD" w14:textId="77777777" w:rsidR="009431CD" w:rsidRPr="009431CD" w:rsidRDefault="009431CD">
            <w:r w:rsidRPr="009431CD">
              <w:t>Grass Shrub</w:t>
            </w:r>
          </w:p>
        </w:tc>
        <w:tc>
          <w:tcPr>
            <w:tcW w:w="1147" w:type="dxa"/>
            <w:noWrap/>
            <w:hideMark/>
          </w:tcPr>
          <w:p w14:paraId="3F781A72" w14:textId="77777777" w:rsidR="009431CD" w:rsidRPr="009431CD" w:rsidRDefault="009431CD" w:rsidP="009431CD">
            <w:r w:rsidRPr="009431CD">
              <w:t>0.01024311</w:t>
            </w:r>
          </w:p>
        </w:tc>
      </w:tr>
      <w:tr w:rsidR="009431CD" w:rsidRPr="009431CD" w14:paraId="7168C842" w14:textId="77777777" w:rsidTr="009431CD">
        <w:trPr>
          <w:trHeight w:val="320"/>
        </w:trPr>
        <w:tc>
          <w:tcPr>
            <w:tcW w:w="1525" w:type="dxa"/>
            <w:noWrap/>
            <w:hideMark/>
          </w:tcPr>
          <w:p w14:paraId="4C242571" w14:textId="77777777" w:rsidR="009431CD" w:rsidRPr="009431CD" w:rsidRDefault="009431CD">
            <w:r w:rsidRPr="009431CD">
              <w:t>Ratio</w:t>
            </w:r>
          </w:p>
        </w:tc>
        <w:tc>
          <w:tcPr>
            <w:tcW w:w="1147" w:type="dxa"/>
            <w:noWrap/>
            <w:hideMark/>
          </w:tcPr>
          <w:p w14:paraId="21BD2CB4" w14:textId="77777777" w:rsidR="009431CD" w:rsidRPr="009431CD" w:rsidRDefault="009431CD" w:rsidP="009431CD">
            <w:r w:rsidRPr="009431CD">
              <w:t>0.2144161</w:t>
            </w:r>
          </w:p>
        </w:tc>
      </w:tr>
    </w:tbl>
    <w:p w14:paraId="541B090D" w14:textId="620BFF2D" w:rsidR="009431CD" w:rsidRDefault="009431CD"/>
    <w:p w14:paraId="01495351" w14:textId="77777777" w:rsidR="009431CD" w:rsidRDefault="009431CD"/>
    <w:p w14:paraId="5B724766" w14:textId="6DCCC77E" w:rsidR="009431CD" w:rsidRDefault="009431CD">
      <w:r>
        <w:lastRenderedPageBreak/>
        <w:t xml:space="preserve">Prime </w:t>
      </w:r>
      <w:r w:rsidR="008633F4">
        <w:t xml:space="preserve">Season </w:t>
      </w:r>
      <w:proofErr w:type="spellStart"/>
      <w:r>
        <w:t>Chla</w:t>
      </w:r>
      <w:proofErr w:type="spellEnd"/>
      <w:r>
        <w:t>:</w:t>
      </w:r>
    </w:p>
    <w:p w14:paraId="437450AC" w14:textId="772C3E9C" w:rsidR="009431CD" w:rsidRDefault="009431CD">
      <w:r>
        <w:t>The significant predictors of prime season chlorophyll a are Intense Urban Percent (p &lt; 2.2 *10^-16), Open Urban Percent (p &lt; 2.2 *10^-16), Forest Percent (p &lt; 2.2 *10^-16), Grass Shrub Percent (p &lt; 2.2 *10^-16), Wetland Percent (p &lt; 2.2 *10^-16), Row Crop Percent (p &lt; 2.2 *10^-16), and Lake IWS Ratio (p &lt; 2.2 *10^-16). The marginal R^2 = 0.1665 and the conditional R^2 = 0.2513. This tells us that 9% of the variability in prime season chlorophyll a can be explained by the variance of ecoregion.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9431CD" w:rsidRPr="009431CD" w14:paraId="05CB04D8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786609CC" w14:textId="77777777" w:rsidR="009431CD" w:rsidRPr="009431CD" w:rsidRDefault="009431CD">
            <w:r w:rsidRPr="009431CD">
              <w:t>Predictor</w:t>
            </w:r>
          </w:p>
        </w:tc>
        <w:tc>
          <w:tcPr>
            <w:tcW w:w="1350" w:type="dxa"/>
            <w:noWrap/>
            <w:hideMark/>
          </w:tcPr>
          <w:p w14:paraId="7D92DA3B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433720B3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58858C3D" w14:textId="77777777" w:rsidR="009431CD" w:rsidRPr="009431CD" w:rsidRDefault="009431CD">
            <w:r w:rsidRPr="009431CD">
              <w:t>Intense Urban</w:t>
            </w:r>
          </w:p>
        </w:tc>
        <w:tc>
          <w:tcPr>
            <w:tcW w:w="1350" w:type="dxa"/>
            <w:noWrap/>
            <w:hideMark/>
          </w:tcPr>
          <w:p w14:paraId="1661DBBA" w14:textId="77777777" w:rsidR="009431CD" w:rsidRPr="009431CD" w:rsidRDefault="009431CD" w:rsidP="009431CD">
            <w:r w:rsidRPr="009431CD">
              <w:t>-0.0100841</w:t>
            </w:r>
          </w:p>
        </w:tc>
      </w:tr>
      <w:tr w:rsidR="009431CD" w:rsidRPr="009431CD" w14:paraId="1D60A230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34EE3A5C" w14:textId="77777777" w:rsidR="009431CD" w:rsidRPr="009431CD" w:rsidRDefault="009431CD">
            <w:r w:rsidRPr="009431CD">
              <w:t>Open Urban</w:t>
            </w:r>
          </w:p>
        </w:tc>
        <w:tc>
          <w:tcPr>
            <w:tcW w:w="1350" w:type="dxa"/>
            <w:noWrap/>
            <w:hideMark/>
          </w:tcPr>
          <w:p w14:paraId="3241B244" w14:textId="77777777" w:rsidR="009431CD" w:rsidRPr="009431CD" w:rsidRDefault="009431CD" w:rsidP="009431CD">
            <w:r w:rsidRPr="009431CD">
              <w:t>-0.0252362</w:t>
            </w:r>
          </w:p>
        </w:tc>
      </w:tr>
      <w:tr w:rsidR="009431CD" w:rsidRPr="009431CD" w14:paraId="20A598A4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1F3AC9DB" w14:textId="77777777" w:rsidR="009431CD" w:rsidRPr="009431CD" w:rsidRDefault="009431CD">
            <w:r w:rsidRPr="009431CD">
              <w:t>Forest</w:t>
            </w:r>
          </w:p>
        </w:tc>
        <w:tc>
          <w:tcPr>
            <w:tcW w:w="1350" w:type="dxa"/>
            <w:noWrap/>
            <w:hideMark/>
          </w:tcPr>
          <w:p w14:paraId="2D5E95CD" w14:textId="77777777" w:rsidR="009431CD" w:rsidRPr="009431CD" w:rsidRDefault="009431CD" w:rsidP="009431CD">
            <w:r w:rsidRPr="009431CD">
              <w:t>-0.024479</w:t>
            </w:r>
          </w:p>
        </w:tc>
      </w:tr>
      <w:tr w:rsidR="009431CD" w:rsidRPr="009431CD" w14:paraId="6250B3FA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0BDD83C7" w14:textId="77777777" w:rsidR="009431CD" w:rsidRPr="009431CD" w:rsidRDefault="009431CD">
            <w:r w:rsidRPr="009431CD">
              <w:t>Grass Shrub</w:t>
            </w:r>
          </w:p>
        </w:tc>
        <w:tc>
          <w:tcPr>
            <w:tcW w:w="1350" w:type="dxa"/>
            <w:noWrap/>
            <w:hideMark/>
          </w:tcPr>
          <w:p w14:paraId="4C15259C" w14:textId="77777777" w:rsidR="009431CD" w:rsidRPr="009431CD" w:rsidRDefault="009431CD" w:rsidP="009431CD">
            <w:r w:rsidRPr="009431CD">
              <w:t>-0.0252642</w:t>
            </w:r>
          </w:p>
        </w:tc>
      </w:tr>
      <w:tr w:rsidR="009431CD" w:rsidRPr="009431CD" w14:paraId="3D675412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D1563A6" w14:textId="77777777" w:rsidR="009431CD" w:rsidRPr="009431CD" w:rsidRDefault="009431CD">
            <w:r w:rsidRPr="009431CD">
              <w:t>Wetland</w:t>
            </w:r>
          </w:p>
        </w:tc>
        <w:tc>
          <w:tcPr>
            <w:tcW w:w="1350" w:type="dxa"/>
            <w:noWrap/>
            <w:hideMark/>
          </w:tcPr>
          <w:p w14:paraId="489CAB60" w14:textId="77777777" w:rsidR="009431CD" w:rsidRPr="009431CD" w:rsidRDefault="009431CD" w:rsidP="009431CD">
            <w:r w:rsidRPr="009431CD">
              <w:t>-0.0125302</w:t>
            </w:r>
          </w:p>
        </w:tc>
      </w:tr>
      <w:tr w:rsidR="009431CD" w:rsidRPr="009431CD" w14:paraId="2446097F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0111A58" w14:textId="77777777" w:rsidR="009431CD" w:rsidRPr="009431CD" w:rsidRDefault="009431CD">
            <w:r w:rsidRPr="009431CD">
              <w:t>Row Crop</w:t>
            </w:r>
          </w:p>
        </w:tc>
        <w:tc>
          <w:tcPr>
            <w:tcW w:w="1350" w:type="dxa"/>
            <w:noWrap/>
            <w:hideMark/>
          </w:tcPr>
          <w:p w14:paraId="6B2C79B5" w14:textId="77777777" w:rsidR="009431CD" w:rsidRPr="009431CD" w:rsidRDefault="009431CD" w:rsidP="009431CD">
            <w:r w:rsidRPr="009431CD">
              <w:t>-0.0069355</w:t>
            </w:r>
          </w:p>
        </w:tc>
      </w:tr>
      <w:tr w:rsidR="009431CD" w:rsidRPr="009431CD" w14:paraId="71CAF124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DE7009D" w14:textId="77777777" w:rsidR="009431CD" w:rsidRPr="009431CD" w:rsidRDefault="009431CD">
            <w:r w:rsidRPr="009431CD">
              <w:t>Ratio</w:t>
            </w:r>
          </w:p>
        </w:tc>
        <w:tc>
          <w:tcPr>
            <w:tcW w:w="1350" w:type="dxa"/>
            <w:noWrap/>
            <w:hideMark/>
          </w:tcPr>
          <w:p w14:paraId="120F58B6" w14:textId="77777777" w:rsidR="009431CD" w:rsidRPr="009431CD" w:rsidRDefault="009431CD" w:rsidP="009431CD">
            <w:r w:rsidRPr="009431CD">
              <w:t>-0.4174341</w:t>
            </w:r>
          </w:p>
        </w:tc>
      </w:tr>
    </w:tbl>
    <w:p w14:paraId="55CDBF7A" w14:textId="77777777" w:rsidR="009431CD" w:rsidRDefault="009431CD"/>
    <w:p w14:paraId="153B6386" w14:textId="2265CDC5" w:rsidR="009431CD" w:rsidRDefault="009431CD"/>
    <w:p w14:paraId="3693B9FC" w14:textId="5A3A42E8" w:rsidR="009431CD" w:rsidRDefault="009431CD">
      <w:r>
        <w:t>Prime</w:t>
      </w:r>
      <w:r w:rsidR="008633F4">
        <w:t xml:space="preserve"> Season</w:t>
      </w:r>
      <w:r>
        <w:t xml:space="preserve"> Secchi: </w:t>
      </w:r>
    </w:p>
    <w:p w14:paraId="250D9A99" w14:textId="09271FE2" w:rsidR="009431CD" w:rsidRDefault="009431CD">
      <w:r>
        <w:t xml:space="preserve">The significant predictors of prime season </w:t>
      </w:r>
      <w:proofErr w:type="spellStart"/>
      <w:r>
        <w:t>secchi</w:t>
      </w:r>
      <w:proofErr w:type="spellEnd"/>
      <w:r>
        <w:t xml:space="preserve"> depth are Intense Urban Percent (p = 3.028*10^-7), Open Urban Percent (p &lt; 2.2 *10^-16), Barren Percent (p = 0.04061), Forest Percent (p &lt; 2.2 *10^-16), Grass Shrub Percent (p &lt; 2.2 *10^-16), Pasture Percent (p = 1.234*10^-8), Row Crop Percent (p &lt; 2.2 *10^-16), and Lake IWS Ratio (p &lt; 2.2 *10^-16).  The marginal R^2 = 0.1241 and the conditional R^2 = 0.4032. This tells us that 28% of the variability in prime season </w:t>
      </w:r>
      <w:proofErr w:type="spellStart"/>
      <w:r>
        <w:t>secchi</w:t>
      </w:r>
      <w:proofErr w:type="spellEnd"/>
      <w:r>
        <w:t xml:space="preserve"> depth can be explained by the variance of ecoregion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72"/>
      </w:tblGrid>
      <w:tr w:rsidR="009431CD" w:rsidRPr="009431CD" w14:paraId="6A909255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6F18BC7" w14:textId="77777777" w:rsidR="009431CD" w:rsidRPr="009431CD" w:rsidRDefault="009431CD">
            <w:r w:rsidRPr="009431CD">
              <w:t>Predictor</w:t>
            </w:r>
          </w:p>
        </w:tc>
        <w:tc>
          <w:tcPr>
            <w:tcW w:w="1082" w:type="dxa"/>
            <w:noWrap/>
            <w:hideMark/>
          </w:tcPr>
          <w:p w14:paraId="1B8C25BD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4B21A0E3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74ABC71" w14:textId="77777777" w:rsidR="009431CD" w:rsidRPr="009431CD" w:rsidRDefault="009431CD">
            <w:r w:rsidRPr="009431CD">
              <w:t>Intense Urban</w:t>
            </w:r>
          </w:p>
        </w:tc>
        <w:tc>
          <w:tcPr>
            <w:tcW w:w="1082" w:type="dxa"/>
            <w:noWrap/>
            <w:hideMark/>
          </w:tcPr>
          <w:p w14:paraId="192C14AB" w14:textId="77777777" w:rsidR="009431CD" w:rsidRPr="009431CD" w:rsidRDefault="009431CD" w:rsidP="009431CD">
            <w:r w:rsidRPr="009431CD">
              <w:t>0.00423021</w:t>
            </w:r>
          </w:p>
        </w:tc>
      </w:tr>
      <w:tr w:rsidR="009431CD" w:rsidRPr="009431CD" w14:paraId="445692BB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64260A37" w14:textId="77777777" w:rsidR="009431CD" w:rsidRPr="009431CD" w:rsidRDefault="009431CD">
            <w:r w:rsidRPr="009431CD">
              <w:t>Open Urban</w:t>
            </w:r>
          </w:p>
        </w:tc>
        <w:tc>
          <w:tcPr>
            <w:tcW w:w="1082" w:type="dxa"/>
            <w:noWrap/>
            <w:hideMark/>
          </w:tcPr>
          <w:p w14:paraId="2262D372" w14:textId="77777777" w:rsidR="009431CD" w:rsidRPr="009431CD" w:rsidRDefault="009431CD" w:rsidP="009431CD">
            <w:r w:rsidRPr="009431CD">
              <w:t>0.01558668</w:t>
            </w:r>
          </w:p>
        </w:tc>
      </w:tr>
      <w:tr w:rsidR="009431CD" w:rsidRPr="009431CD" w14:paraId="19D13958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847F35D" w14:textId="77777777" w:rsidR="009431CD" w:rsidRPr="009431CD" w:rsidRDefault="009431CD">
            <w:r w:rsidRPr="009431CD">
              <w:t>Barren</w:t>
            </w:r>
          </w:p>
        </w:tc>
        <w:tc>
          <w:tcPr>
            <w:tcW w:w="1082" w:type="dxa"/>
            <w:noWrap/>
            <w:hideMark/>
          </w:tcPr>
          <w:p w14:paraId="0B50120D" w14:textId="77777777" w:rsidR="009431CD" w:rsidRPr="009431CD" w:rsidRDefault="009431CD" w:rsidP="009431CD">
            <w:r w:rsidRPr="009431CD">
              <w:t>0.00759661</w:t>
            </w:r>
          </w:p>
        </w:tc>
      </w:tr>
      <w:tr w:rsidR="009431CD" w:rsidRPr="009431CD" w14:paraId="75523D55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0A91966D" w14:textId="77777777" w:rsidR="009431CD" w:rsidRPr="009431CD" w:rsidRDefault="009431CD">
            <w:r w:rsidRPr="009431CD">
              <w:t>Forest</w:t>
            </w:r>
          </w:p>
        </w:tc>
        <w:tc>
          <w:tcPr>
            <w:tcW w:w="1082" w:type="dxa"/>
            <w:noWrap/>
            <w:hideMark/>
          </w:tcPr>
          <w:p w14:paraId="0E448295" w14:textId="77777777" w:rsidR="009431CD" w:rsidRPr="009431CD" w:rsidRDefault="009431CD" w:rsidP="009431CD">
            <w:r w:rsidRPr="009431CD">
              <w:t>0.01596932</w:t>
            </w:r>
          </w:p>
        </w:tc>
      </w:tr>
      <w:tr w:rsidR="009431CD" w:rsidRPr="009431CD" w14:paraId="7ECFA003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6F07D059" w14:textId="77777777" w:rsidR="009431CD" w:rsidRPr="009431CD" w:rsidRDefault="009431CD">
            <w:r w:rsidRPr="009431CD">
              <w:t>Grass Shrub</w:t>
            </w:r>
          </w:p>
        </w:tc>
        <w:tc>
          <w:tcPr>
            <w:tcW w:w="1082" w:type="dxa"/>
            <w:noWrap/>
            <w:hideMark/>
          </w:tcPr>
          <w:p w14:paraId="19D0EAE2" w14:textId="77777777" w:rsidR="009431CD" w:rsidRPr="009431CD" w:rsidRDefault="009431CD" w:rsidP="009431CD">
            <w:r w:rsidRPr="009431CD">
              <w:t>0.01445791</w:t>
            </w:r>
          </w:p>
        </w:tc>
      </w:tr>
      <w:tr w:rsidR="009431CD" w:rsidRPr="009431CD" w14:paraId="31FEBF3A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7E3A90F7" w14:textId="77777777" w:rsidR="009431CD" w:rsidRPr="009431CD" w:rsidRDefault="009431CD">
            <w:r w:rsidRPr="009431CD">
              <w:t>Pasture</w:t>
            </w:r>
          </w:p>
        </w:tc>
        <w:tc>
          <w:tcPr>
            <w:tcW w:w="1082" w:type="dxa"/>
            <w:noWrap/>
            <w:hideMark/>
          </w:tcPr>
          <w:p w14:paraId="27D859EE" w14:textId="77777777" w:rsidR="009431CD" w:rsidRPr="009431CD" w:rsidRDefault="009431CD" w:rsidP="009431CD">
            <w:r w:rsidRPr="009431CD">
              <w:t>0.00332981</w:t>
            </w:r>
          </w:p>
        </w:tc>
      </w:tr>
      <w:tr w:rsidR="009431CD" w:rsidRPr="009431CD" w14:paraId="24A59B8B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14FADDA7" w14:textId="77777777" w:rsidR="009431CD" w:rsidRPr="009431CD" w:rsidRDefault="009431CD">
            <w:r w:rsidRPr="009431CD">
              <w:t>Row Crop</w:t>
            </w:r>
          </w:p>
        </w:tc>
        <w:tc>
          <w:tcPr>
            <w:tcW w:w="1082" w:type="dxa"/>
            <w:noWrap/>
            <w:hideMark/>
          </w:tcPr>
          <w:p w14:paraId="77161161" w14:textId="77777777" w:rsidR="009431CD" w:rsidRPr="009431CD" w:rsidRDefault="009431CD" w:rsidP="009431CD">
            <w:r w:rsidRPr="009431CD">
              <w:t>0.00463991</w:t>
            </w:r>
          </w:p>
        </w:tc>
      </w:tr>
      <w:tr w:rsidR="009431CD" w:rsidRPr="009431CD" w14:paraId="0F109B05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004CED28" w14:textId="77777777" w:rsidR="009431CD" w:rsidRPr="009431CD" w:rsidRDefault="009431CD">
            <w:r w:rsidRPr="009431CD">
              <w:t>Ratio</w:t>
            </w:r>
          </w:p>
        </w:tc>
        <w:tc>
          <w:tcPr>
            <w:tcW w:w="1082" w:type="dxa"/>
            <w:noWrap/>
            <w:hideMark/>
          </w:tcPr>
          <w:p w14:paraId="2232B9DA" w14:textId="77777777" w:rsidR="009431CD" w:rsidRPr="009431CD" w:rsidRDefault="009431CD" w:rsidP="009431CD">
            <w:r w:rsidRPr="009431CD">
              <w:t>0.3943152</w:t>
            </w:r>
          </w:p>
        </w:tc>
      </w:tr>
    </w:tbl>
    <w:p w14:paraId="308B2DD7" w14:textId="77777777" w:rsidR="009431CD" w:rsidRDefault="009431CD"/>
    <w:p w14:paraId="5ECBDD9A" w14:textId="4E013450" w:rsidR="009431CD" w:rsidRDefault="009431CD"/>
    <w:p w14:paraId="1F40B2F6" w14:textId="0825A7DC" w:rsidR="009431CD" w:rsidRDefault="009431CD">
      <w:r>
        <w:t>Late</w:t>
      </w:r>
      <w:r w:rsidR="008633F4">
        <w:t xml:space="preserve"> Season</w:t>
      </w:r>
      <w:r>
        <w:t xml:space="preserve"> </w:t>
      </w:r>
      <w:proofErr w:type="spellStart"/>
      <w:r>
        <w:t>Chla</w:t>
      </w:r>
      <w:proofErr w:type="spellEnd"/>
      <w:r>
        <w:t>:</w:t>
      </w:r>
    </w:p>
    <w:p w14:paraId="03710B6A" w14:textId="5F8AECE4" w:rsidR="009431CD" w:rsidRDefault="009431CD">
      <w:r>
        <w:t xml:space="preserve">The significant predictors of late season chlorophyll a are Intense Urban Percent (p = 3.663*10^-6), Open Urban Percent (p &lt; 2.2 *10^-16), Forest Percent (p &lt; 2.2 *10^-16), Grass Shrub Percent (p = 0.3.231*10^-5, coefficient = </w:t>
      </w:r>
      <w:r w:rsidRPr="009431CD">
        <w:t>-0.02814891</w:t>
      </w:r>
      <w:r>
        <w:t>), Wetland Percent (p = 0.035393), and Lake IWS Ratio (p = 0.001653). The marginal R^2 = 0.1515 and the conditional R^2 = 0.2314. This tells us that 8% of the variability in late season chlorophyll a can be explained by the variance of ecoregion.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440"/>
      </w:tblGrid>
      <w:tr w:rsidR="009431CD" w:rsidRPr="009431CD" w14:paraId="1F8ABBB1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7B723037" w14:textId="77777777" w:rsidR="009431CD" w:rsidRPr="009431CD" w:rsidRDefault="009431CD">
            <w:r w:rsidRPr="009431CD">
              <w:lastRenderedPageBreak/>
              <w:t>Predictor</w:t>
            </w:r>
          </w:p>
        </w:tc>
        <w:tc>
          <w:tcPr>
            <w:tcW w:w="1440" w:type="dxa"/>
            <w:noWrap/>
            <w:hideMark/>
          </w:tcPr>
          <w:p w14:paraId="66B09681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26C9E3AC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84F2D33" w14:textId="77777777" w:rsidR="009431CD" w:rsidRPr="009431CD" w:rsidRDefault="009431CD">
            <w:r w:rsidRPr="009431CD">
              <w:t>Intense Urban</w:t>
            </w:r>
          </w:p>
        </w:tc>
        <w:tc>
          <w:tcPr>
            <w:tcW w:w="1440" w:type="dxa"/>
            <w:noWrap/>
            <w:hideMark/>
          </w:tcPr>
          <w:p w14:paraId="0085C457" w14:textId="77777777" w:rsidR="009431CD" w:rsidRPr="009431CD" w:rsidRDefault="009431CD" w:rsidP="009431CD">
            <w:r w:rsidRPr="009431CD">
              <w:t>-0.0133056</w:t>
            </w:r>
          </w:p>
        </w:tc>
      </w:tr>
      <w:tr w:rsidR="009431CD" w:rsidRPr="009431CD" w14:paraId="402380DD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A2FFB74" w14:textId="77777777" w:rsidR="009431CD" w:rsidRPr="009431CD" w:rsidRDefault="009431CD">
            <w:r w:rsidRPr="009431CD">
              <w:t>Open urban</w:t>
            </w:r>
          </w:p>
        </w:tc>
        <w:tc>
          <w:tcPr>
            <w:tcW w:w="1440" w:type="dxa"/>
            <w:noWrap/>
            <w:hideMark/>
          </w:tcPr>
          <w:p w14:paraId="0DCE5870" w14:textId="77777777" w:rsidR="009431CD" w:rsidRPr="009431CD" w:rsidRDefault="009431CD" w:rsidP="009431CD">
            <w:r w:rsidRPr="009431CD">
              <w:t>-0.0237716</w:t>
            </w:r>
          </w:p>
        </w:tc>
      </w:tr>
      <w:tr w:rsidR="009431CD" w:rsidRPr="009431CD" w14:paraId="6F42FADA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D137B03" w14:textId="77777777" w:rsidR="009431CD" w:rsidRPr="009431CD" w:rsidRDefault="009431CD">
            <w:r w:rsidRPr="009431CD">
              <w:t>Forest</w:t>
            </w:r>
          </w:p>
        </w:tc>
        <w:tc>
          <w:tcPr>
            <w:tcW w:w="1440" w:type="dxa"/>
            <w:noWrap/>
            <w:hideMark/>
          </w:tcPr>
          <w:p w14:paraId="5F62E047" w14:textId="77777777" w:rsidR="009431CD" w:rsidRPr="009431CD" w:rsidRDefault="009431CD" w:rsidP="009431CD">
            <w:r w:rsidRPr="009431CD">
              <w:t>-0.02487</w:t>
            </w:r>
          </w:p>
        </w:tc>
      </w:tr>
      <w:tr w:rsidR="009431CD" w:rsidRPr="009431CD" w14:paraId="0A6A4EEC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779E6F15" w14:textId="77777777" w:rsidR="009431CD" w:rsidRPr="009431CD" w:rsidRDefault="009431CD">
            <w:r w:rsidRPr="009431CD">
              <w:t>Grass Shrub</w:t>
            </w:r>
          </w:p>
        </w:tc>
        <w:tc>
          <w:tcPr>
            <w:tcW w:w="1440" w:type="dxa"/>
            <w:noWrap/>
            <w:hideMark/>
          </w:tcPr>
          <w:p w14:paraId="14187C6E" w14:textId="77777777" w:rsidR="009431CD" w:rsidRPr="009431CD" w:rsidRDefault="009431CD" w:rsidP="009431CD">
            <w:r w:rsidRPr="009431CD">
              <w:t>-0.0281489</w:t>
            </w:r>
          </w:p>
        </w:tc>
      </w:tr>
      <w:tr w:rsidR="009431CD" w:rsidRPr="009431CD" w14:paraId="1F815982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2B6267BC" w14:textId="77777777" w:rsidR="009431CD" w:rsidRPr="009431CD" w:rsidRDefault="009431CD">
            <w:r w:rsidRPr="009431CD">
              <w:t>Wetland</w:t>
            </w:r>
          </w:p>
        </w:tc>
        <w:tc>
          <w:tcPr>
            <w:tcW w:w="1440" w:type="dxa"/>
            <w:noWrap/>
            <w:hideMark/>
          </w:tcPr>
          <w:p w14:paraId="79327361" w14:textId="77777777" w:rsidR="009431CD" w:rsidRPr="009431CD" w:rsidRDefault="009431CD" w:rsidP="009431CD">
            <w:r w:rsidRPr="009431CD">
              <w:t>-0.0112843</w:t>
            </w:r>
          </w:p>
        </w:tc>
      </w:tr>
      <w:tr w:rsidR="009431CD" w:rsidRPr="009431CD" w14:paraId="22C0FE58" w14:textId="77777777" w:rsidTr="009431CD">
        <w:trPr>
          <w:trHeight w:val="320"/>
        </w:trPr>
        <w:tc>
          <w:tcPr>
            <w:tcW w:w="1705" w:type="dxa"/>
            <w:noWrap/>
            <w:hideMark/>
          </w:tcPr>
          <w:p w14:paraId="4053A113" w14:textId="77777777" w:rsidR="009431CD" w:rsidRPr="009431CD" w:rsidRDefault="009431CD">
            <w:r w:rsidRPr="009431CD">
              <w:t>Ratio</w:t>
            </w:r>
          </w:p>
        </w:tc>
        <w:tc>
          <w:tcPr>
            <w:tcW w:w="1440" w:type="dxa"/>
            <w:noWrap/>
            <w:hideMark/>
          </w:tcPr>
          <w:p w14:paraId="63572F5D" w14:textId="77777777" w:rsidR="009431CD" w:rsidRPr="009431CD" w:rsidRDefault="009431CD" w:rsidP="009431CD">
            <w:r w:rsidRPr="009431CD">
              <w:t>-0.2633484</w:t>
            </w:r>
          </w:p>
        </w:tc>
      </w:tr>
    </w:tbl>
    <w:p w14:paraId="66EBA677" w14:textId="77777777" w:rsidR="009431CD" w:rsidRDefault="009431CD"/>
    <w:p w14:paraId="58718203" w14:textId="15959565" w:rsidR="009431CD" w:rsidRDefault="009431CD"/>
    <w:p w14:paraId="2690F12D" w14:textId="27A553C7" w:rsidR="009431CD" w:rsidRDefault="009431CD">
      <w:r>
        <w:t xml:space="preserve">Late </w:t>
      </w:r>
      <w:r w:rsidR="008633F4">
        <w:t xml:space="preserve">Season </w:t>
      </w:r>
      <w:r>
        <w:t>Secchi:</w:t>
      </w:r>
    </w:p>
    <w:p w14:paraId="42E6603E" w14:textId="785B7333" w:rsidR="009431CD" w:rsidRDefault="009431CD">
      <w:r>
        <w:t xml:space="preserve">The significant predictors of late season chlorophyll a are Intense Urban Percent (p = 0.03779), Open Urban Percent (p &lt; 2.2 *10^-16), Forest Percent (p &lt; 2.2 *10^-16, coefficient = ), Grass Shrub Percent (p = 8.468*10^-5), and Lake IWS ratio (p = 3.170*10^-6). The marginal R^2 = 0.1595 and the conditional R^2 = 0.1889. This tells us that 3% of the variability in late season </w:t>
      </w:r>
      <w:proofErr w:type="spellStart"/>
      <w:r>
        <w:t>secchi</w:t>
      </w:r>
      <w:proofErr w:type="spellEnd"/>
      <w:r>
        <w:t xml:space="preserve"> depth can be explained by the variance of ecoregion.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72"/>
      </w:tblGrid>
      <w:tr w:rsidR="009431CD" w:rsidRPr="009431CD" w14:paraId="2DAF704C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4FA3BF12" w14:textId="77777777" w:rsidR="009431CD" w:rsidRPr="009431CD" w:rsidRDefault="009431CD">
            <w:r w:rsidRPr="009431CD">
              <w:t>Predictor</w:t>
            </w:r>
          </w:p>
        </w:tc>
        <w:tc>
          <w:tcPr>
            <w:tcW w:w="1172" w:type="dxa"/>
            <w:noWrap/>
            <w:hideMark/>
          </w:tcPr>
          <w:p w14:paraId="57E60089" w14:textId="77777777" w:rsidR="009431CD" w:rsidRPr="009431CD" w:rsidRDefault="009431CD">
            <w:r w:rsidRPr="009431CD">
              <w:t>Coefficient</w:t>
            </w:r>
          </w:p>
        </w:tc>
      </w:tr>
      <w:tr w:rsidR="009431CD" w:rsidRPr="009431CD" w14:paraId="08DD6B65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3E73D5FF" w14:textId="77777777" w:rsidR="009431CD" w:rsidRPr="009431CD" w:rsidRDefault="009431CD">
            <w:r w:rsidRPr="009431CD">
              <w:t>Intense Urban</w:t>
            </w:r>
          </w:p>
        </w:tc>
        <w:tc>
          <w:tcPr>
            <w:tcW w:w="1172" w:type="dxa"/>
            <w:noWrap/>
            <w:hideMark/>
          </w:tcPr>
          <w:p w14:paraId="7CE56EED" w14:textId="77777777" w:rsidR="009431CD" w:rsidRPr="009431CD" w:rsidRDefault="009431CD" w:rsidP="009431CD">
            <w:r w:rsidRPr="009431CD">
              <w:t>0.00386273</w:t>
            </w:r>
          </w:p>
        </w:tc>
      </w:tr>
      <w:tr w:rsidR="009431CD" w:rsidRPr="009431CD" w14:paraId="63316EC0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316DA762" w14:textId="77777777" w:rsidR="009431CD" w:rsidRPr="009431CD" w:rsidRDefault="009431CD">
            <w:r w:rsidRPr="009431CD">
              <w:t>Open Urban</w:t>
            </w:r>
          </w:p>
        </w:tc>
        <w:tc>
          <w:tcPr>
            <w:tcW w:w="1172" w:type="dxa"/>
            <w:noWrap/>
            <w:hideMark/>
          </w:tcPr>
          <w:p w14:paraId="56BB1C16" w14:textId="77777777" w:rsidR="009431CD" w:rsidRPr="009431CD" w:rsidRDefault="009431CD" w:rsidP="009431CD">
            <w:r w:rsidRPr="009431CD">
              <w:t>0.01453631</w:t>
            </w:r>
          </w:p>
        </w:tc>
      </w:tr>
      <w:tr w:rsidR="009431CD" w:rsidRPr="009431CD" w14:paraId="35B22B1B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7A72B821" w14:textId="77777777" w:rsidR="009431CD" w:rsidRPr="009431CD" w:rsidRDefault="009431CD">
            <w:r w:rsidRPr="009431CD">
              <w:t>Forest</w:t>
            </w:r>
          </w:p>
        </w:tc>
        <w:tc>
          <w:tcPr>
            <w:tcW w:w="1172" w:type="dxa"/>
            <w:noWrap/>
            <w:hideMark/>
          </w:tcPr>
          <w:p w14:paraId="1E0EB7E9" w14:textId="77777777" w:rsidR="009431CD" w:rsidRPr="009431CD" w:rsidRDefault="009431CD" w:rsidP="009431CD">
            <w:r w:rsidRPr="009431CD">
              <w:t>0.01619299</w:t>
            </w:r>
          </w:p>
        </w:tc>
      </w:tr>
      <w:tr w:rsidR="009431CD" w:rsidRPr="009431CD" w14:paraId="466021DF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0F2C6CE6" w14:textId="77777777" w:rsidR="009431CD" w:rsidRPr="009431CD" w:rsidRDefault="009431CD">
            <w:r w:rsidRPr="009431CD">
              <w:t>Grass Shrub</w:t>
            </w:r>
          </w:p>
        </w:tc>
        <w:tc>
          <w:tcPr>
            <w:tcW w:w="1172" w:type="dxa"/>
            <w:noWrap/>
            <w:hideMark/>
          </w:tcPr>
          <w:p w14:paraId="365A6EF9" w14:textId="77777777" w:rsidR="009431CD" w:rsidRPr="009431CD" w:rsidRDefault="009431CD" w:rsidP="009431CD">
            <w:r w:rsidRPr="009431CD">
              <w:t>0.01761664</w:t>
            </w:r>
          </w:p>
        </w:tc>
      </w:tr>
      <w:tr w:rsidR="009431CD" w:rsidRPr="009431CD" w14:paraId="432FD17E" w14:textId="77777777" w:rsidTr="009431CD">
        <w:trPr>
          <w:trHeight w:val="320"/>
        </w:trPr>
        <w:tc>
          <w:tcPr>
            <w:tcW w:w="1615" w:type="dxa"/>
            <w:noWrap/>
            <w:hideMark/>
          </w:tcPr>
          <w:p w14:paraId="71003290" w14:textId="77777777" w:rsidR="009431CD" w:rsidRPr="009431CD" w:rsidRDefault="009431CD">
            <w:r w:rsidRPr="009431CD">
              <w:t>Ratio</w:t>
            </w:r>
          </w:p>
        </w:tc>
        <w:tc>
          <w:tcPr>
            <w:tcW w:w="1172" w:type="dxa"/>
            <w:noWrap/>
            <w:hideMark/>
          </w:tcPr>
          <w:p w14:paraId="2FA0B440" w14:textId="77777777" w:rsidR="009431CD" w:rsidRPr="009431CD" w:rsidRDefault="009431CD" w:rsidP="009431CD">
            <w:r w:rsidRPr="009431CD">
              <w:t>0.2467001</w:t>
            </w:r>
          </w:p>
        </w:tc>
      </w:tr>
    </w:tbl>
    <w:p w14:paraId="2C2C1E9B" w14:textId="2EEF4BAD" w:rsidR="009431CD" w:rsidRDefault="009431CD"/>
    <w:p w14:paraId="2D370790" w14:textId="0628D837" w:rsidR="00BF4577" w:rsidRDefault="00BF4577"/>
    <w:p w14:paraId="3AF6A949" w14:textId="23C936EE" w:rsidR="00BF4577" w:rsidRDefault="00BF4577"/>
    <w:p w14:paraId="794D0107" w14:textId="1A2D6F11" w:rsidR="00BF4577" w:rsidRDefault="00BF4577"/>
    <w:p w14:paraId="5C0AAD06" w14:textId="25F0BBD6" w:rsidR="00BF4577" w:rsidRDefault="00BF45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060"/>
        <w:gridCol w:w="1299"/>
        <w:gridCol w:w="1299"/>
        <w:gridCol w:w="1299"/>
        <w:gridCol w:w="1299"/>
        <w:gridCol w:w="1299"/>
      </w:tblGrid>
      <w:tr w:rsidR="00BF4577" w:rsidRPr="00BF4577" w14:paraId="4B08B64B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1E1CC3AB" w14:textId="77777777" w:rsidR="00BF4577" w:rsidRPr="00BF4577" w:rsidRDefault="00BF4577"/>
        </w:tc>
        <w:tc>
          <w:tcPr>
            <w:tcW w:w="2359" w:type="dxa"/>
            <w:gridSpan w:val="2"/>
            <w:noWrap/>
            <w:hideMark/>
          </w:tcPr>
          <w:p w14:paraId="508B45F2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Chlorophyll a</w:t>
            </w:r>
          </w:p>
        </w:tc>
        <w:tc>
          <w:tcPr>
            <w:tcW w:w="1299" w:type="dxa"/>
            <w:noWrap/>
            <w:hideMark/>
          </w:tcPr>
          <w:p w14:paraId="0A07320E" w14:textId="77777777" w:rsidR="00BF4577" w:rsidRPr="00BF4577" w:rsidRDefault="00BF4577"/>
        </w:tc>
        <w:tc>
          <w:tcPr>
            <w:tcW w:w="2598" w:type="dxa"/>
            <w:gridSpan w:val="2"/>
            <w:noWrap/>
            <w:hideMark/>
          </w:tcPr>
          <w:p w14:paraId="5117EE18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Secchi Depth</w:t>
            </w:r>
          </w:p>
        </w:tc>
        <w:tc>
          <w:tcPr>
            <w:tcW w:w="1299" w:type="dxa"/>
            <w:noWrap/>
            <w:hideMark/>
          </w:tcPr>
          <w:p w14:paraId="1E15F29A" w14:textId="77777777" w:rsidR="00BF4577" w:rsidRPr="00BF4577" w:rsidRDefault="00BF4577"/>
        </w:tc>
      </w:tr>
      <w:tr w:rsidR="00BF4577" w:rsidRPr="00BF4577" w14:paraId="6657D234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28462580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Predictor</w:t>
            </w:r>
          </w:p>
        </w:tc>
        <w:tc>
          <w:tcPr>
            <w:tcW w:w="1060" w:type="dxa"/>
            <w:noWrap/>
            <w:hideMark/>
          </w:tcPr>
          <w:p w14:paraId="26197991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Early</w:t>
            </w:r>
          </w:p>
        </w:tc>
        <w:tc>
          <w:tcPr>
            <w:tcW w:w="1299" w:type="dxa"/>
            <w:noWrap/>
            <w:hideMark/>
          </w:tcPr>
          <w:p w14:paraId="3A596FE4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Prime</w:t>
            </w:r>
          </w:p>
        </w:tc>
        <w:tc>
          <w:tcPr>
            <w:tcW w:w="1299" w:type="dxa"/>
            <w:noWrap/>
            <w:hideMark/>
          </w:tcPr>
          <w:p w14:paraId="14264ADB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Late</w:t>
            </w:r>
          </w:p>
        </w:tc>
        <w:tc>
          <w:tcPr>
            <w:tcW w:w="1299" w:type="dxa"/>
            <w:noWrap/>
            <w:hideMark/>
          </w:tcPr>
          <w:p w14:paraId="1C1282E9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Early</w:t>
            </w:r>
          </w:p>
        </w:tc>
        <w:tc>
          <w:tcPr>
            <w:tcW w:w="1299" w:type="dxa"/>
            <w:noWrap/>
            <w:hideMark/>
          </w:tcPr>
          <w:p w14:paraId="0D34E5D6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Prime</w:t>
            </w:r>
          </w:p>
        </w:tc>
        <w:tc>
          <w:tcPr>
            <w:tcW w:w="1299" w:type="dxa"/>
            <w:noWrap/>
            <w:hideMark/>
          </w:tcPr>
          <w:p w14:paraId="4161F744" w14:textId="77777777" w:rsidR="00BF4577" w:rsidRPr="00BF4577" w:rsidRDefault="00BF4577">
            <w:pPr>
              <w:rPr>
                <w:b/>
                <w:bCs/>
              </w:rPr>
            </w:pPr>
            <w:r w:rsidRPr="00BF4577">
              <w:rPr>
                <w:b/>
                <w:bCs/>
              </w:rPr>
              <w:t>Late</w:t>
            </w:r>
          </w:p>
        </w:tc>
      </w:tr>
      <w:tr w:rsidR="00BF4577" w:rsidRPr="00BF4577" w14:paraId="7197BC6A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52280150" w14:textId="0FE47A98" w:rsidR="00BF4577" w:rsidRPr="00BF4577" w:rsidRDefault="00BF4577">
            <w:r w:rsidRPr="00BF4577">
              <w:t>Intense</w:t>
            </w:r>
            <w:r>
              <w:t xml:space="preserve"> </w:t>
            </w:r>
            <w:r w:rsidRPr="00BF4577">
              <w:t>Urban</w:t>
            </w:r>
          </w:p>
        </w:tc>
        <w:tc>
          <w:tcPr>
            <w:tcW w:w="1060" w:type="dxa"/>
            <w:noWrap/>
            <w:hideMark/>
          </w:tcPr>
          <w:p w14:paraId="63C72D88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6B2AA195" w14:textId="77777777" w:rsidR="00BF4577" w:rsidRPr="00BF4577" w:rsidRDefault="00BF4577" w:rsidP="00BF4577">
            <w:r w:rsidRPr="00BF4577">
              <w:t>-0.0101</w:t>
            </w:r>
          </w:p>
        </w:tc>
        <w:tc>
          <w:tcPr>
            <w:tcW w:w="1299" w:type="dxa"/>
            <w:noWrap/>
            <w:hideMark/>
          </w:tcPr>
          <w:p w14:paraId="5D85AF89" w14:textId="77777777" w:rsidR="00BF4577" w:rsidRPr="00BF4577" w:rsidRDefault="00BF4577" w:rsidP="00BF4577">
            <w:r w:rsidRPr="00BF4577">
              <w:t>-0.0133</w:t>
            </w:r>
          </w:p>
        </w:tc>
        <w:tc>
          <w:tcPr>
            <w:tcW w:w="1299" w:type="dxa"/>
            <w:noWrap/>
            <w:hideMark/>
          </w:tcPr>
          <w:p w14:paraId="6CAC15E0" w14:textId="77777777" w:rsidR="00BF4577" w:rsidRPr="00BF4577" w:rsidRDefault="00BF4577" w:rsidP="00BF4577"/>
        </w:tc>
        <w:tc>
          <w:tcPr>
            <w:tcW w:w="1299" w:type="dxa"/>
            <w:noWrap/>
            <w:hideMark/>
          </w:tcPr>
          <w:p w14:paraId="20D01CED" w14:textId="77777777" w:rsidR="00BF4577" w:rsidRPr="00BF4577" w:rsidRDefault="00BF4577" w:rsidP="00BF4577">
            <w:r w:rsidRPr="00BF4577">
              <w:t>0.0042</w:t>
            </w:r>
          </w:p>
        </w:tc>
        <w:tc>
          <w:tcPr>
            <w:tcW w:w="1299" w:type="dxa"/>
            <w:noWrap/>
            <w:hideMark/>
          </w:tcPr>
          <w:p w14:paraId="6AF26EF6" w14:textId="77777777" w:rsidR="00BF4577" w:rsidRPr="00BF4577" w:rsidRDefault="00BF4577" w:rsidP="00BF4577">
            <w:r w:rsidRPr="00BF4577">
              <w:t>0.0039</w:t>
            </w:r>
          </w:p>
        </w:tc>
      </w:tr>
      <w:tr w:rsidR="00BF4577" w:rsidRPr="00BF4577" w14:paraId="5DDEBDB7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652421D2" w14:textId="4B3FD1A4" w:rsidR="00BF4577" w:rsidRPr="00BF4577" w:rsidRDefault="00BF4577">
            <w:r w:rsidRPr="00BF4577">
              <w:t>Open</w:t>
            </w:r>
            <w:r>
              <w:t xml:space="preserve"> </w:t>
            </w:r>
            <w:r w:rsidRPr="00BF4577">
              <w:t>Urban</w:t>
            </w:r>
          </w:p>
        </w:tc>
        <w:tc>
          <w:tcPr>
            <w:tcW w:w="1060" w:type="dxa"/>
            <w:noWrap/>
            <w:hideMark/>
          </w:tcPr>
          <w:p w14:paraId="3632641C" w14:textId="77777777" w:rsidR="00BF4577" w:rsidRPr="00BF4577" w:rsidRDefault="00BF4577" w:rsidP="00BF4577">
            <w:r w:rsidRPr="00BF4577">
              <w:t>-0.0108</w:t>
            </w:r>
          </w:p>
        </w:tc>
        <w:tc>
          <w:tcPr>
            <w:tcW w:w="1299" w:type="dxa"/>
            <w:noWrap/>
            <w:hideMark/>
          </w:tcPr>
          <w:p w14:paraId="46375273" w14:textId="77777777" w:rsidR="00BF4577" w:rsidRPr="00BF4577" w:rsidRDefault="00BF4577" w:rsidP="00BF4577">
            <w:r w:rsidRPr="00BF4577">
              <w:t>-0.0252</w:t>
            </w:r>
          </w:p>
        </w:tc>
        <w:tc>
          <w:tcPr>
            <w:tcW w:w="1299" w:type="dxa"/>
            <w:noWrap/>
            <w:hideMark/>
          </w:tcPr>
          <w:p w14:paraId="5362DC2B" w14:textId="77777777" w:rsidR="00BF4577" w:rsidRPr="00BF4577" w:rsidRDefault="00BF4577" w:rsidP="00BF4577">
            <w:r w:rsidRPr="00BF4577">
              <w:t>-0.0238</w:t>
            </w:r>
          </w:p>
        </w:tc>
        <w:tc>
          <w:tcPr>
            <w:tcW w:w="1299" w:type="dxa"/>
            <w:noWrap/>
            <w:hideMark/>
          </w:tcPr>
          <w:p w14:paraId="12A54806" w14:textId="77777777" w:rsidR="00BF4577" w:rsidRPr="00BF4577" w:rsidRDefault="00BF4577" w:rsidP="00BF4577">
            <w:r w:rsidRPr="00BF4577">
              <w:t>0.0124</w:t>
            </w:r>
          </w:p>
        </w:tc>
        <w:tc>
          <w:tcPr>
            <w:tcW w:w="1299" w:type="dxa"/>
            <w:noWrap/>
            <w:hideMark/>
          </w:tcPr>
          <w:p w14:paraId="69C8BEF5" w14:textId="77777777" w:rsidR="00BF4577" w:rsidRPr="00BF4577" w:rsidRDefault="00BF4577" w:rsidP="00BF4577">
            <w:r w:rsidRPr="00BF4577">
              <w:t>0.0156</w:t>
            </w:r>
          </w:p>
        </w:tc>
        <w:tc>
          <w:tcPr>
            <w:tcW w:w="1299" w:type="dxa"/>
            <w:noWrap/>
            <w:hideMark/>
          </w:tcPr>
          <w:p w14:paraId="5552A05C" w14:textId="77777777" w:rsidR="00BF4577" w:rsidRPr="00BF4577" w:rsidRDefault="00BF4577" w:rsidP="00BF4577">
            <w:r w:rsidRPr="00BF4577">
              <w:t>0.0145</w:t>
            </w:r>
          </w:p>
        </w:tc>
      </w:tr>
      <w:tr w:rsidR="00BF4577" w:rsidRPr="00BF4577" w14:paraId="6054AC85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4520FC95" w14:textId="77777777" w:rsidR="00BF4577" w:rsidRPr="00BF4577" w:rsidRDefault="00BF4577">
            <w:r w:rsidRPr="00BF4577">
              <w:t>Barren</w:t>
            </w:r>
          </w:p>
        </w:tc>
        <w:tc>
          <w:tcPr>
            <w:tcW w:w="1060" w:type="dxa"/>
            <w:noWrap/>
            <w:hideMark/>
          </w:tcPr>
          <w:p w14:paraId="1D86B793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543D34E7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4B236C17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28F696F5" w14:textId="77777777" w:rsidR="00BF4577" w:rsidRPr="00BF4577" w:rsidRDefault="00BF4577" w:rsidP="00BF4577">
            <w:r w:rsidRPr="00BF4577">
              <w:t>0.0196</w:t>
            </w:r>
          </w:p>
        </w:tc>
        <w:tc>
          <w:tcPr>
            <w:tcW w:w="1299" w:type="dxa"/>
            <w:noWrap/>
            <w:hideMark/>
          </w:tcPr>
          <w:p w14:paraId="1709FE5D" w14:textId="77777777" w:rsidR="00BF4577" w:rsidRPr="00BF4577" w:rsidRDefault="00BF4577" w:rsidP="00BF4577">
            <w:r w:rsidRPr="00BF4577">
              <w:t>0.0076</w:t>
            </w:r>
          </w:p>
        </w:tc>
        <w:tc>
          <w:tcPr>
            <w:tcW w:w="1299" w:type="dxa"/>
            <w:noWrap/>
            <w:hideMark/>
          </w:tcPr>
          <w:p w14:paraId="756FE297" w14:textId="77777777" w:rsidR="00BF4577" w:rsidRPr="00BF4577" w:rsidRDefault="00BF4577" w:rsidP="00BF4577"/>
        </w:tc>
      </w:tr>
      <w:tr w:rsidR="00BF4577" w:rsidRPr="00BF4577" w14:paraId="2F099901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2B6B5949" w14:textId="77777777" w:rsidR="00BF4577" w:rsidRPr="00BF4577" w:rsidRDefault="00BF4577">
            <w:r w:rsidRPr="00BF4577">
              <w:t>Forest</w:t>
            </w:r>
          </w:p>
        </w:tc>
        <w:tc>
          <w:tcPr>
            <w:tcW w:w="1060" w:type="dxa"/>
            <w:noWrap/>
            <w:hideMark/>
          </w:tcPr>
          <w:p w14:paraId="504D1FBC" w14:textId="77777777" w:rsidR="00BF4577" w:rsidRPr="00BF4577" w:rsidRDefault="00BF4577" w:rsidP="00BF4577">
            <w:r w:rsidRPr="00BF4577">
              <w:t>-0.0153</w:t>
            </w:r>
          </w:p>
        </w:tc>
        <w:tc>
          <w:tcPr>
            <w:tcW w:w="1299" w:type="dxa"/>
            <w:noWrap/>
            <w:hideMark/>
          </w:tcPr>
          <w:p w14:paraId="39C73D73" w14:textId="77777777" w:rsidR="00BF4577" w:rsidRPr="00BF4577" w:rsidRDefault="00BF4577" w:rsidP="00BF4577">
            <w:r w:rsidRPr="00BF4577">
              <w:t>-0.0245</w:t>
            </w:r>
          </w:p>
        </w:tc>
        <w:tc>
          <w:tcPr>
            <w:tcW w:w="1299" w:type="dxa"/>
            <w:noWrap/>
            <w:hideMark/>
          </w:tcPr>
          <w:p w14:paraId="2B8D2990" w14:textId="77777777" w:rsidR="00BF4577" w:rsidRPr="00BF4577" w:rsidRDefault="00BF4577" w:rsidP="00BF4577">
            <w:r w:rsidRPr="00BF4577">
              <w:t>-0.0249</w:t>
            </w:r>
          </w:p>
        </w:tc>
        <w:tc>
          <w:tcPr>
            <w:tcW w:w="1299" w:type="dxa"/>
            <w:noWrap/>
            <w:hideMark/>
          </w:tcPr>
          <w:p w14:paraId="61804969" w14:textId="77777777" w:rsidR="00BF4577" w:rsidRPr="00BF4577" w:rsidRDefault="00BF4577" w:rsidP="00BF4577">
            <w:r w:rsidRPr="00BF4577">
              <w:t>0.0123</w:t>
            </w:r>
          </w:p>
        </w:tc>
        <w:tc>
          <w:tcPr>
            <w:tcW w:w="1299" w:type="dxa"/>
            <w:noWrap/>
            <w:hideMark/>
          </w:tcPr>
          <w:p w14:paraId="118D21A8" w14:textId="77777777" w:rsidR="00BF4577" w:rsidRPr="00BF4577" w:rsidRDefault="00BF4577" w:rsidP="00BF4577">
            <w:r w:rsidRPr="00BF4577">
              <w:t>0.016</w:t>
            </w:r>
          </w:p>
        </w:tc>
        <w:tc>
          <w:tcPr>
            <w:tcW w:w="1299" w:type="dxa"/>
            <w:noWrap/>
            <w:hideMark/>
          </w:tcPr>
          <w:p w14:paraId="6E50DBB5" w14:textId="77777777" w:rsidR="00BF4577" w:rsidRPr="00BF4577" w:rsidRDefault="00BF4577" w:rsidP="00BF4577">
            <w:r w:rsidRPr="00BF4577">
              <w:t>0.0162</w:t>
            </w:r>
          </w:p>
        </w:tc>
      </w:tr>
      <w:tr w:rsidR="00BF4577" w:rsidRPr="00BF4577" w14:paraId="60B9DBA9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1E3F84B8" w14:textId="6A5A51CC" w:rsidR="00BF4577" w:rsidRPr="00BF4577" w:rsidRDefault="00BF4577">
            <w:r w:rsidRPr="00BF4577">
              <w:t>Grass</w:t>
            </w:r>
            <w:r>
              <w:t>/</w:t>
            </w:r>
            <w:r w:rsidRPr="00BF4577">
              <w:t>Shrub</w:t>
            </w:r>
          </w:p>
        </w:tc>
        <w:tc>
          <w:tcPr>
            <w:tcW w:w="1060" w:type="dxa"/>
            <w:noWrap/>
            <w:hideMark/>
          </w:tcPr>
          <w:p w14:paraId="05D35A05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183116C2" w14:textId="77777777" w:rsidR="00BF4577" w:rsidRPr="00BF4577" w:rsidRDefault="00BF4577" w:rsidP="00BF4577">
            <w:r w:rsidRPr="00BF4577">
              <w:t>-0.0253</w:t>
            </w:r>
          </w:p>
        </w:tc>
        <w:tc>
          <w:tcPr>
            <w:tcW w:w="1299" w:type="dxa"/>
            <w:noWrap/>
            <w:hideMark/>
          </w:tcPr>
          <w:p w14:paraId="2E42D902" w14:textId="77777777" w:rsidR="00BF4577" w:rsidRPr="00BF4577" w:rsidRDefault="00BF4577" w:rsidP="00BF4577">
            <w:r w:rsidRPr="00BF4577">
              <w:t>-0.0281</w:t>
            </w:r>
          </w:p>
        </w:tc>
        <w:tc>
          <w:tcPr>
            <w:tcW w:w="1299" w:type="dxa"/>
            <w:noWrap/>
            <w:hideMark/>
          </w:tcPr>
          <w:p w14:paraId="558BF4F9" w14:textId="77777777" w:rsidR="00BF4577" w:rsidRPr="00BF4577" w:rsidRDefault="00BF4577" w:rsidP="00BF4577">
            <w:r w:rsidRPr="00BF4577">
              <w:t>0.0102</w:t>
            </w:r>
          </w:p>
        </w:tc>
        <w:tc>
          <w:tcPr>
            <w:tcW w:w="1299" w:type="dxa"/>
            <w:noWrap/>
            <w:hideMark/>
          </w:tcPr>
          <w:p w14:paraId="7541C6BA" w14:textId="77777777" w:rsidR="00BF4577" w:rsidRPr="00BF4577" w:rsidRDefault="00BF4577" w:rsidP="00BF4577">
            <w:r w:rsidRPr="00BF4577">
              <w:t>0.0145</w:t>
            </w:r>
          </w:p>
        </w:tc>
        <w:tc>
          <w:tcPr>
            <w:tcW w:w="1299" w:type="dxa"/>
            <w:noWrap/>
            <w:hideMark/>
          </w:tcPr>
          <w:p w14:paraId="7771B857" w14:textId="77777777" w:rsidR="00BF4577" w:rsidRPr="00BF4577" w:rsidRDefault="00BF4577" w:rsidP="00BF4577">
            <w:r w:rsidRPr="00BF4577">
              <w:t>0.0176</w:t>
            </w:r>
          </w:p>
        </w:tc>
      </w:tr>
      <w:tr w:rsidR="00BF4577" w:rsidRPr="00BF4577" w14:paraId="28BD811C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552CDE8D" w14:textId="77777777" w:rsidR="00BF4577" w:rsidRPr="00BF4577" w:rsidRDefault="00BF4577">
            <w:r w:rsidRPr="00BF4577">
              <w:t>Wetland</w:t>
            </w:r>
          </w:p>
        </w:tc>
        <w:tc>
          <w:tcPr>
            <w:tcW w:w="1060" w:type="dxa"/>
            <w:noWrap/>
            <w:hideMark/>
          </w:tcPr>
          <w:p w14:paraId="3562A03D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23AA15E9" w14:textId="77777777" w:rsidR="00BF4577" w:rsidRPr="00BF4577" w:rsidRDefault="00BF4577" w:rsidP="00BF4577">
            <w:r w:rsidRPr="00BF4577">
              <w:t>-0.0125</w:t>
            </w:r>
          </w:p>
        </w:tc>
        <w:tc>
          <w:tcPr>
            <w:tcW w:w="1299" w:type="dxa"/>
            <w:noWrap/>
            <w:hideMark/>
          </w:tcPr>
          <w:p w14:paraId="4F1745A3" w14:textId="77777777" w:rsidR="00BF4577" w:rsidRPr="00BF4577" w:rsidRDefault="00BF4577" w:rsidP="00BF4577">
            <w:r w:rsidRPr="00BF4577">
              <w:t>-0.0113</w:t>
            </w:r>
          </w:p>
        </w:tc>
        <w:tc>
          <w:tcPr>
            <w:tcW w:w="1299" w:type="dxa"/>
            <w:noWrap/>
            <w:hideMark/>
          </w:tcPr>
          <w:p w14:paraId="4AD76EAF" w14:textId="77777777" w:rsidR="00BF4577" w:rsidRPr="00BF4577" w:rsidRDefault="00BF4577" w:rsidP="00BF4577"/>
        </w:tc>
        <w:tc>
          <w:tcPr>
            <w:tcW w:w="1299" w:type="dxa"/>
            <w:noWrap/>
            <w:hideMark/>
          </w:tcPr>
          <w:p w14:paraId="45BDFBB4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246DF0D9" w14:textId="77777777" w:rsidR="00BF4577" w:rsidRPr="00BF4577" w:rsidRDefault="00BF4577"/>
        </w:tc>
      </w:tr>
      <w:tr w:rsidR="00BF4577" w:rsidRPr="00BF4577" w14:paraId="31C02531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090EE591" w14:textId="77777777" w:rsidR="00BF4577" w:rsidRPr="00BF4577" w:rsidRDefault="00BF4577">
            <w:r w:rsidRPr="00BF4577">
              <w:t>Pasture</w:t>
            </w:r>
          </w:p>
        </w:tc>
        <w:tc>
          <w:tcPr>
            <w:tcW w:w="1060" w:type="dxa"/>
            <w:noWrap/>
            <w:hideMark/>
          </w:tcPr>
          <w:p w14:paraId="1B89AFB7" w14:textId="77777777" w:rsidR="00BF4577" w:rsidRPr="00BF4577" w:rsidRDefault="00BF4577" w:rsidP="00BF4577">
            <w:r w:rsidRPr="00BF4577">
              <w:t>0.0085</w:t>
            </w:r>
          </w:p>
        </w:tc>
        <w:tc>
          <w:tcPr>
            <w:tcW w:w="1299" w:type="dxa"/>
            <w:noWrap/>
            <w:hideMark/>
          </w:tcPr>
          <w:p w14:paraId="0C26B043" w14:textId="77777777" w:rsidR="00BF4577" w:rsidRPr="00BF4577" w:rsidRDefault="00BF4577" w:rsidP="00BF4577"/>
        </w:tc>
        <w:tc>
          <w:tcPr>
            <w:tcW w:w="1299" w:type="dxa"/>
            <w:noWrap/>
            <w:hideMark/>
          </w:tcPr>
          <w:p w14:paraId="4344B755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3E3A0C2C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53F1DB16" w14:textId="77777777" w:rsidR="00BF4577" w:rsidRPr="00BF4577" w:rsidRDefault="00BF4577" w:rsidP="00BF4577">
            <w:r w:rsidRPr="00BF4577">
              <w:t>0.0033</w:t>
            </w:r>
          </w:p>
        </w:tc>
        <w:tc>
          <w:tcPr>
            <w:tcW w:w="1299" w:type="dxa"/>
            <w:noWrap/>
            <w:hideMark/>
          </w:tcPr>
          <w:p w14:paraId="006EB270" w14:textId="77777777" w:rsidR="00BF4577" w:rsidRPr="00BF4577" w:rsidRDefault="00BF4577" w:rsidP="00BF4577"/>
        </w:tc>
      </w:tr>
      <w:tr w:rsidR="00BF4577" w:rsidRPr="00BF4577" w14:paraId="4CDB043B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335F8C9D" w14:textId="2600FB6B" w:rsidR="00BF4577" w:rsidRPr="00BF4577" w:rsidRDefault="00BF4577">
            <w:r w:rsidRPr="00BF4577">
              <w:t>Row</w:t>
            </w:r>
            <w:r>
              <w:t xml:space="preserve"> </w:t>
            </w:r>
            <w:r w:rsidRPr="00BF4577">
              <w:t xml:space="preserve">Crop </w:t>
            </w:r>
          </w:p>
        </w:tc>
        <w:tc>
          <w:tcPr>
            <w:tcW w:w="1060" w:type="dxa"/>
            <w:noWrap/>
            <w:hideMark/>
          </w:tcPr>
          <w:p w14:paraId="73A230C5" w14:textId="77777777" w:rsidR="00BF4577" w:rsidRPr="00BF4577" w:rsidRDefault="00BF4577" w:rsidP="00BF4577">
            <w:r w:rsidRPr="00BF4577">
              <w:t>0.0032</w:t>
            </w:r>
          </w:p>
        </w:tc>
        <w:tc>
          <w:tcPr>
            <w:tcW w:w="1299" w:type="dxa"/>
            <w:noWrap/>
            <w:hideMark/>
          </w:tcPr>
          <w:p w14:paraId="3035F3EF" w14:textId="77777777" w:rsidR="00BF4577" w:rsidRPr="00BF4577" w:rsidRDefault="00BF4577" w:rsidP="00BF4577">
            <w:r w:rsidRPr="00BF4577">
              <w:t>-0.0069</w:t>
            </w:r>
          </w:p>
        </w:tc>
        <w:tc>
          <w:tcPr>
            <w:tcW w:w="1299" w:type="dxa"/>
            <w:noWrap/>
            <w:hideMark/>
          </w:tcPr>
          <w:p w14:paraId="20DBEB85" w14:textId="77777777" w:rsidR="00BF4577" w:rsidRPr="00BF4577" w:rsidRDefault="00BF4577" w:rsidP="00BF4577"/>
        </w:tc>
        <w:tc>
          <w:tcPr>
            <w:tcW w:w="1299" w:type="dxa"/>
            <w:noWrap/>
            <w:hideMark/>
          </w:tcPr>
          <w:p w14:paraId="2FE72309" w14:textId="77777777" w:rsidR="00BF4577" w:rsidRPr="00BF4577" w:rsidRDefault="00BF4577"/>
        </w:tc>
        <w:tc>
          <w:tcPr>
            <w:tcW w:w="1299" w:type="dxa"/>
            <w:noWrap/>
            <w:hideMark/>
          </w:tcPr>
          <w:p w14:paraId="5137E251" w14:textId="77777777" w:rsidR="00BF4577" w:rsidRPr="00BF4577" w:rsidRDefault="00BF4577" w:rsidP="00BF4577">
            <w:r w:rsidRPr="00BF4577">
              <w:t>0.0046</w:t>
            </w:r>
          </w:p>
        </w:tc>
        <w:tc>
          <w:tcPr>
            <w:tcW w:w="1299" w:type="dxa"/>
            <w:noWrap/>
            <w:hideMark/>
          </w:tcPr>
          <w:p w14:paraId="67F2134B" w14:textId="77777777" w:rsidR="00BF4577" w:rsidRPr="00BF4577" w:rsidRDefault="00BF4577" w:rsidP="00BF4577"/>
        </w:tc>
      </w:tr>
      <w:tr w:rsidR="00BF4577" w:rsidRPr="00BF4577" w14:paraId="492175C6" w14:textId="77777777" w:rsidTr="00BF4577">
        <w:trPr>
          <w:trHeight w:val="320"/>
        </w:trPr>
        <w:tc>
          <w:tcPr>
            <w:tcW w:w="1795" w:type="dxa"/>
            <w:noWrap/>
            <w:hideMark/>
          </w:tcPr>
          <w:p w14:paraId="093E1910" w14:textId="5F186D9E" w:rsidR="00BF4577" w:rsidRPr="00BF4577" w:rsidRDefault="00BF4577">
            <w:r w:rsidRPr="00BF4577">
              <w:t>Lake</w:t>
            </w:r>
            <w:r>
              <w:t xml:space="preserve"> </w:t>
            </w:r>
            <w:r w:rsidRPr="00BF4577">
              <w:t>IWS</w:t>
            </w:r>
            <w:r>
              <w:t xml:space="preserve"> </w:t>
            </w:r>
            <w:r w:rsidRPr="00BF4577">
              <w:t>Ratio</w:t>
            </w:r>
          </w:p>
        </w:tc>
        <w:tc>
          <w:tcPr>
            <w:tcW w:w="1060" w:type="dxa"/>
            <w:noWrap/>
            <w:hideMark/>
          </w:tcPr>
          <w:p w14:paraId="2E54352F" w14:textId="77777777" w:rsidR="00BF4577" w:rsidRPr="00BF4577" w:rsidRDefault="00BF4577" w:rsidP="00BF4577">
            <w:r w:rsidRPr="00BF4577">
              <w:t>-0.3086</w:t>
            </w:r>
          </w:p>
        </w:tc>
        <w:tc>
          <w:tcPr>
            <w:tcW w:w="1299" w:type="dxa"/>
            <w:noWrap/>
            <w:hideMark/>
          </w:tcPr>
          <w:p w14:paraId="6F8912A7" w14:textId="77777777" w:rsidR="00BF4577" w:rsidRPr="00BF4577" w:rsidRDefault="00BF4577" w:rsidP="00BF4577">
            <w:r w:rsidRPr="00BF4577">
              <w:t>-0.4174</w:t>
            </w:r>
          </w:p>
        </w:tc>
        <w:tc>
          <w:tcPr>
            <w:tcW w:w="1299" w:type="dxa"/>
            <w:noWrap/>
            <w:hideMark/>
          </w:tcPr>
          <w:p w14:paraId="789D94EA" w14:textId="77777777" w:rsidR="00BF4577" w:rsidRPr="00BF4577" w:rsidRDefault="00BF4577" w:rsidP="00BF4577">
            <w:r w:rsidRPr="00BF4577">
              <w:t>-0.2633</w:t>
            </w:r>
          </w:p>
        </w:tc>
        <w:tc>
          <w:tcPr>
            <w:tcW w:w="1299" w:type="dxa"/>
            <w:noWrap/>
            <w:hideMark/>
          </w:tcPr>
          <w:p w14:paraId="5066C5C6" w14:textId="77777777" w:rsidR="00BF4577" w:rsidRPr="00BF4577" w:rsidRDefault="00BF4577" w:rsidP="00BF4577">
            <w:r w:rsidRPr="00BF4577">
              <w:t>0.2144</w:t>
            </w:r>
          </w:p>
        </w:tc>
        <w:tc>
          <w:tcPr>
            <w:tcW w:w="1299" w:type="dxa"/>
            <w:noWrap/>
            <w:hideMark/>
          </w:tcPr>
          <w:p w14:paraId="11BE2502" w14:textId="77777777" w:rsidR="00BF4577" w:rsidRPr="00BF4577" w:rsidRDefault="00BF4577" w:rsidP="00BF4577">
            <w:r w:rsidRPr="00BF4577">
              <w:t>0.3943</w:t>
            </w:r>
          </w:p>
        </w:tc>
        <w:tc>
          <w:tcPr>
            <w:tcW w:w="1299" w:type="dxa"/>
            <w:noWrap/>
            <w:hideMark/>
          </w:tcPr>
          <w:p w14:paraId="469E7CAB" w14:textId="77777777" w:rsidR="00BF4577" w:rsidRPr="00BF4577" w:rsidRDefault="00BF4577" w:rsidP="00BF4577">
            <w:r w:rsidRPr="00BF4577">
              <w:t>0.2467</w:t>
            </w:r>
          </w:p>
        </w:tc>
      </w:tr>
    </w:tbl>
    <w:p w14:paraId="1F62D3B1" w14:textId="536D8FA9" w:rsidR="00BF4577" w:rsidRDefault="00BF4577"/>
    <w:p w14:paraId="2D2D32F8" w14:textId="3638B3B6" w:rsidR="00BF4577" w:rsidRDefault="00BF4577"/>
    <w:p w14:paraId="7F7145A0" w14:textId="77777777" w:rsidR="00892BD5" w:rsidRDefault="00892BD5"/>
    <w:p w14:paraId="200001C7" w14:textId="77777777" w:rsidR="00892BD5" w:rsidRDefault="00892BD5"/>
    <w:p w14:paraId="385312CD" w14:textId="37890E8D" w:rsidR="00892BD5" w:rsidRDefault="00892BD5">
      <w:r>
        <w:lastRenderedPageBreak/>
        <w:t xml:space="preserve">Conclusions: </w:t>
      </w:r>
    </w:p>
    <w:p w14:paraId="36587AAD" w14:textId="7B671709" w:rsidR="00892BD5" w:rsidRDefault="00892BD5"/>
    <w:p w14:paraId="3CEBAC74" w14:textId="17BB1D4E" w:rsidR="00892BD5" w:rsidRDefault="00892BD5" w:rsidP="00892BD5">
      <w:pPr>
        <w:pStyle w:val="ListParagraph"/>
        <w:numPr>
          <w:ilvl w:val="0"/>
          <w:numId w:val="1"/>
        </w:numPr>
      </w:pPr>
      <w:r>
        <w:t>Difference between seasons</w:t>
      </w:r>
    </w:p>
    <w:p w14:paraId="00600039" w14:textId="463557F5" w:rsidR="00892BD5" w:rsidRDefault="00892BD5" w:rsidP="00892BD5">
      <w:pPr>
        <w:pStyle w:val="ListParagraph"/>
        <w:numPr>
          <w:ilvl w:val="0"/>
          <w:numId w:val="1"/>
        </w:numPr>
      </w:pPr>
      <w:r>
        <w:t>Land use has significant impact on both response variables</w:t>
      </w:r>
    </w:p>
    <w:p w14:paraId="077C22DB" w14:textId="1E1FDE49" w:rsidR="00892BD5" w:rsidRDefault="00892BD5" w:rsidP="00892BD5">
      <w:pPr>
        <w:pStyle w:val="ListParagraph"/>
        <w:numPr>
          <w:ilvl w:val="0"/>
          <w:numId w:val="1"/>
        </w:numPr>
      </w:pPr>
      <w:r>
        <w:t>Prime has highest number of significant variables</w:t>
      </w:r>
    </w:p>
    <w:p w14:paraId="479F4FFD" w14:textId="5A83FC57" w:rsidR="00892BD5" w:rsidRDefault="00892BD5" w:rsidP="00892BD5">
      <w:pPr>
        <w:pStyle w:val="ListParagraph"/>
        <w:numPr>
          <w:ilvl w:val="0"/>
          <w:numId w:val="1"/>
        </w:numPr>
      </w:pPr>
      <w:r>
        <w:t xml:space="preserve">Row crop increasing </w:t>
      </w:r>
      <w:proofErr w:type="spellStart"/>
      <w:r>
        <w:t>chla</w:t>
      </w:r>
      <w:proofErr w:type="spellEnd"/>
      <w:r>
        <w:t xml:space="preserve"> in early, decreasing in prime, and not significant in late</w:t>
      </w:r>
    </w:p>
    <w:p w14:paraId="14748819" w14:textId="3BB5AF6B" w:rsidR="00892BD5" w:rsidRDefault="00892BD5" w:rsidP="00892BD5">
      <w:pPr>
        <w:pStyle w:val="ListParagraph"/>
        <w:numPr>
          <w:ilvl w:val="0"/>
          <w:numId w:val="1"/>
        </w:numPr>
      </w:pPr>
      <w:r>
        <w:t>Initial assumption that ag and urbanized land would negatively impact water quality, and forest and natural lands have positive impact on water quality</w:t>
      </w:r>
    </w:p>
    <w:p w14:paraId="44175D5C" w14:textId="2BF60289" w:rsidR="00892BD5" w:rsidRDefault="00892BD5" w:rsidP="00892BD5">
      <w:pPr>
        <w:pStyle w:val="ListParagraph"/>
        <w:numPr>
          <w:ilvl w:val="0"/>
          <w:numId w:val="1"/>
        </w:numPr>
      </w:pPr>
      <w:r>
        <w:t>Similarities to hypotheses:</w:t>
      </w:r>
    </w:p>
    <w:p w14:paraId="17CC09DA" w14:textId="1A53C52B" w:rsidR="00892BD5" w:rsidRDefault="00892BD5" w:rsidP="00892BD5">
      <w:pPr>
        <w:pStyle w:val="ListParagraph"/>
        <w:numPr>
          <w:ilvl w:val="1"/>
          <w:numId w:val="1"/>
        </w:numPr>
      </w:pPr>
      <w:r>
        <w:t xml:space="preserve">Pasture and row crop </w:t>
      </w:r>
      <w:proofErr w:type="gramStart"/>
      <w:r>
        <w:t>degrades</w:t>
      </w:r>
      <w:proofErr w:type="gramEnd"/>
      <w:r>
        <w:t xml:space="preserve"> </w:t>
      </w:r>
      <w:proofErr w:type="spellStart"/>
      <w:r>
        <w:t>wq</w:t>
      </w:r>
      <w:proofErr w:type="spellEnd"/>
      <w:r>
        <w:t xml:space="preserve"> in early season</w:t>
      </w:r>
    </w:p>
    <w:p w14:paraId="1ABFBC52" w14:textId="76773411" w:rsidR="00892BD5" w:rsidRDefault="00892BD5" w:rsidP="00892BD5">
      <w:pPr>
        <w:pStyle w:val="ListParagraph"/>
        <w:numPr>
          <w:ilvl w:val="1"/>
          <w:numId w:val="1"/>
        </w:numPr>
      </w:pPr>
      <w:r>
        <w:t xml:space="preserve">Forest improves </w:t>
      </w:r>
      <w:proofErr w:type="spellStart"/>
      <w:r>
        <w:t>wq</w:t>
      </w:r>
      <w:proofErr w:type="spellEnd"/>
      <w:r>
        <w:t xml:space="preserve"> all seasons</w:t>
      </w:r>
    </w:p>
    <w:p w14:paraId="56155567" w14:textId="02C13D88" w:rsidR="00892BD5" w:rsidRDefault="00892BD5" w:rsidP="00892BD5">
      <w:pPr>
        <w:pStyle w:val="ListParagraph"/>
        <w:numPr>
          <w:ilvl w:val="1"/>
          <w:numId w:val="1"/>
        </w:numPr>
      </w:pPr>
      <w:r>
        <w:t xml:space="preserve">Wetland improves </w:t>
      </w:r>
      <w:proofErr w:type="spellStart"/>
      <w:r>
        <w:t>wq</w:t>
      </w:r>
      <w:proofErr w:type="spellEnd"/>
      <w:r>
        <w:t xml:space="preserve"> prime and late (</w:t>
      </w:r>
      <w:proofErr w:type="spellStart"/>
      <w:r>
        <w:t>chla</w:t>
      </w:r>
      <w:proofErr w:type="spellEnd"/>
      <w:r>
        <w:t xml:space="preserve"> only)</w:t>
      </w:r>
    </w:p>
    <w:p w14:paraId="12C21E44" w14:textId="35C7F82F" w:rsidR="00892BD5" w:rsidRDefault="00892BD5" w:rsidP="00892BD5">
      <w:pPr>
        <w:pStyle w:val="ListParagraph"/>
        <w:numPr>
          <w:ilvl w:val="1"/>
          <w:numId w:val="1"/>
        </w:numPr>
      </w:pPr>
      <w:r>
        <w:t xml:space="preserve">Grass shrub improving </w:t>
      </w:r>
      <w:proofErr w:type="spellStart"/>
      <w:r>
        <w:t>wq</w:t>
      </w:r>
      <w:proofErr w:type="spellEnd"/>
    </w:p>
    <w:p w14:paraId="79799C7E" w14:textId="3392BECB" w:rsidR="00892BD5" w:rsidRDefault="00892BD5" w:rsidP="00892BD5">
      <w:pPr>
        <w:pStyle w:val="ListParagraph"/>
        <w:numPr>
          <w:ilvl w:val="0"/>
          <w:numId w:val="1"/>
        </w:numPr>
      </w:pPr>
      <w:r>
        <w:t>Differences from hypotheses:</w:t>
      </w:r>
    </w:p>
    <w:p w14:paraId="1FAE5374" w14:textId="163571B4" w:rsidR="00892BD5" w:rsidRDefault="00892BD5" w:rsidP="00892BD5">
      <w:pPr>
        <w:pStyle w:val="ListParagraph"/>
        <w:numPr>
          <w:ilvl w:val="1"/>
          <w:numId w:val="1"/>
        </w:numPr>
      </w:pPr>
      <w:r>
        <w:t>Intense urban improves water quality in prime and late season</w:t>
      </w:r>
    </w:p>
    <w:p w14:paraId="1B57CE8D" w14:textId="2AE2FF1E" w:rsidR="00892BD5" w:rsidRDefault="00892BD5" w:rsidP="00892BD5">
      <w:pPr>
        <w:pStyle w:val="ListParagraph"/>
        <w:numPr>
          <w:ilvl w:val="1"/>
          <w:numId w:val="1"/>
        </w:numPr>
      </w:pPr>
      <w:r>
        <w:t>Open urban improves in all seasons</w:t>
      </w:r>
    </w:p>
    <w:p w14:paraId="6161DDB1" w14:textId="1043872F" w:rsidR="00892BD5" w:rsidRDefault="00892BD5" w:rsidP="00892BD5">
      <w:pPr>
        <w:pStyle w:val="ListParagraph"/>
        <w:numPr>
          <w:ilvl w:val="1"/>
          <w:numId w:val="1"/>
        </w:numPr>
      </w:pPr>
      <w:r>
        <w:t xml:space="preserve">Row crop improve </w:t>
      </w:r>
      <w:proofErr w:type="spellStart"/>
      <w:r>
        <w:t>wq</w:t>
      </w:r>
      <w:proofErr w:type="spellEnd"/>
      <w:r>
        <w:t xml:space="preserve"> in prime season</w:t>
      </w:r>
    </w:p>
    <w:p w14:paraId="09A5E102" w14:textId="691E9437" w:rsidR="00892BD5" w:rsidRDefault="00892BD5" w:rsidP="00892BD5"/>
    <w:p w14:paraId="5528EE7A" w14:textId="77777777" w:rsidR="00892BD5" w:rsidRDefault="00892BD5" w:rsidP="00892BD5"/>
    <w:p w14:paraId="2108573E" w14:textId="5F89B120" w:rsidR="00892BD5" w:rsidRDefault="00913675" w:rsidP="00892BD5">
      <w:r>
        <w:t xml:space="preserve">Our findings support some of our hypotheses and does not support others. </w:t>
      </w:r>
      <w:bookmarkStart w:id="0" w:name="_GoBack"/>
      <w:bookmarkEnd w:id="0"/>
    </w:p>
    <w:p w14:paraId="52313E71" w14:textId="77777777" w:rsidR="00892BD5" w:rsidRDefault="00892BD5" w:rsidP="00892BD5"/>
    <w:sectPr w:rsidR="00892BD5" w:rsidSect="0076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31AFB"/>
    <w:multiLevelType w:val="hybridMultilevel"/>
    <w:tmpl w:val="6D36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E"/>
    <w:rsid w:val="00124BA1"/>
    <w:rsid w:val="00197ADC"/>
    <w:rsid w:val="00265E1E"/>
    <w:rsid w:val="00542987"/>
    <w:rsid w:val="0068045D"/>
    <w:rsid w:val="00710053"/>
    <w:rsid w:val="00760559"/>
    <w:rsid w:val="008633F4"/>
    <w:rsid w:val="00892BD5"/>
    <w:rsid w:val="00913675"/>
    <w:rsid w:val="009431CD"/>
    <w:rsid w:val="00A13640"/>
    <w:rsid w:val="00B24541"/>
    <w:rsid w:val="00BF4577"/>
    <w:rsid w:val="00FE0347"/>
    <w:rsid w:val="00FF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922D7"/>
  <w15:chartTrackingRefBased/>
  <w15:docId w15:val="{708490B3-47DE-AC44-9347-A9C6C0E1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1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2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Roth</dc:creator>
  <cp:keywords/>
  <dc:description/>
  <cp:lastModifiedBy>Jake Greif</cp:lastModifiedBy>
  <cp:revision>3</cp:revision>
  <dcterms:created xsi:type="dcterms:W3CDTF">2019-11-21T14:43:00Z</dcterms:created>
  <dcterms:modified xsi:type="dcterms:W3CDTF">2019-11-21T14:59:00Z</dcterms:modified>
</cp:coreProperties>
</file>