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CDECA" w14:textId="77777777" w:rsidR="00BF624A" w:rsidRDefault="009521E0">
      <w:pPr>
        <w:rPr>
          <w:lang w:val="es-ES"/>
        </w:rPr>
      </w:pPr>
      <w:r>
        <w:t>1</w:t>
      </w:r>
      <w:r w:rsidRPr="009521E0">
        <w:rPr>
          <w:vertAlign w:val="superscript"/>
        </w:rPr>
        <w:t>st</w:t>
      </w:r>
      <w:r>
        <w:t xml:space="preserve"> option</w:t>
      </w:r>
      <w:r>
        <w:rPr>
          <w:lang w:val="es-ES"/>
        </w:rPr>
        <w:t>:</w:t>
      </w:r>
    </w:p>
    <w:p w14:paraId="4C2BD88E" w14:textId="77777777" w:rsidR="009521E0" w:rsidRDefault="009521E0" w:rsidP="009521E0">
      <w:pPr>
        <w:pStyle w:val="Prrafodelista"/>
        <w:numPr>
          <w:ilvl w:val="0"/>
          <w:numId w:val="1"/>
        </w:numPr>
      </w:pPr>
      <w:r w:rsidRPr="009521E0">
        <w:t>Use all the continuous variables</w:t>
      </w:r>
      <w:r>
        <w:t>,</w:t>
      </w:r>
      <w:r w:rsidRPr="009521E0">
        <w:t xml:space="preserve"> a</w:t>
      </w:r>
      <w:r>
        <w:t xml:space="preserve">nd seasons as a categorical variable. </w:t>
      </w:r>
    </w:p>
    <w:p w14:paraId="491F8C03" w14:textId="77777777" w:rsidR="009521E0" w:rsidRDefault="009521E0" w:rsidP="009521E0">
      <w:pPr>
        <w:pStyle w:val="Prrafodelista"/>
        <w:numPr>
          <w:ilvl w:val="1"/>
          <w:numId w:val="1"/>
        </w:numPr>
      </w:pPr>
      <w:r>
        <w:t>That will tell us if there is a difference between the seasons?</w:t>
      </w:r>
    </w:p>
    <w:p w14:paraId="5A4B336B" w14:textId="77777777" w:rsidR="000F05C9" w:rsidRDefault="000F05C9" w:rsidP="000F05C9">
      <w:pPr>
        <w:pStyle w:val="Prrafodelista"/>
        <w:numPr>
          <w:ilvl w:val="1"/>
          <w:numId w:val="1"/>
        </w:numPr>
      </w:pPr>
      <w:r>
        <w:t>The coefficients are the differences between the means for a particular season</w:t>
      </w:r>
    </w:p>
    <w:p w14:paraId="12007208" w14:textId="77777777" w:rsidR="009521E0" w:rsidRDefault="009521E0" w:rsidP="009521E0">
      <w:pPr>
        <w:pStyle w:val="Prrafodelista"/>
        <w:numPr>
          <w:ilvl w:val="0"/>
          <w:numId w:val="1"/>
        </w:numPr>
      </w:pPr>
      <w:r>
        <w:t>We can look if there are seasonal trends and use the method for that.</w:t>
      </w:r>
    </w:p>
    <w:p w14:paraId="36234E6F" w14:textId="77777777" w:rsidR="009521E0" w:rsidRDefault="009521E0" w:rsidP="009521E0"/>
    <w:p w14:paraId="0384D4A4" w14:textId="77777777" w:rsidR="009521E0" w:rsidRDefault="009521E0" w:rsidP="009521E0">
      <w:r>
        <w:t xml:space="preserve">How much correlation is too much? Mote than 0.7. Paulsen </w:t>
      </w:r>
      <w:proofErr w:type="spellStart"/>
      <w:r>
        <w:t>Lect13</w:t>
      </w:r>
      <w:proofErr w:type="spellEnd"/>
      <w:r>
        <w:t>.</w:t>
      </w:r>
    </w:p>
    <w:p w14:paraId="19DE42AA" w14:textId="77777777" w:rsidR="00193774" w:rsidRDefault="00193774" w:rsidP="009521E0"/>
    <w:p w14:paraId="7EB0383D" w14:textId="77777777" w:rsidR="00193774" w:rsidRDefault="00193774" w:rsidP="009521E0">
      <w:r>
        <w:t>Should we consider interactions? Don’t think so.</w:t>
      </w:r>
    </w:p>
    <w:p w14:paraId="496A7D1D" w14:textId="77777777" w:rsidR="00193774" w:rsidRDefault="00193774" w:rsidP="009521E0">
      <w:r>
        <w:t>Model selection using Kateri’s way</w:t>
      </w:r>
    </w:p>
    <w:p w14:paraId="154E8C3E" w14:textId="77777777" w:rsidR="009521E0" w:rsidRDefault="00193774" w:rsidP="009521E0">
      <w:r>
        <w:t>Do we have blocks?</w:t>
      </w:r>
      <w:r w:rsidR="007B775E">
        <w:t xml:space="preserve"> Maybe season is a block? But we care about season so fixed effects should be the model to use.</w:t>
      </w:r>
      <w:r w:rsidR="00E32295">
        <w:t xml:space="preserve"> We decided to use Level III Ecoregions</w:t>
      </w:r>
      <w:r w:rsidR="00BE0886">
        <w:t xml:space="preserve"> to account for spatial correlation (mixed effects model).</w:t>
      </w:r>
    </w:p>
    <w:p w14:paraId="0166DDAD" w14:textId="77777777" w:rsidR="009521E0" w:rsidRDefault="009521E0" w:rsidP="009521E0"/>
    <w:p w14:paraId="6252DD55" w14:textId="77777777" w:rsidR="009521E0" w:rsidRDefault="009521E0" w:rsidP="009521E0">
      <w:r>
        <w:t>Elevation is always a variable than can be used.</w:t>
      </w:r>
    </w:p>
    <w:p w14:paraId="2001FB85" w14:textId="77777777" w:rsidR="00BE0886" w:rsidRDefault="00BE0886" w:rsidP="009521E0"/>
    <w:p w14:paraId="071AE301" w14:textId="77777777" w:rsidR="00BE0886" w:rsidRDefault="00BE0886" w:rsidP="009521E0">
      <w:r>
        <w:t xml:space="preserve">In </w:t>
      </w:r>
      <w:proofErr w:type="spellStart"/>
      <w:r>
        <w:t>HW2</w:t>
      </w:r>
      <w:proofErr w:type="spellEnd"/>
      <w:r>
        <w:t xml:space="preserve"> we </w:t>
      </w:r>
      <w:r w:rsidR="00CF5EE0">
        <w:t>did a linear model for each month (season)</w:t>
      </w:r>
    </w:p>
    <w:p w14:paraId="2D834DFE" w14:textId="77777777" w:rsidR="00CF5EE0" w:rsidRPr="009521E0" w:rsidRDefault="00CF5EE0" w:rsidP="009521E0">
      <w:r>
        <w:t>Lab 3. Look for seasonal patterns. Quantiles per season.</w:t>
      </w:r>
      <w:bookmarkStart w:id="0" w:name="_GoBack"/>
      <w:bookmarkEnd w:id="0"/>
    </w:p>
    <w:sectPr w:rsidR="00CF5EE0" w:rsidRPr="009521E0" w:rsidSect="00997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C7401"/>
    <w:multiLevelType w:val="hybridMultilevel"/>
    <w:tmpl w:val="1F3A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0"/>
    <w:rsid w:val="000F05C9"/>
    <w:rsid w:val="00193774"/>
    <w:rsid w:val="0060115D"/>
    <w:rsid w:val="007B775E"/>
    <w:rsid w:val="009521E0"/>
    <w:rsid w:val="00997FA9"/>
    <w:rsid w:val="00BE0886"/>
    <w:rsid w:val="00BF624A"/>
    <w:rsid w:val="00CF5EE0"/>
    <w:rsid w:val="00E3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1AB3"/>
  <w15:chartTrackingRefBased/>
  <w15:docId w15:val="{60F87BD7-44FD-4E81-8A88-7FC86565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824C2D2152544867ACAC71A3EA81D" ma:contentTypeVersion="13" ma:contentTypeDescription="Create a new document." ma:contentTypeScope="" ma:versionID="7ae0bbef67adc803c635aa89b6a985a7">
  <xsd:schema xmlns:xsd="http://www.w3.org/2001/XMLSchema" xmlns:xs="http://www.w3.org/2001/XMLSchema" xmlns:p="http://schemas.microsoft.com/office/2006/metadata/properties" xmlns:ns3="9dfb5e98-92c0-4478-8c7f-386f5f9fd78c" xmlns:ns4="86fde609-c477-47a6-bba5-8f2cbd4ac2a0" targetNamespace="http://schemas.microsoft.com/office/2006/metadata/properties" ma:root="true" ma:fieldsID="7ac8dce9a3adf8fc5bbafc14f2e38084" ns3:_="" ns4:_="">
    <xsd:import namespace="9dfb5e98-92c0-4478-8c7f-386f5f9fd78c"/>
    <xsd:import namespace="86fde609-c477-47a6-bba5-8f2cbd4ac2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b5e98-92c0-4478-8c7f-386f5f9fd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de609-c477-47a6-bba5-8f2cbd4ac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0E3F2F-D072-4B68-8BAD-097C1892B5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b5e98-92c0-4478-8c7f-386f5f9fd78c"/>
    <ds:schemaRef ds:uri="86fde609-c477-47a6-bba5-8f2cbd4ac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055595-1CB3-438C-A50A-9B44C0D5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693E1-BF76-49A4-9FF8-A94648BB78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Raby</dc:creator>
  <cp:keywords/>
  <dc:description/>
  <cp:lastModifiedBy>Felipe Raby</cp:lastModifiedBy>
  <cp:revision>1</cp:revision>
  <dcterms:created xsi:type="dcterms:W3CDTF">2019-11-04T16:59:00Z</dcterms:created>
  <dcterms:modified xsi:type="dcterms:W3CDTF">2019-11-04T20:56:00Z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0x010100FFC824C2D2152544867ACAC71A3EA81D</vt:lpwstr>
  </property>
</Properties>
</file>