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27B8" w14:textId="77777777" w:rsidR="00ED3750" w:rsidRDefault="00000000">
      <w:pPr>
        <w:spacing w:before="400" w:after="80"/>
        <w:jc w:val="center"/>
      </w:pPr>
      <w:r>
        <w:rPr>
          <w:b/>
          <w:bCs/>
          <w:color w:val="1F3864"/>
          <w:sz w:val="26"/>
          <w:szCs w:val="26"/>
        </w:rPr>
        <w:t>UNIVERSIDAD PRIVADA DEL NORTE</w:t>
      </w:r>
    </w:p>
    <w:p w14:paraId="1E3D7FA2" w14:textId="77777777" w:rsidR="00ED3750" w:rsidRDefault="00000000">
      <w:pPr>
        <w:spacing w:after="60" w:line="276" w:lineRule="auto"/>
        <w:jc w:val="center"/>
      </w:pPr>
      <w:r>
        <w:rPr>
          <w:b/>
          <w:bCs/>
          <w:sz w:val="26"/>
          <w:szCs w:val="26"/>
        </w:rPr>
        <w:t>FACULTAD DE INGENIERÍA</w:t>
      </w:r>
    </w:p>
    <w:p w14:paraId="38562FC3" w14:textId="77777777" w:rsidR="00ED3750" w:rsidRDefault="00000000">
      <w:pPr>
        <w:spacing w:after="480" w:line="276" w:lineRule="auto"/>
        <w:jc w:val="center"/>
      </w:pPr>
      <w:r>
        <w:rPr>
          <w:b/>
          <w:bCs/>
          <w:sz w:val="24"/>
          <w:szCs w:val="24"/>
        </w:rPr>
        <w:t>CARRERA DE INGENIERÍA DE SISTEMAS COMPUTACIONALES</w:t>
      </w:r>
    </w:p>
    <w:p w14:paraId="5D73115F" w14:textId="77777777" w:rsidR="00ED3750" w:rsidRDefault="00000000">
      <w:pPr>
        <w:spacing w:after="120" w:line="276" w:lineRule="auto"/>
        <w:jc w:val="center"/>
      </w:pPr>
      <w:r>
        <w:rPr>
          <w:b/>
          <w:bCs/>
          <w:sz w:val="32"/>
          <w:szCs w:val="32"/>
        </w:rPr>
        <w:t>INFORME DE PROYECTO FINAL</w:t>
      </w:r>
    </w:p>
    <w:p w14:paraId="226E58EF" w14:textId="77777777" w:rsidR="00ED3750" w:rsidRDefault="00000000">
      <w:pPr>
        <w:spacing w:after="60" w:line="276" w:lineRule="auto"/>
        <w:jc w:val="center"/>
      </w:pPr>
      <w:r>
        <w:rPr>
          <w:b/>
          <w:bCs/>
          <w:sz w:val="26"/>
          <w:szCs w:val="26"/>
        </w:rPr>
        <w:t>BASE DE DATOS AVANZADAS Y BIG DATA</w:t>
      </w:r>
    </w:p>
    <w:p w14:paraId="7E56801E" w14:textId="77777777" w:rsidR="00ED3750" w:rsidRDefault="00000000">
      <w:pPr>
        <w:spacing w:after="480" w:line="276" w:lineRule="auto"/>
        <w:jc w:val="center"/>
      </w:pPr>
      <w:r>
        <w:rPr>
          <w:i/>
          <w:iCs/>
        </w:rPr>
        <w:t>Solución de Inteligencia de Negocios (T2)</w:t>
      </w:r>
    </w:p>
    <w:p w14:paraId="577E010C" w14:textId="77777777" w:rsidR="00ED3750" w:rsidRDefault="00000000">
      <w:pPr>
        <w:spacing w:after="480" w:line="300" w:lineRule="auto"/>
        <w:jc w:val="center"/>
      </w:pPr>
      <w:r>
        <w:rPr>
          <w:b/>
          <w:bCs/>
          <w:sz w:val="26"/>
          <w:szCs w:val="26"/>
        </w:rPr>
        <w:t>SOLUCIÓN DE INTELIGENCIA DE NEGOCIOS PARA EL ANÁLISIS DE VENTAS, COBROS, DELIVERY Y ABASTECIMIENTO DE UNA CADENA DE CAFETERÍAS EN TRUJILLO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1826"/>
      </w:tblGrid>
      <w:tr w:rsidR="00ED3750" w14:paraId="4FB738B8" w14:textId="77777777">
        <w:trPr>
          <w:tblHeader/>
        </w:trPr>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7FB16D5" w14:textId="77777777" w:rsidR="00ED3750" w:rsidRDefault="00000000">
            <w:r>
              <w:rPr>
                <w:b/>
                <w:bCs/>
                <w:color w:val="FFFFFF"/>
                <w:sz w:val="19"/>
                <w:szCs w:val="19"/>
              </w:rPr>
              <w:t>DATOS DEL EQUIPO</w:t>
            </w:r>
          </w:p>
        </w:tc>
        <w:tc>
          <w:tcPr>
            <w:tcW w:w="5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6A7AB52" w14:textId="77777777" w:rsidR="00ED3750" w:rsidRDefault="00000000">
            <w:r>
              <w:rPr>
                <w:b/>
                <w:bCs/>
                <w:color w:val="FFFFFF"/>
                <w:sz w:val="19"/>
                <w:szCs w:val="19"/>
              </w:rPr>
              <w:t>INFORMACIÓN</w:t>
            </w:r>
          </w:p>
        </w:tc>
        <w:tc>
          <w:tcPr>
            <w:tcW w:w="1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9641645" w14:textId="77777777" w:rsidR="00ED3750" w:rsidRDefault="00000000">
            <w:r>
              <w:rPr>
                <w:b/>
                <w:bCs/>
                <w:color w:val="FFFFFF"/>
                <w:sz w:val="19"/>
                <w:szCs w:val="19"/>
              </w:rPr>
              <w:t>% de participación</w:t>
            </w:r>
          </w:p>
        </w:tc>
      </w:tr>
      <w:tr w:rsidR="00ED3750" w14:paraId="5E0F2771"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307DB03" w14:textId="77777777" w:rsidR="00ED3750" w:rsidRDefault="00000000">
            <w:r>
              <w:rPr>
                <w:b/>
                <w:bCs/>
                <w:sz w:val="19"/>
                <w:szCs w:val="19"/>
              </w:rPr>
              <w:t>Autores</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69D8B6" w14:textId="77777777" w:rsidR="00ED3750" w:rsidRDefault="00000000">
            <w:r>
              <w:rPr>
                <w:sz w:val="19"/>
                <w:szCs w:val="19"/>
              </w:rPr>
              <w:t>LLAJARUNA MAYZUNDO, Ander Anibar</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AAB70B2" w14:textId="77777777" w:rsidR="00ED3750" w:rsidRDefault="00000000">
            <w:r>
              <w:rPr>
                <w:sz w:val="19"/>
                <w:szCs w:val="19"/>
              </w:rPr>
              <w:t>100 %</w:t>
            </w:r>
          </w:p>
        </w:tc>
      </w:tr>
      <w:tr w:rsidR="00ED3750" w14:paraId="7E049BD8"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668FE89" w14:textId="77777777" w:rsidR="00ED3750" w:rsidRDefault="00ED3750"/>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F97124" w14:textId="77777777" w:rsidR="00ED3750" w:rsidRDefault="00000000">
            <w:r>
              <w:rPr>
                <w:sz w:val="19"/>
                <w:szCs w:val="19"/>
              </w:rPr>
              <w:t>RAMOS ZAMORA, Eimy Amin</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0761B5C" w14:textId="77777777" w:rsidR="00ED3750" w:rsidRDefault="00000000">
            <w:r>
              <w:rPr>
                <w:sz w:val="19"/>
                <w:szCs w:val="19"/>
              </w:rPr>
              <w:t>100 %</w:t>
            </w:r>
          </w:p>
        </w:tc>
      </w:tr>
      <w:tr w:rsidR="00ED3750" w14:paraId="5160807C"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1DB9E64" w14:textId="77777777" w:rsidR="00ED3750" w:rsidRDefault="00ED3750"/>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1580B9D" w14:textId="77777777" w:rsidR="00ED3750" w:rsidRDefault="00000000">
            <w:r>
              <w:rPr>
                <w:sz w:val="19"/>
                <w:szCs w:val="19"/>
              </w:rPr>
              <w:t>RODRIGUEZ BRICEÑO, Gian Marco</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9C26319" w14:textId="77777777" w:rsidR="00ED3750" w:rsidRDefault="00000000">
            <w:r>
              <w:rPr>
                <w:sz w:val="19"/>
                <w:szCs w:val="19"/>
              </w:rPr>
              <w:t>100 %</w:t>
            </w:r>
          </w:p>
        </w:tc>
      </w:tr>
      <w:tr w:rsidR="00ED3750" w14:paraId="2827543B"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2DFD0B" w14:textId="77777777" w:rsidR="00ED3750" w:rsidRDefault="00ED3750"/>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55193B2" w14:textId="77777777" w:rsidR="00ED3750" w:rsidRDefault="00000000">
            <w:r>
              <w:rPr>
                <w:sz w:val="19"/>
                <w:szCs w:val="19"/>
              </w:rPr>
              <w:t>RODRIGUEZ FLORES, Luis Hernan</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59BE183" w14:textId="77777777" w:rsidR="00ED3750" w:rsidRDefault="00000000">
            <w:r>
              <w:rPr>
                <w:sz w:val="19"/>
                <w:szCs w:val="19"/>
              </w:rPr>
              <w:t>100 %</w:t>
            </w:r>
          </w:p>
        </w:tc>
      </w:tr>
      <w:tr w:rsidR="00ED3750" w14:paraId="5FE5C066"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7D715A8" w14:textId="77777777" w:rsidR="00ED3750" w:rsidRDefault="00ED3750"/>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16686AD" w14:textId="77777777" w:rsidR="00ED3750" w:rsidRDefault="00000000">
            <w:r>
              <w:rPr>
                <w:sz w:val="19"/>
                <w:szCs w:val="19"/>
              </w:rPr>
              <w:t>VASQUEZ BARRIOS, Anthony Teofilo</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4980FA" w14:textId="77777777" w:rsidR="00ED3750" w:rsidRDefault="00000000">
            <w:r>
              <w:rPr>
                <w:sz w:val="19"/>
                <w:szCs w:val="19"/>
              </w:rPr>
              <w:t>100 %</w:t>
            </w:r>
          </w:p>
        </w:tc>
      </w:tr>
      <w:tr w:rsidR="00ED3750" w14:paraId="0531189A"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12F122" w14:textId="77777777" w:rsidR="00ED3750" w:rsidRDefault="00000000">
            <w:r>
              <w:rPr>
                <w:b/>
                <w:bCs/>
                <w:sz w:val="19"/>
                <w:szCs w:val="19"/>
              </w:rPr>
              <w:t>Docente</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DB9644A" w14:textId="77777777" w:rsidR="00ED3750" w:rsidRDefault="00000000">
            <w:r>
              <w:rPr>
                <w:sz w:val="19"/>
                <w:szCs w:val="19"/>
              </w:rPr>
              <w:t xml:space="preserve">Jorge Ricardo </w:t>
            </w:r>
            <w:proofErr w:type="spellStart"/>
            <w:r>
              <w:rPr>
                <w:sz w:val="19"/>
                <w:szCs w:val="19"/>
              </w:rPr>
              <w:t>Perez</w:t>
            </w:r>
            <w:proofErr w:type="spellEnd"/>
            <w:r>
              <w:rPr>
                <w:sz w:val="19"/>
                <w:szCs w:val="19"/>
              </w:rPr>
              <w:t xml:space="preserve"> </w:t>
            </w:r>
            <w:proofErr w:type="spellStart"/>
            <w:r>
              <w:rPr>
                <w:sz w:val="19"/>
                <w:szCs w:val="19"/>
              </w:rPr>
              <w:t>Vigil</w:t>
            </w:r>
            <w:proofErr w:type="spellEnd"/>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495AE6" w14:textId="77777777" w:rsidR="00ED3750" w:rsidRDefault="00ED3750"/>
        </w:tc>
      </w:tr>
      <w:tr w:rsidR="00ED3750" w14:paraId="00A3CC96"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78986C4" w14:textId="77777777" w:rsidR="00ED3750" w:rsidRDefault="00000000">
            <w:r>
              <w:rPr>
                <w:b/>
                <w:bCs/>
                <w:sz w:val="19"/>
                <w:szCs w:val="19"/>
              </w:rPr>
              <w:t>Curso</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03D73D" w14:textId="264E6F90" w:rsidR="00ED3750" w:rsidRDefault="00000000">
            <w:r>
              <w:rPr>
                <w:sz w:val="19"/>
                <w:szCs w:val="19"/>
              </w:rPr>
              <w:t>Base de Datos Avanzadas y Big Data</w:t>
            </w:r>
            <w:r w:rsidR="00B85E16">
              <w:rPr>
                <w:sz w:val="19"/>
                <w:szCs w:val="19"/>
              </w:rPr>
              <w:t xml:space="preserve"> / NRC: 21432</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864DDF4" w14:textId="77777777" w:rsidR="00ED3750" w:rsidRDefault="00ED3750"/>
        </w:tc>
      </w:tr>
      <w:tr w:rsidR="00ED3750" w14:paraId="5AC7921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6EC5309" w14:textId="77777777" w:rsidR="00ED3750" w:rsidRDefault="00000000">
            <w:r>
              <w:rPr>
                <w:b/>
                <w:bCs/>
                <w:sz w:val="19"/>
                <w:szCs w:val="19"/>
              </w:rPr>
              <w:t>Repositorio</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33A511E" w14:textId="484C9CA3" w:rsidR="00ED3750" w:rsidRDefault="00873014">
            <w:hyperlink r:id="rId8" w:history="1">
              <w:r w:rsidRPr="009323B0">
                <w:rPr>
                  <w:rStyle w:val="Hipervnculo"/>
                  <w:sz w:val="19"/>
                  <w:szCs w:val="19"/>
                </w:rPr>
                <w:t>https://github.com/lhrf/Proyecto_BI_Cafeteria_Grupo02</w:t>
              </w:r>
            </w:hyperlink>
            <w:r>
              <w:rPr>
                <w:sz w:val="19"/>
                <w:szCs w:val="19"/>
              </w:rPr>
              <w:t xml:space="preserve"> </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46D0DC" w14:textId="77777777" w:rsidR="00ED3750" w:rsidRDefault="00ED3750"/>
        </w:tc>
      </w:tr>
      <w:tr w:rsidR="00ED3750" w14:paraId="0A8F34E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3C5419" w14:textId="77777777" w:rsidR="00ED3750" w:rsidRDefault="00000000">
            <w:r>
              <w:rPr>
                <w:b/>
                <w:bCs/>
                <w:sz w:val="19"/>
                <w:szCs w:val="19"/>
              </w:rPr>
              <w:t>Período</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731174" w14:textId="77777777" w:rsidR="00ED3750" w:rsidRDefault="00000000">
            <w:r>
              <w:rPr>
                <w:sz w:val="19"/>
                <w:szCs w:val="19"/>
              </w:rPr>
              <w:t>2026-2</w:t>
            </w:r>
          </w:p>
        </w:tc>
        <w:tc>
          <w:tcPr>
            <w:tcW w:w="1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7718F31" w14:textId="77777777" w:rsidR="00ED3750" w:rsidRDefault="00ED3750"/>
        </w:tc>
      </w:tr>
    </w:tbl>
    <w:p w14:paraId="32ED3D30" w14:textId="77777777" w:rsidR="00ED3750" w:rsidRDefault="00000000">
      <w:pPr>
        <w:spacing w:before="60" w:after="160"/>
      </w:pPr>
      <w:r>
        <w:rPr>
          <w:color w:val="404040"/>
          <w:sz w:val="18"/>
          <w:szCs w:val="18"/>
        </w:rPr>
        <w:t xml:space="preserve"> </w:t>
      </w:r>
    </w:p>
    <w:p w14:paraId="525127EA" w14:textId="77777777" w:rsidR="00ED3750" w:rsidRDefault="00000000">
      <w:pPr>
        <w:spacing w:before="360" w:after="40" w:line="276" w:lineRule="auto"/>
        <w:jc w:val="center"/>
      </w:pPr>
      <w:r>
        <w:rPr>
          <w:b/>
          <w:bCs/>
          <w:sz w:val="24"/>
          <w:szCs w:val="24"/>
        </w:rPr>
        <w:t>Trujillo - Perú</w:t>
      </w:r>
    </w:p>
    <w:p w14:paraId="381CB114" w14:textId="58CDFF39" w:rsidR="00B85E16" w:rsidRDefault="00000000">
      <w:pPr>
        <w:spacing w:after="120" w:line="276" w:lineRule="auto"/>
        <w:jc w:val="center"/>
        <w:rPr>
          <w:b/>
          <w:bCs/>
          <w:sz w:val="24"/>
          <w:szCs w:val="24"/>
        </w:rPr>
        <w:sectPr w:rsidR="00B85E16">
          <w:headerReference w:type="default" r:id="rId9"/>
          <w:footerReference w:type="first" r:id="rId10"/>
          <w:pgSz w:w="11906" w:h="16838"/>
          <w:pgMar w:top="1440" w:right="1440" w:bottom="1300" w:left="1440" w:header="708" w:footer="708" w:gutter="0"/>
          <w:cols w:space="720"/>
          <w:titlePg/>
          <w:docGrid w:linePitch="360"/>
        </w:sectPr>
      </w:pPr>
      <w:r>
        <w:rPr>
          <w:b/>
          <w:bCs/>
          <w:sz w:val="24"/>
          <w:szCs w:val="24"/>
        </w:rPr>
        <w:t>202</w:t>
      </w:r>
    </w:p>
    <w:sdt>
      <w:sdtPr>
        <w:rPr>
          <w:lang w:val="es-ES"/>
        </w:rPr>
        <w:id w:val="-1883706526"/>
        <w:docPartObj>
          <w:docPartGallery w:val="Table of Contents"/>
          <w:docPartUnique/>
        </w:docPartObj>
      </w:sdtPr>
      <w:sdtEndPr>
        <w:rPr>
          <w:rFonts w:ascii="Arial" w:eastAsia="Arial" w:hAnsi="Arial" w:cs="Arial"/>
          <w:b/>
          <w:bCs/>
          <w:color w:val="auto"/>
          <w:sz w:val="22"/>
          <w:szCs w:val="22"/>
        </w:rPr>
      </w:sdtEndPr>
      <w:sdtContent>
        <w:p w14:paraId="3E2B451A" w14:textId="528CFBE1" w:rsidR="00B85E16" w:rsidRPr="00B85E16" w:rsidRDefault="00B85E16">
          <w:pPr>
            <w:pStyle w:val="TtuloTDC"/>
            <w:rPr>
              <w:b/>
              <w:bCs/>
              <w:color w:val="auto"/>
            </w:rPr>
          </w:pPr>
          <w:r w:rsidRPr="00B85E16">
            <w:rPr>
              <w:b/>
              <w:bCs/>
              <w:color w:val="auto"/>
              <w:lang w:val="es-ES"/>
            </w:rPr>
            <w:t>Índice</w:t>
          </w:r>
        </w:p>
        <w:p w14:paraId="7DDC6FAB" w14:textId="07DE9DE1"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682059" w:history="1">
            <w:r w:rsidRPr="00986B85">
              <w:rPr>
                <w:rStyle w:val="Hipervnculo"/>
                <w:noProof/>
              </w:rPr>
              <w:t>Índice de tablas</w:t>
            </w:r>
            <w:r>
              <w:rPr>
                <w:noProof/>
                <w:webHidden/>
              </w:rPr>
              <w:tab/>
            </w:r>
            <w:r>
              <w:rPr>
                <w:noProof/>
                <w:webHidden/>
              </w:rPr>
              <w:fldChar w:fldCharType="begin"/>
            </w:r>
            <w:r>
              <w:rPr>
                <w:noProof/>
                <w:webHidden/>
              </w:rPr>
              <w:instrText xml:space="preserve"> PAGEREF _Toc243682059 \h </w:instrText>
            </w:r>
            <w:r>
              <w:rPr>
                <w:noProof/>
                <w:webHidden/>
              </w:rPr>
            </w:r>
            <w:r>
              <w:rPr>
                <w:noProof/>
                <w:webHidden/>
              </w:rPr>
              <w:fldChar w:fldCharType="separate"/>
            </w:r>
            <w:r>
              <w:rPr>
                <w:noProof/>
                <w:webHidden/>
              </w:rPr>
              <w:t>3</w:t>
            </w:r>
            <w:r>
              <w:rPr>
                <w:noProof/>
                <w:webHidden/>
              </w:rPr>
              <w:fldChar w:fldCharType="end"/>
            </w:r>
          </w:hyperlink>
        </w:p>
        <w:p w14:paraId="0CB4FFB1" w14:textId="0891DEA6"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0" w:history="1">
            <w:r w:rsidRPr="00986B85">
              <w:rPr>
                <w:rStyle w:val="Hipervnculo"/>
                <w:noProof/>
              </w:rPr>
              <w:t>Índice de figuras</w:t>
            </w:r>
            <w:r>
              <w:rPr>
                <w:noProof/>
                <w:webHidden/>
              </w:rPr>
              <w:tab/>
            </w:r>
            <w:r>
              <w:rPr>
                <w:noProof/>
                <w:webHidden/>
              </w:rPr>
              <w:fldChar w:fldCharType="begin"/>
            </w:r>
            <w:r>
              <w:rPr>
                <w:noProof/>
                <w:webHidden/>
              </w:rPr>
              <w:instrText xml:space="preserve"> PAGEREF _Toc243682060 \h </w:instrText>
            </w:r>
            <w:r>
              <w:rPr>
                <w:noProof/>
                <w:webHidden/>
              </w:rPr>
            </w:r>
            <w:r>
              <w:rPr>
                <w:noProof/>
                <w:webHidden/>
              </w:rPr>
              <w:fldChar w:fldCharType="separate"/>
            </w:r>
            <w:r>
              <w:rPr>
                <w:noProof/>
                <w:webHidden/>
              </w:rPr>
              <w:t>3</w:t>
            </w:r>
            <w:r>
              <w:rPr>
                <w:noProof/>
                <w:webHidden/>
              </w:rPr>
              <w:fldChar w:fldCharType="end"/>
            </w:r>
          </w:hyperlink>
        </w:p>
        <w:p w14:paraId="16C1D37D" w14:textId="19BFEE6F"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61" w:history="1">
            <w:r w:rsidRPr="00986B85">
              <w:rPr>
                <w:rStyle w:val="Hipervnculo"/>
                <w:noProof/>
              </w:rPr>
              <w:t>RESUMEN</w:t>
            </w:r>
            <w:r>
              <w:rPr>
                <w:noProof/>
                <w:webHidden/>
              </w:rPr>
              <w:tab/>
            </w:r>
            <w:r>
              <w:rPr>
                <w:noProof/>
                <w:webHidden/>
              </w:rPr>
              <w:fldChar w:fldCharType="begin"/>
            </w:r>
            <w:r>
              <w:rPr>
                <w:noProof/>
                <w:webHidden/>
              </w:rPr>
              <w:instrText xml:space="preserve"> PAGEREF _Toc243682061 \h </w:instrText>
            </w:r>
            <w:r>
              <w:rPr>
                <w:noProof/>
                <w:webHidden/>
              </w:rPr>
            </w:r>
            <w:r>
              <w:rPr>
                <w:noProof/>
                <w:webHidden/>
              </w:rPr>
              <w:fldChar w:fldCharType="separate"/>
            </w:r>
            <w:r>
              <w:rPr>
                <w:noProof/>
                <w:webHidden/>
              </w:rPr>
              <w:t>4</w:t>
            </w:r>
            <w:r>
              <w:rPr>
                <w:noProof/>
                <w:webHidden/>
              </w:rPr>
              <w:fldChar w:fldCharType="end"/>
            </w:r>
          </w:hyperlink>
        </w:p>
        <w:p w14:paraId="24DB2001" w14:textId="5073D41F"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2" w:history="1">
            <w:r w:rsidRPr="00986B85">
              <w:rPr>
                <w:rStyle w:val="Hipervnculo"/>
                <w:noProof/>
                <w:lang w:val="en-US"/>
              </w:rPr>
              <w:t>ABSTRACT</w:t>
            </w:r>
            <w:r>
              <w:rPr>
                <w:noProof/>
                <w:webHidden/>
              </w:rPr>
              <w:tab/>
            </w:r>
            <w:r>
              <w:rPr>
                <w:noProof/>
                <w:webHidden/>
              </w:rPr>
              <w:fldChar w:fldCharType="begin"/>
            </w:r>
            <w:r>
              <w:rPr>
                <w:noProof/>
                <w:webHidden/>
              </w:rPr>
              <w:instrText xml:space="preserve"> PAGEREF _Toc243682062 \h </w:instrText>
            </w:r>
            <w:r>
              <w:rPr>
                <w:noProof/>
                <w:webHidden/>
              </w:rPr>
            </w:r>
            <w:r>
              <w:rPr>
                <w:noProof/>
                <w:webHidden/>
              </w:rPr>
              <w:fldChar w:fldCharType="separate"/>
            </w:r>
            <w:r>
              <w:rPr>
                <w:noProof/>
                <w:webHidden/>
              </w:rPr>
              <w:t>4</w:t>
            </w:r>
            <w:r>
              <w:rPr>
                <w:noProof/>
                <w:webHidden/>
              </w:rPr>
              <w:fldChar w:fldCharType="end"/>
            </w:r>
          </w:hyperlink>
        </w:p>
        <w:p w14:paraId="056785AE" w14:textId="636AD1BD"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63" w:history="1">
            <w:r w:rsidRPr="00986B85">
              <w:rPr>
                <w:rStyle w:val="Hipervnculo"/>
                <w:noProof/>
              </w:rPr>
              <w:t>CAPÍTULO I: CONTEXTO, PROBLEMA Y OBJETIVOS</w:t>
            </w:r>
            <w:r>
              <w:rPr>
                <w:noProof/>
                <w:webHidden/>
              </w:rPr>
              <w:tab/>
            </w:r>
            <w:r>
              <w:rPr>
                <w:noProof/>
                <w:webHidden/>
              </w:rPr>
              <w:fldChar w:fldCharType="begin"/>
            </w:r>
            <w:r>
              <w:rPr>
                <w:noProof/>
                <w:webHidden/>
              </w:rPr>
              <w:instrText xml:space="preserve"> PAGEREF _Toc243682063 \h </w:instrText>
            </w:r>
            <w:r>
              <w:rPr>
                <w:noProof/>
                <w:webHidden/>
              </w:rPr>
            </w:r>
            <w:r>
              <w:rPr>
                <w:noProof/>
                <w:webHidden/>
              </w:rPr>
              <w:fldChar w:fldCharType="separate"/>
            </w:r>
            <w:r>
              <w:rPr>
                <w:noProof/>
                <w:webHidden/>
              </w:rPr>
              <w:t>6</w:t>
            </w:r>
            <w:r>
              <w:rPr>
                <w:noProof/>
                <w:webHidden/>
              </w:rPr>
              <w:fldChar w:fldCharType="end"/>
            </w:r>
          </w:hyperlink>
        </w:p>
        <w:p w14:paraId="6F802A57" w14:textId="6FC2556E"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4" w:history="1">
            <w:r w:rsidRPr="00986B85">
              <w:rPr>
                <w:rStyle w:val="Hipervnculo"/>
                <w:noProof/>
              </w:rPr>
              <w:t>1.1 Contexto y necesidad empresarial</w:t>
            </w:r>
            <w:r>
              <w:rPr>
                <w:noProof/>
                <w:webHidden/>
              </w:rPr>
              <w:tab/>
            </w:r>
            <w:r>
              <w:rPr>
                <w:noProof/>
                <w:webHidden/>
              </w:rPr>
              <w:fldChar w:fldCharType="begin"/>
            </w:r>
            <w:r>
              <w:rPr>
                <w:noProof/>
                <w:webHidden/>
              </w:rPr>
              <w:instrText xml:space="preserve"> PAGEREF _Toc243682064 \h </w:instrText>
            </w:r>
            <w:r>
              <w:rPr>
                <w:noProof/>
                <w:webHidden/>
              </w:rPr>
            </w:r>
            <w:r>
              <w:rPr>
                <w:noProof/>
                <w:webHidden/>
              </w:rPr>
              <w:fldChar w:fldCharType="separate"/>
            </w:r>
            <w:r>
              <w:rPr>
                <w:noProof/>
                <w:webHidden/>
              </w:rPr>
              <w:t>6</w:t>
            </w:r>
            <w:r>
              <w:rPr>
                <w:noProof/>
                <w:webHidden/>
              </w:rPr>
              <w:fldChar w:fldCharType="end"/>
            </w:r>
          </w:hyperlink>
        </w:p>
        <w:p w14:paraId="22E54C69" w14:textId="73F21AC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5" w:history="1">
            <w:r w:rsidRPr="00986B85">
              <w:rPr>
                <w:rStyle w:val="Hipervnculo"/>
                <w:noProof/>
              </w:rPr>
              <w:t>1.2 Formulación del problema de ingeniería</w:t>
            </w:r>
            <w:r>
              <w:rPr>
                <w:noProof/>
                <w:webHidden/>
              </w:rPr>
              <w:tab/>
            </w:r>
            <w:r>
              <w:rPr>
                <w:noProof/>
                <w:webHidden/>
              </w:rPr>
              <w:fldChar w:fldCharType="begin"/>
            </w:r>
            <w:r>
              <w:rPr>
                <w:noProof/>
                <w:webHidden/>
              </w:rPr>
              <w:instrText xml:space="preserve"> PAGEREF _Toc243682065 \h </w:instrText>
            </w:r>
            <w:r>
              <w:rPr>
                <w:noProof/>
                <w:webHidden/>
              </w:rPr>
            </w:r>
            <w:r>
              <w:rPr>
                <w:noProof/>
                <w:webHidden/>
              </w:rPr>
              <w:fldChar w:fldCharType="separate"/>
            </w:r>
            <w:r>
              <w:rPr>
                <w:noProof/>
                <w:webHidden/>
              </w:rPr>
              <w:t>6</w:t>
            </w:r>
            <w:r>
              <w:rPr>
                <w:noProof/>
                <w:webHidden/>
              </w:rPr>
              <w:fldChar w:fldCharType="end"/>
            </w:r>
          </w:hyperlink>
        </w:p>
        <w:p w14:paraId="51B114E9" w14:textId="6FE074BB"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6" w:history="1">
            <w:r w:rsidRPr="00986B85">
              <w:rPr>
                <w:rStyle w:val="Hipervnculo"/>
                <w:noProof/>
              </w:rPr>
              <w:t>1.3 Objetivos</w:t>
            </w:r>
            <w:r>
              <w:rPr>
                <w:noProof/>
                <w:webHidden/>
              </w:rPr>
              <w:tab/>
            </w:r>
            <w:r>
              <w:rPr>
                <w:noProof/>
                <w:webHidden/>
              </w:rPr>
              <w:fldChar w:fldCharType="begin"/>
            </w:r>
            <w:r>
              <w:rPr>
                <w:noProof/>
                <w:webHidden/>
              </w:rPr>
              <w:instrText xml:space="preserve"> PAGEREF _Toc243682066 \h </w:instrText>
            </w:r>
            <w:r>
              <w:rPr>
                <w:noProof/>
                <w:webHidden/>
              </w:rPr>
            </w:r>
            <w:r>
              <w:rPr>
                <w:noProof/>
                <w:webHidden/>
              </w:rPr>
              <w:fldChar w:fldCharType="separate"/>
            </w:r>
            <w:r>
              <w:rPr>
                <w:noProof/>
                <w:webHidden/>
              </w:rPr>
              <w:t>7</w:t>
            </w:r>
            <w:r>
              <w:rPr>
                <w:noProof/>
                <w:webHidden/>
              </w:rPr>
              <w:fldChar w:fldCharType="end"/>
            </w:r>
          </w:hyperlink>
        </w:p>
        <w:p w14:paraId="117C1466" w14:textId="25A0165D"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7" w:history="1">
            <w:r w:rsidRPr="00986B85">
              <w:rPr>
                <w:rStyle w:val="Hipervnculo"/>
                <w:noProof/>
              </w:rPr>
              <w:t>1.4 Alcance, restricciones y supuestos</w:t>
            </w:r>
            <w:r>
              <w:rPr>
                <w:noProof/>
                <w:webHidden/>
              </w:rPr>
              <w:tab/>
            </w:r>
            <w:r>
              <w:rPr>
                <w:noProof/>
                <w:webHidden/>
              </w:rPr>
              <w:fldChar w:fldCharType="begin"/>
            </w:r>
            <w:r>
              <w:rPr>
                <w:noProof/>
                <w:webHidden/>
              </w:rPr>
              <w:instrText xml:space="preserve"> PAGEREF _Toc243682067 \h </w:instrText>
            </w:r>
            <w:r>
              <w:rPr>
                <w:noProof/>
                <w:webHidden/>
              </w:rPr>
            </w:r>
            <w:r>
              <w:rPr>
                <w:noProof/>
                <w:webHidden/>
              </w:rPr>
              <w:fldChar w:fldCharType="separate"/>
            </w:r>
            <w:r>
              <w:rPr>
                <w:noProof/>
                <w:webHidden/>
              </w:rPr>
              <w:t>7</w:t>
            </w:r>
            <w:r>
              <w:rPr>
                <w:noProof/>
                <w:webHidden/>
              </w:rPr>
              <w:fldChar w:fldCharType="end"/>
            </w:r>
          </w:hyperlink>
        </w:p>
        <w:p w14:paraId="60275A27" w14:textId="0D8371E7"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8" w:history="1">
            <w:r w:rsidRPr="00986B85">
              <w:rPr>
                <w:rStyle w:val="Hipervnculo"/>
                <w:noProof/>
              </w:rPr>
              <w:t>1.5 Stakeholders y criterios de éxito</w:t>
            </w:r>
            <w:r>
              <w:rPr>
                <w:noProof/>
                <w:webHidden/>
              </w:rPr>
              <w:tab/>
            </w:r>
            <w:r>
              <w:rPr>
                <w:noProof/>
                <w:webHidden/>
              </w:rPr>
              <w:fldChar w:fldCharType="begin"/>
            </w:r>
            <w:r>
              <w:rPr>
                <w:noProof/>
                <w:webHidden/>
              </w:rPr>
              <w:instrText xml:space="preserve"> PAGEREF _Toc243682068 \h </w:instrText>
            </w:r>
            <w:r>
              <w:rPr>
                <w:noProof/>
                <w:webHidden/>
              </w:rPr>
            </w:r>
            <w:r>
              <w:rPr>
                <w:noProof/>
                <w:webHidden/>
              </w:rPr>
              <w:fldChar w:fldCharType="separate"/>
            </w:r>
            <w:r>
              <w:rPr>
                <w:noProof/>
                <w:webHidden/>
              </w:rPr>
              <w:t>8</w:t>
            </w:r>
            <w:r>
              <w:rPr>
                <w:noProof/>
                <w:webHidden/>
              </w:rPr>
              <w:fldChar w:fldCharType="end"/>
            </w:r>
          </w:hyperlink>
        </w:p>
        <w:p w14:paraId="60BA86D9" w14:textId="7768F50F"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69" w:history="1">
            <w:r w:rsidRPr="00986B85">
              <w:rPr>
                <w:rStyle w:val="Hipervnculo"/>
                <w:noProof/>
              </w:rPr>
              <w:t>1.6 Fuentes, gobierno y ética de los datos</w:t>
            </w:r>
            <w:r>
              <w:rPr>
                <w:noProof/>
                <w:webHidden/>
              </w:rPr>
              <w:tab/>
            </w:r>
            <w:r>
              <w:rPr>
                <w:noProof/>
                <w:webHidden/>
              </w:rPr>
              <w:fldChar w:fldCharType="begin"/>
            </w:r>
            <w:r>
              <w:rPr>
                <w:noProof/>
                <w:webHidden/>
              </w:rPr>
              <w:instrText xml:space="preserve"> PAGEREF _Toc243682069 \h </w:instrText>
            </w:r>
            <w:r>
              <w:rPr>
                <w:noProof/>
                <w:webHidden/>
              </w:rPr>
            </w:r>
            <w:r>
              <w:rPr>
                <w:noProof/>
                <w:webHidden/>
              </w:rPr>
              <w:fldChar w:fldCharType="separate"/>
            </w:r>
            <w:r>
              <w:rPr>
                <w:noProof/>
                <w:webHidden/>
              </w:rPr>
              <w:t>8</w:t>
            </w:r>
            <w:r>
              <w:rPr>
                <w:noProof/>
                <w:webHidden/>
              </w:rPr>
              <w:fldChar w:fldCharType="end"/>
            </w:r>
          </w:hyperlink>
        </w:p>
        <w:p w14:paraId="6ED41642" w14:textId="39EED409"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70" w:history="1">
            <w:r w:rsidRPr="00986B85">
              <w:rPr>
                <w:rStyle w:val="Hipervnculo"/>
                <w:noProof/>
              </w:rPr>
              <w:t>CAPÍTULO II: ANTECEDENTES Y FUNDAMENTOS</w:t>
            </w:r>
            <w:r>
              <w:rPr>
                <w:noProof/>
                <w:webHidden/>
              </w:rPr>
              <w:tab/>
            </w:r>
            <w:r>
              <w:rPr>
                <w:noProof/>
                <w:webHidden/>
              </w:rPr>
              <w:fldChar w:fldCharType="begin"/>
            </w:r>
            <w:r>
              <w:rPr>
                <w:noProof/>
                <w:webHidden/>
              </w:rPr>
              <w:instrText xml:space="preserve"> PAGEREF _Toc243682070 \h </w:instrText>
            </w:r>
            <w:r>
              <w:rPr>
                <w:noProof/>
                <w:webHidden/>
              </w:rPr>
            </w:r>
            <w:r>
              <w:rPr>
                <w:noProof/>
                <w:webHidden/>
              </w:rPr>
              <w:fldChar w:fldCharType="separate"/>
            </w:r>
            <w:r>
              <w:rPr>
                <w:noProof/>
                <w:webHidden/>
              </w:rPr>
              <w:t>9</w:t>
            </w:r>
            <w:r>
              <w:rPr>
                <w:noProof/>
                <w:webHidden/>
              </w:rPr>
              <w:fldChar w:fldCharType="end"/>
            </w:r>
          </w:hyperlink>
        </w:p>
        <w:p w14:paraId="5966E39A" w14:textId="072A0F75"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1" w:history="1">
            <w:r w:rsidRPr="00986B85">
              <w:rPr>
                <w:rStyle w:val="Hipervnculo"/>
                <w:noProof/>
              </w:rPr>
              <w:t>2.1 Antecedentes</w:t>
            </w:r>
            <w:r>
              <w:rPr>
                <w:noProof/>
                <w:webHidden/>
              </w:rPr>
              <w:tab/>
            </w:r>
            <w:r>
              <w:rPr>
                <w:noProof/>
                <w:webHidden/>
              </w:rPr>
              <w:fldChar w:fldCharType="begin"/>
            </w:r>
            <w:r>
              <w:rPr>
                <w:noProof/>
                <w:webHidden/>
              </w:rPr>
              <w:instrText xml:space="preserve"> PAGEREF _Toc243682071 \h </w:instrText>
            </w:r>
            <w:r>
              <w:rPr>
                <w:noProof/>
                <w:webHidden/>
              </w:rPr>
            </w:r>
            <w:r>
              <w:rPr>
                <w:noProof/>
                <w:webHidden/>
              </w:rPr>
              <w:fldChar w:fldCharType="separate"/>
            </w:r>
            <w:r>
              <w:rPr>
                <w:noProof/>
                <w:webHidden/>
              </w:rPr>
              <w:t>9</w:t>
            </w:r>
            <w:r>
              <w:rPr>
                <w:noProof/>
                <w:webHidden/>
              </w:rPr>
              <w:fldChar w:fldCharType="end"/>
            </w:r>
          </w:hyperlink>
        </w:p>
        <w:p w14:paraId="5B366E13" w14:textId="51367747"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2" w:history="1">
            <w:r w:rsidRPr="00986B85">
              <w:rPr>
                <w:rStyle w:val="Hipervnculo"/>
                <w:noProof/>
              </w:rPr>
              <w:t>2.2 Fundamentos de Inteligencia de Negocios</w:t>
            </w:r>
            <w:r>
              <w:rPr>
                <w:noProof/>
                <w:webHidden/>
              </w:rPr>
              <w:tab/>
            </w:r>
            <w:r>
              <w:rPr>
                <w:noProof/>
                <w:webHidden/>
              </w:rPr>
              <w:fldChar w:fldCharType="begin"/>
            </w:r>
            <w:r>
              <w:rPr>
                <w:noProof/>
                <w:webHidden/>
              </w:rPr>
              <w:instrText xml:space="preserve"> PAGEREF _Toc243682072 \h </w:instrText>
            </w:r>
            <w:r>
              <w:rPr>
                <w:noProof/>
                <w:webHidden/>
              </w:rPr>
            </w:r>
            <w:r>
              <w:rPr>
                <w:noProof/>
                <w:webHidden/>
              </w:rPr>
              <w:fldChar w:fldCharType="separate"/>
            </w:r>
            <w:r>
              <w:rPr>
                <w:noProof/>
                <w:webHidden/>
              </w:rPr>
              <w:t>9</w:t>
            </w:r>
            <w:r>
              <w:rPr>
                <w:noProof/>
                <w:webHidden/>
              </w:rPr>
              <w:fldChar w:fldCharType="end"/>
            </w:r>
          </w:hyperlink>
        </w:p>
        <w:p w14:paraId="5229B4A7" w14:textId="303083AA"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3" w:history="1">
            <w:r w:rsidRPr="00986B85">
              <w:rPr>
                <w:rStyle w:val="Hipervnculo"/>
                <w:noProof/>
              </w:rPr>
              <w:t>2.3 Tecnologías, estándares y trabajos relacionados</w:t>
            </w:r>
            <w:r>
              <w:rPr>
                <w:noProof/>
                <w:webHidden/>
              </w:rPr>
              <w:tab/>
            </w:r>
            <w:r>
              <w:rPr>
                <w:noProof/>
                <w:webHidden/>
              </w:rPr>
              <w:fldChar w:fldCharType="begin"/>
            </w:r>
            <w:r>
              <w:rPr>
                <w:noProof/>
                <w:webHidden/>
              </w:rPr>
              <w:instrText xml:space="preserve"> PAGEREF _Toc243682073 \h </w:instrText>
            </w:r>
            <w:r>
              <w:rPr>
                <w:noProof/>
                <w:webHidden/>
              </w:rPr>
            </w:r>
            <w:r>
              <w:rPr>
                <w:noProof/>
                <w:webHidden/>
              </w:rPr>
              <w:fldChar w:fldCharType="separate"/>
            </w:r>
            <w:r>
              <w:rPr>
                <w:noProof/>
                <w:webHidden/>
              </w:rPr>
              <w:t>10</w:t>
            </w:r>
            <w:r>
              <w:rPr>
                <w:noProof/>
                <w:webHidden/>
              </w:rPr>
              <w:fldChar w:fldCharType="end"/>
            </w:r>
          </w:hyperlink>
        </w:p>
        <w:p w14:paraId="25045E22" w14:textId="0B8908C2"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74" w:history="1">
            <w:r w:rsidRPr="00986B85">
              <w:rPr>
                <w:rStyle w:val="Hipervnculo"/>
                <w:noProof/>
              </w:rPr>
              <w:t>CAPÍTULO III: DISEÑO DE INGENIERÍA DE LAS SOLUCIONES</w:t>
            </w:r>
            <w:r>
              <w:rPr>
                <w:noProof/>
                <w:webHidden/>
              </w:rPr>
              <w:tab/>
            </w:r>
            <w:r>
              <w:rPr>
                <w:noProof/>
                <w:webHidden/>
              </w:rPr>
              <w:fldChar w:fldCharType="begin"/>
            </w:r>
            <w:r>
              <w:rPr>
                <w:noProof/>
                <w:webHidden/>
              </w:rPr>
              <w:instrText xml:space="preserve"> PAGEREF _Toc243682074 \h </w:instrText>
            </w:r>
            <w:r>
              <w:rPr>
                <w:noProof/>
                <w:webHidden/>
              </w:rPr>
            </w:r>
            <w:r>
              <w:rPr>
                <w:noProof/>
                <w:webHidden/>
              </w:rPr>
              <w:fldChar w:fldCharType="separate"/>
            </w:r>
            <w:r>
              <w:rPr>
                <w:noProof/>
                <w:webHidden/>
              </w:rPr>
              <w:t>12</w:t>
            </w:r>
            <w:r>
              <w:rPr>
                <w:noProof/>
                <w:webHidden/>
              </w:rPr>
              <w:fldChar w:fldCharType="end"/>
            </w:r>
          </w:hyperlink>
        </w:p>
        <w:p w14:paraId="339C14AC" w14:textId="5F5D2CD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5" w:history="1">
            <w:r w:rsidRPr="00986B85">
              <w:rPr>
                <w:rStyle w:val="Hipervnculo"/>
                <w:noProof/>
              </w:rPr>
              <w:t>3.1 Requerimientos funcionales y no funcionales</w:t>
            </w:r>
            <w:r>
              <w:rPr>
                <w:noProof/>
                <w:webHidden/>
              </w:rPr>
              <w:tab/>
            </w:r>
            <w:r>
              <w:rPr>
                <w:noProof/>
                <w:webHidden/>
              </w:rPr>
              <w:fldChar w:fldCharType="begin"/>
            </w:r>
            <w:r>
              <w:rPr>
                <w:noProof/>
                <w:webHidden/>
              </w:rPr>
              <w:instrText xml:space="preserve"> PAGEREF _Toc243682075 \h </w:instrText>
            </w:r>
            <w:r>
              <w:rPr>
                <w:noProof/>
                <w:webHidden/>
              </w:rPr>
            </w:r>
            <w:r>
              <w:rPr>
                <w:noProof/>
                <w:webHidden/>
              </w:rPr>
              <w:fldChar w:fldCharType="separate"/>
            </w:r>
            <w:r>
              <w:rPr>
                <w:noProof/>
                <w:webHidden/>
              </w:rPr>
              <w:t>12</w:t>
            </w:r>
            <w:r>
              <w:rPr>
                <w:noProof/>
                <w:webHidden/>
              </w:rPr>
              <w:fldChar w:fldCharType="end"/>
            </w:r>
          </w:hyperlink>
        </w:p>
        <w:p w14:paraId="05D1C78E" w14:textId="173B581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6" w:history="1">
            <w:r w:rsidRPr="00986B85">
              <w:rPr>
                <w:rStyle w:val="Hipervnculo"/>
                <w:noProof/>
              </w:rPr>
              <w:t>3.2 Alternativas y decisiones de arquitectura</w:t>
            </w:r>
            <w:r>
              <w:rPr>
                <w:noProof/>
                <w:webHidden/>
              </w:rPr>
              <w:tab/>
            </w:r>
            <w:r>
              <w:rPr>
                <w:noProof/>
                <w:webHidden/>
              </w:rPr>
              <w:fldChar w:fldCharType="begin"/>
            </w:r>
            <w:r>
              <w:rPr>
                <w:noProof/>
                <w:webHidden/>
              </w:rPr>
              <w:instrText xml:space="preserve"> PAGEREF _Toc243682076 \h </w:instrText>
            </w:r>
            <w:r>
              <w:rPr>
                <w:noProof/>
                <w:webHidden/>
              </w:rPr>
            </w:r>
            <w:r>
              <w:rPr>
                <w:noProof/>
                <w:webHidden/>
              </w:rPr>
              <w:fldChar w:fldCharType="separate"/>
            </w:r>
            <w:r>
              <w:rPr>
                <w:noProof/>
                <w:webHidden/>
              </w:rPr>
              <w:t>12</w:t>
            </w:r>
            <w:r>
              <w:rPr>
                <w:noProof/>
                <w:webHidden/>
              </w:rPr>
              <w:fldChar w:fldCharType="end"/>
            </w:r>
          </w:hyperlink>
        </w:p>
        <w:p w14:paraId="5BE1477C" w14:textId="7BDE756A"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7" w:history="1">
            <w:r w:rsidRPr="00986B85">
              <w:rPr>
                <w:rStyle w:val="Hipervnculo"/>
                <w:noProof/>
              </w:rPr>
              <w:t>3.3 Arquitectura integrada y flujo de datos</w:t>
            </w:r>
            <w:r>
              <w:rPr>
                <w:noProof/>
                <w:webHidden/>
              </w:rPr>
              <w:tab/>
            </w:r>
            <w:r>
              <w:rPr>
                <w:noProof/>
                <w:webHidden/>
              </w:rPr>
              <w:fldChar w:fldCharType="begin"/>
            </w:r>
            <w:r>
              <w:rPr>
                <w:noProof/>
                <w:webHidden/>
              </w:rPr>
              <w:instrText xml:space="preserve"> PAGEREF _Toc243682077 \h </w:instrText>
            </w:r>
            <w:r>
              <w:rPr>
                <w:noProof/>
                <w:webHidden/>
              </w:rPr>
            </w:r>
            <w:r>
              <w:rPr>
                <w:noProof/>
                <w:webHidden/>
              </w:rPr>
              <w:fldChar w:fldCharType="separate"/>
            </w:r>
            <w:r>
              <w:rPr>
                <w:noProof/>
                <w:webHidden/>
              </w:rPr>
              <w:t>13</w:t>
            </w:r>
            <w:r>
              <w:rPr>
                <w:noProof/>
                <w:webHidden/>
              </w:rPr>
              <w:fldChar w:fldCharType="end"/>
            </w:r>
          </w:hyperlink>
        </w:p>
        <w:p w14:paraId="6C804306" w14:textId="053D65E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78" w:history="1">
            <w:r w:rsidRPr="00986B85">
              <w:rPr>
                <w:rStyle w:val="Hipervnculo"/>
                <w:noProof/>
              </w:rPr>
              <w:t>3.4 Diseño de la solución de Inteligencia de Negocios</w:t>
            </w:r>
            <w:r>
              <w:rPr>
                <w:noProof/>
                <w:webHidden/>
              </w:rPr>
              <w:tab/>
            </w:r>
            <w:r>
              <w:rPr>
                <w:noProof/>
                <w:webHidden/>
              </w:rPr>
              <w:fldChar w:fldCharType="begin"/>
            </w:r>
            <w:r>
              <w:rPr>
                <w:noProof/>
                <w:webHidden/>
              </w:rPr>
              <w:instrText xml:space="preserve"> PAGEREF _Toc243682078 \h </w:instrText>
            </w:r>
            <w:r>
              <w:rPr>
                <w:noProof/>
                <w:webHidden/>
              </w:rPr>
            </w:r>
            <w:r>
              <w:rPr>
                <w:noProof/>
                <w:webHidden/>
              </w:rPr>
              <w:fldChar w:fldCharType="separate"/>
            </w:r>
            <w:r>
              <w:rPr>
                <w:noProof/>
                <w:webHidden/>
              </w:rPr>
              <w:t>14</w:t>
            </w:r>
            <w:r>
              <w:rPr>
                <w:noProof/>
                <w:webHidden/>
              </w:rPr>
              <w:fldChar w:fldCharType="end"/>
            </w:r>
          </w:hyperlink>
        </w:p>
        <w:p w14:paraId="0F983B5D" w14:textId="37C503F4"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079" w:history="1">
            <w:r w:rsidRPr="00986B85">
              <w:rPr>
                <w:rStyle w:val="Hipervnculo"/>
                <w:noProof/>
              </w:rPr>
              <w:t>3.4.1 Requisitos, usuarios e indicadores</w:t>
            </w:r>
            <w:r>
              <w:rPr>
                <w:noProof/>
                <w:webHidden/>
              </w:rPr>
              <w:tab/>
            </w:r>
            <w:r>
              <w:rPr>
                <w:noProof/>
                <w:webHidden/>
              </w:rPr>
              <w:fldChar w:fldCharType="begin"/>
            </w:r>
            <w:r>
              <w:rPr>
                <w:noProof/>
                <w:webHidden/>
              </w:rPr>
              <w:instrText xml:space="preserve"> PAGEREF _Toc243682079 \h </w:instrText>
            </w:r>
            <w:r>
              <w:rPr>
                <w:noProof/>
                <w:webHidden/>
              </w:rPr>
            </w:r>
            <w:r>
              <w:rPr>
                <w:noProof/>
                <w:webHidden/>
              </w:rPr>
              <w:fldChar w:fldCharType="separate"/>
            </w:r>
            <w:r>
              <w:rPr>
                <w:noProof/>
                <w:webHidden/>
              </w:rPr>
              <w:t>14</w:t>
            </w:r>
            <w:r>
              <w:rPr>
                <w:noProof/>
                <w:webHidden/>
              </w:rPr>
              <w:fldChar w:fldCharType="end"/>
            </w:r>
          </w:hyperlink>
        </w:p>
        <w:p w14:paraId="5E2A0DC4" w14:textId="4B9B3E85"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080" w:history="1">
            <w:r w:rsidRPr="00986B85">
              <w:rPr>
                <w:rStyle w:val="Hipervnculo"/>
                <w:noProof/>
              </w:rPr>
              <w:t>3.4.2 Modelo dimensional y almacén de datos</w:t>
            </w:r>
            <w:r>
              <w:rPr>
                <w:noProof/>
                <w:webHidden/>
              </w:rPr>
              <w:tab/>
            </w:r>
            <w:r>
              <w:rPr>
                <w:noProof/>
                <w:webHidden/>
              </w:rPr>
              <w:fldChar w:fldCharType="begin"/>
            </w:r>
            <w:r>
              <w:rPr>
                <w:noProof/>
                <w:webHidden/>
              </w:rPr>
              <w:instrText xml:space="preserve"> PAGEREF _Toc243682080 \h </w:instrText>
            </w:r>
            <w:r>
              <w:rPr>
                <w:noProof/>
                <w:webHidden/>
              </w:rPr>
            </w:r>
            <w:r>
              <w:rPr>
                <w:noProof/>
                <w:webHidden/>
              </w:rPr>
              <w:fldChar w:fldCharType="separate"/>
            </w:r>
            <w:r>
              <w:rPr>
                <w:noProof/>
                <w:webHidden/>
              </w:rPr>
              <w:t>15</w:t>
            </w:r>
            <w:r>
              <w:rPr>
                <w:noProof/>
                <w:webHidden/>
              </w:rPr>
              <w:fldChar w:fldCharType="end"/>
            </w:r>
          </w:hyperlink>
        </w:p>
        <w:p w14:paraId="0E5EEDC6" w14:textId="0F13092E"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081" w:history="1">
            <w:r w:rsidRPr="00986B85">
              <w:rPr>
                <w:rStyle w:val="Hipervnculo"/>
                <w:noProof/>
              </w:rPr>
              <w:t>3.4.3 Procesos ETL/ELT y calidad</w:t>
            </w:r>
            <w:r>
              <w:rPr>
                <w:noProof/>
                <w:webHidden/>
              </w:rPr>
              <w:tab/>
            </w:r>
            <w:r>
              <w:rPr>
                <w:noProof/>
                <w:webHidden/>
              </w:rPr>
              <w:fldChar w:fldCharType="begin"/>
            </w:r>
            <w:r>
              <w:rPr>
                <w:noProof/>
                <w:webHidden/>
              </w:rPr>
              <w:instrText xml:space="preserve"> PAGEREF _Toc243682081 \h </w:instrText>
            </w:r>
            <w:r>
              <w:rPr>
                <w:noProof/>
                <w:webHidden/>
              </w:rPr>
            </w:r>
            <w:r>
              <w:rPr>
                <w:noProof/>
                <w:webHidden/>
              </w:rPr>
              <w:fldChar w:fldCharType="separate"/>
            </w:r>
            <w:r>
              <w:rPr>
                <w:noProof/>
                <w:webHidden/>
              </w:rPr>
              <w:t>17</w:t>
            </w:r>
            <w:r>
              <w:rPr>
                <w:noProof/>
                <w:webHidden/>
              </w:rPr>
              <w:fldChar w:fldCharType="end"/>
            </w:r>
          </w:hyperlink>
        </w:p>
        <w:p w14:paraId="6AD4890A" w14:textId="76FCCDB7"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082" w:history="1">
            <w:r w:rsidRPr="00986B85">
              <w:rPr>
                <w:rStyle w:val="Hipervnculo"/>
                <w:noProof/>
              </w:rPr>
              <w:t>3.4.4 OLAP, reportes y dashboards</w:t>
            </w:r>
            <w:r>
              <w:rPr>
                <w:noProof/>
                <w:webHidden/>
              </w:rPr>
              <w:tab/>
            </w:r>
            <w:r>
              <w:rPr>
                <w:noProof/>
                <w:webHidden/>
              </w:rPr>
              <w:fldChar w:fldCharType="begin"/>
            </w:r>
            <w:r>
              <w:rPr>
                <w:noProof/>
                <w:webHidden/>
              </w:rPr>
              <w:instrText xml:space="preserve"> PAGEREF _Toc243682082 \h </w:instrText>
            </w:r>
            <w:r>
              <w:rPr>
                <w:noProof/>
                <w:webHidden/>
              </w:rPr>
            </w:r>
            <w:r>
              <w:rPr>
                <w:noProof/>
                <w:webHidden/>
              </w:rPr>
              <w:fldChar w:fldCharType="separate"/>
            </w:r>
            <w:r>
              <w:rPr>
                <w:noProof/>
                <w:webHidden/>
              </w:rPr>
              <w:t>20</w:t>
            </w:r>
            <w:r>
              <w:rPr>
                <w:noProof/>
                <w:webHidden/>
              </w:rPr>
              <w:fldChar w:fldCharType="end"/>
            </w:r>
          </w:hyperlink>
        </w:p>
        <w:p w14:paraId="769A22BD" w14:textId="7A3BAD2F"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3" w:history="1">
            <w:r w:rsidRPr="00986B85">
              <w:rPr>
                <w:rStyle w:val="Hipervnculo"/>
                <w:noProof/>
              </w:rPr>
              <w:t>3.5 Seguridad, privacidad y riesgos</w:t>
            </w:r>
            <w:r>
              <w:rPr>
                <w:noProof/>
                <w:webHidden/>
              </w:rPr>
              <w:tab/>
            </w:r>
            <w:r>
              <w:rPr>
                <w:noProof/>
                <w:webHidden/>
              </w:rPr>
              <w:fldChar w:fldCharType="begin"/>
            </w:r>
            <w:r>
              <w:rPr>
                <w:noProof/>
                <w:webHidden/>
              </w:rPr>
              <w:instrText xml:space="preserve"> PAGEREF _Toc243682083 \h </w:instrText>
            </w:r>
            <w:r>
              <w:rPr>
                <w:noProof/>
                <w:webHidden/>
              </w:rPr>
            </w:r>
            <w:r>
              <w:rPr>
                <w:noProof/>
                <w:webHidden/>
              </w:rPr>
              <w:fldChar w:fldCharType="separate"/>
            </w:r>
            <w:r>
              <w:rPr>
                <w:noProof/>
                <w:webHidden/>
              </w:rPr>
              <w:t>21</w:t>
            </w:r>
            <w:r>
              <w:rPr>
                <w:noProof/>
                <w:webHidden/>
              </w:rPr>
              <w:fldChar w:fldCharType="end"/>
            </w:r>
          </w:hyperlink>
        </w:p>
        <w:p w14:paraId="1233B243" w14:textId="05EE659C"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4" w:history="1">
            <w:r w:rsidRPr="00986B85">
              <w:rPr>
                <w:rStyle w:val="Hipervnculo"/>
                <w:noProof/>
              </w:rPr>
              <w:t>3.6 Plan de despliegue y aceptación</w:t>
            </w:r>
            <w:r>
              <w:rPr>
                <w:noProof/>
                <w:webHidden/>
              </w:rPr>
              <w:tab/>
            </w:r>
            <w:r>
              <w:rPr>
                <w:noProof/>
                <w:webHidden/>
              </w:rPr>
              <w:fldChar w:fldCharType="begin"/>
            </w:r>
            <w:r>
              <w:rPr>
                <w:noProof/>
                <w:webHidden/>
              </w:rPr>
              <w:instrText xml:space="preserve"> PAGEREF _Toc243682084 \h </w:instrText>
            </w:r>
            <w:r>
              <w:rPr>
                <w:noProof/>
                <w:webHidden/>
              </w:rPr>
            </w:r>
            <w:r>
              <w:rPr>
                <w:noProof/>
                <w:webHidden/>
              </w:rPr>
              <w:fldChar w:fldCharType="separate"/>
            </w:r>
            <w:r>
              <w:rPr>
                <w:noProof/>
                <w:webHidden/>
              </w:rPr>
              <w:t>22</w:t>
            </w:r>
            <w:r>
              <w:rPr>
                <w:noProof/>
                <w:webHidden/>
              </w:rPr>
              <w:fldChar w:fldCharType="end"/>
            </w:r>
          </w:hyperlink>
        </w:p>
        <w:p w14:paraId="644A62B8" w14:textId="5603B30E"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85" w:history="1">
            <w:r w:rsidRPr="00986B85">
              <w:rPr>
                <w:rStyle w:val="Hipervnculo"/>
                <w:noProof/>
              </w:rPr>
              <w:t>CAPÍTULO IV: DISEÑO DEL EXPERIMENTO</w:t>
            </w:r>
            <w:r>
              <w:rPr>
                <w:noProof/>
                <w:webHidden/>
              </w:rPr>
              <w:tab/>
            </w:r>
            <w:r>
              <w:rPr>
                <w:noProof/>
                <w:webHidden/>
              </w:rPr>
              <w:fldChar w:fldCharType="begin"/>
            </w:r>
            <w:r>
              <w:rPr>
                <w:noProof/>
                <w:webHidden/>
              </w:rPr>
              <w:instrText xml:space="preserve"> PAGEREF _Toc243682085 \h </w:instrText>
            </w:r>
            <w:r>
              <w:rPr>
                <w:noProof/>
                <w:webHidden/>
              </w:rPr>
            </w:r>
            <w:r>
              <w:rPr>
                <w:noProof/>
                <w:webHidden/>
              </w:rPr>
              <w:fldChar w:fldCharType="separate"/>
            </w:r>
            <w:r>
              <w:rPr>
                <w:noProof/>
                <w:webHidden/>
              </w:rPr>
              <w:t>23</w:t>
            </w:r>
            <w:r>
              <w:rPr>
                <w:noProof/>
                <w:webHidden/>
              </w:rPr>
              <w:fldChar w:fldCharType="end"/>
            </w:r>
          </w:hyperlink>
        </w:p>
        <w:p w14:paraId="14BA1765" w14:textId="777C3792"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6" w:history="1">
            <w:r w:rsidRPr="00986B85">
              <w:rPr>
                <w:rStyle w:val="Hipervnculo"/>
                <w:noProof/>
              </w:rPr>
              <w:t>4.1 Pregunta experimental, objetivo e hipótesis</w:t>
            </w:r>
            <w:r>
              <w:rPr>
                <w:noProof/>
                <w:webHidden/>
              </w:rPr>
              <w:tab/>
            </w:r>
            <w:r>
              <w:rPr>
                <w:noProof/>
                <w:webHidden/>
              </w:rPr>
              <w:fldChar w:fldCharType="begin"/>
            </w:r>
            <w:r>
              <w:rPr>
                <w:noProof/>
                <w:webHidden/>
              </w:rPr>
              <w:instrText xml:space="preserve"> PAGEREF _Toc243682086 \h </w:instrText>
            </w:r>
            <w:r>
              <w:rPr>
                <w:noProof/>
                <w:webHidden/>
              </w:rPr>
            </w:r>
            <w:r>
              <w:rPr>
                <w:noProof/>
                <w:webHidden/>
              </w:rPr>
              <w:fldChar w:fldCharType="separate"/>
            </w:r>
            <w:r>
              <w:rPr>
                <w:noProof/>
                <w:webHidden/>
              </w:rPr>
              <w:t>23</w:t>
            </w:r>
            <w:r>
              <w:rPr>
                <w:noProof/>
                <w:webHidden/>
              </w:rPr>
              <w:fldChar w:fldCharType="end"/>
            </w:r>
          </w:hyperlink>
        </w:p>
        <w:p w14:paraId="42203C68" w14:textId="301F414E"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7" w:history="1">
            <w:r w:rsidRPr="00986B85">
              <w:rPr>
                <w:rStyle w:val="Hipervnculo"/>
                <w:noProof/>
              </w:rPr>
              <w:t>4.2 Escenario y datasets</w:t>
            </w:r>
            <w:r>
              <w:rPr>
                <w:noProof/>
                <w:webHidden/>
              </w:rPr>
              <w:tab/>
            </w:r>
            <w:r>
              <w:rPr>
                <w:noProof/>
                <w:webHidden/>
              </w:rPr>
              <w:fldChar w:fldCharType="begin"/>
            </w:r>
            <w:r>
              <w:rPr>
                <w:noProof/>
                <w:webHidden/>
              </w:rPr>
              <w:instrText xml:space="preserve"> PAGEREF _Toc243682087 \h </w:instrText>
            </w:r>
            <w:r>
              <w:rPr>
                <w:noProof/>
                <w:webHidden/>
              </w:rPr>
            </w:r>
            <w:r>
              <w:rPr>
                <w:noProof/>
                <w:webHidden/>
              </w:rPr>
              <w:fldChar w:fldCharType="separate"/>
            </w:r>
            <w:r>
              <w:rPr>
                <w:noProof/>
                <w:webHidden/>
              </w:rPr>
              <w:t>23</w:t>
            </w:r>
            <w:r>
              <w:rPr>
                <w:noProof/>
                <w:webHidden/>
              </w:rPr>
              <w:fldChar w:fldCharType="end"/>
            </w:r>
          </w:hyperlink>
        </w:p>
        <w:p w14:paraId="69BA3CE4" w14:textId="727F355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8" w:history="1">
            <w:r w:rsidRPr="00986B85">
              <w:rPr>
                <w:rStyle w:val="Hipervnculo"/>
                <w:noProof/>
              </w:rPr>
              <w:t>4.3 Variables, métricas y criterios de aceptación</w:t>
            </w:r>
            <w:r>
              <w:rPr>
                <w:noProof/>
                <w:webHidden/>
              </w:rPr>
              <w:tab/>
            </w:r>
            <w:r>
              <w:rPr>
                <w:noProof/>
                <w:webHidden/>
              </w:rPr>
              <w:fldChar w:fldCharType="begin"/>
            </w:r>
            <w:r>
              <w:rPr>
                <w:noProof/>
                <w:webHidden/>
              </w:rPr>
              <w:instrText xml:space="preserve"> PAGEREF _Toc243682088 \h </w:instrText>
            </w:r>
            <w:r>
              <w:rPr>
                <w:noProof/>
                <w:webHidden/>
              </w:rPr>
            </w:r>
            <w:r>
              <w:rPr>
                <w:noProof/>
                <w:webHidden/>
              </w:rPr>
              <w:fldChar w:fldCharType="separate"/>
            </w:r>
            <w:r>
              <w:rPr>
                <w:noProof/>
                <w:webHidden/>
              </w:rPr>
              <w:t>24</w:t>
            </w:r>
            <w:r>
              <w:rPr>
                <w:noProof/>
                <w:webHidden/>
              </w:rPr>
              <w:fldChar w:fldCharType="end"/>
            </w:r>
          </w:hyperlink>
        </w:p>
        <w:p w14:paraId="28BEF23D" w14:textId="167AF07B"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89" w:history="1">
            <w:r w:rsidRPr="00986B85">
              <w:rPr>
                <w:rStyle w:val="Hipervnculo"/>
                <w:noProof/>
              </w:rPr>
              <w:t>4.4 Entorno, herramientas y reproducibilidad</w:t>
            </w:r>
            <w:r>
              <w:rPr>
                <w:noProof/>
                <w:webHidden/>
              </w:rPr>
              <w:tab/>
            </w:r>
            <w:r>
              <w:rPr>
                <w:noProof/>
                <w:webHidden/>
              </w:rPr>
              <w:fldChar w:fldCharType="begin"/>
            </w:r>
            <w:r>
              <w:rPr>
                <w:noProof/>
                <w:webHidden/>
              </w:rPr>
              <w:instrText xml:space="preserve"> PAGEREF _Toc243682089 \h </w:instrText>
            </w:r>
            <w:r>
              <w:rPr>
                <w:noProof/>
                <w:webHidden/>
              </w:rPr>
            </w:r>
            <w:r>
              <w:rPr>
                <w:noProof/>
                <w:webHidden/>
              </w:rPr>
              <w:fldChar w:fldCharType="separate"/>
            </w:r>
            <w:r>
              <w:rPr>
                <w:noProof/>
                <w:webHidden/>
              </w:rPr>
              <w:t>24</w:t>
            </w:r>
            <w:r>
              <w:rPr>
                <w:noProof/>
                <w:webHidden/>
              </w:rPr>
              <w:fldChar w:fldCharType="end"/>
            </w:r>
          </w:hyperlink>
        </w:p>
        <w:p w14:paraId="405FC7DB" w14:textId="0CDA2F71"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0" w:history="1">
            <w:r w:rsidRPr="00986B85">
              <w:rPr>
                <w:rStyle w:val="Hipervnculo"/>
                <w:noProof/>
              </w:rPr>
              <w:t>4.5 Matriz de escenarios experimentales</w:t>
            </w:r>
            <w:r>
              <w:rPr>
                <w:noProof/>
                <w:webHidden/>
              </w:rPr>
              <w:tab/>
            </w:r>
            <w:r>
              <w:rPr>
                <w:noProof/>
                <w:webHidden/>
              </w:rPr>
              <w:fldChar w:fldCharType="begin"/>
            </w:r>
            <w:r>
              <w:rPr>
                <w:noProof/>
                <w:webHidden/>
              </w:rPr>
              <w:instrText xml:space="preserve"> PAGEREF _Toc243682090 \h </w:instrText>
            </w:r>
            <w:r>
              <w:rPr>
                <w:noProof/>
                <w:webHidden/>
              </w:rPr>
            </w:r>
            <w:r>
              <w:rPr>
                <w:noProof/>
                <w:webHidden/>
              </w:rPr>
              <w:fldChar w:fldCharType="separate"/>
            </w:r>
            <w:r>
              <w:rPr>
                <w:noProof/>
                <w:webHidden/>
              </w:rPr>
              <w:t>25</w:t>
            </w:r>
            <w:r>
              <w:rPr>
                <w:noProof/>
                <w:webHidden/>
              </w:rPr>
              <w:fldChar w:fldCharType="end"/>
            </w:r>
          </w:hyperlink>
        </w:p>
        <w:p w14:paraId="3582F127" w14:textId="19E9D716"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1" w:history="1">
            <w:r w:rsidRPr="00986B85">
              <w:rPr>
                <w:rStyle w:val="Hipervnculo"/>
                <w:noProof/>
              </w:rPr>
              <w:t>4.6 Procedimiento reproducible</w:t>
            </w:r>
            <w:r>
              <w:rPr>
                <w:noProof/>
                <w:webHidden/>
              </w:rPr>
              <w:tab/>
            </w:r>
            <w:r>
              <w:rPr>
                <w:noProof/>
                <w:webHidden/>
              </w:rPr>
              <w:fldChar w:fldCharType="begin"/>
            </w:r>
            <w:r>
              <w:rPr>
                <w:noProof/>
                <w:webHidden/>
              </w:rPr>
              <w:instrText xml:space="preserve"> PAGEREF _Toc243682091 \h </w:instrText>
            </w:r>
            <w:r>
              <w:rPr>
                <w:noProof/>
                <w:webHidden/>
              </w:rPr>
            </w:r>
            <w:r>
              <w:rPr>
                <w:noProof/>
                <w:webHidden/>
              </w:rPr>
              <w:fldChar w:fldCharType="separate"/>
            </w:r>
            <w:r>
              <w:rPr>
                <w:noProof/>
                <w:webHidden/>
              </w:rPr>
              <w:t>25</w:t>
            </w:r>
            <w:r>
              <w:rPr>
                <w:noProof/>
                <w:webHidden/>
              </w:rPr>
              <w:fldChar w:fldCharType="end"/>
            </w:r>
          </w:hyperlink>
        </w:p>
        <w:p w14:paraId="7B6A41C7" w14:textId="363412B9"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2" w:history="1">
            <w:r w:rsidRPr="00986B85">
              <w:rPr>
                <w:rStyle w:val="Hipervnculo"/>
                <w:noProof/>
              </w:rPr>
              <w:t>4.7 Riesgos, validez y limitaciones del experimento</w:t>
            </w:r>
            <w:r>
              <w:rPr>
                <w:noProof/>
                <w:webHidden/>
              </w:rPr>
              <w:tab/>
            </w:r>
            <w:r>
              <w:rPr>
                <w:noProof/>
                <w:webHidden/>
              </w:rPr>
              <w:fldChar w:fldCharType="begin"/>
            </w:r>
            <w:r>
              <w:rPr>
                <w:noProof/>
                <w:webHidden/>
              </w:rPr>
              <w:instrText xml:space="preserve"> PAGEREF _Toc243682092 \h </w:instrText>
            </w:r>
            <w:r>
              <w:rPr>
                <w:noProof/>
                <w:webHidden/>
              </w:rPr>
            </w:r>
            <w:r>
              <w:rPr>
                <w:noProof/>
                <w:webHidden/>
              </w:rPr>
              <w:fldChar w:fldCharType="separate"/>
            </w:r>
            <w:r>
              <w:rPr>
                <w:noProof/>
                <w:webHidden/>
              </w:rPr>
              <w:t>26</w:t>
            </w:r>
            <w:r>
              <w:rPr>
                <w:noProof/>
                <w:webHidden/>
              </w:rPr>
              <w:fldChar w:fldCharType="end"/>
            </w:r>
          </w:hyperlink>
        </w:p>
        <w:p w14:paraId="366A5C9D" w14:textId="6A4EE39C"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093" w:history="1">
            <w:r w:rsidRPr="00986B85">
              <w:rPr>
                <w:rStyle w:val="Hipervnculo"/>
                <w:noProof/>
              </w:rPr>
              <w:t>CAPÍTULO V: IMPLEMENTACIÓN Y CONTROL DE EVIDENCIAS</w:t>
            </w:r>
            <w:r>
              <w:rPr>
                <w:noProof/>
                <w:webHidden/>
              </w:rPr>
              <w:tab/>
            </w:r>
            <w:r>
              <w:rPr>
                <w:noProof/>
                <w:webHidden/>
              </w:rPr>
              <w:fldChar w:fldCharType="begin"/>
            </w:r>
            <w:r>
              <w:rPr>
                <w:noProof/>
                <w:webHidden/>
              </w:rPr>
              <w:instrText xml:space="preserve"> PAGEREF _Toc243682093 \h </w:instrText>
            </w:r>
            <w:r>
              <w:rPr>
                <w:noProof/>
                <w:webHidden/>
              </w:rPr>
            </w:r>
            <w:r>
              <w:rPr>
                <w:noProof/>
                <w:webHidden/>
              </w:rPr>
              <w:fldChar w:fldCharType="separate"/>
            </w:r>
            <w:r>
              <w:rPr>
                <w:noProof/>
                <w:webHidden/>
              </w:rPr>
              <w:t>27</w:t>
            </w:r>
            <w:r>
              <w:rPr>
                <w:noProof/>
                <w:webHidden/>
              </w:rPr>
              <w:fldChar w:fldCharType="end"/>
            </w:r>
          </w:hyperlink>
        </w:p>
        <w:p w14:paraId="296FCD7A" w14:textId="6E9CF005"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4" w:history="1">
            <w:r w:rsidRPr="00986B85">
              <w:rPr>
                <w:rStyle w:val="Hipervnculo"/>
                <w:noProof/>
              </w:rPr>
              <w:t>5.1 Estructura y versión del repositorio</w:t>
            </w:r>
            <w:r>
              <w:rPr>
                <w:noProof/>
                <w:webHidden/>
              </w:rPr>
              <w:tab/>
            </w:r>
            <w:r>
              <w:rPr>
                <w:noProof/>
                <w:webHidden/>
              </w:rPr>
              <w:fldChar w:fldCharType="begin"/>
            </w:r>
            <w:r>
              <w:rPr>
                <w:noProof/>
                <w:webHidden/>
              </w:rPr>
              <w:instrText xml:space="preserve"> PAGEREF _Toc243682094 \h </w:instrText>
            </w:r>
            <w:r>
              <w:rPr>
                <w:noProof/>
                <w:webHidden/>
              </w:rPr>
            </w:r>
            <w:r>
              <w:rPr>
                <w:noProof/>
                <w:webHidden/>
              </w:rPr>
              <w:fldChar w:fldCharType="separate"/>
            </w:r>
            <w:r>
              <w:rPr>
                <w:noProof/>
                <w:webHidden/>
              </w:rPr>
              <w:t>27</w:t>
            </w:r>
            <w:r>
              <w:rPr>
                <w:noProof/>
                <w:webHidden/>
              </w:rPr>
              <w:fldChar w:fldCharType="end"/>
            </w:r>
          </w:hyperlink>
        </w:p>
        <w:p w14:paraId="412A7E03" w14:textId="3F81C6BD"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5" w:history="1">
            <w:r w:rsidRPr="00986B85">
              <w:rPr>
                <w:rStyle w:val="Hipervnculo"/>
                <w:noProof/>
              </w:rPr>
              <w:t>5.2 Implementación de la solución BI</w:t>
            </w:r>
            <w:r>
              <w:rPr>
                <w:noProof/>
                <w:webHidden/>
              </w:rPr>
              <w:tab/>
            </w:r>
            <w:r>
              <w:rPr>
                <w:noProof/>
                <w:webHidden/>
              </w:rPr>
              <w:fldChar w:fldCharType="begin"/>
            </w:r>
            <w:r>
              <w:rPr>
                <w:noProof/>
                <w:webHidden/>
              </w:rPr>
              <w:instrText xml:space="preserve"> PAGEREF _Toc243682095 \h </w:instrText>
            </w:r>
            <w:r>
              <w:rPr>
                <w:noProof/>
                <w:webHidden/>
              </w:rPr>
            </w:r>
            <w:r>
              <w:rPr>
                <w:noProof/>
                <w:webHidden/>
              </w:rPr>
              <w:fldChar w:fldCharType="separate"/>
            </w:r>
            <w:r>
              <w:rPr>
                <w:noProof/>
                <w:webHidden/>
              </w:rPr>
              <w:t>27</w:t>
            </w:r>
            <w:r>
              <w:rPr>
                <w:noProof/>
                <w:webHidden/>
              </w:rPr>
              <w:fldChar w:fldCharType="end"/>
            </w:r>
          </w:hyperlink>
        </w:p>
        <w:p w14:paraId="163117E1" w14:textId="789EB57A"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6" w:history="1">
            <w:r w:rsidRPr="00986B85">
              <w:rPr>
                <w:rStyle w:val="Hipervnculo"/>
                <w:noProof/>
              </w:rPr>
              <w:t>5.3 Calidad, seguridad y pruebas</w:t>
            </w:r>
            <w:r>
              <w:rPr>
                <w:noProof/>
                <w:webHidden/>
              </w:rPr>
              <w:tab/>
            </w:r>
            <w:r>
              <w:rPr>
                <w:noProof/>
                <w:webHidden/>
              </w:rPr>
              <w:fldChar w:fldCharType="begin"/>
            </w:r>
            <w:r>
              <w:rPr>
                <w:noProof/>
                <w:webHidden/>
              </w:rPr>
              <w:instrText xml:space="preserve"> PAGEREF _Toc243682096 \h </w:instrText>
            </w:r>
            <w:r>
              <w:rPr>
                <w:noProof/>
                <w:webHidden/>
              </w:rPr>
            </w:r>
            <w:r>
              <w:rPr>
                <w:noProof/>
                <w:webHidden/>
              </w:rPr>
              <w:fldChar w:fldCharType="separate"/>
            </w:r>
            <w:r>
              <w:rPr>
                <w:noProof/>
                <w:webHidden/>
              </w:rPr>
              <w:t>29</w:t>
            </w:r>
            <w:r>
              <w:rPr>
                <w:noProof/>
                <w:webHidden/>
              </w:rPr>
              <w:fldChar w:fldCharType="end"/>
            </w:r>
          </w:hyperlink>
        </w:p>
        <w:p w14:paraId="746DBD98" w14:textId="017D18B2"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7" w:history="1">
            <w:r w:rsidRPr="00986B85">
              <w:rPr>
                <w:rStyle w:val="Hipervnculo"/>
                <w:noProof/>
              </w:rPr>
              <w:t>5.4 Registro de retroalimentación y mejoras</w:t>
            </w:r>
            <w:r>
              <w:rPr>
                <w:noProof/>
                <w:webHidden/>
              </w:rPr>
              <w:tab/>
            </w:r>
            <w:r>
              <w:rPr>
                <w:noProof/>
                <w:webHidden/>
              </w:rPr>
              <w:fldChar w:fldCharType="begin"/>
            </w:r>
            <w:r>
              <w:rPr>
                <w:noProof/>
                <w:webHidden/>
              </w:rPr>
              <w:instrText xml:space="preserve"> PAGEREF _Toc243682097 \h </w:instrText>
            </w:r>
            <w:r>
              <w:rPr>
                <w:noProof/>
                <w:webHidden/>
              </w:rPr>
            </w:r>
            <w:r>
              <w:rPr>
                <w:noProof/>
                <w:webHidden/>
              </w:rPr>
              <w:fldChar w:fldCharType="separate"/>
            </w:r>
            <w:r>
              <w:rPr>
                <w:noProof/>
                <w:webHidden/>
              </w:rPr>
              <w:t>29</w:t>
            </w:r>
            <w:r>
              <w:rPr>
                <w:noProof/>
                <w:webHidden/>
              </w:rPr>
              <w:fldChar w:fldCharType="end"/>
            </w:r>
          </w:hyperlink>
        </w:p>
        <w:p w14:paraId="310F6C87" w14:textId="3D3CBE0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8" w:history="1">
            <w:r w:rsidRPr="00986B85">
              <w:rPr>
                <w:rStyle w:val="Hipervnculo"/>
                <w:noProof/>
              </w:rPr>
              <w:t>5.5 Contribuciones individuales</w:t>
            </w:r>
            <w:r>
              <w:rPr>
                <w:noProof/>
                <w:webHidden/>
              </w:rPr>
              <w:tab/>
            </w:r>
            <w:r>
              <w:rPr>
                <w:noProof/>
                <w:webHidden/>
              </w:rPr>
              <w:fldChar w:fldCharType="begin"/>
            </w:r>
            <w:r>
              <w:rPr>
                <w:noProof/>
                <w:webHidden/>
              </w:rPr>
              <w:instrText xml:space="preserve"> PAGEREF _Toc243682098 \h </w:instrText>
            </w:r>
            <w:r>
              <w:rPr>
                <w:noProof/>
                <w:webHidden/>
              </w:rPr>
            </w:r>
            <w:r>
              <w:rPr>
                <w:noProof/>
                <w:webHidden/>
              </w:rPr>
              <w:fldChar w:fldCharType="separate"/>
            </w:r>
            <w:r>
              <w:rPr>
                <w:noProof/>
                <w:webHidden/>
              </w:rPr>
              <w:t>30</w:t>
            </w:r>
            <w:r>
              <w:rPr>
                <w:noProof/>
                <w:webHidden/>
              </w:rPr>
              <w:fldChar w:fldCharType="end"/>
            </w:r>
          </w:hyperlink>
        </w:p>
        <w:p w14:paraId="37C337B5" w14:textId="170DA898"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099" w:history="1">
            <w:r w:rsidRPr="00986B85">
              <w:rPr>
                <w:rStyle w:val="Hipervnculo"/>
                <w:noProof/>
              </w:rPr>
              <w:t>5.6 Declaración de uso responsable de inteligencia artificial</w:t>
            </w:r>
            <w:r>
              <w:rPr>
                <w:noProof/>
                <w:webHidden/>
              </w:rPr>
              <w:tab/>
            </w:r>
            <w:r>
              <w:rPr>
                <w:noProof/>
                <w:webHidden/>
              </w:rPr>
              <w:fldChar w:fldCharType="begin"/>
            </w:r>
            <w:r>
              <w:rPr>
                <w:noProof/>
                <w:webHidden/>
              </w:rPr>
              <w:instrText xml:space="preserve"> PAGEREF _Toc243682099 \h </w:instrText>
            </w:r>
            <w:r>
              <w:rPr>
                <w:noProof/>
                <w:webHidden/>
              </w:rPr>
            </w:r>
            <w:r>
              <w:rPr>
                <w:noProof/>
                <w:webHidden/>
              </w:rPr>
              <w:fldChar w:fldCharType="separate"/>
            </w:r>
            <w:r>
              <w:rPr>
                <w:noProof/>
                <w:webHidden/>
              </w:rPr>
              <w:t>30</w:t>
            </w:r>
            <w:r>
              <w:rPr>
                <w:noProof/>
                <w:webHidden/>
              </w:rPr>
              <w:fldChar w:fldCharType="end"/>
            </w:r>
          </w:hyperlink>
        </w:p>
        <w:p w14:paraId="573CEB3A" w14:textId="4212D665"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100" w:history="1">
            <w:r w:rsidRPr="00986B85">
              <w:rPr>
                <w:rStyle w:val="Hipervnculo"/>
                <w:noProof/>
              </w:rPr>
              <w:t>CAPÍTULO VI: EJECUCIÓN, RESULTADOS Y ANÁLISIS DE DATOS</w:t>
            </w:r>
            <w:r>
              <w:rPr>
                <w:noProof/>
                <w:webHidden/>
              </w:rPr>
              <w:tab/>
            </w:r>
            <w:r>
              <w:rPr>
                <w:noProof/>
                <w:webHidden/>
              </w:rPr>
              <w:fldChar w:fldCharType="begin"/>
            </w:r>
            <w:r>
              <w:rPr>
                <w:noProof/>
                <w:webHidden/>
              </w:rPr>
              <w:instrText xml:space="preserve"> PAGEREF _Toc243682100 \h </w:instrText>
            </w:r>
            <w:r>
              <w:rPr>
                <w:noProof/>
                <w:webHidden/>
              </w:rPr>
            </w:r>
            <w:r>
              <w:rPr>
                <w:noProof/>
                <w:webHidden/>
              </w:rPr>
              <w:fldChar w:fldCharType="separate"/>
            </w:r>
            <w:r>
              <w:rPr>
                <w:noProof/>
                <w:webHidden/>
              </w:rPr>
              <w:t>32</w:t>
            </w:r>
            <w:r>
              <w:rPr>
                <w:noProof/>
                <w:webHidden/>
              </w:rPr>
              <w:fldChar w:fldCharType="end"/>
            </w:r>
          </w:hyperlink>
        </w:p>
        <w:p w14:paraId="5718ED0E" w14:textId="10A6A320"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01" w:history="1">
            <w:r w:rsidRPr="00986B85">
              <w:rPr>
                <w:rStyle w:val="Hipervnculo"/>
                <w:noProof/>
              </w:rPr>
              <w:t>6.1 Validación del dataset original y procesado</w:t>
            </w:r>
            <w:r>
              <w:rPr>
                <w:noProof/>
                <w:webHidden/>
              </w:rPr>
              <w:tab/>
            </w:r>
            <w:r>
              <w:rPr>
                <w:noProof/>
                <w:webHidden/>
              </w:rPr>
              <w:fldChar w:fldCharType="begin"/>
            </w:r>
            <w:r>
              <w:rPr>
                <w:noProof/>
                <w:webHidden/>
              </w:rPr>
              <w:instrText xml:space="preserve"> PAGEREF _Toc243682101 \h </w:instrText>
            </w:r>
            <w:r>
              <w:rPr>
                <w:noProof/>
                <w:webHidden/>
              </w:rPr>
            </w:r>
            <w:r>
              <w:rPr>
                <w:noProof/>
                <w:webHidden/>
              </w:rPr>
              <w:fldChar w:fldCharType="separate"/>
            </w:r>
            <w:r>
              <w:rPr>
                <w:noProof/>
                <w:webHidden/>
              </w:rPr>
              <w:t>32</w:t>
            </w:r>
            <w:r>
              <w:rPr>
                <w:noProof/>
                <w:webHidden/>
              </w:rPr>
              <w:fldChar w:fldCharType="end"/>
            </w:r>
          </w:hyperlink>
        </w:p>
        <w:p w14:paraId="724B1BE2" w14:textId="3F8F93D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02" w:history="1">
            <w:r w:rsidRPr="00986B85">
              <w:rPr>
                <w:rStyle w:val="Hipervnculo"/>
                <w:noProof/>
              </w:rPr>
              <w:t>6.2 Registro de ejecuciones</w:t>
            </w:r>
            <w:r>
              <w:rPr>
                <w:noProof/>
                <w:webHidden/>
              </w:rPr>
              <w:tab/>
            </w:r>
            <w:r>
              <w:rPr>
                <w:noProof/>
                <w:webHidden/>
              </w:rPr>
              <w:fldChar w:fldCharType="begin"/>
            </w:r>
            <w:r>
              <w:rPr>
                <w:noProof/>
                <w:webHidden/>
              </w:rPr>
              <w:instrText xml:space="preserve"> PAGEREF _Toc243682102 \h </w:instrText>
            </w:r>
            <w:r>
              <w:rPr>
                <w:noProof/>
                <w:webHidden/>
              </w:rPr>
            </w:r>
            <w:r>
              <w:rPr>
                <w:noProof/>
                <w:webHidden/>
              </w:rPr>
              <w:fldChar w:fldCharType="separate"/>
            </w:r>
            <w:r>
              <w:rPr>
                <w:noProof/>
                <w:webHidden/>
              </w:rPr>
              <w:t>32</w:t>
            </w:r>
            <w:r>
              <w:rPr>
                <w:noProof/>
                <w:webHidden/>
              </w:rPr>
              <w:fldChar w:fldCharType="end"/>
            </w:r>
          </w:hyperlink>
        </w:p>
        <w:p w14:paraId="46799939" w14:textId="27DA3C2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03" w:history="1">
            <w:r w:rsidRPr="00986B85">
              <w:rPr>
                <w:rStyle w:val="Hipervnculo"/>
                <w:noProof/>
              </w:rPr>
              <w:t>6.3 Tabla consolidada de resultados</w:t>
            </w:r>
            <w:r>
              <w:rPr>
                <w:noProof/>
                <w:webHidden/>
              </w:rPr>
              <w:tab/>
            </w:r>
            <w:r>
              <w:rPr>
                <w:noProof/>
                <w:webHidden/>
              </w:rPr>
              <w:fldChar w:fldCharType="begin"/>
            </w:r>
            <w:r>
              <w:rPr>
                <w:noProof/>
                <w:webHidden/>
              </w:rPr>
              <w:instrText xml:space="preserve"> PAGEREF _Toc243682103 \h </w:instrText>
            </w:r>
            <w:r>
              <w:rPr>
                <w:noProof/>
                <w:webHidden/>
              </w:rPr>
            </w:r>
            <w:r>
              <w:rPr>
                <w:noProof/>
                <w:webHidden/>
              </w:rPr>
              <w:fldChar w:fldCharType="separate"/>
            </w:r>
            <w:r>
              <w:rPr>
                <w:noProof/>
                <w:webHidden/>
              </w:rPr>
              <w:t>33</w:t>
            </w:r>
            <w:r>
              <w:rPr>
                <w:noProof/>
                <w:webHidden/>
              </w:rPr>
              <w:fldChar w:fldCharType="end"/>
            </w:r>
          </w:hyperlink>
        </w:p>
        <w:p w14:paraId="41F7FDBE" w14:textId="4B465724"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104" w:history="1">
            <w:r w:rsidRPr="00986B85">
              <w:rPr>
                <w:rStyle w:val="Hipervnculo"/>
                <w:noProof/>
              </w:rPr>
              <w:t>EXP-01. Validación de la carga y conciliación de registros entre origen y destino</w:t>
            </w:r>
            <w:r>
              <w:rPr>
                <w:noProof/>
                <w:webHidden/>
              </w:rPr>
              <w:tab/>
            </w:r>
            <w:r>
              <w:rPr>
                <w:noProof/>
                <w:webHidden/>
              </w:rPr>
              <w:fldChar w:fldCharType="begin"/>
            </w:r>
            <w:r>
              <w:rPr>
                <w:noProof/>
                <w:webHidden/>
              </w:rPr>
              <w:instrText xml:space="preserve"> PAGEREF _Toc243682104 \h </w:instrText>
            </w:r>
            <w:r>
              <w:rPr>
                <w:noProof/>
                <w:webHidden/>
              </w:rPr>
            </w:r>
            <w:r>
              <w:rPr>
                <w:noProof/>
                <w:webHidden/>
              </w:rPr>
              <w:fldChar w:fldCharType="separate"/>
            </w:r>
            <w:r>
              <w:rPr>
                <w:noProof/>
                <w:webHidden/>
              </w:rPr>
              <w:t>33</w:t>
            </w:r>
            <w:r>
              <w:rPr>
                <w:noProof/>
                <w:webHidden/>
              </w:rPr>
              <w:fldChar w:fldCharType="end"/>
            </w:r>
          </w:hyperlink>
        </w:p>
        <w:p w14:paraId="61CE3A4A" w14:textId="19FDC114"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105" w:history="1">
            <w:r w:rsidRPr="00986B85">
              <w:rPr>
                <w:rStyle w:val="Hipervnculo"/>
                <w:noProof/>
              </w:rPr>
              <w:t>EXP-02. Ejecución de la automatización y verificación de sus resultados</w:t>
            </w:r>
            <w:r>
              <w:rPr>
                <w:noProof/>
                <w:webHidden/>
              </w:rPr>
              <w:tab/>
            </w:r>
            <w:r>
              <w:rPr>
                <w:noProof/>
                <w:webHidden/>
              </w:rPr>
              <w:fldChar w:fldCharType="begin"/>
            </w:r>
            <w:r>
              <w:rPr>
                <w:noProof/>
                <w:webHidden/>
              </w:rPr>
              <w:instrText xml:space="preserve"> PAGEREF _Toc243682105 \h </w:instrText>
            </w:r>
            <w:r>
              <w:rPr>
                <w:noProof/>
                <w:webHidden/>
              </w:rPr>
            </w:r>
            <w:r>
              <w:rPr>
                <w:noProof/>
                <w:webHidden/>
              </w:rPr>
              <w:fldChar w:fldCharType="separate"/>
            </w:r>
            <w:r>
              <w:rPr>
                <w:noProof/>
                <w:webHidden/>
              </w:rPr>
              <w:t>34</w:t>
            </w:r>
            <w:r>
              <w:rPr>
                <w:noProof/>
                <w:webHidden/>
              </w:rPr>
              <w:fldChar w:fldCharType="end"/>
            </w:r>
          </w:hyperlink>
        </w:p>
        <w:p w14:paraId="3F9F01AC" w14:textId="0295429D"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106" w:history="1">
            <w:r w:rsidRPr="00986B85">
              <w:rPr>
                <w:rStyle w:val="Hipervnculo"/>
                <w:noProof/>
              </w:rPr>
              <w:t>EXP-03. Validación de un indicador entre la fuente, el cubo y Power BI</w:t>
            </w:r>
            <w:r>
              <w:rPr>
                <w:noProof/>
                <w:webHidden/>
              </w:rPr>
              <w:tab/>
            </w:r>
            <w:r>
              <w:rPr>
                <w:noProof/>
                <w:webHidden/>
              </w:rPr>
              <w:fldChar w:fldCharType="begin"/>
            </w:r>
            <w:r>
              <w:rPr>
                <w:noProof/>
                <w:webHidden/>
              </w:rPr>
              <w:instrText xml:space="preserve"> PAGEREF _Toc243682106 \h </w:instrText>
            </w:r>
            <w:r>
              <w:rPr>
                <w:noProof/>
                <w:webHidden/>
              </w:rPr>
            </w:r>
            <w:r>
              <w:rPr>
                <w:noProof/>
                <w:webHidden/>
              </w:rPr>
              <w:fldChar w:fldCharType="separate"/>
            </w:r>
            <w:r>
              <w:rPr>
                <w:noProof/>
                <w:webHidden/>
              </w:rPr>
              <w:t>36</w:t>
            </w:r>
            <w:r>
              <w:rPr>
                <w:noProof/>
                <w:webHidden/>
              </w:rPr>
              <w:fldChar w:fldCharType="end"/>
            </w:r>
          </w:hyperlink>
        </w:p>
        <w:p w14:paraId="521006B0" w14:textId="4F37D29C"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107" w:history="1">
            <w:r w:rsidRPr="00986B85">
              <w:rPr>
                <w:rStyle w:val="Hipervnculo"/>
                <w:noProof/>
              </w:rPr>
              <w:t>EXP-04. Coherencia de negocio entre compras y ventas</w:t>
            </w:r>
            <w:r>
              <w:rPr>
                <w:noProof/>
                <w:webHidden/>
              </w:rPr>
              <w:tab/>
            </w:r>
            <w:r>
              <w:rPr>
                <w:noProof/>
                <w:webHidden/>
              </w:rPr>
              <w:fldChar w:fldCharType="begin"/>
            </w:r>
            <w:r>
              <w:rPr>
                <w:noProof/>
                <w:webHidden/>
              </w:rPr>
              <w:instrText xml:space="preserve"> PAGEREF _Toc243682107 \h </w:instrText>
            </w:r>
            <w:r>
              <w:rPr>
                <w:noProof/>
                <w:webHidden/>
              </w:rPr>
            </w:r>
            <w:r>
              <w:rPr>
                <w:noProof/>
                <w:webHidden/>
              </w:rPr>
              <w:fldChar w:fldCharType="separate"/>
            </w:r>
            <w:r>
              <w:rPr>
                <w:noProof/>
                <w:webHidden/>
              </w:rPr>
              <w:t>38</w:t>
            </w:r>
            <w:r>
              <w:rPr>
                <w:noProof/>
                <w:webHidden/>
              </w:rPr>
              <w:fldChar w:fldCharType="end"/>
            </w:r>
          </w:hyperlink>
        </w:p>
        <w:p w14:paraId="4BDD7AA8" w14:textId="6D2859C1" w:rsidR="00B85E16" w:rsidRDefault="00B85E16">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682108" w:history="1">
            <w:r w:rsidRPr="00986B85">
              <w:rPr>
                <w:rStyle w:val="Hipervnculo"/>
                <w:noProof/>
              </w:rPr>
              <w:t>Resultados consolidados</w:t>
            </w:r>
            <w:r>
              <w:rPr>
                <w:noProof/>
                <w:webHidden/>
              </w:rPr>
              <w:tab/>
            </w:r>
            <w:r>
              <w:rPr>
                <w:noProof/>
                <w:webHidden/>
              </w:rPr>
              <w:fldChar w:fldCharType="begin"/>
            </w:r>
            <w:r>
              <w:rPr>
                <w:noProof/>
                <w:webHidden/>
              </w:rPr>
              <w:instrText xml:space="preserve"> PAGEREF _Toc243682108 \h </w:instrText>
            </w:r>
            <w:r>
              <w:rPr>
                <w:noProof/>
                <w:webHidden/>
              </w:rPr>
            </w:r>
            <w:r>
              <w:rPr>
                <w:noProof/>
                <w:webHidden/>
              </w:rPr>
              <w:fldChar w:fldCharType="separate"/>
            </w:r>
            <w:r>
              <w:rPr>
                <w:noProof/>
                <w:webHidden/>
              </w:rPr>
              <w:t>40</w:t>
            </w:r>
            <w:r>
              <w:rPr>
                <w:noProof/>
                <w:webHidden/>
              </w:rPr>
              <w:fldChar w:fldCharType="end"/>
            </w:r>
          </w:hyperlink>
        </w:p>
        <w:p w14:paraId="0AB76E61" w14:textId="14015D51"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09" w:history="1">
            <w:r w:rsidRPr="00986B85">
              <w:rPr>
                <w:rStyle w:val="Hipervnculo"/>
                <w:noProof/>
              </w:rPr>
              <w:t>6.4 Visualizaciones y dashboards</w:t>
            </w:r>
            <w:r>
              <w:rPr>
                <w:noProof/>
                <w:webHidden/>
              </w:rPr>
              <w:tab/>
            </w:r>
            <w:r>
              <w:rPr>
                <w:noProof/>
                <w:webHidden/>
              </w:rPr>
              <w:fldChar w:fldCharType="begin"/>
            </w:r>
            <w:r>
              <w:rPr>
                <w:noProof/>
                <w:webHidden/>
              </w:rPr>
              <w:instrText xml:space="preserve"> PAGEREF _Toc243682109 \h </w:instrText>
            </w:r>
            <w:r>
              <w:rPr>
                <w:noProof/>
                <w:webHidden/>
              </w:rPr>
            </w:r>
            <w:r>
              <w:rPr>
                <w:noProof/>
                <w:webHidden/>
              </w:rPr>
              <w:fldChar w:fldCharType="separate"/>
            </w:r>
            <w:r>
              <w:rPr>
                <w:noProof/>
                <w:webHidden/>
              </w:rPr>
              <w:t>40</w:t>
            </w:r>
            <w:r>
              <w:rPr>
                <w:noProof/>
                <w:webHidden/>
              </w:rPr>
              <w:fldChar w:fldCharType="end"/>
            </w:r>
          </w:hyperlink>
        </w:p>
        <w:p w14:paraId="3A122F91" w14:textId="3D694A71"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0" w:history="1">
            <w:r w:rsidRPr="00986B85">
              <w:rPr>
                <w:rStyle w:val="Hipervnculo"/>
                <w:noProof/>
              </w:rPr>
              <w:t>6.5 Análisis e interpretación técnica</w:t>
            </w:r>
            <w:r>
              <w:rPr>
                <w:noProof/>
                <w:webHidden/>
              </w:rPr>
              <w:tab/>
            </w:r>
            <w:r>
              <w:rPr>
                <w:noProof/>
                <w:webHidden/>
              </w:rPr>
              <w:fldChar w:fldCharType="begin"/>
            </w:r>
            <w:r>
              <w:rPr>
                <w:noProof/>
                <w:webHidden/>
              </w:rPr>
              <w:instrText xml:space="preserve"> PAGEREF _Toc243682110 \h </w:instrText>
            </w:r>
            <w:r>
              <w:rPr>
                <w:noProof/>
                <w:webHidden/>
              </w:rPr>
            </w:r>
            <w:r>
              <w:rPr>
                <w:noProof/>
                <w:webHidden/>
              </w:rPr>
              <w:fldChar w:fldCharType="separate"/>
            </w:r>
            <w:r>
              <w:rPr>
                <w:noProof/>
                <w:webHidden/>
              </w:rPr>
              <w:t>43</w:t>
            </w:r>
            <w:r>
              <w:rPr>
                <w:noProof/>
                <w:webHidden/>
              </w:rPr>
              <w:fldChar w:fldCharType="end"/>
            </w:r>
          </w:hyperlink>
        </w:p>
        <w:p w14:paraId="66B7AD95" w14:textId="0B428FE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1" w:history="1">
            <w:r w:rsidRPr="00986B85">
              <w:rPr>
                <w:rStyle w:val="Hipervnculo"/>
                <w:noProof/>
              </w:rPr>
              <w:t>6.6 Verificación de funcionalidad y completitud</w:t>
            </w:r>
            <w:r>
              <w:rPr>
                <w:noProof/>
                <w:webHidden/>
              </w:rPr>
              <w:tab/>
            </w:r>
            <w:r>
              <w:rPr>
                <w:noProof/>
                <w:webHidden/>
              </w:rPr>
              <w:fldChar w:fldCharType="begin"/>
            </w:r>
            <w:r>
              <w:rPr>
                <w:noProof/>
                <w:webHidden/>
              </w:rPr>
              <w:instrText xml:space="preserve"> PAGEREF _Toc243682111 \h </w:instrText>
            </w:r>
            <w:r>
              <w:rPr>
                <w:noProof/>
                <w:webHidden/>
              </w:rPr>
            </w:r>
            <w:r>
              <w:rPr>
                <w:noProof/>
                <w:webHidden/>
              </w:rPr>
              <w:fldChar w:fldCharType="separate"/>
            </w:r>
            <w:r>
              <w:rPr>
                <w:noProof/>
                <w:webHidden/>
              </w:rPr>
              <w:t>43</w:t>
            </w:r>
            <w:r>
              <w:rPr>
                <w:noProof/>
                <w:webHidden/>
              </w:rPr>
              <w:fldChar w:fldCharType="end"/>
            </w:r>
          </w:hyperlink>
        </w:p>
        <w:p w14:paraId="2F8B1A27" w14:textId="1B0B18F8"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112" w:history="1">
            <w:r w:rsidRPr="00986B85">
              <w:rPr>
                <w:rStyle w:val="Hipervnculo"/>
                <w:noProof/>
              </w:rPr>
              <w:t>CAPÍTULO VII: CONCLUSIONES TÉCNICAS Y RECOMENDACIONES</w:t>
            </w:r>
            <w:r>
              <w:rPr>
                <w:noProof/>
                <w:webHidden/>
              </w:rPr>
              <w:tab/>
            </w:r>
            <w:r>
              <w:rPr>
                <w:noProof/>
                <w:webHidden/>
              </w:rPr>
              <w:fldChar w:fldCharType="begin"/>
            </w:r>
            <w:r>
              <w:rPr>
                <w:noProof/>
                <w:webHidden/>
              </w:rPr>
              <w:instrText xml:space="preserve"> PAGEREF _Toc243682112 \h </w:instrText>
            </w:r>
            <w:r>
              <w:rPr>
                <w:noProof/>
                <w:webHidden/>
              </w:rPr>
            </w:r>
            <w:r>
              <w:rPr>
                <w:noProof/>
                <w:webHidden/>
              </w:rPr>
              <w:fldChar w:fldCharType="separate"/>
            </w:r>
            <w:r>
              <w:rPr>
                <w:noProof/>
                <w:webHidden/>
              </w:rPr>
              <w:t>45</w:t>
            </w:r>
            <w:r>
              <w:rPr>
                <w:noProof/>
                <w:webHidden/>
              </w:rPr>
              <w:fldChar w:fldCharType="end"/>
            </w:r>
          </w:hyperlink>
        </w:p>
        <w:p w14:paraId="067708A9" w14:textId="38FA228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3" w:history="1">
            <w:r w:rsidRPr="00986B85">
              <w:rPr>
                <w:rStyle w:val="Hipervnculo"/>
                <w:noProof/>
              </w:rPr>
              <w:t>7.1 Matriz objetivo-resultado-conclusión-recomendación</w:t>
            </w:r>
            <w:r>
              <w:rPr>
                <w:noProof/>
                <w:webHidden/>
              </w:rPr>
              <w:tab/>
            </w:r>
            <w:r>
              <w:rPr>
                <w:noProof/>
                <w:webHidden/>
              </w:rPr>
              <w:fldChar w:fldCharType="begin"/>
            </w:r>
            <w:r>
              <w:rPr>
                <w:noProof/>
                <w:webHidden/>
              </w:rPr>
              <w:instrText xml:space="preserve"> PAGEREF _Toc243682113 \h </w:instrText>
            </w:r>
            <w:r>
              <w:rPr>
                <w:noProof/>
                <w:webHidden/>
              </w:rPr>
            </w:r>
            <w:r>
              <w:rPr>
                <w:noProof/>
                <w:webHidden/>
              </w:rPr>
              <w:fldChar w:fldCharType="separate"/>
            </w:r>
            <w:r>
              <w:rPr>
                <w:noProof/>
                <w:webHidden/>
              </w:rPr>
              <w:t>45</w:t>
            </w:r>
            <w:r>
              <w:rPr>
                <w:noProof/>
                <w:webHidden/>
              </w:rPr>
              <w:fldChar w:fldCharType="end"/>
            </w:r>
          </w:hyperlink>
        </w:p>
        <w:p w14:paraId="1F94019B" w14:textId="0BF2E26C"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4" w:history="1">
            <w:r w:rsidRPr="00986B85">
              <w:rPr>
                <w:rStyle w:val="Hipervnculo"/>
                <w:noProof/>
              </w:rPr>
              <w:t>7.2 Conclusiones técnicas</w:t>
            </w:r>
            <w:r>
              <w:rPr>
                <w:noProof/>
                <w:webHidden/>
              </w:rPr>
              <w:tab/>
            </w:r>
            <w:r>
              <w:rPr>
                <w:noProof/>
                <w:webHidden/>
              </w:rPr>
              <w:fldChar w:fldCharType="begin"/>
            </w:r>
            <w:r>
              <w:rPr>
                <w:noProof/>
                <w:webHidden/>
              </w:rPr>
              <w:instrText xml:space="preserve"> PAGEREF _Toc243682114 \h </w:instrText>
            </w:r>
            <w:r>
              <w:rPr>
                <w:noProof/>
                <w:webHidden/>
              </w:rPr>
            </w:r>
            <w:r>
              <w:rPr>
                <w:noProof/>
                <w:webHidden/>
              </w:rPr>
              <w:fldChar w:fldCharType="separate"/>
            </w:r>
            <w:r>
              <w:rPr>
                <w:noProof/>
                <w:webHidden/>
              </w:rPr>
              <w:t>45</w:t>
            </w:r>
            <w:r>
              <w:rPr>
                <w:noProof/>
                <w:webHidden/>
              </w:rPr>
              <w:fldChar w:fldCharType="end"/>
            </w:r>
          </w:hyperlink>
        </w:p>
        <w:p w14:paraId="0C0E525B" w14:textId="11324799"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5" w:history="1">
            <w:r w:rsidRPr="00986B85">
              <w:rPr>
                <w:rStyle w:val="Hipervnculo"/>
                <w:noProof/>
              </w:rPr>
              <w:t>7.3 Recomendaciones</w:t>
            </w:r>
            <w:r>
              <w:rPr>
                <w:noProof/>
                <w:webHidden/>
              </w:rPr>
              <w:tab/>
            </w:r>
            <w:r>
              <w:rPr>
                <w:noProof/>
                <w:webHidden/>
              </w:rPr>
              <w:fldChar w:fldCharType="begin"/>
            </w:r>
            <w:r>
              <w:rPr>
                <w:noProof/>
                <w:webHidden/>
              </w:rPr>
              <w:instrText xml:space="preserve"> PAGEREF _Toc243682115 \h </w:instrText>
            </w:r>
            <w:r>
              <w:rPr>
                <w:noProof/>
                <w:webHidden/>
              </w:rPr>
            </w:r>
            <w:r>
              <w:rPr>
                <w:noProof/>
                <w:webHidden/>
              </w:rPr>
              <w:fldChar w:fldCharType="separate"/>
            </w:r>
            <w:r>
              <w:rPr>
                <w:noProof/>
                <w:webHidden/>
              </w:rPr>
              <w:t>46</w:t>
            </w:r>
            <w:r>
              <w:rPr>
                <w:noProof/>
                <w:webHidden/>
              </w:rPr>
              <w:fldChar w:fldCharType="end"/>
            </w:r>
          </w:hyperlink>
        </w:p>
        <w:p w14:paraId="1C7A25A2" w14:textId="5C12A75B"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116" w:history="1">
            <w:r w:rsidRPr="00986B85">
              <w:rPr>
                <w:rStyle w:val="Hipervnculo"/>
                <w:noProof/>
              </w:rPr>
              <w:t>CAPÍTULO VIII: RESPONSABILIDAD ÉTICA Y PROFESIONAL</w:t>
            </w:r>
            <w:r>
              <w:rPr>
                <w:noProof/>
                <w:webHidden/>
              </w:rPr>
              <w:tab/>
            </w:r>
            <w:r>
              <w:rPr>
                <w:noProof/>
                <w:webHidden/>
              </w:rPr>
              <w:fldChar w:fldCharType="begin"/>
            </w:r>
            <w:r>
              <w:rPr>
                <w:noProof/>
                <w:webHidden/>
              </w:rPr>
              <w:instrText xml:space="preserve"> PAGEREF _Toc243682116 \h </w:instrText>
            </w:r>
            <w:r>
              <w:rPr>
                <w:noProof/>
                <w:webHidden/>
              </w:rPr>
            </w:r>
            <w:r>
              <w:rPr>
                <w:noProof/>
                <w:webHidden/>
              </w:rPr>
              <w:fldChar w:fldCharType="separate"/>
            </w:r>
            <w:r>
              <w:rPr>
                <w:noProof/>
                <w:webHidden/>
              </w:rPr>
              <w:t>47</w:t>
            </w:r>
            <w:r>
              <w:rPr>
                <w:noProof/>
                <w:webHidden/>
              </w:rPr>
              <w:fldChar w:fldCharType="end"/>
            </w:r>
          </w:hyperlink>
        </w:p>
        <w:p w14:paraId="150270A6" w14:textId="0EB88B1B"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7" w:history="1">
            <w:r w:rsidRPr="00986B85">
              <w:rPr>
                <w:rStyle w:val="Hipervnculo"/>
                <w:noProof/>
              </w:rPr>
              <w:t>8.1 Tratamiento ético, legal y seguro de los datos</w:t>
            </w:r>
            <w:r>
              <w:rPr>
                <w:noProof/>
                <w:webHidden/>
              </w:rPr>
              <w:tab/>
            </w:r>
            <w:r>
              <w:rPr>
                <w:noProof/>
                <w:webHidden/>
              </w:rPr>
              <w:fldChar w:fldCharType="begin"/>
            </w:r>
            <w:r>
              <w:rPr>
                <w:noProof/>
                <w:webHidden/>
              </w:rPr>
              <w:instrText xml:space="preserve"> PAGEREF _Toc243682117 \h </w:instrText>
            </w:r>
            <w:r>
              <w:rPr>
                <w:noProof/>
                <w:webHidden/>
              </w:rPr>
            </w:r>
            <w:r>
              <w:rPr>
                <w:noProof/>
                <w:webHidden/>
              </w:rPr>
              <w:fldChar w:fldCharType="separate"/>
            </w:r>
            <w:r>
              <w:rPr>
                <w:noProof/>
                <w:webHidden/>
              </w:rPr>
              <w:t>47</w:t>
            </w:r>
            <w:r>
              <w:rPr>
                <w:noProof/>
                <w:webHidden/>
              </w:rPr>
              <w:fldChar w:fldCharType="end"/>
            </w:r>
          </w:hyperlink>
        </w:p>
        <w:p w14:paraId="19A85E02" w14:textId="6E0E5392"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8" w:history="1">
            <w:r w:rsidRPr="00986B85">
              <w:rPr>
                <w:rStyle w:val="Hipervnculo"/>
                <w:noProof/>
              </w:rPr>
              <w:t>8.2 Impactos de las soluciones</w:t>
            </w:r>
            <w:r>
              <w:rPr>
                <w:noProof/>
                <w:webHidden/>
              </w:rPr>
              <w:tab/>
            </w:r>
            <w:r>
              <w:rPr>
                <w:noProof/>
                <w:webHidden/>
              </w:rPr>
              <w:fldChar w:fldCharType="begin"/>
            </w:r>
            <w:r>
              <w:rPr>
                <w:noProof/>
                <w:webHidden/>
              </w:rPr>
              <w:instrText xml:space="preserve"> PAGEREF _Toc243682118 \h </w:instrText>
            </w:r>
            <w:r>
              <w:rPr>
                <w:noProof/>
                <w:webHidden/>
              </w:rPr>
            </w:r>
            <w:r>
              <w:rPr>
                <w:noProof/>
                <w:webHidden/>
              </w:rPr>
              <w:fldChar w:fldCharType="separate"/>
            </w:r>
            <w:r>
              <w:rPr>
                <w:noProof/>
                <w:webHidden/>
              </w:rPr>
              <w:t>47</w:t>
            </w:r>
            <w:r>
              <w:rPr>
                <w:noProof/>
                <w:webHidden/>
              </w:rPr>
              <w:fldChar w:fldCharType="end"/>
            </w:r>
          </w:hyperlink>
        </w:p>
        <w:p w14:paraId="6B2B3410" w14:textId="0A77E943"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19" w:history="1">
            <w:r w:rsidRPr="00986B85">
              <w:rPr>
                <w:rStyle w:val="Hipervnculo"/>
                <w:noProof/>
              </w:rPr>
              <w:t>8.3 Compromiso profesional</w:t>
            </w:r>
            <w:r>
              <w:rPr>
                <w:noProof/>
                <w:webHidden/>
              </w:rPr>
              <w:tab/>
            </w:r>
            <w:r>
              <w:rPr>
                <w:noProof/>
                <w:webHidden/>
              </w:rPr>
              <w:fldChar w:fldCharType="begin"/>
            </w:r>
            <w:r>
              <w:rPr>
                <w:noProof/>
                <w:webHidden/>
              </w:rPr>
              <w:instrText xml:space="preserve"> PAGEREF _Toc243682119 \h </w:instrText>
            </w:r>
            <w:r>
              <w:rPr>
                <w:noProof/>
                <w:webHidden/>
              </w:rPr>
            </w:r>
            <w:r>
              <w:rPr>
                <w:noProof/>
                <w:webHidden/>
              </w:rPr>
              <w:fldChar w:fldCharType="separate"/>
            </w:r>
            <w:r>
              <w:rPr>
                <w:noProof/>
                <w:webHidden/>
              </w:rPr>
              <w:t>47</w:t>
            </w:r>
            <w:r>
              <w:rPr>
                <w:noProof/>
                <w:webHidden/>
              </w:rPr>
              <w:fldChar w:fldCharType="end"/>
            </w:r>
          </w:hyperlink>
        </w:p>
        <w:p w14:paraId="737932A2" w14:textId="6809A4B5"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120" w:history="1">
            <w:r w:rsidRPr="00986B85">
              <w:rPr>
                <w:rStyle w:val="Hipervnculo"/>
                <w:noProof/>
                <w:lang w:val="en-US"/>
              </w:rPr>
              <w:t>REFERENCIAS BIBLIOGRÁFICAS</w:t>
            </w:r>
            <w:r>
              <w:rPr>
                <w:noProof/>
                <w:webHidden/>
              </w:rPr>
              <w:tab/>
            </w:r>
            <w:r>
              <w:rPr>
                <w:noProof/>
                <w:webHidden/>
              </w:rPr>
              <w:fldChar w:fldCharType="begin"/>
            </w:r>
            <w:r>
              <w:rPr>
                <w:noProof/>
                <w:webHidden/>
              </w:rPr>
              <w:instrText xml:space="preserve"> PAGEREF _Toc243682120 \h </w:instrText>
            </w:r>
            <w:r>
              <w:rPr>
                <w:noProof/>
                <w:webHidden/>
              </w:rPr>
            </w:r>
            <w:r>
              <w:rPr>
                <w:noProof/>
                <w:webHidden/>
              </w:rPr>
              <w:fldChar w:fldCharType="separate"/>
            </w:r>
            <w:r>
              <w:rPr>
                <w:noProof/>
                <w:webHidden/>
              </w:rPr>
              <w:t>48</w:t>
            </w:r>
            <w:r>
              <w:rPr>
                <w:noProof/>
                <w:webHidden/>
              </w:rPr>
              <w:fldChar w:fldCharType="end"/>
            </w:r>
          </w:hyperlink>
        </w:p>
        <w:p w14:paraId="0B98758E" w14:textId="166C3688" w:rsidR="00B85E16" w:rsidRDefault="00B85E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682121" w:history="1">
            <w:r w:rsidRPr="00986B85">
              <w:rPr>
                <w:rStyle w:val="Hipervnculo"/>
                <w:noProof/>
              </w:rPr>
              <w:t>ANEXOS Y MANIFIESTO DE EVIDENCIAS</w:t>
            </w:r>
            <w:r>
              <w:rPr>
                <w:noProof/>
                <w:webHidden/>
              </w:rPr>
              <w:tab/>
            </w:r>
            <w:r>
              <w:rPr>
                <w:noProof/>
                <w:webHidden/>
              </w:rPr>
              <w:fldChar w:fldCharType="begin"/>
            </w:r>
            <w:r>
              <w:rPr>
                <w:noProof/>
                <w:webHidden/>
              </w:rPr>
              <w:instrText xml:space="preserve"> PAGEREF _Toc243682121 \h </w:instrText>
            </w:r>
            <w:r>
              <w:rPr>
                <w:noProof/>
                <w:webHidden/>
              </w:rPr>
            </w:r>
            <w:r>
              <w:rPr>
                <w:noProof/>
                <w:webHidden/>
              </w:rPr>
              <w:fldChar w:fldCharType="separate"/>
            </w:r>
            <w:r>
              <w:rPr>
                <w:noProof/>
                <w:webHidden/>
              </w:rPr>
              <w:t>50</w:t>
            </w:r>
            <w:r>
              <w:rPr>
                <w:noProof/>
                <w:webHidden/>
              </w:rPr>
              <w:fldChar w:fldCharType="end"/>
            </w:r>
          </w:hyperlink>
        </w:p>
        <w:p w14:paraId="72E27012" w14:textId="2BEA8CA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2" w:history="1">
            <w:r w:rsidRPr="00986B85">
              <w:rPr>
                <w:rStyle w:val="Hipervnculo"/>
                <w:noProof/>
              </w:rPr>
              <w:t>Anexo A. Requisitos, historias de usuario y criterios de aceptación</w:t>
            </w:r>
            <w:r>
              <w:rPr>
                <w:noProof/>
                <w:webHidden/>
              </w:rPr>
              <w:tab/>
            </w:r>
            <w:r>
              <w:rPr>
                <w:noProof/>
                <w:webHidden/>
              </w:rPr>
              <w:fldChar w:fldCharType="begin"/>
            </w:r>
            <w:r>
              <w:rPr>
                <w:noProof/>
                <w:webHidden/>
              </w:rPr>
              <w:instrText xml:space="preserve"> PAGEREF _Toc243682122 \h </w:instrText>
            </w:r>
            <w:r>
              <w:rPr>
                <w:noProof/>
                <w:webHidden/>
              </w:rPr>
            </w:r>
            <w:r>
              <w:rPr>
                <w:noProof/>
                <w:webHidden/>
              </w:rPr>
              <w:fldChar w:fldCharType="separate"/>
            </w:r>
            <w:r>
              <w:rPr>
                <w:noProof/>
                <w:webHidden/>
              </w:rPr>
              <w:t>50</w:t>
            </w:r>
            <w:r>
              <w:rPr>
                <w:noProof/>
                <w:webHidden/>
              </w:rPr>
              <w:fldChar w:fldCharType="end"/>
            </w:r>
          </w:hyperlink>
        </w:p>
        <w:p w14:paraId="73F2582C" w14:textId="1B84A0C8"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3" w:history="1">
            <w:r w:rsidRPr="00986B85">
              <w:rPr>
                <w:rStyle w:val="Hipervnculo"/>
                <w:noProof/>
              </w:rPr>
              <w:t>Anexo B. Diccionario de datos</w:t>
            </w:r>
            <w:r>
              <w:rPr>
                <w:noProof/>
                <w:webHidden/>
              </w:rPr>
              <w:tab/>
            </w:r>
            <w:r>
              <w:rPr>
                <w:noProof/>
                <w:webHidden/>
              </w:rPr>
              <w:fldChar w:fldCharType="begin"/>
            </w:r>
            <w:r>
              <w:rPr>
                <w:noProof/>
                <w:webHidden/>
              </w:rPr>
              <w:instrText xml:space="preserve"> PAGEREF _Toc243682123 \h </w:instrText>
            </w:r>
            <w:r>
              <w:rPr>
                <w:noProof/>
                <w:webHidden/>
              </w:rPr>
            </w:r>
            <w:r>
              <w:rPr>
                <w:noProof/>
                <w:webHidden/>
              </w:rPr>
              <w:fldChar w:fldCharType="separate"/>
            </w:r>
            <w:r>
              <w:rPr>
                <w:noProof/>
                <w:webHidden/>
              </w:rPr>
              <w:t>51</w:t>
            </w:r>
            <w:r>
              <w:rPr>
                <w:noProof/>
                <w:webHidden/>
              </w:rPr>
              <w:fldChar w:fldCharType="end"/>
            </w:r>
          </w:hyperlink>
        </w:p>
        <w:p w14:paraId="332D9715" w14:textId="37C8BE94"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4" w:history="1">
            <w:r w:rsidRPr="00986B85">
              <w:rPr>
                <w:rStyle w:val="Hipervnculo"/>
                <w:noProof/>
              </w:rPr>
              <w:t>Anexo C. Fichas de datasets</w:t>
            </w:r>
            <w:r>
              <w:rPr>
                <w:noProof/>
                <w:webHidden/>
              </w:rPr>
              <w:tab/>
            </w:r>
            <w:r>
              <w:rPr>
                <w:noProof/>
                <w:webHidden/>
              </w:rPr>
              <w:fldChar w:fldCharType="begin"/>
            </w:r>
            <w:r>
              <w:rPr>
                <w:noProof/>
                <w:webHidden/>
              </w:rPr>
              <w:instrText xml:space="preserve"> PAGEREF _Toc243682124 \h </w:instrText>
            </w:r>
            <w:r>
              <w:rPr>
                <w:noProof/>
                <w:webHidden/>
              </w:rPr>
            </w:r>
            <w:r>
              <w:rPr>
                <w:noProof/>
                <w:webHidden/>
              </w:rPr>
              <w:fldChar w:fldCharType="separate"/>
            </w:r>
            <w:r>
              <w:rPr>
                <w:noProof/>
                <w:webHidden/>
              </w:rPr>
              <w:t>52</w:t>
            </w:r>
            <w:r>
              <w:rPr>
                <w:noProof/>
                <w:webHidden/>
              </w:rPr>
              <w:fldChar w:fldCharType="end"/>
            </w:r>
          </w:hyperlink>
        </w:p>
        <w:p w14:paraId="7709C749" w14:textId="6E15561B"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5" w:history="1">
            <w:r w:rsidRPr="00986B85">
              <w:rPr>
                <w:rStyle w:val="Hipervnculo"/>
                <w:noProof/>
              </w:rPr>
              <w:t>Anexo D. Scripts de validación</w:t>
            </w:r>
            <w:r>
              <w:rPr>
                <w:noProof/>
                <w:webHidden/>
              </w:rPr>
              <w:tab/>
            </w:r>
            <w:r>
              <w:rPr>
                <w:noProof/>
                <w:webHidden/>
              </w:rPr>
              <w:fldChar w:fldCharType="begin"/>
            </w:r>
            <w:r>
              <w:rPr>
                <w:noProof/>
                <w:webHidden/>
              </w:rPr>
              <w:instrText xml:space="preserve"> PAGEREF _Toc243682125 \h </w:instrText>
            </w:r>
            <w:r>
              <w:rPr>
                <w:noProof/>
                <w:webHidden/>
              </w:rPr>
            </w:r>
            <w:r>
              <w:rPr>
                <w:noProof/>
                <w:webHidden/>
              </w:rPr>
              <w:fldChar w:fldCharType="separate"/>
            </w:r>
            <w:r>
              <w:rPr>
                <w:noProof/>
                <w:webHidden/>
              </w:rPr>
              <w:t>52</w:t>
            </w:r>
            <w:r>
              <w:rPr>
                <w:noProof/>
                <w:webHidden/>
              </w:rPr>
              <w:fldChar w:fldCharType="end"/>
            </w:r>
          </w:hyperlink>
        </w:p>
        <w:p w14:paraId="4D2F205F" w14:textId="4F2B9EF2"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6" w:history="1">
            <w:r w:rsidRPr="00986B85">
              <w:rPr>
                <w:rStyle w:val="Hipervnculo"/>
                <w:noProof/>
              </w:rPr>
              <w:t>Anexo E. Logs y capturas de errores</w:t>
            </w:r>
            <w:r>
              <w:rPr>
                <w:noProof/>
                <w:webHidden/>
              </w:rPr>
              <w:tab/>
            </w:r>
            <w:r>
              <w:rPr>
                <w:noProof/>
                <w:webHidden/>
              </w:rPr>
              <w:fldChar w:fldCharType="begin"/>
            </w:r>
            <w:r>
              <w:rPr>
                <w:noProof/>
                <w:webHidden/>
              </w:rPr>
              <w:instrText xml:space="preserve"> PAGEREF _Toc243682126 \h </w:instrText>
            </w:r>
            <w:r>
              <w:rPr>
                <w:noProof/>
                <w:webHidden/>
              </w:rPr>
            </w:r>
            <w:r>
              <w:rPr>
                <w:noProof/>
                <w:webHidden/>
              </w:rPr>
              <w:fldChar w:fldCharType="separate"/>
            </w:r>
            <w:r>
              <w:rPr>
                <w:noProof/>
                <w:webHidden/>
              </w:rPr>
              <w:t>53</w:t>
            </w:r>
            <w:r>
              <w:rPr>
                <w:noProof/>
                <w:webHidden/>
              </w:rPr>
              <w:fldChar w:fldCharType="end"/>
            </w:r>
          </w:hyperlink>
        </w:p>
        <w:p w14:paraId="23F9C93C" w14:textId="05A46FBF"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7" w:history="1">
            <w:r w:rsidRPr="00986B85">
              <w:rPr>
                <w:rStyle w:val="Hipervnculo"/>
                <w:noProof/>
              </w:rPr>
              <w:t>Anexo F. Manual de instalación, despliegue, operación y demostración</w:t>
            </w:r>
            <w:r>
              <w:rPr>
                <w:noProof/>
                <w:webHidden/>
              </w:rPr>
              <w:tab/>
            </w:r>
            <w:r>
              <w:rPr>
                <w:noProof/>
                <w:webHidden/>
              </w:rPr>
              <w:fldChar w:fldCharType="begin"/>
            </w:r>
            <w:r>
              <w:rPr>
                <w:noProof/>
                <w:webHidden/>
              </w:rPr>
              <w:instrText xml:space="preserve"> PAGEREF _Toc243682127 \h </w:instrText>
            </w:r>
            <w:r>
              <w:rPr>
                <w:noProof/>
                <w:webHidden/>
              </w:rPr>
            </w:r>
            <w:r>
              <w:rPr>
                <w:noProof/>
                <w:webHidden/>
              </w:rPr>
              <w:fldChar w:fldCharType="separate"/>
            </w:r>
            <w:r>
              <w:rPr>
                <w:noProof/>
                <w:webHidden/>
              </w:rPr>
              <w:t>55</w:t>
            </w:r>
            <w:r>
              <w:rPr>
                <w:noProof/>
                <w:webHidden/>
              </w:rPr>
              <w:fldChar w:fldCharType="end"/>
            </w:r>
          </w:hyperlink>
        </w:p>
        <w:p w14:paraId="40A9CBC7" w14:textId="3F42CE47"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8" w:history="1">
            <w:r w:rsidRPr="00986B85">
              <w:rPr>
                <w:rStyle w:val="Hipervnculo"/>
                <w:noProof/>
              </w:rPr>
              <w:t>Anexo G. Evidencia de retroalimentación, mejoras y aceptación</w:t>
            </w:r>
            <w:r>
              <w:rPr>
                <w:noProof/>
                <w:webHidden/>
              </w:rPr>
              <w:tab/>
            </w:r>
            <w:r>
              <w:rPr>
                <w:noProof/>
                <w:webHidden/>
              </w:rPr>
              <w:fldChar w:fldCharType="begin"/>
            </w:r>
            <w:r>
              <w:rPr>
                <w:noProof/>
                <w:webHidden/>
              </w:rPr>
              <w:instrText xml:space="preserve"> PAGEREF _Toc243682128 \h </w:instrText>
            </w:r>
            <w:r>
              <w:rPr>
                <w:noProof/>
                <w:webHidden/>
              </w:rPr>
            </w:r>
            <w:r>
              <w:rPr>
                <w:noProof/>
                <w:webHidden/>
              </w:rPr>
              <w:fldChar w:fldCharType="separate"/>
            </w:r>
            <w:r>
              <w:rPr>
                <w:noProof/>
                <w:webHidden/>
              </w:rPr>
              <w:t>55</w:t>
            </w:r>
            <w:r>
              <w:rPr>
                <w:noProof/>
                <w:webHidden/>
              </w:rPr>
              <w:fldChar w:fldCharType="end"/>
            </w:r>
          </w:hyperlink>
        </w:p>
        <w:p w14:paraId="4CFB67FC" w14:textId="1F12DC09"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29" w:history="1">
            <w:r w:rsidRPr="00986B85">
              <w:rPr>
                <w:rStyle w:val="Hipervnculo"/>
                <w:noProof/>
              </w:rPr>
              <w:t>Anexo H. Historial del repositorio y aportes individuales</w:t>
            </w:r>
            <w:r>
              <w:rPr>
                <w:noProof/>
                <w:webHidden/>
              </w:rPr>
              <w:tab/>
            </w:r>
            <w:r>
              <w:rPr>
                <w:noProof/>
                <w:webHidden/>
              </w:rPr>
              <w:fldChar w:fldCharType="begin"/>
            </w:r>
            <w:r>
              <w:rPr>
                <w:noProof/>
                <w:webHidden/>
              </w:rPr>
              <w:instrText xml:space="preserve"> PAGEREF _Toc243682129 \h </w:instrText>
            </w:r>
            <w:r>
              <w:rPr>
                <w:noProof/>
                <w:webHidden/>
              </w:rPr>
            </w:r>
            <w:r>
              <w:rPr>
                <w:noProof/>
                <w:webHidden/>
              </w:rPr>
              <w:fldChar w:fldCharType="separate"/>
            </w:r>
            <w:r>
              <w:rPr>
                <w:noProof/>
                <w:webHidden/>
              </w:rPr>
              <w:t>55</w:t>
            </w:r>
            <w:r>
              <w:rPr>
                <w:noProof/>
                <w:webHidden/>
              </w:rPr>
              <w:fldChar w:fldCharType="end"/>
            </w:r>
          </w:hyperlink>
        </w:p>
        <w:p w14:paraId="63D10E74" w14:textId="7BC7EEBD" w:rsidR="00B85E16" w:rsidRDefault="00B85E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682130" w:history="1">
            <w:r w:rsidRPr="00986B85">
              <w:rPr>
                <w:rStyle w:val="Hipervnculo"/>
                <w:noProof/>
              </w:rPr>
              <w:t>Anexo I. Declaración de uso responsable de inteligencia artificial</w:t>
            </w:r>
            <w:r>
              <w:rPr>
                <w:noProof/>
                <w:webHidden/>
              </w:rPr>
              <w:tab/>
            </w:r>
            <w:r>
              <w:rPr>
                <w:noProof/>
                <w:webHidden/>
              </w:rPr>
              <w:fldChar w:fldCharType="begin"/>
            </w:r>
            <w:r>
              <w:rPr>
                <w:noProof/>
                <w:webHidden/>
              </w:rPr>
              <w:instrText xml:space="preserve"> PAGEREF _Toc243682130 \h </w:instrText>
            </w:r>
            <w:r>
              <w:rPr>
                <w:noProof/>
                <w:webHidden/>
              </w:rPr>
            </w:r>
            <w:r>
              <w:rPr>
                <w:noProof/>
                <w:webHidden/>
              </w:rPr>
              <w:fldChar w:fldCharType="separate"/>
            </w:r>
            <w:r>
              <w:rPr>
                <w:noProof/>
                <w:webHidden/>
              </w:rPr>
              <w:t>55</w:t>
            </w:r>
            <w:r>
              <w:rPr>
                <w:noProof/>
                <w:webHidden/>
              </w:rPr>
              <w:fldChar w:fldCharType="end"/>
            </w:r>
          </w:hyperlink>
        </w:p>
        <w:p w14:paraId="1D06D143" w14:textId="401EB711" w:rsidR="00B85E16" w:rsidRDefault="00B85E16">
          <w:r>
            <w:rPr>
              <w:b/>
              <w:bCs/>
              <w:lang w:val="es-ES"/>
            </w:rPr>
            <w:fldChar w:fldCharType="end"/>
          </w:r>
        </w:p>
      </w:sdtContent>
    </w:sdt>
    <w:p w14:paraId="65C65E24" w14:textId="290FA8DD" w:rsidR="00ED3750" w:rsidRDefault="00ED3750" w:rsidP="00B85E16">
      <w:pPr>
        <w:pStyle w:val="Ttulo1"/>
        <w:pageBreakBefore/>
      </w:pPr>
    </w:p>
    <w:p w14:paraId="06168836" w14:textId="77777777" w:rsidR="00ED3750" w:rsidRDefault="00000000">
      <w:pPr>
        <w:pStyle w:val="Ttulo2"/>
        <w:pageBreakBefore/>
      </w:pPr>
      <w:bookmarkStart w:id="0" w:name="_Toc243681092"/>
      <w:bookmarkStart w:id="1" w:name="_Toc243682059"/>
      <w:r>
        <w:lastRenderedPageBreak/>
        <w:t>Índice de tablas</w:t>
      </w:r>
      <w:bookmarkEnd w:id="0"/>
      <w:bookmarkEnd w:id="1"/>
    </w:p>
    <w:sdt>
      <w:sdtPr>
        <w:alias w:val="Índice de tablas"/>
        <w:id w:val="175857648"/>
      </w:sdtPr>
      <w:sdtContent>
        <w:p w14:paraId="29744022" w14:textId="77777777" w:rsidR="00ED3750" w:rsidRDefault="00000000">
          <w:r>
            <w:fldChar w:fldCharType="begin"/>
          </w:r>
          <w:r>
            <w:instrText>TOC \h \t "TabCaption,1"</w:instrText>
          </w:r>
          <w:r>
            <w:fldChar w:fldCharType="separate"/>
          </w:r>
          <w:r w:rsidR="00873014">
            <w:rPr>
              <w:b/>
              <w:bCs/>
              <w:noProof/>
              <w:lang w:val="es-ES"/>
            </w:rPr>
            <w:t>No se encontraron entradas de tabla de contenido.</w:t>
          </w:r>
          <w:r>
            <w:fldChar w:fldCharType="end"/>
          </w:r>
        </w:p>
      </w:sdtContent>
    </w:sdt>
    <w:p w14:paraId="6BCD1AE3" w14:textId="77777777" w:rsidR="00ED3750" w:rsidRDefault="00000000">
      <w:pPr>
        <w:pStyle w:val="Ttulo2"/>
        <w:spacing w:before="360"/>
      </w:pPr>
      <w:bookmarkStart w:id="2" w:name="_Toc243681093"/>
      <w:bookmarkStart w:id="3" w:name="_Toc243682060"/>
      <w:r>
        <w:t>Índice de figuras</w:t>
      </w:r>
      <w:bookmarkEnd w:id="2"/>
      <w:bookmarkEnd w:id="3"/>
    </w:p>
    <w:sdt>
      <w:sdtPr>
        <w:alias w:val="Índice de figuras"/>
        <w:id w:val="-585771598"/>
      </w:sdtPr>
      <w:sdtContent>
        <w:p w14:paraId="368D5BB2" w14:textId="77777777" w:rsidR="00ED3750" w:rsidRDefault="00000000">
          <w:r>
            <w:fldChar w:fldCharType="begin"/>
          </w:r>
          <w:r>
            <w:instrText>TOC \h \t "FigCaption,1"</w:instrText>
          </w:r>
          <w:r>
            <w:fldChar w:fldCharType="separate"/>
          </w:r>
          <w:r w:rsidR="00873014">
            <w:rPr>
              <w:b/>
              <w:bCs/>
              <w:noProof/>
              <w:lang w:val="es-ES"/>
            </w:rPr>
            <w:t>No se encontraron entradas de tabla de contenido.</w:t>
          </w:r>
          <w:r>
            <w:fldChar w:fldCharType="end"/>
          </w:r>
        </w:p>
      </w:sdtContent>
    </w:sdt>
    <w:p w14:paraId="68037E6C" w14:textId="77777777" w:rsidR="00ED3750" w:rsidRDefault="00000000">
      <w:pPr>
        <w:pStyle w:val="Ttulo1"/>
        <w:pageBreakBefore/>
      </w:pPr>
      <w:bookmarkStart w:id="4" w:name="_Toc243681094"/>
      <w:bookmarkStart w:id="5" w:name="_Toc243682061"/>
      <w:r>
        <w:lastRenderedPageBreak/>
        <w:t>RESUMEN</w:t>
      </w:r>
      <w:bookmarkEnd w:id="4"/>
      <w:bookmarkEnd w:id="5"/>
    </w:p>
    <w:p w14:paraId="6915EF5E" w14:textId="77777777" w:rsidR="00ED3750" w:rsidRDefault="00000000">
      <w:pPr>
        <w:spacing w:after="120" w:line="276" w:lineRule="auto"/>
        <w:jc w:val="both"/>
      </w:pPr>
      <w:r>
        <w:t xml:space="preserve">Una cadena de cafeterías con tres sucursales en Trujillo registra sus operaciones en una base transaccional SQL Server que no permite responder con rapidez cuánto se vende por canal y sucursal, qué productos sostienen el margen, cuánto tarda el </w:t>
      </w:r>
      <w:proofErr w:type="spellStart"/>
      <w:r>
        <w:t>delivery</w:t>
      </w:r>
      <w:proofErr w:type="spellEnd"/>
      <w:r>
        <w:t xml:space="preserve">, cómo se cobra y si las compras guardan proporción con la demanda. El objetivo fue implementar y validar una solución de Inteligencia de Negocios automatizada que integre esos procesos. Se diseñó un data </w:t>
      </w:r>
      <w:proofErr w:type="spellStart"/>
      <w:r>
        <w:t>mart</w:t>
      </w:r>
      <w:proofErr w:type="spellEnd"/>
      <w:r>
        <w:t xml:space="preserve"> en esquema galaxia (</w:t>
      </w:r>
      <w:proofErr w:type="spellStart"/>
      <w:r>
        <w:t>DM_Cafeteria</w:t>
      </w:r>
      <w:proofErr w:type="spellEnd"/>
      <w:r>
        <w:t xml:space="preserve">) con nueve dimensiones y cuatro tablas de hechos de grano atómico, cargado por un paquete SSIS incremental con auditoría en la tabla </w:t>
      </w:r>
      <w:proofErr w:type="spellStart"/>
      <w:r>
        <w:t>ETL_Control</w:t>
      </w:r>
      <w:proofErr w:type="spellEnd"/>
      <w:r>
        <w:t xml:space="preserve">; sobre él se construyó un cubo SSAS multidimensional con 13 indicadores en MDX y un </w:t>
      </w:r>
      <w:proofErr w:type="spellStart"/>
      <w:r>
        <w:t>dashboard</w:t>
      </w:r>
      <w:proofErr w:type="spellEnd"/>
      <w:r>
        <w:t xml:space="preserve"> de cinco páginas en Power BI con conexión dinámica. La carga y el procesamiento del cubo se automatizaron con un trabajo diario del Agente SQL Server sobre el catálogo SSISDB. El </w:t>
      </w:r>
      <w:proofErr w:type="spellStart"/>
      <w:r>
        <w:t>dataset</w:t>
      </w:r>
      <w:proofErr w:type="spellEnd"/>
      <w:r>
        <w:t xml:space="preserve"> cubre 33 meses (enero de 2024 a septiembre de 2026): 36 780 pedidos, 110 345 líneas de pedido, 42 376 pagos, 10 616 entregas y 442 ingresos de mercadería. Se ejecutaron cuatro escenarios de prueba: conciliación origen-destino, automatización de punta a punta, trazabilidad de indicadores entre fuente, cubo y Power BI, y coherencia de negocio entre compras y ventas. La conciliación fue exacta (179 644 filas, diferencia de S/ 0,00), la carga completa tardó entre 15,0 y 16,0 s y la incremental sin cambios 3,7 s; un pedido de prueba de S/ 81,80 llegó al </w:t>
      </w:r>
      <w:proofErr w:type="spellStart"/>
      <w:r>
        <w:t>dashboard</w:t>
      </w:r>
      <w:proofErr w:type="spellEnd"/>
      <w:r>
        <w:t xml:space="preserve"> con una sola ejecución del trabajo. Los indicadores coincidieron en las tres capas (venta neta S/ 3 726 299,31; </w:t>
      </w:r>
      <w:proofErr w:type="gramStart"/>
      <w:r>
        <w:t>ticket</w:t>
      </w:r>
      <w:proofErr w:type="gramEnd"/>
      <w:r>
        <w:t xml:space="preserve"> promedio S/ 105,53; margen estimado 52,15 %). La prueba de coherencia detectó compras equivalentes al 392 % de la venta y, tras corregir el generador, bajaron al 53,6 %. Se concluye que la solución es exacta y reproducible para la toma de decisiones diaria, con la limitación de que los datos son mayoritariamente simulados.</w:t>
      </w:r>
    </w:p>
    <w:p w14:paraId="098CC5D7" w14:textId="77777777" w:rsidR="00ED3750" w:rsidRDefault="00000000">
      <w:pPr>
        <w:spacing w:after="120" w:line="276" w:lineRule="auto"/>
        <w:jc w:val="both"/>
      </w:pPr>
      <w:r>
        <w:rPr>
          <w:b/>
          <w:bCs/>
        </w:rPr>
        <w:t>Palabras clave:</w:t>
      </w:r>
      <w:r>
        <w:t xml:space="preserve"> inteligencia de negocios; data </w:t>
      </w:r>
      <w:proofErr w:type="spellStart"/>
      <w:r>
        <w:t>mart</w:t>
      </w:r>
      <w:proofErr w:type="spellEnd"/>
      <w:r>
        <w:t>; proceso ETL; cubo OLAP; automatización de procesos.</w:t>
      </w:r>
    </w:p>
    <w:p w14:paraId="788E70AA" w14:textId="77777777" w:rsidR="00ED3750" w:rsidRPr="00873014" w:rsidRDefault="00000000">
      <w:pPr>
        <w:pStyle w:val="Ttulo2"/>
        <w:rPr>
          <w:lang w:val="en-US"/>
        </w:rPr>
      </w:pPr>
      <w:bookmarkStart w:id="6" w:name="_Toc243681095"/>
      <w:bookmarkStart w:id="7" w:name="_Toc243682062"/>
      <w:r w:rsidRPr="00873014">
        <w:rPr>
          <w:lang w:val="en-US"/>
        </w:rPr>
        <w:t>ABSTRACT</w:t>
      </w:r>
      <w:bookmarkEnd w:id="6"/>
      <w:bookmarkEnd w:id="7"/>
    </w:p>
    <w:p w14:paraId="0B85265E" w14:textId="77777777" w:rsidR="00ED3750" w:rsidRPr="00873014" w:rsidRDefault="00000000">
      <w:pPr>
        <w:spacing w:after="120" w:line="276" w:lineRule="auto"/>
        <w:jc w:val="both"/>
        <w:rPr>
          <w:lang w:val="en-US"/>
        </w:rPr>
      </w:pPr>
      <w:r w:rsidRPr="00873014">
        <w:rPr>
          <w:lang w:val="en-US"/>
        </w:rPr>
        <w:t>A coffee-shop chain with three branches in Trujillo records its operations in a transactional SQL Server database that cannot quickly answer how much is sold by channel and branch, which products sustain the margin, how long deliveries take, how payments are collected, and whether purchases are proportional to demand. The objective was to implement and validate an automated Business Intelligence solution that integrates these processes. A galaxy-schema data mart (</w:t>
      </w:r>
      <w:proofErr w:type="spellStart"/>
      <w:r w:rsidRPr="00873014">
        <w:rPr>
          <w:lang w:val="en-US"/>
        </w:rPr>
        <w:t>DM_Cafeteria</w:t>
      </w:r>
      <w:proofErr w:type="spellEnd"/>
      <w:r w:rsidRPr="00873014">
        <w:rPr>
          <w:lang w:val="en-US"/>
        </w:rPr>
        <w:t xml:space="preserve">) with nine dimensions and four atomic-grain fact tables was designed and loaded by an incremental SSIS package audited through the </w:t>
      </w:r>
      <w:proofErr w:type="spellStart"/>
      <w:r w:rsidRPr="00873014">
        <w:rPr>
          <w:lang w:val="en-US"/>
        </w:rPr>
        <w:t>ETL_Control</w:t>
      </w:r>
      <w:proofErr w:type="spellEnd"/>
      <w:r w:rsidRPr="00873014">
        <w:rPr>
          <w:lang w:val="en-US"/>
        </w:rPr>
        <w:t xml:space="preserve"> table; on top of it, a multidimensional SSAS cube with 13 MDX indicators and a five-page Power BI dashboard with a live connection were built. Loading and cube processing were automated with a daily SQL Server Agent job over the SSISDB catalog. The dataset covers 33 months (January 2024 to September 2026): 36,780 orders, 110,345 order lines, 42,376 payments, 10,616 deliveries and 442 goods receipts. Four test scenarios were executed: source-to-target reconciliation, end-to-end automation, indicator traceability across source, cube and Power BI, and business consistency between purchases and sales. Reconciliation was exact (179,644 rows, PEN 0.00 difference); a full load took between 15.0 and 16.0 s and an incremental load without changes 3.6 s; a PEN 81.80 test order reached the dashboard after a single job run. Indicators matched across the three layers (net sales PEN 3,726,299.31; average ticket PEN 105.53; estimated margin 52.15%). The consistency test detected purchases equal to 392% of sales; after correcting the data generator they dropped to 53.6%. </w:t>
      </w:r>
      <w:r w:rsidRPr="00873014">
        <w:rPr>
          <w:lang w:val="en-US"/>
        </w:rPr>
        <w:lastRenderedPageBreak/>
        <w:t>The solution is accurate and reproducible for daily decision-making, with the limitation that the data are mostly simulated.</w:t>
      </w:r>
    </w:p>
    <w:p w14:paraId="0E1D9A53" w14:textId="77777777" w:rsidR="00ED3750" w:rsidRPr="00873014" w:rsidRDefault="00000000">
      <w:pPr>
        <w:spacing w:after="120" w:line="276" w:lineRule="auto"/>
        <w:jc w:val="both"/>
        <w:rPr>
          <w:lang w:val="en-US"/>
        </w:rPr>
      </w:pPr>
      <w:r w:rsidRPr="00873014">
        <w:rPr>
          <w:b/>
          <w:bCs/>
          <w:lang w:val="en-US"/>
        </w:rPr>
        <w:t>Keywords:</w:t>
      </w:r>
      <w:r w:rsidRPr="00873014">
        <w:rPr>
          <w:lang w:val="en-US"/>
        </w:rPr>
        <w:t xml:space="preserve"> business intelligence; data mart; ETL process; OLAP cube; process automation.</w:t>
      </w:r>
    </w:p>
    <w:p w14:paraId="20B62225" w14:textId="77777777" w:rsidR="00ED3750" w:rsidRDefault="00000000">
      <w:pPr>
        <w:pStyle w:val="Ttulo1"/>
        <w:pageBreakBefore/>
      </w:pPr>
      <w:bookmarkStart w:id="8" w:name="_Toc243681096"/>
      <w:bookmarkStart w:id="9" w:name="_Toc243682063"/>
      <w:r>
        <w:lastRenderedPageBreak/>
        <w:t>CAPÍTULO I: CONTEXTO, PROBLEMA Y OBJETIVOS</w:t>
      </w:r>
      <w:bookmarkEnd w:id="8"/>
      <w:bookmarkEnd w:id="9"/>
    </w:p>
    <w:p w14:paraId="06489D91" w14:textId="77777777" w:rsidR="00ED3750" w:rsidRDefault="00000000">
      <w:pPr>
        <w:pStyle w:val="Ttulo2"/>
      </w:pPr>
      <w:bookmarkStart w:id="10" w:name="_Toc243681097"/>
      <w:bookmarkStart w:id="11" w:name="_Toc243682064"/>
      <w:r>
        <w:t>1.1 Contexto y necesidad empresarial</w:t>
      </w:r>
      <w:bookmarkEnd w:id="10"/>
      <w:bookmarkEnd w:id="11"/>
    </w:p>
    <w:p w14:paraId="2AD17907" w14:textId="77777777" w:rsidR="00ED3750" w:rsidRDefault="00000000">
      <w:pPr>
        <w:spacing w:after="120" w:line="276" w:lineRule="auto"/>
        <w:jc w:val="both"/>
      </w:pPr>
      <w:r>
        <w:t xml:space="preserve">La organización es una cadena de cafetería-restaurante con tres sucursales en Trujillo: Trujillo Centro (Av. España), Trujillo California (Av. Larco) y Trujillo El Recreo (Av. América). Ofrece una carta de 48 productos agrupados en 15 categorías (cafés tradicionales y de especialidad, platos criollos, sándwiches, piqueos, ensaladas, postres, bebidas y cócteles) y atiende por tres canales: consumo en mesa, </w:t>
      </w:r>
      <w:proofErr w:type="spellStart"/>
      <w:r>
        <w:t>delivery</w:t>
      </w:r>
      <w:proofErr w:type="spellEnd"/>
      <w:r>
        <w:t xml:space="preserve"> y para llevar. Cobra con cinco medios de pago (efectivo, Visa, </w:t>
      </w:r>
      <w:proofErr w:type="spellStart"/>
      <w:r>
        <w:t>Mastercard</w:t>
      </w:r>
      <w:proofErr w:type="spellEnd"/>
      <w:r>
        <w:t>, Yape y Plin), admite pagos mixtos en un mismo comprobante, reparte con una flota de siete motos y se abastece semanalmente de ocho proveedores.</w:t>
      </w:r>
    </w:p>
    <w:p w14:paraId="411CC19B" w14:textId="77777777" w:rsidR="00ED3750" w:rsidRDefault="00000000">
      <w:pPr>
        <w:spacing w:after="120" w:line="276" w:lineRule="auto"/>
        <w:jc w:val="both"/>
      </w:pPr>
      <w:r>
        <w:t xml:space="preserve">El proceso operativo que se analiza es el ciclo completo del pedido: el mozo registra el pedido y sus líneas, caja emite el comprobante y registra uno o más pagos y, si el pedido es de </w:t>
      </w:r>
      <w:proofErr w:type="spellStart"/>
      <w:r>
        <w:t>delivery</w:t>
      </w:r>
      <w:proofErr w:type="spellEnd"/>
      <w:r>
        <w:t xml:space="preserve">, se registran la salida y la entrega con su repartidor y vehículo. En paralelo, cada sucursal registra los ingresos de mercadería por proveedor. Todo se almacena en la base transaccional </w:t>
      </w:r>
      <w:proofErr w:type="spellStart"/>
      <w:r>
        <w:rPr>
          <w:b/>
          <w:bCs/>
        </w:rPr>
        <w:t>Cafeteria</w:t>
      </w:r>
      <w:proofErr w:type="spellEnd"/>
      <w:r>
        <w:t xml:space="preserve"> (SQL Server, 30 tablas normalizadas), diseñada para registrar operaciones y no para analizarlas.</w:t>
      </w:r>
    </w:p>
    <w:p w14:paraId="073C3CC4" w14:textId="77777777" w:rsidR="00ED3750" w:rsidRDefault="00000000">
      <w:pPr>
        <w:spacing w:after="120" w:line="276" w:lineRule="auto"/>
        <w:jc w:val="both"/>
      </w:pPr>
      <w:r>
        <w:t xml:space="preserve">Los usuarios que deben decidir con estos datos son la gerencia general (crecimiento y rentabilidad por sucursal), los jefes de sucursal (mezcla de canales, productos y desempeño del personal de salón), el coordinador de </w:t>
      </w:r>
      <w:proofErr w:type="spellStart"/>
      <w:r>
        <w:t>delivery</w:t>
      </w:r>
      <w:proofErr w:type="spellEnd"/>
      <w:r>
        <w:t xml:space="preserve"> (tiempos de preparación y transporte), el responsable de compras (relación entre abastecimiento y demanda) y caja/finanzas (cobranza por medio de pago).</w:t>
      </w:r>
    </w:p>
    <w:p w14:paraId="2CF3DC6F" w14:textId="77777777" w:rsidR="00ED3750" w:rsidRDefault="00000000">
      <w:pPr>
        <w:spacing w:after="120" w:line="276" w:lineRule="auto"/>
        <w:jc w:val="both"/>
      </w:pPr>
      <w:r>
        <w:rPr>
          <w:b/>
          <w:bCs/>
        </w:rPr>
        <w:t>Línea base.</w:t>
      </w:r>
      <w:r>
        <w:t xml:space="preserve"> En el periodo analizado (1 de enero de 2024 al 30 de septiembre de 2026, 33 meses) la base registra 36 780 pedidos, de los cuales 35 310 se completaron y 1 470 (4,0 %) se cancelaron antes del cobro; 110 345 líneas de pedido; 35 310 comprobantes; 42 376 pagos; 10 616 entregas a domicilio; 442 ingresos de mercadería y 1 000 clientes. Antes del proyecto no existía ningún indicador calculado de forma sistemática: cada consulta de gestión requería escribir SQL que uniera entre cuatro y seis tablas, sin calendario analítico ni histórico consolidado, y ejecutarla sobre la misma base que soporta la operación. Además, al construir el primer </w:t>
      </w:r>
      <w:proofErr w:type="spellStart"/>
      <w:r>
        <w:t>dashboard</w:t>
      </w:r>
      <w:proofErr w:type="spellEnd"/>
      <w:r>
        <w:t xml:space="preserve"> se observó que el importe de compras registrado (S/ 14,62 millones) era 3,9 veces la venta neta (S/ 3,73 millones), una inconsistencia que nadie había advertido porque no había una vista integrada (ver escenario EXP-04).</w:t>
      </w:r>
    </w:p>
    <w:p w14:paraId="225C4EC4" w14:textId="77777777" w:rsidR="00ED3750" w:rsidRDefault="00000000">
      <w:pPr>
        <w:pStyle w:val="Ttulo2"/>
      </w:pPr>
      <w:bookmarkStart w:id="12" w:name="_Toc243681098"/>
      <w:bookmarkStart w:id="13" w:name="_Toc243682065"/>
      <w:r>
        <w:t>1.2 Formulación del problema de ingeniería</w:t>
      </w:r>
      <w:bookmarkEnd w:id="12"/>
      <w:bookmarkEnd w:id="13"/>
    </w:p>
    <w:p w14:paraId="4A4670C5" w14:textId="77777777" w:rsidR="00ED3750" w:rsidRDefault="00000000">
      <w:pPr>
        <w:spacing w:after="120" w:line="276" w:lineRule="auto"/>
        <w:jc w:val="both"/>
      </w:pPr>
      <w:r>
        <w:rPr>
          <w:b/>
          <w:bCs/>
        </w:rPr>
        <w:t>Problema:</w:t>
      </w:r>
      <w:r>
        <w:t xml:space="preserve"> ¿cómo integrar los datos de ventas, cobros, </w:t>
      </w:r>
      <w:proofErr w:type="spellStart"/>
      <w:r>
        <w:t>delivery</w:t>
      </w:r>
      <w:proofErr w:type="spellEnd"/>
      <w:r>
        <w:t xml:space="preserve"> y abastecimiento de la cadena en un modelo analítico único, actualizado diariamente sin intervención manual, de modo que los indicadores de gestión que consulte cada usuario sean idénticos a los registrados en la fuente y coherentes con la lógica del negocio?</w:t>
      </w:r>
    </w:p>
    <w:p w14:paraId="0B611EEB" w14:textId="77777777" w:rsidR="00ED3750" w:rsidRDefault="00000000">
      <w:pPr>
        <w:spacing w:after="120" w:line="276" w:lineRule="auto"/>
        <w:jc w:val="both"/>
      </w:pPr>
      <w:r>
        <w:rPr>
          <w:b/>
          <w:bCs/>
        </w:rPr>
        <w:t>Causas.</w:t>
      </w:r>
      <w:r>
        <w:t xml:space="preserve"> (a) Los datos están normalizados en tablas operativas sin una estructura orientada al análisis por tiempo, sucursal, producto o canal; (b) no existe un proceso de carga controlado que deje traza de qué se cargó, cuándo y con qué resultado; (c) no hay reglas de calidad que comparen procesos entre sí (por ejemplo, compras frente a ventas); y (d) el cálculo manual de cada indicador abre la puerta a definiciones distintas del mismo KPI.</w:t>
      </w:r>
    </w:p>
    <w:p w14:paraId="27EBDFAF" w14:textId="77777777" w:rsidR="00ED3750" w:rsidRDefault="00000000">
      <w:pPr>
        <w:spacing w:after="120" w:line="276" w:lineRule="auto"/>
        <w:jc w:val="both"/>
      </w:pPr>
      <w:r>
        <w:rPr>
          <w:b/>
          <w:bCs/>
        </w:rPr>
        <w:t>Consecuencias.</w:t>
      </w:r>
      <w:r>
        <w:t xml:space="preserve"> Decisiones de abastecimiento y de personal tomadas sin datos, riesgo de </w:t>
      </w:r>
      <w:proofErr w:type="spellStart"/>
      <w:r>
        <w:t>sobrestock</w:t>
      </w:r>
      <w:proofErr w:type="spellEnd"/>
      <w:r>
        <w:t xml:space="preserve"> o de quiebres, desconocimiento del aporte real de cada canal y de los tiempos del </w:t>
      </w:r>
      <w:proofErr w:type="spellStart"/>
      <w:r>
        <w:t>delivery</w:t>
      </w:r>
      <w:proofErr w:type="spellEnd"/>
      <w:r>
        <w:t>, y consultas pesadas sobre la base que atiende la operación diaria.</w:t>
      </w:r>
    </w:p>
    <w:p w14:paraId="1EF10CE6" w14:textId="77777777" w:rsidR="00ED3750" w:rsidRDefault="00000000">
      <w:pPr>
        <w:spacing w:after="120" w:line="276" w:lineRule="auto"/>
        <w:jc w:val="both"/>
      </w:pPr>
      <w:r>
        <w:rPr>
          <w:b/>
          <w:bCs/>
        </w:rPr>
        <w:lastRenderedPageBreak/>
        <w:t>Restricciones.</w:t>
      </w:r>
      <w:r>
        <w:t xml:space="preserve"> Un único equipo con Windows 11 y SQL Server 2025 (motor, </w:t>
      </w:r>
      <w:proofErr w:type="spellStart"/>
      <w:r>
        <w:t>Integration</w:t>
      </w:r>
      <w:proofErr w:type="spellEnd"/>
      <w:r>
        <w:t xml:space="preserve"> </w:t>
      </w:r>
      <w:proofErr w:type="spellStart"/>
      <w:r>
        <w:t>Services</w:t>
      </w:r>
      <w:proofErr w:type="spellEnd"/>
      <w:r>
        <w:t xml:space="preserve">, </w:t>
      </w:r>
      <w:proofErr w:type="spellStart"/>
      <w:r>
        <w:t>Analysis</w:t>
      </w:r>
      <w:proofErr w:type="spellEnd"/>
      <w:r>
        <w:t xml:space="preserve"> </w:t>
      </w:r>
      <w:proofErr w:type="spellStart"/>
      <w:r>
        <w:t>Services</w:t>
      </w:r>
      <w:proofErr w:type="spellEnd"/>
      <w:r>
        <w:t xml:space="preserve"> y Agente) en la instancia local; herramientas del ecosistema Microsoft vistas en el curso; datos académicos (30 pedidos originales y un generador determinista para el resto); y un periodo de desarrollo de pocas semanas.</w:t>
      </w:r>
    </w:p>
    <w:p w14:paraId="2088A29B" w14:textId="77777777" w:rsidR="00ED3750" w:rsidRDefault="00000000">
      <w:pPr>
        <w:spacing w:after="120" w:line="276" w:lineRule="auto"/>
        <w:jc w:val="both"/>
      </w:pPr>
      <w:r>
        <w:rPr>
          <w:b/>
          <w:bCs/>
        </w:rPr>
        <w:t>Por qué una solución BI.</w:t>
      </w:r>
      <w:r>
        <w:t xml:space="preserve"> El problema es de integración, consistencia y análisis multidimensional sobre datos estructurados. El volumen </w:t>
      </w:r>
      <w:proofErr w:type="gramStart"/>
      <w:r>
        <w:t>del data</w:t>
      </w:r>
      <w:proofErr w:type="gramEnd"/>
      <w:r>
        <w:t xml:space="preserve"> </w:t>
      </w:r>
      <w:proofErr w:type="spellStart"/>
      <w:r>
        <w:t>mart</w:t>
      </w:r>
      <w:proofErr w:type="spellEnd"/>
      <w:r>
        <w:t xml:space="preserve"> (179 644 filas de hechos, del orden de decenas de megabytes) se procesa en segundos en un solo servidor, por lo que una solución BI sobre SQL Server resuelve el problema sin requerir procesamiento distribuido.</w:t>
      </w:r>
    </w:p>
    <w:p w14:paraId="34D2DFFD" w14:textId="77777777" w:rsidR="00ED3750" w:rsidRDefault="00000000">
      <w:pPr>
        <w:pStyle w:val="Ttulo2"/>
      </w:pPr>
      <w:bookmarkStart w:id="14" w:name="_Toc243681099"/>
      <w:bookmarkStart w:id="15" w:name="_Toc243682066"/>
      <w:r>
        <w:t>1.3 Objetivos</w:t>
      </w:r>
      <w:bookmarkEnd w:id="14"/>
      <w:bookmarkEnd w:id="15"/>
    </w:p>
    <w:p w14:paraId="18E7B1EC" w14:textId="77777777" w:rsidR="00ED3750" w:rsidRDefault="00000000">
      <w:pPr>
        <w:spacing w:after="120" w:line="276" w:lineRule="auto"/>
        <w:jc w:val="both"/>
      </w:pPr>
      <w:r>
        <w:rPr>
          <w:b/>
          <w:bCs/>
        </w:rPr>
        <w:t>Objetivo general:</w:t>
      </w:r>
      <w:r>
        <w:t xml:space="preserve"> implementar y validar una solución de Inteligencia de Negocios automatizada que integre ventas, cobros, </w:t>
      </w:r>
      <w:proofErr w:type="spellStart"/>
      <w:r>
        <w:t>delivery</w:t>
      </w:r>
      <w:proofErr w:type="spellEnd"/>
      <w:r>
        <w:t xml:space="preserve"> y abastecimiento de la cadena en un data </w:t>
      </w:r>
      <w:proofErr w:type="spellStart"/>
      <w:r>
        <w:t>mart</w:t>
      </w:r>
      <w:proofErr w:type="spellEnd"/>
      <w:r>
        <w:t xml:space="preserve">, un cubo OLAP y un </w:t>
      </w:r>
      <w:proofErr w:type="spellStart"/>
      <w:r>
        <w:t>dashboard</w:t>
      </w:r>
      <w:proofErr w:type="spellEnd"/>
      <w:r>
        <w:t xml:space="preserve">, con diferencia cero entre la fuente, el data </w:t>
      </w:r>
      <w:proofErr w:type="spellStart"/>
      <w:r>
        <w:t>mart</w:t>
      </w:r>
      <w:proofErr w:type="spellEnd"/>
      <w:r>
        <w:t>, el cubo y Power BI, y con actualización diaria sin intervención manual.</w:t>
      </w:r>
    </w:p>
    <w:p w14:paraId="0BA16961" w14:textId="77777777" w:rsidR="00ED3750" w:rsidRDefault="00000000">
      <w:pPr>
        <w:spacing w:after="60" w:line="276" w:lineRule="auto"/>
        <w:jc w:val="both"/>
      </w:pPr>
      <w:r>
        <w:rPr>
          <w:b/>
          <w:bCs/>
        </w:rPr>
        <w:t>Objetivos específicos:</w:t>
      </w:r>
    </w:p>
    <w:p w14:paraId="4A545C05" w14:textId="77777777" w:rsidR="00ED3750" w:rsidRDefault="00000000">
      <w:pPr>
        <w:pStyle w:val="Prrafodelista"/>
        <w:numPr>
          <w:ilvl w:val="0"/>
          <w:numId w:val="3"/>
        </w:numPr>
        <w:spacing w:after="60" w:line="264" w:lineRule="auto"/>
        <w:jc w:val="both"/>
      </w:pPr>
      <w:r>
        <w:rPr>
          <w:b/>
          <w:bCs/>
        </w:rPr>
        <w:t>OE-01.</w:t>
      </w:r>
      <w:r>
        <w:t xml:space="preserve"> Definir el problema, los usuarios y al menos 12 indicadores con su fórmula, granularidad, frecuencia y fuente.</w:t>
      </w:r>
    </w:p>
    <w:p w14:paraId="215B04FC" w14:textId="77777777" w:rsidR="00ED3750" w:rsidRDefault="00000000">
      <w:pPr>
        <w:pStyle w:val="Prrafodelista"/>
        <w:numPr>
          <w:ilvl w:val="0"/>
          <w:numId w:val="3"/>
        </w:numPr>
        <w:spacing w:after="60" w:line="264" w:lineRule="auto"/>
        <w:jc w:val="both"/>
      </w:pPr>
      <w:r>
        <w:rPr>
          <w:b/>
          <w:bCs/>
        </w:rPr>
        <w:t>OE-02.</w:t>
      </w:r>
      <w:r>
        <w:t xml:space="preserve"> Diseñar e implementar un data </w:t>
      </w:r>
      <w:proofErr w:type="spellStart"/>
      <w:r>
        <w:t>mart</w:t>
      </w:r>
      <w:proofErr w:type="spellEnd"/>
      <w:r>
        <w:t xml:space="preserve"> en esquema galaxia con cuatro tablas de hechos de grano atómico y dimensiones compartidas.</w:t>
      </w:r>
    </w:p>
    <w:p w14:paraId="3BDAF0DE" w14:textId="77777777" w:rsidR="00ED3750" w:rsidRDefault="00000000">
      <w:pPr>
        <w:pStyle w:val="Prrafodelista"/>
        <w:numPr>
          <w:ilvl w:val="0"/>
          <w:numId w:val="3"/>
        </w:numPr>
        <w:spacing w:after="60" w:line="264" w:lineRule="auto"/>
        <w:jc w:val="both"/>
      </w:pPr>
      <w:r>
        <w:rPr>
          <w:b/>
          <w:bCs/>
        </w:rPr>
        <w:t>OE-03.</w:t>
      </w:r>
      <w:r>
        <w:t xml:space="preserve"> Desarrollar un proceso ETL incremental con auditoría y controles de calidad que concilie el 100 % de los registros válidos de la fuente.</w:t>
      </w:r>
    </w:p>
    <w:p w14:paraId="59574CC3" w14:textId="77777777" w:rsidR="00ED3750" w:rsidRDefault="00000000">
      <w:pPr>
        <w:pStyle w:val="Prrafodelista"/>
        <w:numPr>
          <w:ilvl w:val="0"/>
          <w:numId w:val="3"/>
        </w:numPr>
        <w:spacing w:after="60" w:line="264" w:lineRule="auto"/>
        <w:jc w:val="both"/>
      </w:pPr>
      <w:r>
        <w:rPr>
          <w:b/>
          <w:bCs/>
        </w:rPr>
        <w:t>OE-04.</w:t>
      </w:r>
      <w:r>
        <w:t xml:space="preserve"> Automatizar la carga </w:t>
      </w:r>
      <w:proofErr w:type="gramStart"/>
      <w:r>
        <w:t>del data</w:t>
      </w:r>
      <w:proofErr w:type="gramEnd"/>
      <w:r>
        <w:t xml:space="preserve"> </w:t>
      </w:r>
      <w:proofErr w:type="spellStart"/>
      <w:r>
        <w:t>mart</w:t>
      </w:r>
      <w:proofErr w:type="spellEnd"/>
      <w:r>
        <w:t xml:space="preserve"> y el procesamiento del cubo con el catálogo SSISDB y el Agente SQL Server, deteniendo el flujo si la carga falla.</w:t>
      </w:r>
    </w:p>
    <w:p w14:paraId="0528C60F" w14:textId="77777777" w:rsidR="00ED3750" w:rsidRDefault="00000000">
      <w:pPr>
        <w:pStyle w:val="Prrafodelista"/>
        <w:numPr>
          <w:ilvl w:val="0"/>
          <w:numId w:val="3"/>
        </w:numPr>
        <w:spacing w:after="60" w:line="264" w:lineRule="auto"/>
        <w:jc w:val="both"/>
      </w:pPr>
      <w:r>
        <w:rPr>
          <w:b/>
          <w:bCs/>
        </w:rPr>
        <w:t>OE-05.</w:t>
      </w:r>
      <w:r>
        <w:t xml:space="preserve"> Construir un cubo OLAP con jerarquías e indicadores calculados y un </w:t>
      </w:r>
      <w:proofErr w:type="spellStart"/>
      <w:r>
        <w:t>dashboard</w:t>
      </w:r>
      <w:proofErr w:type="spellEnd"/>
      <w:r>
        <w:t xml:space="preserve"> de cinco páginas en Power BI que apoye decisiones concretas.</w:t>
      </w:r>
    </w:p>
    <w:p w14:paraId="0842F289" w14:textId="77777777" w:rsidR="00ED3750" w:rsidRDefault="00000000">
      <w:pPr>
        <w:pStyle w:val="Prrafodelista"/>
        <w:numPr>
          <w:ilvl w:val="0"/>
          <w:numId w:val="3"/>
        </w:numPr>
        <w:spacing w:after="60" w:line="264" w:lineRule="auto"/>
        <w:jc w:val="both"/>
      </w:pPr>
      <w:r>
        <w:rPr>
          <w:b/>
          <w:bCs/>
        </w:rPr>
        <w:t>OE-06.</w:t>
      </w:r>
      <w:r>
        <w:t xml:space="preserve"> Diseñar y ejecutar al menos tres escenarios de prueba de la solución BI y analizar sus resultados.</w:t>
      </w:r>
    </w:p>
    <w:p w14:paraId="0B5F3762" w14:textId="77777777" w:rsidR="00ED3750" w:rsidRDefault="00000000">
      <w:pPr>
        <w:pStyle w:val="Ttulo2"/>
      </w:pPr>
      <w:bookmarkStart w:id="16" w:name="_Toc243681100"/>
      <w:bookmarkStart w:id="17" w:name="_Toc243682067"/>
      <w:r>
        <w:t>1.4 Alcance, restricciones y supuestos</w:t>
      </w:r>
      <w:bookmarkEnd w:id="16"/>
      <w:bookmarkEnd w:id="17"/>
    </w:p>
    <w:p w14:paraId="5EDC5443" w14:textId="77777777" w:rsidR="00ED3750" w:rsidRDefault="00000000">
      <w:pPr>
        <w:spacing w:after="120" w:line="276" w:lineRule="auto"/>
        <w:jc w:val="both"/>
      </w:pPr>
      <w:r>
        <w:rPr>
          <w:b/>
          <w:bCs/>
        </w:rPr>
        <w:t>Incluido.</w:t>
      </w:r>
      <w:r>
        <w:t xml:space="preserve"> Cuatro procesos (venta, cobro, </w:t>
      </w:r>
      <w:proofErr w:type="spellStart"/>
      <w:r>
        <w:t>delivery</w:t>
      </w:r>
      <w:proofErr w:type="spellEnd"/>
      <w:r>
        <w:t xml:space="preserve"> y recepción de mercadería) de las tres sucursales; análisis diario, mensual, trimestral, semestral y anual; carga completa inicial e incremental diaria; cubo multidimensional, </w:t>
      </w:r>
      <w:proofErr w:type="spellStart"/>
      <w:r>
        <w:t>dashboard</w:t>
      </w:r>
      <w:proofErr w:type="spellEnd"/>
      <w:r>
        <w:t xml:space="preserve"> y trabajo programado.</w:t>
      </w:r>
    </w:p>
    <w:p w14:paraId="459967E1" w14:textId="77777777" w:rsidR="00ED3750" w:rsidRDefault="00000000">
      <w:pPr>
        <w:spacing w:after="120" w:line="276" w:lineRule="auto"/>
        <w:jc w:val="both"/>
      </w:pPr>
      <w:r>
        <w:rPr>
          <w:b/>
          <w:bCs/>
        </w:rPr>
        <w:t>Excluido.</w:t>
      </w:r>
      <w:r>
        <w:t xml:space="preserve"> Inventario perpetuo y recetas (la compra se registra como unidades terminadas o porciones), planillas y turnos de personal, costos fijos, pronósticos de demanda, publicación en Power BI Service y procesamiento distribuido.</w:t>
      </w:r>
    </w:p>
    <w:p w14:paraId="2932FEE7" w14:textId="77777777" w:rsidR="00ED3750" w:rsidRDefault="00000000">
      <w:pPr>
        <w:spacing w:after="120" w:line="276" w:lineRule="auto"/>
        <w:jc w:val="both"/>
      </w:pPr>
      <w:r>
        <w:rPr>
          <w:b/>
          <w:bCs/>
        </w:rPr>
        <w:t>Restricciones técnicas.</w:t>
      </w:r>
      <w:r>
        <w:t xml:space="preserve"> Entorno de un solo servidor sin alta disponibilidad; dimensiones con SCD tipo 1 (se sobrescriben los cambios, sin historial); grano temporal diario (la hora del pedido se conserva en </w:t>
      </w:r>
      <w:proofErr w:type="spellStart"/>
      <w:proofErr w:type="gramStart"/>
      <w:r>
        <w:t>FactVenta</w:t>
      </w:r>
      <w:proofErr w:type="spellEnd"/>
      <w:proofErr w:type="gramEnd"/>
      <w:r>
        <w:t xml:space="preserve"> pero no hay dimensión de hora); importes en soles; costo de software cero por usar ediciones de desarrollo y herramientas incluidas.</w:t>
      </w:r>
    </w:p>
    <w:p w14:paraId="2469A76E" w14:textId="77777777" w:rsidR="00ED3750" w:rsidRDefault="00000000">
      <w:pPr>
        <w:spacing w:after="120" w:line="276" w:lineRule="auto"/>
        <w:jc w:val="both"/>
      </w:pPr>
      <w:r>
        <w:rPr>
          <w:b/>
          <w:bCs/>
        </w:rPr>
        <w:t>Supuestos verificables.</w:t>
      </w:r>
      <w:r>
        <w:t xml:space="preserve"> (1) El costo unitario estimado de cada línea de venta representa el costo de la porción vendida; (2) cada sucursal se abastece los lunes con lo que vende en la semana más un margen de seguridad y merma de 3 % a 10 %; (3) las marcas de tiempo de </w:t>
      </w:r>
      <w:proofErr w:type="spellStart"/>
      <w:r>
        <w:t>ETL_Control</w:t>
      </w:r>
      <w:proofErr w:type="spellEnd"/>
      <w:r>
        <w:t xml:space="preserve"> están en UTC (Lima = UTC−5); (4) solo los pedidos completados (</w:t>
      </w:r>
      <w:proofErr w:type="spellStart"/>
      <w:r>
        <w:t>EstadoPedidoID</w:t>
      </w:r>
      <w:proofErr w:type="spellEnd"/>
      <w:r>
        <w:t xml:space="preserve"> = 2) constituyen venta.</w:t>
      </w:r>
    </w:p>
    <w:p w14:paraId="0448F3B1" w14:textId="77777777" w:rsidR="00ED3750" w:rsidRDefault="00000000">
      <w:pPr>
        <w:pStyle w:val="Ttulo2"/>
      </w:pPr>
      <w:bookmarkStart w:id="18" w:name="_Toc243681101"/>
      <w:bookmarkStart w:id="19" w:name="_Toc243682068"/>
      <w:r>
        <w:lastRenderedPageBreak/>
        <w:t>1.5 Stakeholders y criterios de éxito</w:t>
      </w:r>
      <w:bookmarkEnd w:id="18"/>
      <w:bookmarkEnd w:id="19"/>
    </w:p>
    <w:p w14:paraId="7DB980C6" w14:textId="77777777" w:rsidR="00ED3750" w:rsidRDefault="00000000">
      <w:pPr>
        <w:pStyle w:val="Tablattulo"/>
        <w:keepNext/>
        <w:spacing w:before="160" w:after="80"/>
      </w:pPr>
      <w:r>
        <w:rPr>
          <w:b/>
          <w:bCs/>
        </w:rPr>
        <w:t>Tabla 2</w:t>
      </w:r>
      <w:r>
        <w:rPr>
          <w:i/>
          <w:iCs/>
        </w:rPr>
        <w:br/>
        <w:t>Stakeholders, decisiones y criterios de éxito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3200"/>
        <w:gridCol w:w="1626"/>
      </w:tblGrid>
      <w:tr w:rsidR="00ED3750" w14:paraId="118AB163" w14:textId="77777777">
        <w:trPr>
          <w:tblHeader/>
        </w:trPr>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08E23F7" w14:textId="77777777" w:rsidR="00ED3750" w:rsidRDefault="00000000">
            <w:r>
              <w:rPr>
                <w:b/>
                <w:bCs/>
                <w:color w:val="FFFFFF"/>
                <w:sz w:val="17"/>
                <w:szCs w:val="17"/>
              </w:rPr>
              <w:t>STAKEHOLDER</w:t>
            </w:r>
          </w:p>
        </w:tc>
        <w:tc>
          <w:tcPr>
            <w:tcW w:w="2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8069444" w14:textId="77777777" w:rsidR="00ED3750" w:rsidRDefault="00000000">
            <w:r>
              <w:rPr>
                <w:b/>
                <w:bCs/>
                <w:color w:val="FFFFFF"/>
                <w:sz w:val="17"/>
                <w:szCs w:val="17"/>
              </w:rPr>
              <w:t>NECESIDAD / DECISIÓN</w:t>
            </w:r>
          </w:p>
        </w:tc>
        <w:tc>
          <w:tcPr>
            <w:tcW w:w="3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F72F73B" w14:textId="77777777" w:rsidR="00ED3750" w:rsidRDefault="00000000">
            <w:r>
              <w:rPr>
                <w:b/>
                <w:bCs/>
                <w:color w:val="FFFFFF"/>
                <w:sz w:val="17"/>
                <w:szCs w:val="17"/>
              </w:rPr>
              <w:t>CRITERIO DE ÉXITO (INDICADOR Y META)</w:t>
            </w:r>
          </w:p>
        </w:tc>
        <w:tc>
          <w:tcPr>
            <w:tcW w:w="16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8835617" w14:textId="77777777" w:rsidR="00ED3750" w:rsidRDefault="00000000">
            <w:r>
              <w:rPr>
                <w:b/>
                <w:bCs/>
                <w:color w:val="FFFFFF"/>
                <w:sz w:val="17"/>
                <w:szCs w:val="17"/>
              </w:rPr>
              <w:t>EVIDENCIA</w:t>
            </w:r>
          </w:p>
        </w:tc>
      </w:tr>
      <w:tr w:rsidR="00ED3750" w14:paraId="61014D5C"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C3CE34" w14:textId="77777777" w:rsidR="00ED3750" w:rsidRDefault="00000000">
            <w:r>
              <w:rPr>
                <w:sz w:val="17"/>
                <w:szCs w:val="17"/>
              </w:rPr>
              <w:t>Gerencia general</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CA4CF3" w14:textId="77777777" w:rsidR="00ED3750" w:rsidRDefault="00000000">
            <w:r>
              <w:rPr>
                <w:sz w:val="17"/>
                <w:szCs w:val="17"/>
              </w:rPr>
              <w:t>Evolución de la venta y del margen por sucursal; dónde invertir.</w:t>
            </w:r>
          </w:p>
        </w:tc>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5F6D89F" w14:textId="77777777" w:rsidR="00ED3750" w:rsidRDefault="00000000">
            <w:r>
              <w:rPr>
                <w:sz w:val="17"/>
                <w:szCs w:val="17"/>
              </w:rPr>
              <w:t xml:space="preserve">Venta neta y % </w:t>
            </w:r>
            <w:proofErr w:type="gramStart"/>
            <w:r>
              <w:rPr>
                <w:sz w:val="17"/>
                <w:szCs w:val="17"/>
              </w:rPr>
              <w:t>margen disponibles</w:t>
            </w:r>
            <w:proofErr w:type="gramEnd"/>
            <w:r>
              <w:rPr>
                <w:sz w:val="17"/>
                <w:szCs w:val="17"/>
              </w:rPr>
              <w:t xml:space="preserve"> al día siguiente (D+1), con diferencia S/ 0,00 respecto de la fuente.</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9E13D81" w14:textId="77777777" w:rsidR="00ED3750" w:rsidRDefault="00000000">
            <w:r>
              <w:rPr>
                <w:sz w:val="17"/>
                <w:szCs w:val="17"/>
              </w:rPr>
              <w:t>E-07, E-12 (Figura de Resumen)</w:t>
            </w:r>
          </w:p>
        </w:tc>
      </w:tr>
      <w:tr w:rsidR="00ED3750" w14:paraId="7140054C"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01B7EA" w14:textId="77777777" w:rsidR="00ED3750" w:rsidRDefault="00000000">
            <w:r>
              <w:rPr>
                <w:sz w:val="17"/>
                <w:szCs w:val="17"/>
              </w:rPr>
              <w:t>Jefes de sucursal</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EF93849" w14:textId="77777777" w:rsidR="00ED3750" w:rsidRDefault="00000000">
            <w:r>
              <w:rPr>
                <w:sz w:val="17"/>
                <w:szCs w:val="17"/>
              </w:rPr>
              <w:t>Mezcla de canales, productos estrella y desempeño del salón.</w:t>
            </w:r>
          </w:p>
        </w:tc>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9F15622" w14:textId="77777777" w:rsidR="00ED3750" w:rsidRDefault="00000000">
            <w:r>
              <w:rPr>
                <w:sz w:val="17"/>
                <w:szCs w:val="17"/>
              </w:rPr>
              <w:t>Top 10 de productos, venta por canal y por mozo filtrables por año en una sola página.</w:t>
            </w:r>
          </w:p>
        </w:tc>
        <w:tc>
          <w:tcPr>
            <w:tcW w:w="1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A823BE0" w14:textId="77777777" w:rsidR="00ED3750" w:rsidRDefault="00000000">
            <w:r>
              <w:rPr>
                <w:sz w:val="17"/>
                <w:szCs w:val="17"/>
              </w:rPr>
              <w:t>E-07 (página Ventas)</w:t>
            </w:r>
          </w:p>
        </w:tc>
      </w:tr>
      <w:tr w:rsidR="00ED3750" w14:paraId="105F63D0"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0181771" w14:textId="77777777" w:rsidR="00ED3750" w:rsidRDefault="00000000">
            <w:r>
              <w:rPr>
                <w:sz w:val="17"/>
                <w:szCs w:val="17"/>
              </w:rPr>
              <w:t xml:space="preserve">Coordinador de </w:t>
            </w:r>
            <w:proofErr w:type="spellStart"/>
            <w:r>
              <w:rPr>
                <w:sz w:val="17"/>
                <w:szCs w:val="17"/>
              </w:rPr>
              <w:t>delivery</w:t>
            </w:r>
            <w:proofErr w:type="spellEnd"/>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481401" w14:textId="77777777" w:rsidR="00ED3750" w:rsidRDefault="00000000">
            <w:r>
              <w:rPr>
                <w:sz w:val="17"/>
                <w:szCs w:val="17"/>
              </w:rPr>
              <w:t>Programar repartidores y prometer tiempos realistas.</w:t>
            </w:r>
          </w:p>
        </w:tc>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3344EEB" w14:textId="77777777" w:rsidR="00ED3750" w:rsidRDefault="00000000">
            <w:r>
              <w:rPr>
                <w:sz w:val="17"/>
                <w:szCs w:val="17"/>
              </w:rPr>
              <w:t>Tiempo promedio total de entrega ≤ 60 min y 0 entregas pendientes visibles.</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C45E38" w14:textId="77777777" w:rsidR="00ED3750" w:rsidRDefault="00000000">
            <w:r>
              <w:rPr>
                <w:sz w:val="17"/>
                <w:szCs w:val="17"/>
              </w:rPr>
              <w:t xml:space="preserve">E-07 (página </w:t>
            </w:r>
            <w:proofErr w:type="spellStart"/>
            <w:r>
              <w:rPr>
                <w:sz w:val="17"/>
                <w:szCs w:val="17"/>
              </w:rPr>
              <w:t>Delivery</w:t>
            </w:r>
            <w:proofErr w:type="spellEnd"/>
            <w:r>
              <w:rPr>
                <w:sz w:val="17"/>
                <w:szCs w:val="17"/>
              </w:rPr>
              <w:t>)</w:t>
            </w:r>
          </w:p>
        </w:tc>
      </w:tr>
      <w:tr w:rsidR="00ED3750" w14:paraId="3030E9FC"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84D165" w14:textId="77777777" w:rsidR="00ED3750" w:rsidRDefault="00000000">
            <w:r>
              <w:rPr>
                <w:sz w:val="17"/>
                <w:szCs w:val="17"/>
              </w:rPr>
              <w:t>Responsable de compras</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61D753" w14:textId="77777777" w:rsidR="00ED3750" w:rsidRDefault="00000000">
            <w:r>
              <w:rPr>
                <w:sz w:val="17"/>
                <w:szCs w:val="17"/>
              </w:rPr>
              <w:t>Ajustar el abastecimiento a la demanda.</w:t>
            </w:r>
          </w:p>
        </w:tc>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8E5781" w14:textId="77777777" w:rsidR="00ED3750" w:rsidRDefault="00000000">
            <w:r>
              <w:rPr>
                <w:sz w:val="17"/>
                <w:szCs w:val="17"/>
              </w:rPr>
              <w:t>Compras / costo de ventas entre 1,00 y 1,15; compras &lt; venta neta.</w:t>
            </w:r>
          </w:p>
        </w:tc>
        <w:tc>
          <w:tcPr>
            <w:tcW w:w="1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3BFCD39" w14:textId="77777777" w:rsidR="00ED3750" w:rsidRDefault="00000000">
            <w:r>
              <w:rPr>
                <w:sz w:val="17"/>
                <w:szCs w:val="17"/>
              </w:rPr>
              <w:t>E-08 (EXP-04)</w:t>
            </w:r>
          </w:p>
        </w:tc>
      </w:tr>
      <w:tr w:rsidR="00ED3750" w14:paraId="70C34215"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F8D4010" w14:textId="77777777" w:rsidR="00ED3750" w:rsidRDefault="00000000">
            <w:r>
              <w:rPr>
                <w:sz w:val="17"/>
                <w:szCs w:val="17"/>
              </w:rPr>
              <w:t>Caja y finanzas</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8DF85A5" w14:textId="77777777" w:rsidR="00ED3750" w:rsidRDefault="00000000">
            <w:r>
              <w:rPr>
                <w:sz w:val="17"/>
                <w:szCs w:val="17"/>
              </w:rPr>
              <w:t>Conciliar cobranza por medio de pago y sucursal.</w:t>
            </w:r>
          </w:p>
        </w:tc>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16F0FE" w14:textId="77777777" w:rsidR="00ED3750" w:rsidRDefault="00000000">
            <w:r>
              <w:rPr>
                <w:sz w:val="17"/>
                <w:szCs w:val="17"/>
              </w:rPr>
              <w:t>Monto cobrado = venta neta + cargo de envío (diferencia S/ 0,00).</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5282940" w14:textId="77777777" w:rsidR="00ED3750" w:rsidRDefault="00000000">
            <w:r>
              <w:rPr>
                <w:sz w:val="17"/>
                <w:szCs w:val="17"/>
              </w:rPr>
              <w:t>E-07 (página Pagos)</w:t>
            </w:r>
          </w:p>
        </w:tc>
      </w:tr>
      <w:tr w:rsidR="00ED3750" w14:paraId="10B2147C"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DCB0490" w14:textId="77777777" w:rsidR="00ED3750" w:rsidRDefault="00000000">
            <w:r>
              <w:rPr>
                <w:sz w:val="17"/>
                <w:szCs w:val="17"/>
              </w:rPr>
              <w:t>Equipo de TI / BI</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07AAF33" w14:textId="77777777" w:rsidR="00ED3750" w:rsidRDefault="00000000">
            <w:r>
              <w:rPr>
                <w:sz w:val="17"/>
                <w:szCs w:val="17"/>
              </w:rPr>
              <w:t>Operar la solución sin intervención manual.</w:t>
            </w:r>
          </w:p>
        </w:tc>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A01BC8" w14:textId="77777777" w:rsidR="00ED3750" w:rsidRDefault="00000000">
            <w:r>
              <w:rPr>
                <w:sz w:val="17"/>
                <w:szCs w:val="17"/>
              </w:rPr>
              <w:t>Trabajo diario «Correcto»; si la carga falla, el cubo no se procesa.</w:t>
            </w:r>
          </w:p>
        </w:tc>
        <w:tc>
          <w:tcPr>
            <w:tcW w:w="1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256A2D8" w14:textId="77777777" w:rsidR="00ED3750" w:rsidRDefault="00000000">
            <w:r>
              <w:rPr>
                <w:sz w:val="17"/>
                <w:szCs w:val="17"/>
              </w:rPr>
              <w:t>E-09 (EXP-02)</w:t>
            </w:r>
          </w:p>
        </w:tc>
      </w:tr>
    </w:tbl>
    <w:p w14:paraId="1AC88EA0" w14:textId="77777777" w:rsidR="00ED3750" w:rsidRDefault="00000000">
      <w:pPr>
        <w:spacing w:before="60" w:after="160"/>
      </w:pPr>
      <w:r>
        <w:rPr>
          <w:color w:val="404040"/>
          <w:sz w:val="18"/>
          <w:szCs w:val="18"/>
        </w:rPr>
        <w:t>Nota. Elaboración propia.</w:t>
      </w:r>
    </w:p>
    <w:p w14:paraId="1B143EBC" w14:textId="77777777" w:rsidR="00ED3750" w:rsidRDefault="00000000">
      <w:pPr>
        <w:pStyle w:val="Ttulo2"/>
      </w:pPr>
      <w:bookmarkStart w:id="20" w:name="_Toc243681102"/>
      <w:bookmarkStart w:id="21" w:name="_Toc243682069"/>
      <w:r>
        <w:t>1.6 Fuentes, gobierno y ética de los datos</w:t>
      </w:r>
      <w:bookmarkEnd w:id="20"/>
      <w:bookmarkEnd w:id="21"/>
    </w:p>
    <w:p w14:paraId="72B76505" w14:textId="77777777" w:rsidR="00ED3750" w:rsidRDefault="00000000">
      <w:pPr>
        <w:spacing w:after="120" w:line="276" w:lineRule="auto"/>
        <w:jc w:val="both"/>
      </w:pPr>
      <w:r>
        <w:rPr>
          <w:b/>
          <w:bCs/>
        </w:rPr>
        <w:t>Procedencia y licencia.</w:t>
      </w:r>
      <w:r>
        <w:t xml:space="preserve"> La fuente es la base académica </w:t>
      </w:r>
      <w:proofErr w:type="spellStart"/>
      <w:r>
        <w:t>Cafeteria</w:t>
      </w:r>
      <w:proofErr w:type="spellEnd"/>
      <w:r>
        <w:t xml:space="preserve">, creada por el script </w:t>
      </w:r>
      <w:proofErr w:type="spellStart"/>
      <w:r>
        <w:t>Cafeteria.sql</w:t>
      </w:r>
      <w:proofErr w:type="spellEnd"/>
      <w:r>
        <w:t xml:space="preserve"> (versión corregida por el equipo, MD5 3502207f5c8c6b30e97befe08fe6d34e). Contiene 30 pedidos originales del caso y un generador determinista que simula la operación de enero de 2024 a septiembre de 2026. Es material de uso académico; no proviene de una empresa real ni de terceros, por lo que no requiere autorización de uso.</w:t>
      </w:r>
    </w:p>
    <w:p w14:paraId="00AB6FE6" w14:textId="77777777" w:rsidR="00ED3750" w:rsidRDefault="00000000">
      <w:pPr>
        <w:spacing w:after="120" w:line="276" w:lineRule="auto"/>
        <w:jc w:val="both"/>
      </w:pPr>
      <w:r>
        <w:rPr>
          <w:b/>
          <w:bCs/>
        </w:rPr>
        <w:t>Datos personales.</w:t>
      </w:r>
      <w:r>
        <w:t xml:space="preserve"> Los clientes, empleados, celulares, DNI, RUC y direcciones son ficticios. Aun así, se aplicó minimización: el data </w:t>
      </w:r>
      <w:proofErr w:type="spellStart"/>
      <w:r>
        <w:t>mart</w:t>
      </w:r>
      <w:proofErr w:type="spellEnd"/>
      <w:r>
        <w:t xml:space="preserve"> solo carga el nombre y el tipo de cliente (natural o empresa) y la fecha de registro; no se cargan DNI, RUC, celular ni direcciones de entrega, que no son necesarios para ningún indicador.</w:t>
      </w:r>
    </w:p>
    <w:p w14:paraId="4BF0806D" w14:textId="77777777" w:rsidR="00ED3750" w:rsidRDefault="00000000">
      <w:pPr>
        <w:spacing w:after="120" w:line="276" w:lineRule="auto"/>
        <w:jc w:val="both"/>
      </w:pPr>
      <w:r>
        <w:rPr>
          <w:b/>
          <w:bCs/>
        </w:rPr>
        <w:t>Calidad.</w:t>
      </w:r>
      <w:r>
        <w:t xml:space="preserve"> La fuente impone integridad con claves foráneas, restricciones CHECK y desencadenadores que impiden modificar pedidos cerrados; el script ejecuta aserciones que revierten toda la carga si alguna regla falla (por ejemplo, que la suma de ventas completadas sea igual a la suma de pagos). El data </w:t>
      </w:r>
      <w:proofErr w:type="spellStart"/>
      <w:r>
        <w:t>mart</w:t>
      </w:r>
      <w:proofErr w:type="spellEnd"/>
      <w:r>
        <w:t xml:space="preserve"> agrega restricciones UNIQUE sobre las claves de origen y CHECK sobre cantidades, precios, costos y fechas.</w:t>
      </w:r>
    </w:p>
    <w:p w14:paraId="647BC670" w14:textId="77777777" w:rsidR="00ED3750" w:rsidRDefault="00000000">
      <w:pPr>
        <w:spacing w:after="120" w:line="276" w:lineRule="auto"/>
        <w:jc w:val="both"/>
      </w:pPr>
      <w:r>
        <w:rPr>
          <w:b/>
          <w:bCs/>
        </w:rPr>
        <w:t>Retención y acceso.</w:t>
      </w:r>
      <w:r>
        <w:t xml:space="preserve"> Se conserva todo el periodo simulado. El acceso es por autenticación de Windows; la cuenta del servicio de </w:t>
      </w:r>
      <w:proofErr w:type="spellStart"/>
      <w:r>
        <w:t>Analysis</w:t>
      </w:r>
      <w:proofErr w:type="spellEnd"/>
      <w:r>
        <w:t xml:space="preserve"> </w:t>
      </w:r>
      <w:proofErr w:type="spellStart"/>
      <w:r>
        <w:t>Services</w:t>
      </w:r>
      <w:proofErr w:type="spellEnd"/>
      <w:r>
        <w:t xml:space="preserve"> solo tiene lectura (</w:t>
      </w:r>
      <w:proofErr w:type="spellStart"/>
      <w:r>
        <w:t>db_datareader</w:t>
      </w:r>
      <w:proofErr w:type="spellEnd"/>
      <w:r>
        <w:t xml:space="preserve">) sobre </w:t>
      </w:r>
      <w:proofErr w:type="spellStart"/>
      <w:r>
        <w:t>DM_Cafeteria</w:t>
      </w:r>
      <w:proofErr w:type="spellEnd"/>
      <w:r>
        <w:t xml:space="preserve">. </w:t>
      </w:r>
      <w:r>
        <w:rPr>
          <w:b/>
          <w:bCs/>
        </w:rPr>
        <w:t>Riesgo de sesgo:</w:t>
      </w:r>
      <w:r>
        <w:t xml:space="preserve"> la distribución de pedidos, medios de pago, proveedores y asignación de personal proviene de un generador con reglas simples (por ejemplo, un mozo principal por sucursal); los patrones que reflejen esas reglas no deben interpretarse como comportamiento real (ver apartado 6.5).</w:t>
      </w:r>
    </w:p>
    <w:p w14:paraId="7B78B11E" w14:textId="77777777" w:rsidR="00ED3750" w:rsidRDefault="00000000">
      <w:pPr>
        <w:pStyle w:val="Ttulo1"/>
        <w:pageBreakBefore/>
      </w:pPr>
      <w:bookmarkStart w:id="22" w:name="_Toc243681103"/>
      <w:bookmarkStart w:id="23" w:name="_Toc243682070"/>
      <w:r>
        <w:lastRenderedPageBreak/>
        <w:t>CAPÍTULO II: ANTECEDENTES Y FUNDAMENTOS</w:t>
      </w:r>
      <w:bookmarkEnd w:id="22"/>
      <w:bookmarkEnd w:id="23"/>
    </w:p>
    <w:p w14:paraId="602FC475" w14:textId="77777777" w:rsidR="00ED3750" w:rsidRDefault="00000000">
      <w:pPr>
        <w:pStyle w:val="Ttulo2"/>
      </w:pPr>
      <w:bookmarkStart w:id="24" w:name="_Toc243681104"/>
      <w:bookmarkStart w:id="25" w:name="_Toc243682071"/>
      <w:r>
        <w:t>2.1 Antecedentes</w:t>
      </w:r>
      <w:bookmarkEnd w:id="24"/>
      <w:bookmarkEnd w:id="25"/>
    </w:p>
    <w:p w14:paraId="2390A063" w14:textId="77777777" w:rsidR="00ED3750" w:rsidRDefault="00000000">
      <w:pPr>
        <w:spacing w:after="120" w:line="276" w:lineRule="auto"/>
        <w:jc w:val="both"/>
      </w:pPr>
      <w:r>
        <w:t xml:space="preserve">Se revisaron trabajos que aplican data </w:t>
      </w:r>
      <w:proofErr w:type="spellStart"/>
      <w:r>
        <w:t>marts</w:t>
      </w:r>
      <w:proofErr w:type="spellEnd"/>
      <w:r>
        <w:t>, cubos OLAP y tableros a ventas de empresas comerciales y del sector gastronómico. La Tabla 3 resume su problema, método, datos, resultados y aporte al proyecto.</w:t>
      </w:r>
    </w:p>
    <w:p w14:paraId="7E65AE4F" w14:textId="77777777" w:rsidR="00ED3750" w:rsidRDefault="00000000">
      <w:pPr>
        <w:pStyle w:val="Tablattulo"/>
        <w:keepNext/>
        <w:spacing w:before="160" w:after="80"/>
      </w:pPr>
      <w:r>
        <w:rPr>
          <w:b/>
          <w:bCs/>
        </w:rPr>
        <w:t>Tabla 3</w:t>
      </w:r>
      <w:r>
        <w:rPr>
          <w:i/>
          <w:iCs/>
        </w:rPr>
        <w:br/>
        <w:t>Antecedentes revisados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400"/>
        <w:gridCol w:w="2126"/>
      </w:tblGrid>
      <w:tr w:rsidR="00ED3750" w14:paraId="4AFA1BBD"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DDCFD52" w14:textId="77777777" w:rsidR="00ED3750" w:rsidRDefault="00000000">
            <w:r>
              <w:rPr>
                <w:b/>
                <w:bCs/>
                <w:color w:val="FFFFFF"/>
                <w:sz w:val="17"/>
                <w:szCs w:val="17"/>
              </w:rPr>
              <w:t>ANTECEDENTE</w:t>
            </w:r>
          </w:p>
        </w:tc>
        <w:tc>
          <w:tcPr>
            <w:tcW w:w="2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1EEE691" w14:textId="77777777" w:rsidR="00ED3750" w:rsidRDefault="00000000">
            <w:r>
              <w:rPr>
                <w:b/>
                <w:bCs/>
                <w:color w:val="FFFFFF"/>
                <w:sz w:val="17"/>
                <w:szCs w:val="17"/>
              </w:rPr>
              <w:t>PROBLEMA Y MÉTODO / ARQUITECTURA</w:t>
            </w:r>
          </w:p>
        </w:tc>
        <w:tc>
          <w:tcPr>
            <w:tcW w:w="2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5100FDD" w14:textId="77777777" w:rsidR="00ED3750" w:rsidRDefault="00000000">
            <w:r>
              <w:rPr>
                <w:b/>
                <w:bCs/>
                <w:color w:val="FFFFFF"/>
                <w:sz w:val="17"/>
                <w:szCs w:val="17"/>
              </w:rPr>
              <w:t>DATOS Y RESULTADOS</w:t>
            </w:r>
          </w:p>
        </w:tc>
        <w:tc>
          <w:tcPr>
            <w:tcW w:w="21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43D33D4" w14:textId="77777777" w:rsidR="00ED3750" w:rsidRDefault="00000000">
            <w:r>
              <w:rPr>
                <w:b/>
                <w:bCs/>
                <w:color w:val="FFFFFF"/>
                <w:sz w:val="17"/>
                <w:szCs w:val="17"/>
              </w:rPr>
              <w:t>APORTE AL PROYECTO</w:t>
            </w:r>
          </w:p>
        </w:tc>
      </w:tr>
      <w:tr w:rsidR="00ED3750" w14:paraId="7F37604F"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0705B0" w14:textId="77777777" w:rsidR="00ED3750" w:rsidRDefault="00000000">
            <w:r>
              <w:rPr>
                <w:sz w:val="17"/>
                <w:szCs w:val="17"/>
              </w:rPr>
              <w:t>Moreno Reyes (2014), PUCP</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0721D95" w14:textId="77777777" w:rsidR="00ED3750" w:rsidRDefault="00000000">
            <w:r>
              <w:rPr>
                <w:sz w:val="17"/>
                <w:szCs w:val="17"/>
              </w:rPr>
              <w:t xml:space="preserve">Falta de información integrada en ventas y RR. HH. de una importadora y exportadora de alimentos. Dos data </w:t>
            </w:r>
            <w:proofErr w:type="spellStart"/>
            <w:r>
              <w:rPr>
                <w:sz w:val="17"/>
                <w:szCs w:val="17"/>
              </w:rPr>
              <w:t>marts</w:t>
            </w:r>
            <w:proofErr w:type="spellEnd"/>
            <w:r>
              <w:rPr>
                <w:sz w:val="17"/>
                <w:szCs w:val="17"/>
              </w:rPr>
              <w:t xml:space="preserve"> con ETL en Pentaho Kettle, cubos en SQL Server 2008 </w:t>
            </w:r>
            <w:proofErr w:type="spellStart"/>
            <w:r>
              <w:rPr>
                <w:sz w:val="17"/>
                <w:szCs w:val="17"/>
              </w:rPr>
              <w:t>Analysis</w:t>
            </w:r>
            <w:proofErr w:type="spellEnd"/>
            <w:r>
              <w:rPr>
                <w:sz w:val="17"/>
                <w:szCs w:val="17"/>
              </w:rPr>
              <w:t xml:space="preserve"> </w:t>
            </w:r>
            <w:proofErr w:type="spellStart"/>
            <w:r>
              <w:rPr>
                <w:sz w:val="17"/>
                <w:szCs w:val="17"/>
              </w:rPr>
              <w:t>Services</w:t>
            </w:r>
            <w:proofErr w:type="spellEnd"/>
            <w:r>
              <w:rPr>
                <w:sz w:val="17"/>
                <w:szCs w:val="17"/>
              </w:rPr>
              <w:t xml:space="preserve"> y reportes en </w:t>
            </w:r>
            <w:proofErr w:type="spellStart"/>
            <w:r>
              <w:rPr>
                <w:sz w:val="17"/>
                <w:szCs w:val="17"/>
              </w:rPr>
              <w:t>Reporting</w:t>
            </w:r>
            <w:proofErr w:type="spellEnd"/>
            <w:r>
              <w:rPr>
                <w:sz w:val="17"/>
                <w:szCs w:val="17"/>
              </w:rPr>
              <w:t xml:space="preserve"> </w:t>
            </w:r>
            <w:proofErr w:type="spellStart"/>
            <w:r>
              <w:rPr>
                <w:sz w:val="17"/>
                <w:szCs w:val="17"/>
              </w:rPr>
              <w:t>Services</w:t>
            </w:r>
            <w:proofErr w:type="spellEnd"/>
            <w:r>
              <w:rPr>
                <w:sz w:val="17"/>
                <w:szCs w:val="17"/>
              </w:rPr>
              <w:t xml:space="preserve"> y Excel.</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E5C5A7" w14:textId="77777777" w:rsidR="00ED3750" w:rsidRDefault="00000000">
            <w:r>
              <w:rPr>
                <w:sz w:val="17"/>
                <w:szCs w:val="17"/>
              </w:rPr>
              <w:t>Datos transaccionales de ventas y personal; entrega una plataforma BI web con cubos y reportes para usuarios finales (no reporta métricas de rendimiento).</w:t>
            </w:r>
          </w:p>
        </w:tc>
        <w:tc>
          <w:tcPr>
            <w:tcW w:w="2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DC806B" w14:textId="77777777" w:rsidR="00ED3750" w:rsidRDefault="00000000">
            <w:r>
              <w:rPr>
                <w:sz w:val="17"/>
                <w:szCs w:val="17"/>
              </w:rPr>
              <w:t>Sustenta construir varios procesos de negocio sobre dimensiones compartidas y exponerlos mediante cubos SSAS.</w:t>
            </w:r>
          </w:p>
        </w:tc>
      </w:tr>
      <w:tr w:rsidR="00ED3750" w14:paraId="17A442E6" w14:textId="77777777">
        <w:trPr>
          <w:cantSplit/>
        </w:trPr>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76B5EE" w14:textId="77777777" w:rsidR="00ED3750" w:rsidRDefault="00000000">
            <w:r>
              <w:rPr>
                <w:sz w:val="17"/>
                <w:szCs w:val="17"/>
              </w:rPr>
              <w:t>Montenegro Rivera (2016), Universidad Técnica del Norte</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72E2F6D" w14:textId="77777777" w:rsidR="00ED3750" w:rsidRDefault="00000000">
            <w:r>
              <w:rPr>
                <w:sz w:val="17"/>
                <w:szCs w:val="17"/>
              </w:rPr>
              <w:t xml:space="preserve">Necesidad de análisis del proceso de ventas. Data </w:t>
            </w:r>
            <w:proofErr w:type="spellStart"/>
            <w:r>
              <w:rPr>
                <w:sz w:val="17"/>
                <w:szCs w:val="17"/>
              </w:rPr>
              <w:t>mart</w:t>
            </w:r>
            <w:proofErr w:type="spellEnd"/>
            <w:r>
              <w:rPr>
                <w:sz w:val="17"/>
                <w:szCs w:val="17"/>
              </w:rPr>
              <w:t xml:space="preserve"> en estrella con metodología de Kimball, ETL en SSIS y análisis con Power Pivot y Power View en SQL Server 2014.</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1DE1269" w14:textId="77777777" w:rsidR="00ED3750" w:rsidRDefault="00000000">
            <w:r>
              <w:rPr>
                <w:sz w:val="17"/>
                <w:szCs w:val="17"/>
              </w:rPr>
              <w:t>Base de producción de ventas; reportes interactivos por cliente, territorio, producto y vendedor.</w:t>
            </w:r>
          </w:p>
        </w:tc>
        <w:tc>
          <w:tcPr>
            <w:tcW w:w="2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750743" w14:textId="77777777" w:rsidR="00ED3750" w:rsidRDefault="00000000">
            <w:r>
              <w:rPr>
                <w:sz w:val="17"/>
                <w:szCs w:val="17"/>
              </w:rPr>
              <w:t>Confirma el uso de SSIS para el ETL y de la metodología de Kimball para fijar el grano y las dimensiones.</w:t>
            </w:r>
          </w:p>
        </w:tc>
      </w:tr>
      <w:tr w:rsidR="00ED3750" w14:paraId="1D6C34E3"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3A735D1" w14:textId="77777777" w:rsidR="00ED3750" w:rsidRDefault="00000000">
            <w:r>
              <w:rPr>
                <w:sz w:val="17"/>
                <w:szCs w:val="17"/>
              </w:rPr>
              <w:t xml:space="preserve">Machaca Zapata y Aguilar Alonso (2023), Biotech &amp; </w:t>
            </w:r>
            <w:proofErr w:type="spellStart"/>
            <w:r>
              <w:rPr>
                <w:sz w:val="17"/>
                <w:szCs w:val="17"/>
              </w:rPr>
              <w:t>Engineering</w:t>
            </w:r>
            <w:proofErr w:type="spellEnd"/>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C8589D" w14:textId="77777777" w:rsidR="00ED3750" w:rsidRDefault="00000000">
            <w:r>
              <w:rPr>
                <w:sz w:val="17"/>
                <w:szCs w:val="17"/>
              </w:rPr>
              <w:t>Toma de decisiones del área de ventas de una empresa de ropa. Revisión de literatura (</w:t>
            </w:r>
            <w:proofErr w:type="spellStart"/>
            <w:r>
              <w:rPr>
                <w:sz w:val="17"/>
                <w:szCs w:val="17"/>
              </w:rPr>
              <w:t>Scopus</w:t>
            </w:r>
            <w:proofErr w:type="spellEnd"/>
            <w:r>
              <w:rPr>
                <w:sz w:val="17"/>
                <w:szCs w:val="17"/>
              </w:rPr>
              <w:t xml:space="preserve">, </w:t>
            </w:r>
            <w:proofErr w:type="spellStart"/>
            <w:r>
              <w:rPr>
                <w:sz w:val="17"/>
                <w:szCs w:val="17"/>
              </w:rPr>
              <w:t>ScienceDirect</w:t>
            </w:r>
            <w:proofErr w:type="spellEnd"/>
            <w:r>
              <w:rPr>
                <w:sz w:val="17"/>
                <w:szCs w:val="17"/>
              </w:rPr>
              <w:t>, Dialnet, Google Scholar) que selecciona Kimball, esquema estrella y OLAP con Power BI.</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0FC2FA9" w14:textId="77777777" w:rsidR="00ED3750" w:rsidRDefault="00000000">
            <w:r>
              <w:rPr>
                <w:sz w:val="17"/>
                <w:szCs w:val="17"/>
              </w:rPr>
              <w:t xml:space="preserve">Propone un data </w:t>
            </w:r>
            <w:proofErr w:type="spellStart"/>
            <w:r>
              <w:rPr>
                <w:sz w:val="17"/>
                <w:szCs w:val="17"/>
              </w:rPr>
              <w:t>mart</w:t>
            </w:r>
            <w:proofErr w:type="spellEnd"/>
            <w:r>
              <w:rPr>
                <w:sz w:val="17"/>
                <w:szCs w:val="17"/>
              </w:rPr>
              <w:t xml:space="preserve"> de ventas con Power BI como capa de visualización para información oportuna.</w:t>
            </w:r>
          </w:p>
        </w:tc>
        <w:tc>
          <w:tcPr>
            <w:tcW w:w="2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BD622E" w14:textId="77777777" w:rsidR="00ED3750" w:rsidRDefault="00000000">
            <w:r>
              <w:rPr>
                <w:sz w:val="17"/>
                <w:szCs w:val="17"/>
              </w:rPr>
              <w:t>Respalda Power BI como herramienta de consumo para usuarios no técnicos.</w:t>
            </w:r>
          </w:p>
        </w:tc>
      </w:tr>
      <w:tr w:rsidR="00ED3750" w14:paraId="0A631414" w14:textId="77777777">
        <w:trPr>
          <w:cantSplit/>
        </w:trPr>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B35A874" w14:textId="77777777" w:rsidR="00ED3750" w:rsidRPr="00873014" w:rsidRDefault="00000000">
            <w:pPr>
              <w:rPr>
                <w:lang w:val="en-US"/>
              </w:rPr>
            </w:pPr>
            <w:r w:rsidRPr="00873014">
              <w:rPr>
                <w:sz w:val="17"/>
                <w:szCs w:val="17"/>
                <w:lang w:val="en-US"/>
              </w:rPr>
              <w:t xml:space="preserve">Roy, </w:t>
            </w:r>
            <w:proofErr w:type="spellStart"/>
            <w:r w:rsidRPr="00873014">
              <w:rPr>
                <w:sz w:val="17"/>
                <w:szCs w:val="17"/>
                <w:lang w:val="en-US"/>
              </w:rPr>
              <w:t>Spiliotopoulou</w:t>
            </w:r>
            <w:proofErr w:type="spellEnd"/>
            <w:r w:rsidRPr="00873014">
              <w:rPr>
                <w:sz w:val="17"/>
                <w:szCs w:val="17"/>
                <w:lang w:val="en-US"/>
              </w:rPr>
              <w:t xml:space="preserve"> y de Vries (2022), Production and Operations Management</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48C48A0" w14:textId="77777777" w:rsidR="00ED3750" w:rsidRDefault="00000000">
            <w:r>
              <w:rPr>
                <w:sz w:val="17"/>
                <w:szCs w:val="17"/>
              </w:rPr>
              <w:t xml:space="preserve">Revisión de la práctica de analítica en restaurantes: demanda, menú, personal, cadena de suministro y </w:t>
            </w:r>
            <w:proofErr w:type="spellStart"/>
            <w:r>
              <w:rPr>
                <w:sz w:val="17"/>
                <w:szCs w:val="17"/>
              </w:rPr>
              <w:t>delivery</w:t>
            </w:r>
            <w:proofErr w:type="spellEnd"/>
            <w:r>
              <w:rPr>
                <w:sz w:val="17"/>
                <w:szCs w:val="17"/>
              </w:rPr>
              <w:t>.</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4CAFDD7" w14:textId="77777777" w:rsidR="00ED3750" w:rsidRDefault="00000000">
            <w:r>
              <w:rPr>
                <w:sz w:val="17"/>
                <w:szCs w:val="17"/>
              </w:rPr>
              <w:t>Sintetiza prácticas y oportunidades de investigación del sector.</w:t>
            </w:r>
          </w:p>
        </w:tc>
        <w:tc>
          <w:tcPr>
            <w:tcW w:w="2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A78E12A" w14:textId="77777777" w:rsidR="00ED3750" w:rsidRDefault="00000000">
            <w:r>
              <w:rPr>
                <w:sz w:val="17"/>
                <w:szCs w:val="17"/>
              </w:rPr>
              <w:t>Orienta la selección de indicadores de operación (canal, tiempos de entrega, abastecimiento) y sugiere pronósticos como trabajo futuro.</w:t>
            </w:r>
          </w:p>
        </w:tc>
      </w:tr>
      <w:tr w:rsidR="00ED3750" w14:paraId="4EA4835A"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05F4A5" w14:textId="77777777" w:rsidR="00ED3750" w:rsidRPr="00873014" w:rsidRDefault="00000000">
            <w:pPr>
              <w:rPr>
                <w:lang w:val="en-US"/>
              </w:rPr>
            </w:pPr>
            <w:proofErr w:type="spellStart"/>
            <w:r>
              <w:rPr>
                <w:sz w:val="17"/>
                <w:szCs w:val="17"/>
              </w:rPr>
              <w:t>อึ้งกาญจนากุล</w:t>
            </w:r>
            <w:proofErr w:type="spellEnd"/>
            <w:r w:rsidRPr="00873014">
              <w:rPr>
                <w:sz w:val="17"/>
                <w:szCs w:val="17"/>
                <w:lang w:val="en-US"/>
              </w:rPr>
              <w:t xml:space="preserve"> (2022), Chulalongkorn University</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872C50" w14:textId="77777777" w:rsidR="00ED3750" w:rsidRDefault="00000000">
            <w:r>
              <w:rPr>
                <w:sz w:val="17"/>
                <w:szCs w:val="17"/>
              </w:rPr>
              <w:t xml:space="preserve">Competencia y cambio de hábitos en restaurantes durante la pandemia. Data </w:t>
            </w:r>
            <w:proofErr w:type="spellStart"/>
            <w:r>
              <w:rPr>
                <w:sz w:val="17"/>
                <w:szCs w:val="17"/>
              </w:rPr>
              <w:t>warehouse</w:t>
            </w:r>
            <w:proofErr w:type="spellEnd"/>
            <w:r>
              <w:rPr>
                <w:sz w:val="17"/>
                <w:szCs w:val="17"/>
              </w:rPr>
              <w:t xml:space="preserve"> y sistema de soporte a decisiones con SQL Server 2019, Excel 2019 y </w:t>
            </w:r>
            <w:proofErr w:type="spellStart"/>
            <w:r>
              <w:rPr>
                <w:sz w:val="17"/>
                <w:szCs w:val="17"/>
              </w:rPr>
              <w:t>Tableau</w:t>
            </w:r>
            <w:proofErr w:type="spellEnd"/>
            <w:r>
              <w:rPr>
                <w:sz w:val="17"/>
                <w:szCs w:val="17"/>
              </w:rPr>
              <w:t>.</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5BBF91D" w14:textId="77777777" w:rsidR="00ED3750" w:rsidRDefault="00000000">
            <w:r>
              <w:rPr>
                <w:sz w:val="17"/>
                <w:szCs w:val="17"/>
              </w:rPr>
              <w:t>Cinco sistemas de análisis: ventas, utilidad y costo, promociones, comportamiento del cliente y desempeño de empleados.</w:t>
            </w:r>
          </w:p>
        </w:tc>
        <w:tc>
          <w:tcPr>
            <w:tcW w:w="2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750B7B5" w14:textId="77777777" w:rsidR="00ED3750" w:rsidRDefault="00000000">
            <w:proofErr w:type="spellStart"/>
            <w:r>
              <w:rPr>
                <w:sz w:val="17"/>
                <w:szCs w:val="17"/>
              </w:rPr>
              <w:t>Valida</w:t>
            </w:r>
            <w:proofErr w:type="spellEnd"/>
            <w:r>
              <w:rPr>
                <w:sz w:val="17"/>
                <w:szCs w:val="17"/>
              </w:rPr>
              <w:t xml:space="preserve"> para un restaurante el conjunto venta–margen–desempeño del personal que se replica en las páginas Resumen y Ventas.</w:t>
            </w:r>
          </w:p>
        </w:tc>
      </w:tr>
    </w:tbl>
    <w:p w14:paraId="1850036B" w14:textId="77777777" w:rsidR="00ED3750" w:rsidRDefault="00000000">
      <w:pPr>
        <w:spacing w:before="60" w:after="160"/>
      </w:pPr>
      <w:r>
        <w:rPr>
          <w:color w:val="404040"/>
          <w:sz w:val="18"/>
          <w:szCs w:val="18"/>
        </w:rPr>
        <w:t>Nota. Elaboración propia.</w:t>
      </w:r>
    </w:p>
    <w:p w14:paraId="509FCCAD" w14:textId="77777777" w:rsidR="00ED3750" w:rsidRDefault="00000000">
      <w:pPr>
        <w:spacing w:after="120" w:line="276" w:lineRule="auto"/>
        <w:jc w:val="both"/>
      </w:pPr>
      <w:r>
        <w:t>En conjunto, los antecedentes coinciden en tres decisiones que el proyecto adopta: modelado dimensional de Kimball, ETL con una herramienta de integración del mismo ecosistema que el motor y una capa de visualización autoservicio. Ninguno documenta la automatización de la carga ni pruebas de conciliación entre capas, que son los aportes centrales de este trabajo.</w:t>
      </w:r>
    </w:p>
    <w:p w14:paraId="1D7BFA84" w14:textId="77777777" w:rsidR="00ED3750" w:rsidRDefault="00000000">
      <w:pPr>
        <w:pStyle w:val="Ttulo2"/>
      </w:pPr>
      <w:bookmarkStart w:id="26" w:name="_Toc243681105"/>
      <w:bookmarkStart w:id="27" w:name="_Toc243682072"/>
      <w:r>
        <w:t>2.2 Fundamentos de Inteligencia de Negocios</w:t>
      </w:r>
      <w:bookmarkEnd w:id="26"/>
      <w:bookmarkEnd w:id="27"/>
    </w:p>
    <w:p w14:paraId="3846627C" w14:textId="77777777" w:rsidR="00ED3750" w:rsidRDefault="00000000">
      <w:pPr>
        <w:spacing w:after="120" w:line="276" w:lineRule="auto"/>
        <w:jc w:val="both"/>
      </w:pPr>
      <w:r>
        <w:rPr>
          <w:b/>
          <w:bCs/>
        </w:rPr>
        <w:t>Integración y ETL.</w:t>
      </w:r>
      <w:r>
        <w:t xml:space="preserve"> La integración de datos consolida fuentes operativas en un repositorio analítico. En un proceso ETL los datos se extraen de la fuente, se transforman (limpieza, búsqueda de claves, cálculo de derivados) y se cargan en el destino; la carga puede ser completa o incremental, procesando solo lo nuevo o modificado desde la última ejecución (Kimball y Ross, 2013).</w:t>
      </w:r>
    </w:p>
    <w:p w14:paraId="7F3D024A" w14:textId="77777777" w:rsidR="00ED3750" w:rsidRDefault="00000000">
      <w:pPr>
        <w:spacing w:after="120" w:line="276" w:lineRule="auto"/>
        <w:jc w:val="both"/>
      </w:pPr>
      <w:r w:rsidRPr="00873014">
        <w:rPr>
          <w:b/>
          <w:bCs/>
          <w:lang w:val="en-US"/>
        </w:rPr>
        <w:lastRenderedPageBreak/>
        <w:t>Data warehouse y data mart.</w:t>
      </w:r>
      <w:r w:rsidRPr="00873014">
        <w:rPr>
          <w:lang w:val="en-US"/>
        </w:rPr>
        <w:t xml:space="preserve"> </w:t>
      </w:r>
      <w:r>
        <w:t xml:space="preserve">Un data </w:t>
      </w:r>
      <w:proofErr w:type="spellStart"/>
      <w:r>
        <w:t>warehouse</w:t>
      </w:r>
      <w:proofErr w:type="spellEnd"/>
      <w:r>
        <w:t xml:space="preserve"> integra la información de la organización orientada a temas, de forma histórica y no volátil; un data </w:t>
      </w:r>
      <w:proofErr w:type="spellStart"/>
      <w:r>
        <w:t>mart</w:t>
      </w:r>
      <w:proofErr w:type="spellEnd"/>
      <w:r>
        <w:t xml:space="preserve"> es un subconjunto centrado en un área o en un grupo de procesos (Chaudhuri y Dayal, 1997). </w:t>
      </w:r>
      <w:proofErr w:type="spellStart"/>
      <w:r>
        <w:t>DM_Cafeteria</w:t>
      </w:r>
      <w:proofErr w:type="spellEnd"/>
      <w:r>
        <w:t xml:space="preserve"> es un data </w:t>
      </w:r>
      <w:proofErr w:type="spellStart"/>
      <w:r>
        <w:t>mart</w:t>
      </w:r>
      <w:proofErr w:type="spellEnd"/>
      <w:r>
        <w:t xml:space="preserve"> de la operación comercial.</w:t>
      </w:r>
    </w:p>
    <w:p w14:paraId="628DC984" w14:textId="77777777" w:rsidR="00ED3750" w:rsidRDefault="00000000">
      <w:pPr>
        <w:spacing w:after="120" w:line="276" w:lineRule="auto"/>
        <w:jc w:val="both"/>
      </w:pPr>
      <w:r>
        <w:rPr>
          <w:b/>
          <w:bCs/>
        </w:rPr>
        <w:t>Modelado dimensional.</w:t>
      </w:r>
      <w:r>
        <w:t xml:space="preserve"> Las tablas de hechos guardan mediciones numéricas de un proceso a un grano declarado; las dimensiones aportan el contexto descriptivo (quién, qué, dónde, cuándo). Las claves sustitutas desacoplan el data </w:t>
      </w:r>
      <w:proofErr w:type="spellStart"/>
      <w:r>
        <w:t>mart</w:t>
      </w:r>
      <w:proofErr w:type="spellEnd"/>
      <w:r>
        <w:t xml:space="preserve"> de las claves de origen; las dimensiones lentamente cambiantes (SCD) definen cómo se registran los cambios (tipo 1 sobrescribe, tipo 2 versiona). Cuando varias tablas de hechos comparten dimensiones conformadas, el resultado es una constelación o esquema galaxia, y la matriz de bus documenta qué dimensión usa cada hecho. Además del hecho transaccional existe el </w:t>
      </w:r>
      <w:proofErr w:type="spellStart"/>
      <w:r>
        <w:rPr>
          <w:i/>
          <w:iCs/>
        </w:rPr>
        <w:t>snapshot</w:t>
      </w:r>
      <w:proofErr w:type="spellEnd"/>
      <w:r>
        <w:t xml:space="preserve"> acumulativo, una fila por instancia de un proceso con hitos que se actualizan a medida que ocurren, como el pedido, la salida y la entrega de un </w:t>
      </w:r>
      <w:proofErr w:type="spellStart"/>
      <w:r>
        <w:t>delivery</w:t>
      </w:r>
      <w:proofErr w:type="spellEnd"/>
      <w:r>
        <w:t xml:space="preserve"> (Kimball y Ross, 2013).</w:t>
      </w:r>
    </w:p>
    <w:p w14:paraId="7478B7DF" w14:textId="77777777" w:rsidR="00ED3750" w:rsidRDefault="00000000">
      <w:pPr>
        <w:spacing w:after="120" w:line="276" w:lineRule="auto"/>
        <w:jc w:val="both"/>
      </w:pPr>
      <w:r>
        <w:rPr>
          <w:b/>
          <w:bCs/>
        </w:rPr>
        <w:t>OLAP.</w:t>
      </w:r>
      <w:r>
        <w:t xml:space="preserve"> El procesamiento analítico en línea organiza los datos en cubos de medidas y dimensiones con jerarquías, y permite operaciones de agregación, desagregación (</w:t>
      </w:r>
      <w:r>
        <w:rPr>
          <w:i/>
          <w:iCs/>
        </w:rPr>
        <w:t>drill-</w:t>
      </w:r>
      <w:proofErr w:type="spellStart"/>
      <w:r>
        <w:rPr>
          <w:i/>
          <w:iCs/>
        </w:rPr>
        <w:t>down</w:t>
      </w:r>
      <w:proofErr w:type="spellEnd"/>
      <w:r>
        <w:t>), corte (</w:t>
      </w:r>
      <w:proofErr w:type="spellStart"/>
      <w:r>
        <w:rPr>
          <w:i/>
          <w:iCs/>
        </w:rPr>
        <w:t>slice</w:t>
      </w:r>
      <w:proofErr w:type="spellEnd"/>
      <w:r>
        <w:t xml:space="preserve">) y pivoteo con tiempos de respuesta interactivos (Chaudhuri y Dayal, 1997). En </w:t>
      </w:r>
      <w:proofErr w:type="spellStart"/>
      <w:r>
        <w:t>Analysis</w:t>
      </w:r>
      <w:proofErr w:type="spellEnd"/>
      <w:r>
        <w:t xml:space="preserve"> </w:t>
      </w:r>
      <w:proofErr w:type="spellStart"/>
      <w:r>
        <w:t>Services</w:t>
      </w:r>
      <w:proofErr w:type="spellEnd"/>
      <w:r>
        <w:t xml:space="preserve"> multidimensional, el cubo almacena agregaciones (MOLAP), agrupa medidas en grupos de medidas por tabla de hechos y define cálculos en el lenguaje MDX (Microsoft, 2024).</w:t>
      </w:r>
    </w:p>
    <w:p w14:paraId="5632EDEE" w14:textId="77777777" w:rsidR="00ED3750" w:rsidRDefault="00000000">
      <w:pPr>
        <w:spacing w:after="120" w:line="276" w:lineRule="auto"/>
        <w:jc w:val="both"/>
      </w:pPr>
      <w:r>
        <w:rPr>
          <w:b/>
          <w:bCs/>
        </w:rPr>
        <w:t>Indicadores y visualización.</w:t>
      </w:r>
      <w:r>
        <w:t xml:space="preserve"> Un KPI es una medida con fórmula, grano, frecuencia y meta asociada a una decisión. El tablero debe mostrar pocos indicadores por página, con filtros comunes y gráficos adecuados al tipo de comparación (tendencia, composición o ranking).</w:t>
      </w:r>
    </w:p>
    <w:p w14:paraId="7ADEB07A" w14:textId="77777777" w:rsidR="00ED3750" w:rsidRDefault="00000000">
      <w:pPr>
        <w:pStyle w:val="Ttulo2"/>
      </w:pPr>
      <w:bookmarkStart w:id="28" w:name="_Toc243681106"/>
      <w:bookmarkStart w:id="29" w:name="_Toc243682073"/>
      <w:r>
        <w:t>2.3 Tecnologías, estándares y trabajos relacionados</w:t>
      </w:r>
      <w:bookmarkEnd w:id="28"/>
      <w:bookmarkEnd w:id="29"/>
    </w:p>
    <w:p w14:paraId="4C254389" w14:textId="77777777" w:rsidR="00ED3750" w:rsidRDefault="00000000">
      <w:pPr>
        <w:spacing w:after="120" w:line="276" w:lineRule="auto"/>
        <w:jc w:val="both"/>
      </w:pPr>
      <w:r>
        <w:t>Se compararon alternativas para cada capa con cinco criterios: rendimiento para el volumen esperado, interoperabilidad con el resto de la solución, seguridad, mantenibilidad y costo. La Tabla 4 muestra la comparación y la versión utilizada.</w:t>
      </w:r>
    </w:p>
    <w:p w14:paraId="4C9CCB7D" w14:textId="77777777" w:rsidR="00ED3750" w:rsidRDefault="00000000">
      <w:pPr>
        <w:pStyle w:val="Tablattulo"/>
        <w:keepNext/>
        <w:spacing w:before="160" w:after="80"/>
      </w:pPr>
      <w:r>
        <w:rPr>
          <w:b/>
          <w:bCs/>
        </w:rPr>
        <w:t>Tabla 4</w:t>
      </w:r>
      <w:r>
        <w:rPr>
          <w:i/>
          <w:iCs/>
        </w:rPr>
        <w:br/>
        <w:t>Comparación de tecnologías por capa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3026"/>
      </w:tblGrid>
      <w:tr w:rsidR="00ED3750" w14:paraId="3CB749ED" w14:textId="77777777">
        <w:trPr>
          <w:tblHeader/>
        </w:trPr>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3769C1" w14:textId="77777777" w:rsidR="00ED3750" w:rsidRDefault="00000000">
            <w:r>
              <w:rPr>
                <w:b/>
                <w:bCs/>
                <w:color w:val="FFFFFF"/>
                <w:sz w:val="17"/>
                <w:szCs w:val="17"/>
              </w:rPr>
              <w:t>CAPA</w:t>
            </w:r>
          </w:p>
        </w:tc>
        <w:tc>
          <w:tcPr>
            <w:tcW w:w="2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6E0E7CF" w14:textId="77777777" w:rsidR="00ED3750" w:rsidRDefault="00000000">
            <w:r>
              <w:rPr>
                <w:b/>
                <w:bCs/>
                <w:color w:val="FFFFFF"/>
                <w:sz w:val="17"/>
                <w:szCs w:val="17"/>
              </w:rPr>
              <w:t>SELECCIONADA (VERSIÓN)</w:t>
            </w:r>
          </w:p>
        </w:tc>
        <w:tc>
          <w:tcPr>
            <w:tcW w:w="1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D29A9BE" w14:textId="77777777" w:rsidR="00ED3750" w:rsidRDefault="00000000">
            <w:r>
              <w:rPr>
                <w:b/>
                <w:bCs/>
                <w:color w:val="FFFFFF"/>
                <w:sz w:val="17"/>
                <w:szCs w:val="17"/>
              </w:rPr>
              <w:t>ALTERNATIVA</w:t>
            </w:r>
          </w:p>
        </w:tc>
        <w:tc>
          <w:tcPr>
            <w:tcW w:w="30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261CB0B" w14:textId="77777777" w:rsidR="00ED3750" w:rsidRDefault="00000000">
            <w:r>
              <w:rPr>
                <w:b/>
                <w:bCs/>
                <w:color w:val="FFFFFF"/>
                <w:sz w:val="17"/>
                <w:szCs w:val="17"/>
              </w:rPr>
              <w:t>CRITERIO DECISIVO</w:t>
            </w:r>
          </w:p>
        </w:tc>
      </w:tr>
      <w:tr w:rsidR="00ED3750" w14:paraId="0BB8F747"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9BD646" w14:textId="77777777" w:rsidR="00ED3750" w:rsidRDefault="00000000">
            <w:r>
              <w:rPr>
                <w:sz w:val="17"/>
                <w:szCs w:val="17"/>
              </w:rPr>
              <w:t>Motor relacional</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B7818B8" w14:textId="77777777" w:rsidR="00ED3750" w:rsidRPr="00873014" w:rsidRDefault="00000000">
            <w:pPr>
              <w:rPr>
                <w:lang w:val="en-US"/>
              </w:rPr>
            </w:pPr>
            <w:r w:rsidRPr="00873014">
              <w:rPr>
                <w:sz w:val="17"/>
                <w:szCs w:val="17"/>
                <w:lang w:val="en-US"/>
              </w:rPr>
              <w:t xml:space="preserve">SQL Server 2025 Database Engine 17.0.1145.4, </w:t>
            </w:r>
            <w:proofErr w:type="spellStart"/>
            <w:r w:rsidRPr="00873014">
              <w:rPr>
                <w:sz w:val="17"/>
                <w:szCs w:val="17"/>
                <w:lang w:val="en-US"/>
              </w:rPr>
              <w:t>instancia</w:t>
            </w:r>
            <w:proofErr w:type="spellEnd"/>
            <w:r w:rsidRPr="00873014">
              <w:rPr>
                <w:sz w:val="17"/>
                <w:szCs w:val="17"/>
                <w:lang w:val="en-US"/>
              </w:rPr>
              <w:t xml:space="preserve"> MSSQLSERVER</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95903C9" w14:textId="77777777" w:rsidR="00ED3750" w:rsidRDefault="00000000">
            <w:r>
              <w:rPr>
                <w:sz w:val="17"/>
                <w:szCs w:val="17"/>
              </w:rPr>
              <w:t>PostgreSQL</w:t>
            </w:r>
          </w:p>
        </w:tc>
        <w:tc>
          <w:tcPr>
            <w:tcW w:w="3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F33806" w14:textId="77777777" w:rsidR="00ED3750" w:rsidRDefault="00000000">
            <w:r>
              <w:rPr>
                <w:sz w:val="17"/>
                <w:szCs w:val="17"/>
              </w:rPr>
              <w:t>Interoperabilidad nativa con SSIS, SSAS y el Agente; columnas calculadas persistidas y restricciones declarativas; costo cero en edición de desarrollo.</w:t>
            </w:r>
          </w:p>
        </w:tc>
      </w:tr>
      <w:tr w:rsidR="00ED3750" w14:paraId="27338764"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1F32201" w14:textId="77777777" w:rsidR="00ED3750" w:rsidRDefault="00000000">
            <w:r>
              <w:rPr>
                <w:sz w:val="17"/>
                <w:szCs w:val="17"/>
              </w:rPr>
              <w:t>Integración (ETL)</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76C5794" w14:textId="77777777" w:rsidR="00ED3750" w:rsidRDefault="00000000">
            <w:r>
              <w:rPr>
                <w:sz w:val="17"/>
                <w:szCs w:val="17"/>
              </w:rPr>
              <w:t xml:space="preserve">SQL Server </w:t>
            </w:r>
            <w:proofErr w:type="spellStart"/>
            <w:r>
              <w:rPr>
                <w:sz w:val="17"/>
                <w:szCs w:val="17"/>
              </w:rPr>
              <w:t>Integration</w:t>
            </w:r>
            <w:proofErr w:type="spellEnd"/>
            <w:r>
              <w:rPr>
                <w:sz w:val="17"/>
                <w:szCs w:val="17"/>
              </w:rPr>
              <w:t xml:space="preserve"> </w:t>
            </w:r>
            <w:proofErr w:type="spellStart"/>
            <w:r>
              <w:rPr>
                <w:sz w:val="17"/>
                <w:szCs w:val="17"/>
              </w:rPr>
              <w:t>Services</w:t>
            </w:r>
            <w:proofErr w:type="spellEnd"/>
            <w:r>
              <w:rPr>
                <w:sz w:val="17"/>
                <w:szCs w:val="17"/>
              </w:rPr>
              <w:t xml:space="preserve"> 17.0, proyecto en Visual Studio 2026, catálogo SSISDB</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268B318" w14:textId="77777777" w:rsidR="00ED3750" w:rsidRPr="00873014" w:rsidRDefault="00000000">
            <w:pPr>
              <w:rPr>
                <w:lang w:val="en-US"/>
              </w:rPr>
            </w:pPr>
            <w:r w:rsidRPr="00873014">
              <w:rPr>
                <w:sz w:val="17"/>
                <w:szCs w:val="17"/>
                <w:lang w:val="en-US"/>
              </w:rPr>
              <w:t xml:space="preserve">Scripts Python </w:t>
            </w:r>
            <w:proofErr w:type="gramStart"/>
            <w:r w:rsidRPr="00873014">
              <w:rPr>
                <w:sz w:val="17"/>
                <w:szCs w:val="17"/>
                <w:lang w:val="en-US"/>
              </w:rPr>
              <w:t>o Pentaho</w:t>
            </w:r>
            <w:proofErr w:type="gramEnd"/>
            <w:r w:rsidRPr="00873014">
              <w:rPr>
                <w:sz w:val="17"/>
                <w:szCs w:val="17"/>
                <w:lang w:val="en-US"/>
              </w:rPr>
              <w:t xml:space="preserve"> Data Integration</w:t>
            </w:r>
          </w:p>
        </w:tc>
        <w:tc>
          <w:tcPr>
            <w:tcW w:w="3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5AB499A" w14:textId="77777777" w:rsidR="00ED3750" w:rsidRDefault="00000000">
            <w:r>
              <w:rPr>
                <w:sz w:val="17"/>
                <w:szCs w:val="17"/>
              </w:rPr>
              <w:t>Despliegue en SSISDB con informes de ejecución y versiones del proyecto; programable desde el Agente sin código adicional (Microsoft, s. f.-b; s. f.-d).</w:t>
            </w:r>
          </w:p>
        </w:tc>
      </w:tr>
      <w:tr w:rsidR="00ED3750" w14:paraId="43C0B45C"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DDD720" w14:textId="77777777" w:rsidR="00ED3750" w:rsidRDefault="00000000">
            <w:r>
              <w:rPr>
                <w:sz w:val="17"/>
                <w:szCs w:val="17"/>
              </w:rPr>
              <w:t>OLAP</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92D1A0" w14:textId="77777777" w:rsidR="00ED3750" w:rsidRDefault="00000000">
            <w:r>
              <w:rPr>
                <w:sz w:val="17"/>
                <w:szCs w:val="17"/>
              </w:rPr>
              <w:t xml:space="preserve">SQL Server </w:t>
            </w:r>
            <w:proofErr w:type="spellStart"/>
            <w:r>
              <w:rPr>
                <w:sz w:val="17"/>
                <w:szCs w:val="17"/>
              </w:rPr>
              <w:t>Analysis</w:t>
            </w:r>
            <w:proofErr w:type="spellEnd"/>
            <w:r>
              <w:rPr>
                <w:sz w:val="17"/>
                <w:szCs w:val="17"/>
              </w:rPr>
              <w:t xml:space="preserve"> </w:t>
            </w:r>
            <w:proofErr w:type="spellStart"/>
            <w:r>
              <w:rPr>
                <w:sz w:val="17"/>
                <w:szCs w:val="17"/>
              </w:rPr>
              <w:t>Services</w:t>
            </w:r>
            <w:proofErr w:type="spellEnd"/>
            <w:r>
              <w:rPr>
                <w:sz w:val="17"/>
                <w:szCs w:val="17"/>
              </w:rPr>
              <w:t xml:space="preserve"> 17.0.25.223, modo multidimensional</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80A949" w14:textId="77777777" w:rsidR="00ED3750" w:rsidRDefault="00000000">
            <w:r>
              <w:rPr>
                <w:sz w:val="17"/>
                <w:szCs w:val="17"/>
              </w:rPr>
              <w:t>Modelo tabular o modelo importado en Power BI</w:t>
            </w:r>
          </w:p>
        </w:tc>
        <w:tc>
          <w:tcPr>
            <w:tcW w:w="3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8EB3E46" w14:textId="77777777" w:rsidR="00ED3750" w:rsidRDefault="00000000">
            <w:r>
              <w:rPr>
                <w:sz w:val="17"/>
                <w:szCs w:val="17"/>
              </w:rPr>
              <w:t>Requerido por el curso; jerarquías naturales, dimensiones de rol (fechas, repartidor) y cálculos MDX centralizados (Microsoft, 2024).</w:t>
            </w:r>
          </w:p>
        </w:tc>
      </w:tr>
      <w:tr w:rsidR="00ED3750" w14:paraId="3932C6F8"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D3F859" w14:textId="77777777" w:rsidR="00ED3750" w:rsidRDefault="00000000">
            <w:r>
              <w:rPr>
                <w:sz w:val="17"/>
                <w:szCs w:val="17"/>
              </w:rPr>
              <w:t>Visualización</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EB60C0" w14:textId="77777777" w:rsidR="00ED3750" w:rsidRDefault="00000000">
            <w:r>
              <w:rPr>
                <w:sz w:val="17"/>
                <w:szCs w:val="17"/>
              </w:rPr>
              <w:t>Power BI Desktop, conexión dinámica a SSAS</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8EB673C" w14:textId="77777777" w:rsidR="00ED3750" w:rsidRDefault="00000000">
            <w:r>
              <w:rPr>
                <w:sz w:val="17"/>
                <w:szCs w:val="17"/>
              </w:rPr>
              <w:t xml:space="preserve">Excel (tablas dinámicas) o </w:t>
            </w:r>
            <w:proofErr w:type="spellStart"/>
            <w:r>
              <w:rPr>
                <w:sz w:val="17"/>
                <w:szCs w:val="17"/>
              </w:rPr>
              <w:t>Tableau</w:t>
            </w:r>
            <w:proofErr w:type="spellEnd"/>
          </w:p>
        </w:tc>
        <w:tc>
          <w:tcPr>
            <w:tcW w:w="3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9E45F8F" w14:textId="77777777" w:rsidR="00ED3750" w:rsidRDefault="00000000">
            <w:r>
              <w:rPr>
                <w:sz w:val="17"/>
                <w:szCs w:val="17"/>
              </w:rPr>
              <w:t>Sin duplicar datos ni lógica: las medidas se leen del cubo; limitación conocida: no admite medidas de informe en modelos multidimensionales (Microsoft, s. f.-a).</w:t>
            </w:r>
          </w:p>
        </w:tc>
      </w:tr>
      <w:tr w:rsidR="00ED3750" w14:paraId="2DC78991"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07DFA6" w14:textId="77777777" w:rsidR="00ED3750" w:rsidRDefault="00000000">
            <w:r>
              <w:rPr>
                <w:sz w:val="17"/>
                <w:szCs w:val="17"/>
              </w:rPr>
              <w:lastRenderedPageBreak/>
              <w:t>Orquestación</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51BCF0E" w14:textId="77777777" w:rsidR="00ED3750" w:rsidRDefault="00000000">
            <w:r>
              <w:rPr>
                <w:sz w:val="17"/>
                <w:szCs w:val="17"/>
              </w:rPr>
              <w:t xml:space="preserve">Agente SQL Server, trabajo con pasos SSIS y comando de </w:t>
            </w:r>
            <w:proofErr w:type="spellStart"/>
            <w:r>
              <w:rPr>
                <w:sz w:val="17"/>
                <w:szCs w:val="17"/>
              </w:rPr>
              <w:t>Analysis</w:t>
            </w:r>
            <w:proofErr w:type="spellEnd"/>
            <w:r>
              <w:rPr>
                <w:sz w:val="17"/>
                <w:szCs w:val="17"/>
              </w:rPr>
              <w:t xml:space="preserve"> </w:t>
            </w:r>
            <w:proofErr w:type="spellStart"/>
            <w:r>
              <w:rPr>
                <w:sz w:val="17"/>
                <w:szCs w:val="17"/>
              </w:rPr>
              <w:t>Services</w:t>
            </w:r>
            <w:proofErr w:type="spellEnd"/>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E3075B" w14:textId="77777777" w:rsidR="00ED3750" w:rsidRDefault="00000000">
            <w:r>
              <w:rPr>
                <w:sz w:val="17"/>
                <w:szCs w:val="17"/>
              </w:rPr>
              <w:t xml:space="preserve">Programador de tareas de Windows + </w:t>
            </w:r>
            <w:proofErr w:type="spellStart"/>
            <w:r>
              <w:rPr>
                <w:sz w:val="17"/>
                <w:szCs w:val="17"/>
              </w:rPr>
              <w:t>dtexec</w:t>
            </w:r>
            <w:proofErr w:type="spellEnd"/>
          </w:p>
        </w:tc>
        <w:tc>
          <w:tcPr>
            <w:tcW w:w="3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E9DFB89" w14:textId="77777777" w:rsidR="00ED3750" w:rsidRDefault="00000000">
            <w:r>
              <w:rPr>
                <w:sz w:val="17"/>
                <w:szCs w:val="17"/>
              </w:rPr>
              <w:t>Historial por paso, acciones de éxito/fallo y paso nativo de comando XMLA (Microsoft, s. f.-c).</w:t>
            </w:r>
          </w:p>
        </w:tc>
      </w:tr>
      <w:tr w:rsidR="00ED3750" w14:paraId="1DCAD44C"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AF54E80" w14:textId="77777777" w:rsidR="00ED3750" w:rsidRDefault="00000000">
            <w:r>
              <w:rPr>
                <w:sz w:val="17"/>
                <w:szCs w:val="17"/>
              </w:rPr>
              <w:t>Conectividad</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D161A4" w14:textId="77777777" w:rsidR="00ED3750" w:rsidRPr="00873014" w:rsidRDefault="00000000">
            <w:pPr>
              <w:rPr>
                <w:lang w:val="en-US"/>
              </w:rPr>
            </w:pPr>
            <w:r w:rsidRPr="00873014">
              <w:rPr>
                <w:sz w:val="17"/>
                <w:szCs w:val="17"/>
                <w:lang w:val="en-US"/>
              </w:rPr>
              <w:t xml:space="preserve">Microsoft OLE DB Driver for SQL Server (MSOLEDBSQL), </w:t>
            </w:r>
            <w:proofErr w:type="spellStart"/>
            <w:r w:rsidRPr="00873014">
              <w:rPr>
                <w:sz w:val="17"/>
                <w:szCs w:val="17"/>
                <w:lang w:val="en-US"/>
              </w:rPr>
              <w:t>autenticación</w:t>
            </w:r>
            <w:proofErr w:type="spellEnd"/>
            <w:r w:rsidRPr="00873014">
              <w:rPr>
                <w:sz w:val="17"/>
                <w:szCs w:val="17"/>
                <w:lang w:val="en-US"/>
              </w:rPr>
              <w:t xml:space="preserve"> de Windows, Trust Server Certificate = True</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9B7B96" w14:textId="77777777" w:rsidR="00ED3750" w:rsidRDefault="00000000">
            <w:r>
              <w:rPr>
                <w:sz w:val="17"/>
                <w:szCs w:val="17"/>
              </w:rPr>
              <w:t>SQL Native Client</w:t>
            </w:r>
          </w:p>
        </w:tc>
        <w:tc>
          <w:tcPr>
            <w:tcW w:w="3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E10D5F" w14:textId="77777777" w:rsidR="00ED3750" w:rsidRDefault="00000000">
            <w:r>
              <w:rPr>
                <w:sz w:val="17"/>
                <w:szCs w:val="17"/>
              </w:rPr>
              <w:t>Controlador vigente y compatible con SQL Server 2025.</w:t>
            </w:r>
          </w:p>
        </w:tc>
      </w:tr>
    </w:tbl>
    <w:p w14:paraId="093F38D6" w14:textId="77777777" w:rsidR="00ED3750" w:rsidRDefault="00000000">
      <w:pPr>
        <w:spacing w:before="60" w:after="160"/>
      </w:pPr>
      <w:r>
        <w:rPr>
          <w:color w:val="404040"/>
          <w:sz w:val="18"/>
          <w:szCs w:val="18"/>
        </w:rPr>
        <w:t>Nota. Elaboración propia.</w:t>
      </w:r>
    </w:p>
    <w:p w14:paraId="59741952" w14:textId="77777777" w:rsidR="00ED3750" w:rsidRDefault="00000000">
      <w:pPr>
        <w:pStyle w:val="Ttulo1"/>
        <w:pageBreakBefore/>
      </w:pPr>
      <w:bookmarkStart w:id="30" w:name="_Toc243681107"/>
      <w:bookmarkStart w:id="31" w:name="_Toc243682074"/>
      <w:r>
        <w:lastRenderedPageBreak/>
        <w:t>CAPÍTULO III: DISEÑO DE INGENIERÍA DE LAS SOLUCIONES</w:t>
      </w:r>
      <w:bookmarkEnd w:id="30"/>
      <w:bookmarkEnd w:id="31"/>
    </w:p>
    <w:p w14:paraId="55FC45BD" w14:textId="77777777" w:rsidR="00ED3750" w:rsidRDefault="00000000">
      <w:pPr>
        <w:pStyle w:val="Ttulo2"/>
      </w:pPr>
      <w:bookmarkStart w:id="32" w:name="_Toc243681108"/>
      <w:bookmarkStart w:id="33" w:name="_Toc243682075"/>
      <w:r>
        <w:t>3.1 Requerimientos funcionales y no funcionales</w:t>
      </w:r>
      <w:bookmarkEnd w:id="32"/>
      <w:bookmarkEnd w:id="33"/>
    </w:p>
    <w:p w14:paraId="4A0C5387" w14:textId="77777777" w:rsidR="00ED3750" w:rsidRDefault="00000000">
      <w:pPr>
        <w:pStyle w:val="Tablattulo"/>
        <w:keepNext/>
        <w:spacing w:before="160" w:after="80"/>
      </w:pPr>
      <w:r>
        <w:rPr>
          <w:b/>
          <w:bCs/>
        </w:rPr>
        <w:t>Tabla 5</w:t>
      </w:r>
      <w:r>
        <w:rPr>
          <w:i/>
          <w:iCs/>
        </w:rPr>
        <w:br/>
        <w:t>Requerimientos funcionales (RF) y no funcionales (RNF)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3700"/>
        <w:gridCol w:w="1026"/>
      </w:tblGrid>
      <w:tr w:rsidR="00ED3750" w14:paraId="5A4BBAFF" w14:textId="77777777">
        <w:trPr>
          <w:tblHeader/>
        </w:trPr>
        <w:tc>
          <w:tcPr>
            <w:tcW w:w="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5ED4326" w14:textId="77777777" w:rsidR="00ED3750" w:rsidRDefault="00000000">
            <w:r>
              <w:rPr>
                <w:b/>
                <w:bCs/>
                <w:color w:val="FFFFFF"/>
                <w:sz w:val="17"/>
                <w:szCs w:val="17"/>
              </w:rPr>
              <w:t>ID</w:t>
            </w:r>
          </w:p>
        </w:tc>
        <w:tc>
          <w:tcPr>
            <w:tcW w:w="3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A35F23B" w14:textId="77777777" w:rsidR="00ED3750" w:rsidRDefault="00000000">
            <w:r>
              <w:rPr>
                <w:b/>
                <w:bCs/>
                <w:color w:val="FFFFFF"/>
                <w:sz w:val="17"/>
                <w:szCs w:val="17"/>
              </w:rPr>
              <w:t>REQUERIMIENTO</w:t>
            </w:r>
          </w:p>
        </w:tc>
        <w:tc>
          <w:tcPr>
            <w:tcW w:w="3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29A8AB6" w14:textId="77777777" w:rsidR="00ED3750" w:rsidRDefault="00000000">
            <w:r>
              <w:rPr>
                <w:b/>
                <w:bCs/>
                <w:color w:val="FFFFFF"/>
                <w:sz w:val="17"/>
                <w:szCs w:val="17"/>
              </w:rPr>
              <w:t>META / CRITERIO VERIFICABLE</w:t>
            </w:r>
          </w:p>
        </w:tc>
        <w:tc>
          <w:tcPr>
            <w:tcW w:w="10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DC85AB0" w14:textId="77777777" w:rsidR="00ED3750" w:rsidRDefault="00000000">
            <w:r>
              <w:rPr>
                <w:b/>
                <w:bCs/>
                <w:color w:val="FFFFFF"/>
                <w:sz w:val="17"/>
                <w:szCs w:val="17"/>
              </w:rPr>
              <w:t>PRUEBA</w:t>
            </w:r>
          </w:p>
        </w:tc>
      </w:tr>
      <w:tr w:rsidR="00ED3750" w14:paraId="63013C24"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651B728" w14:textId="77777777" w:rsidR="00ED3750" w:rsidRDefault="00000000">
            <w:r>
              <w:rPr>
                <w:sz w:val="17"/>
                <w:szCs w:val="17"/>
              </w:rPr>
              <w:t>RF-01</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EC504D" w14:textId="77777777" w:rsidR="00ED3750" w:rsidRDefault="00000000">
            <w:r>
              <w:rPr>
                <w:sz w:val="17"/>
                <w:szCs w:val="17"/>
              </w:rPr>
              <w:t>Cargar las ocho dimensiones desde la fuente insertando altas y actualizando cambios (SCD 1).</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FD15A7D" w14:textId="77777777" w:rsidR="00ED3750" w:rsidRDefault="00000000">
            <w:r>
              <w:rPr>
                <w:sz w:val="17"/>
                <w:szCs w:val="17"/>
              </w:rPr>
              <w:t>Filas de dimensión = filas de maestro en la fuente.</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892FF3" w14:textId="77777777" w:rsidR="00ED3750" w:rsidRDefault="00000000">
            <w:r>
              <w:rPr>
                <w:sz w:val="17"/>
                <w:szCs w:val="17"/>
              </w:rPr>
              <w:t>T-01</w:t>
            </w:r>
          </w:p>
        </w:tc>
      </w:tr>
      <w:tr w:rsidR="00ED3750" w14:paraId="06298D77"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16D1A21" w14:textId="77777777" w:rsidR="00ED3750" w:rsidRDefault="00000000">
            <w:r>
              <w:rPr>
                <w:sz w:val="17"/>
                <w:szCs w:val="17"/>
              </w:rPr>
              <w:t>RF-02</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19030CB" w14:textId="77777777" w:rsidR="00ED3750" w:rsidRDefault="00000000">
            <w:r>
              <w:rPr>
                <w:sz w:val="17"/>
                <w:szCs w:val="17"/>
              </w:rPr>
              <w:t>Cargar los cuatro hechos de forma incremental sin duplicar registros.</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3AC9630" w14:textId="77777777" w:rsidR="00ED3750" w:rsidRDefault="00000000">
            <w:proofErr w:type="spellStart"/>
            <w:r>
              <w:rPr>
                <w:sz w:val="17"/>
                <w:szCs w:val="17"/>
              </w:rPr>
              <w:t>Re-ejecución</w:t>
            </w:r>
            <w:proofErr w:type="spellEnd"/>
            <w:r>
              <w:rPr>
                <w:sz w:val="17"/>
                <w:szCs w:val="17"/>
              </w:rPr>
              <w:t xml:space="preserve"> sin cambios inserta 0 filas; UNIQUE sobre claves de origen.</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F0AA359" w14:textId="77777777" w:rsidR="00ED3750" w:rsidRDefault="00000000">
            <w:r>
              <w:rPr>
                <w:sz w:val="17"/>
                <w:szCs w:val="17"/>
              </w:rPr>
              <w:t>T-02, T-03</w:t>
            </w:r>
          </w:p>
        </w:tc>
      </w:tr>
      <w:tr w:rsidR="00ED3750" w14:paraId="5A307CF7"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24B2B9" w14:textId="77777777" w:rsidR="00ED3750" w:rsidRDefault="00000000">
            <w:r>
              <w:rPr>
                <w:sz w:val="17"/>
                <w:szCs w:val="17"/>
              </w:rPr>
              <w:t>RF-03</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1E9284B" w14:textId="77777777" w:rsidR="00ED3750" w:rsidRDefault="00000000">
            <w:r>
              <w:rPr>
                <w:sz w:val="17"/>
                <w:szCs w:val="17"/>
              </w:rPr>
              <w:t>Considerar como venta solo los pedidos completados.</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BB8ADB" w14:textId="77777777" w:rsidR="00ED3750" w:rsidRDefault="00000000">
            <w:r>
              <w:rPr>
                <w:sz w:val="17"/>
                <w:szCs w:val="17"/>
              </w:rPr>
              <w:t xml:space="preserve">Filas de </w:t>
            </w:r>
            <w:proofErr w:type="spellStart"/>
            <w:r>
              <w:rPr>
                <w:sz w:val="17"/>
                <w:szCs w:val="17"/>
              </w:rPr>
              <w:t>FactVenta</w:t>
            </w:r>
            <w:proofErr w:type="spellEnd"/>
            <w:r>
              <w:rPr>
                <w:sz w:val="17"/>
                <w:szCs w:val="17"/>
              </w:rPr>
              <w:t xml:space="preserve"> = líneas de pedidos con </w:t>
            </w:r>
            <w:proofErr w:type="spellStart"/>
            <w:r>
              <w:rPr>
                <w:sz w:val="17"/>
                <w:szCs w:val="17"/>
              </w:rPr>
              <w:t>EstadoPedidoID</w:t>
            </w:r>
            <w:proofErr w:type="spellEnd"/>
            <w:r>
              <w:rPr>
                <w:sz w:val="17"/>
                <w:szCs w:val="17"/>
              </w:rPr>
              <w:t xml:space="preserve"> = 2.</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CADA96" w14:textId="77777777" w:rsidR="00ED3750" w:rsidRDefault="00000000">
            <w:r>
              <w:rPr>
                <w:sz w:val="17"/>
                <w:szCs w:val="17"/>
              </w:rPr>
              <w:t>T-01</w:t>
            </w:r>
          </w:p>
        </w:tc>
      </w:tr>
      <w:tr w:rsidR="00ED3750" w14:paraId="07C62966"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136ECB8" w14:textId="77777777" w:rsidR="00ED3750" w:rsidRDefault="00000000">
            <w:r>
              <w:rPr>
                <w:sz w:val="17"/>
                <w:szCs w:val="17"/>
              </w:rPr>
              <w:t>RF-04</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3241249" w14:textId="77777777" w:rsidR="00ED3750" w:rsidRDefault="00000000">
            <w:r>
              <w:rPr>
                <w:sz w:val="17"/>
                <w:szCs w:val="17"/>
              </w:rPr>
              <w:t xml:space="preserve">Generar el calendario </w:t>
            </w:r>
            <w:proofErr w:type="spellStart"/>
            <w:r>
              <w:rPr>
                <w:sz w:val="17"/>
                <w:szCs w:val="17"/>
              </w:rPr>
              <w:t>DimTiempo</w:t>
            </w:r>
            <w:proofErr w:type="spellEnd"/>
            <w:r>
              <w:rPr>
                <w:sz w:val="17"/>
                <w:szCs w:val="17"/>
              </w:rPr>
              <w:t xml:space="preserve"> a partir del rango de fechas de la fuente.</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9DE19EB" w14:textId="77777777" w:rsidR="00ED3750" w:rsidRDefault="00000000">
            <w:r>
              <w:rPr>
                <w:sz w:val="17"/>
                <w:szCs w:val="17"/>
              </w:rPr>
              <w:t>Un registro por día del 01/01/2024 al 31/12/2026 (1 096).</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89503F8" w14:textId="77777777" w:rsidR="00ED3750" w:rsidRDefault="00000000">
            <w:r>
              <w:rPr>
                <w:sz w:val="17"/>
                <w:szCs w:val="17"/>
              </w:rPr>
              <w:t>T-01</w:t>
            </w:r>
          </w:p>
        </w:tc>
      </w:tr>
      <w:tr w:rsidR="00ED3750" w14:paraId="1E14D936"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2EDB89" w14:textId="77777777" w:rsidR="00ED3750" w:rsidRDefault="00000000">
            <w:r>
              <w:rPr>
                <w:sz w:val="17"/>
                <w:szCs w:val="17"/>
              </w:rPr>
              <w:t>RF-05</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8A8FA6D" w14:textId="77777777" w:rsidR="00ED3750" w:rsidRDefault="00000000">
            <w:r>
              <w:rPr>
                <w:sz w:val="17"/>
                <w:szCs w:val="17"/>
              </w:rPr>
              <w:t>Registrar cada ejecución del ETL (inicio, fin, estado, filas, error).</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9BF167" w14:textId="77777777" w:rsidR="00ED3750" w:rsidRDefault="00000000">
            <w:r>
              <w:rPr>
                <w:sz w:val="17"/>
                <w:szCs w:val="17"/>
              </w:rPr>
              <w:t xml:space="preserve">Una fila en </w:t>
            </w:r>
            <w:proofErr w:type="spellStart"/>
            <w:r>
              <w:rPr>
                <w:sz w:val="17"/>
                <w:szCs w:val="17"/>
              </w:rPr>
              <w:t>ETL_Control</w:t>
            </w:r>
            <w:proofErr w:type="spellEnd"/>
            <w:r>
              <w:rPr>
                <w:sz w:val="17"/>
                <w:szCs w:val="17"/>
              </w:rPr>
              <w:t xml:space="preserve"> por ejecución con estado OK o ERROR.</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88D308" w14:textId="77777777" w:rsidR="00ED3750" w:rsidRDefault="00000000">
            <w:r>
              <w:rPr>
                <w:sz w:val="17"/>
                <w:szCs w:val="17"/>
              </w:rPr>
              <w:t>T-04</w:t>
            </w:r>
          </w:p>
        </w:tc>
      </w:tr>
      <w:tr w:rsidR="00ED3750" w14:paraId="7D134E0C"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DDB766" w14:textId="77777777" w:rsidR="00ED3750" w:rsidRDefault="00000000">
            <w:r>
              <w:rPr>
                <w:sz w:val="17"/>
                <w:szCs w:val="17"/>
              </w:rPr>
              <w:t>RF-06</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D1822B" w14:textId="77777777" w:rsidR="00ED3750" w:rsidRDefault="00000000">
            <w:r>
              <w:rPr>
                <w:sz w:val="17"/>
                <w:szCs w:val="17"/>
              </w:rPr>
              <w:t>Exponer un cubo con 7 grupos de medidas, jerarquías y 13 indicadores MDX.</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47B9BB7" w14:textId="77777777" w:rsidR="00ED3750" w:rsidRDefault="00000000">
            <w:r>
              <w:rPr>
                <w:sz w:val="17"/>
                <w:szCs w:val="17"/>
              </w:rPr>
              <w:t xml:space="preserve">Valores del cubo = SQL sobre el data </w:t>
            </w:r>
            <w:proofErr w:type="spellStart"/>
            <w:r>
              <w:rPr>
                <w:sz w:val="17"/>
                <w:szCs w:val="17"/>
              </w:rPr>
              <w:t>mart</w:t>
            </w:r>
            <w:proofErr w:type="spellEnd"/>
            <w:r>
              <w:rPr>
                <w:sz w:val="17"/>
                <w:szCs w:val="17"/>
              </w:rPr>
              <w:t>.</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118B21" w14:textId="77777777" w:rsidR="00ED3750" w:rsidRDefault="00000000">
            <w:r>
              <w:rPr>
                <w:sz w:val="17"/>
                <w:szCs w:val="17"/>
              </w:rPr>
              <w:t>T-07</w:t>
            </w:r>
          </w:p>
        </w:tc>
      </w:tr>
      <w:tr w:rsidR="00ED3750" w14:paraId="2FBD7874"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8A61320" w14:textId="77777777" w:rsidR="00ED3750" w:rsidRDefault="00000000">
            <w:r>
              <w:rPr>
                <w:sz w:val="17"/>
                <w:szCs w:val="17"/>
              </w:rPr>
              <w:t>RF-07</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389AB3" w14:textId="77777777" w:rsidR="00ED3750" w:rsidRDefault="00000000">
            <w:r>
              <w:rPr>
                <w:sz w:val="17"/>
                <w:szCs w:val="17"/>
              </w:rPr>
              <w:t xml:space="preserve">Ofrecer un </w:t>
            </w:r>
            <w:proofErr w:type="spellStart"/>
            <w:r>
              <w:rPr>
                <w:sz w:val="17"/>
                <w:szCs w:val="17"/>
              </w:rPr>
              <w:t>dashboard</w:t>
            </w:r>
            <w:proofErr w:type="spellEnd"/>
            <w:r>
              <w:rPr>
                <w:sz w:val="17"/>
                <w:szCs w:val="17"/>
              </w:rPr>
              <w:t xml:space="preserve"> de 5 páginas con </w:t>
            </w:r>
            <w:proofErr w:type="spellStart"/>
            <w:r>
              <w:rPr>
                <w:sz w:val="17"/>
                <w:szCs w:val="17"/>
              </w:rPr>
              <w:t>segmentador</w:t>
            </w:r>
            <w:proofErr w:type="spellEnd"/>
            <w:r>
              <w:rPr>
                <w:sz w:val="17"/>
                <w:szCs w:val="17"/>
              </w:rPr>
              <w:t xml:space="preserve"> de año.</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93AA56" w14:textId="77777777" w:rsidR="00ED3750" w:rsidRDefault="00000000">
            <w:r>
              <w:rPr>
                <w:sz w:val="17"/>
                <w:szCs w:val="17"/>
              </w:rPr>
              <w:t xml:space="preserve">Páginas Resumen, Ventas, </w:t>
            </w:r>
            <w:proofErr w:type="spellStart"/>
            <w:r>
              <w:rPr>
                <w:sz w:val="17"/>
                <w:szCs w:val="17"/>
              </w:rPr>
              <w:t>Delivery</w:t>
            </w:r>
            <w:proofErr w:type="spellEnd"/>
            <w:r>
              <w:rPr>
                <w:sz w:val="17"/>
                <w:szCs w:val="17"/>
              </w:rPr>
              <w:t>, Recepciones y Pagos operativas.</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FFA4889" w14:textId="77777777" w:rsidR="00ED3750" w:rsidRDefault="00000000">
            <w:r>
              <w:rPr>
                <w:sz w:val="17"/>
                <w:szCs w:val="17"/>
              </w:rPr>
              <w:t>T-08</w:t>
            </w:r>
          </w:p>
        </w:tc>
      </w:tr>
      <w:tr w:rsidR="00ED3750" w14:paraId="217110DB"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2C2B4F6" w14:textId="77777777" w:rsidR="00ED3750" w:rsidRDefault="00000000">
            <w:r>
              <w:rPr>
                <w:sz w:val="17"/>
                <w:szCs w:val="17"/>
              </w:rPr>
              <w:t>RF-08</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A50B65" w14:textId="77777777" w:rsidR="00ED3750" w:rsidRDefault="00000000">
            <w:r>
              <w:rPr>
                <w:sz w:val="17"/>
                <w:szCs w:val="17"/>
              </w:rPr>
              <w:t>Ejecutar automáticamente la carga y el procesamiento del cubo cada día.</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B30D37" w14:textId="77777777" w:rsidR="00ED3750" w:rsidRDefault="00000000">
            <w:r>
              <w:rPr>
                <w:sz w:val="17"/>
                <w:szCs w:val="17"/>
              </w:rPr>
              <w:t>Trabajo de dos pasos programado a las 23:00; si el paso 1 falla, no se ejecuta el paso 2.</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00EC38F" w14:textId="77777777" w:rsidR="00ED3750" w:rsidRDefault="00000000">
            <w:r>
              <w:rPr>
                <w:sz w:val="17"/>
                <w:szCs w:val="17"/>
              </w:rPr>
              <w:t>T-05, T-06</w:t>
            </w:r>
          </w:p>
        </w:tc>
      </w:tr>
      <w:tr w:rsidR="00ED3750" w14:paraId="02B1316B"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9A0551D" w14:textId="77777777" w:rsidR="00ED3750" w:rsidRDefault="00000000">
            <w:r>
              <w:rPr>
                <w:sz w:val="17"/>
                <w:szCs w:val="17"/>
              </w:rPr>
              <w:t>RNF-01</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EDEBCF" w14:textId="77777777" w:rsidR="00ED3750" w:rsidRDefault="00000000">
            <w:r>
              <w:rPr>
                <w:sz w:val="17"/>
                <w:szCs w:val="17"/>
              </w:rPr>
              <w:t>Exactitud</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07C5FD5" w14:textId="77777777" w:rsidR="00ED3750" w:rsidRDefault="00000000">
            <w:r>
              <w:rPr>
                <w:sz w:val="17"/>
                <w:szCs w:val="17"/>
              </w:rPr>
              <w:t xml:space="preserve">Diferencia 0 en filas e importes entre fuente, data </w:t>
            </w:r>
            <w:proofErr w:type="spellStart"/>
            <w:r>
              <w:rPr>
                <w:sz w:val="17"/>
                <w:szCs w:val="17"/>
              </w:rPr>
              <w:t>mart</w:t>
            </w:r>
            <w:proofErr w:type="spellEnd"/>
            <w:r>
              <w:rPr>
                <w:sz w:val="17"/>
                <w:szCs w:val="17"/>
              </w:rPr>
              <w:t>, cubo y Power BI.</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E753CFA" w14:textId="77777777" w:rsidR="00ED3750" w:rsidRDefault="00000000">
            <w:r>
              <w:rPr>
                <w:sz w:val="17"/>
                <w:szCs w:val="17"/>
              </w:rPr>
              <w:t>T-01, T-07</w:t>
            </w:r>
          </w:p>
        </w:tc>
      </w:tr>
      <w:tr w:rsidR="00ED3750" w14:paraId="6554FAFA"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2C18D3E" w14:textId="77777777" w:rsidR="00ED3750" w:rsidRDefault="00000000">
            <w:r>
              <w:rPr>
                <w:sz w:val="17"/>
                <w:szCs w:val="17"/>
              </w:rPr>
              <w:t>RNF-02</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546648" w14:textId="77777777" w:rsidR="00ED3750" w:rsidRDefault="00000000">
            <w:r>
              <w:rPr>
                <w:sz w:val="17"/>
                <w:szCs w:val="17"/>
              </w:rPr>
              <w:t>Rendimiento</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EE4B212" w14:textId="77777777" w:rsidR="00ED3750" w:rsidRDefault="00000000">
            <w:r>
              <w:rPr>
                <w:sz w:val="17"/>
                <w:szCs w:val="17"/>
              </w:rPr>
              <w:t>Carga completa ≤ 60 s; carga incremental ≤ 30 s; procesamiento del cubo ≤ 60 s.</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690352F" w14:textId="77777777" w:rsidR="00ED3750" w:rsidRDefault="00000000">
            <w:r>
              <w:rPr>
                <w:sz w:val="17"/>
                <w:szCs w:val="17"/>
              </w:rPr>
              <w:t>T-02, T-06</w:t>
            </w:r>
          </w:p>
        </w:tc>
      </w:tr>
      <w:tr w:rsidR="00ED3750" w14:paraId="5730253F"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82D3DC9" w14:textId="77777777" w:rsidR="00ED3750" w:rsidRDefault="00000000">
            <w:r>
              <w:rPr>
                <w:sz w:val="17"/>
                <w:szCs w:val="17"/>
              </w:rPr>
              <w:t>RNF-03</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A81040" w14:textId="77777777" w:rsidR="00ED3750" w:rsidRDefault="00000000">
            <w:r>
              <w:rPr>
                <w:sz w:val="17"/>
                <w:szCs w:val="17"/>
              </w:rPr>
              <w:t>Disponibilidad de la información</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8444FD" w14:textId="77777777" w:rsidR="00ED3750" w:rsidRDefault="00000000">
            <w:r>
              <w:rPr>
                <w:sz w:val="17"/>
                <w:szCs w:val="17"/>
              </w:rPr>
              <w:t>Datos del día disponibles a primera hora del día siguiente (D+1).</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9575A4D" w14:textId="77777777" w:rsidR="00ED3750" w:rsidRDefault="00000000">
            <w:r>
              <w:rPr>
                <w:sz w:val="17"/>
                <w:szCs w:val="17"/>
              </w:rPr>
              <w:t>T-06</w:t>
            </w:r>
          </w:p>
        </w:tc>
      </w:tr>
      <w:tr w:rsidR="00ED3750" w14:paraId="38D52756"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11C397" w14:textId="77777777" w:rsidR="00ED3750" w:rsidRDefault="00000000">
            <w:r>
              <w:rPr>
                <w:sz w:val="17"/>
                <w:szCs w:val="17"/>
              </w:rPr>
              <w:t>RNF-04</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8972A9" w14:textId="77777777" w:rsidR="00ED3750" w:rsidRDefault="00000000">
            <w:r>
              <w:rPr>
                <w:sz w:val="17"/>
                <w:szCs w:val="17"/>
              </w:rPr>
              <w:t>Seguridad</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D00B281" w14:textId="77777777" w:rsidR="00ED3750" w:rsidRDefault="00000000">
            <w:r>
              <w:rPr>
                <w:sz w:val="17"/>
                <w:szCs w:val="17"/>
              </w:rPr>
              <w:t xml:space="preserve">Autenticación de Windows; cuenta de SSAS con solo lectura sobre el data </w:t>
            </w:r>
            <w:proofErr w:type="spellStart"/>
            <w:r>
              <w:rPr>
                <w:sz w:val="17"/>
                <w:szCs w:val="17"/>
              </w:rPr>
              <w:t>mart</w:t>
            </w:r>
            <w:proofErr w:type="spellEnd"/>
            <w:r>
              <w:rPr>
                <w:sz w:val="17"/>
                <w:szCs w:val="17"/>
              </w:rPr>
              <w:t>.</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ECCFB65" w14:textId="77777777" w:rsidR="00ED3750" w:rsidRDefault="00000000">
            <w:r>
              <w:rPr>
                <w:sz w:val="17"/>
                <w:szCs w:val="17"/>
              </w:rPr>
              <w:t>T-09</w:t>
            </w:r>
          </w:p>
        </w:tc>
      </w:tr>
      <w:tr w:rsidR="00ED3750" w14:paraId="4EBE7F26"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52D952" w14:textId="77777777" w:rsidR="00ED3750" w:rsidRDefault="00000000">
            <w:r>
              <w:rPr>
                <w:sz w:val="17"/>
                <w:szCs w:val="17"/>
              </w:rPr>
              <w:t>RNF-05</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67F8C7" w14:textId="77777777" w:rsidR="00ED3750" w:rsidRDefault="00000000">
            <w:r>
              <w:rPr>
                <w:sz w:val="17"/>
                <w:szCs w:val="17"/>
              </w:rPr>
              <w:t>Mantenibilidad y trazabilidad</w:t>
            </w:r>
          </w:p>
        </w:tc>
        <w:tc>
          <w:tcPr>
            <w:tcW w:w="3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BFC9E8" w14:textId="77777777" w:rsidR="00ED3750" w:rsidRDefault="00000000">
            <w:r>
              <w:rPr>
                <w:sz w:val="17"/>
                <w:szCs w:val="17"/>
              </w:rPr>
              <w:t>Proyecto desplegado en SSISDB con informe por ejecución; scripts versionados.</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CB17411" w14:textId="77777777" w:rsidR="00ED3750" w:rsidRDefault="00000000">
            <w:r>
              <w:rPr>
                <w:sz w:val="17"/>
                <w:szCs w:val="17"/>
              </w:rPr>
              <w:t>T-04</w:t>
            </w:r>
          </w:p>
        </w:tc>
      </w:tr>
      <w:tr w:rsidR="00ED3750" w14:paraId="01EBA526"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D20BFE0" w14:textId="77777777" w:rsidR="00ED3750" w:rsidRDefault="00000000">
            <w:r>
              <w:rPr>
                <w:sz w:val="17"/>
                <w:szCs w:val="17"/>
              </w:rPr>
              <w:t>RNF-06</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C6DE3DE" w14:textId="77777777" w:rsidR="00ED3750" w:rsidRDefault="00000000">
            <w:r>
              <w:rPr>
                <w:sz w:val="17"/>
                <w:szCs w:val="17"/>
              </w:rPr>
              <w:t>Coherencia de negocio</w:t>
            </w:r>
          </w:p>
        </w:tc>
        <w:tc>
          <w:tcPr>
            <w:tcW w:w="3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ECBA047" w14:textId="77777777" w:rsidR="00ED3750" w:rsidRDefault="00000000">
            <w:r>
              <w:rPr>
                <w:sz w:val="17"/>
                <w:szCs w:val="17"/>
              </w:rPr>
              <w:t>Compras / costo de ventas entre 1,00 y 1,15; monto cobrado = venta + envío.</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D09B88" w14:textId="77777777" w:rsidR="00ED3750" w:rsidRDefault="00000000">
            <w:r>
              <w:rPr>
                <w:sz w:val="17"/>
                <w:szCs w:val="17"/>
              </w:rPr>
              <w:t>T-10</w:t>
            </w:r>
          </w:p>
        </w:tc>
      </w:tr>
    </w:tbl>
    <w:p w14:paraId="482B5648" w14:textId="77777777" w:rsidR="00ED3750" w:rsidRDefault="00000000">
      <w:pPr>
        <w:spacing w:before="60" w:after="160"/>
      </w:pPr>
      <w:r>
        <w:rPr>
          <w:color w:val="404040"/>
          <w:sz w:val="18"/>
          <w:szCs w:val="18"/>
        </w:rPr>
        <w:t>Nota. Elaboración propia.</w:t>
      </w:r>
    </w:p>
    <w:p w14:paraId="4199D9D5" w14:textId="77777777" w:rsidR="00ED3750" w:rsidRDefault="00000000">
      <w:pPr>
        <w:pStyle w:val="Ttulo2"/>
      </w:pPr>
      <w:bookmarkStart w:id="34" w:name="_Toc243681109"/>
      <w:bookmarkStart w:id="35" w:name="_Toc243682076"/>
      <w:r>
        <w:t>3.2 Alternativas y decisiones de arquitectura</w:t>
      </w:r>
      <w:bookmarkEnd w:id="34"/>
      <w:bookmarkEnd w:id="35"/>
    </w:p>
    <w:p w14:paraId="46468A68" w14:textId="77777777" w:rsidR="00ED3750" w:rsidRDefault="00000000">
      <w:pPr>
        <w:spacing w:after="120" w:line="276" w:lineRule="auto"/>
        <w:jc w:val="both"/>
      </w:pPr>
      <w:r>
        <w:t>Las alternativas se evaluaron con criterios ponderados: exactitud y trazabilidad (30 %), automatización (25 %), alineación con el curso y el entorno disponible (20 %), mantenibilidad (15 %) y costo (10 %). Cada criterio se calificó de 1 a 5; el puntaje ponderado se indica en la última columna.</w:t>
      </w:r>
    </w:p>
    <w:p w14:paraId="1B38A34E" w14:textId="77777777" w:rsidR="00ED3750" w:rsidRDefault="00000000">
      <w:pPr>
        <w:pStyle w:val="Tablattulo"/>
        <w:keepNext/>
        <w:spacing w:before="160" w:after="80"/>
      </w:pPr>
      <w:r>
        <w:rPr>
          <w:b/>
          <w:bCs/>
        </w:rPr>
        <w:t>Tabla 6</w:t>
      </w:r>
      <w:r>
        <w:rPr>
          <w:i/>
          <w:iCs/>
        </w:rPr>
        <w:br/>
        <w:t>Alternativas de arquitectura evaluadas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700"/>
        <w:gridCol w:w="1726"/>
      </w:tblGrid>
      <w:tr w:rsidR="00ED3750" w14:paraId="33033720" w14:textId="77777777">
        <w:trPr>
          <w:tblHeader/>
        </w:trPr>
        <w:tc>
          <w:tcPr>
            <w:tcW w:w="2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6DDB3E9" w14:textId="77777777" w:rsidR="00ED3750" w:rsidRDefault="00000000">
            <w:r>
              <w:rPr>
                <w:b/>
                <w:bCs/>
                <w:color w:val="FFFFFF"/>
                <w:sz w:val="17"/>
                <w:szCs w:val="17"/>
              </w:rPr>
              <w:t>ALTERNATIVA</w:t>
            </w:r>
          </w:p>
        </w:tc>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24BE3E9" w14:textId="77777777" w:rsidR="00ED3750" w:rsidRDefault="00000000">
            <w:r>
              <w:rPr>
                <w:b/>
                <w:bCs/>
                <w:color w:val="FFFFFF"/>
                <w:sz w:val="17"/>
                <w:szCs w:val="17"/>
              </w:rPr>
              <w:t>VENTAJAS</w:t>
            </w:r>
          </w:p>
        </w:tc>
        <w:tc>
          <w:tcPr>
            <w:tcW w:w="2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4733B90" w14:textId="77777777" w:rsidR="00ED3750" w:rsidRDefault="00000000">
            <w:r>
              <w:rPr>
                <w:b/>
                <w:bCs/>
                <w:color w:val="FFFFFF"/>
                <w:sz w:val="17"/>
                <w:szCs w:val="17"/>
              </w:rPr>
              <w:t>LIMITACIONES / RIESGOS</w:t>
            </w:r>
          </w:p>
        </w:tc>
        <w:tc>
          <w:tcPr>
            <w:tcW w:w="17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3C0B597" w14:textId="77777777" w:rsidR="00ED3750" w:rsidRDefault="00000000">
            <w:r>
              <w:rPr>
                <w:b/>
                <w:bCs/>
                <w:color w:val="FFFFFF"/>
                <w:sz w:val="17"/>
                <w:szCs w:val="17"/>
              </w:rPr>
              <w:t>DECISIÓN</w:t>
            </w:r>
          </w:p>
        </w:tc>
      </w:tr>
      <w:tr w:rsidR="00ED3750" w14:paraId="7BCEFF7F"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D66953A" w14:textId="77777777" w:rsidR="00ED3750" w:rsidRDefault="00000000">
            <w:r>
              <w:rPr>
                <w:sz w:val="17"/>
                <w:szCs w:val="17"/>
              </w:rPr>
              <w:t>A. Reportes directos sobre la base transaccional</w:t>
            </w:r>
          </w:p>
        </w:tc>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779A4E" w14:textId="77777777" w:rsidR="00ED3750" w:rsidRDefault="00000000">
            <w:r>
              <w:rPr>
                <w:sz w:val="17"/>
                <w:szCs w:val="17"/>
              </w:rPr>
              <w:t>Sin desarrollo de ETL; datos al instante.</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E6759B6" w14:textId="77777777" w:rsidR="00ED3750" w:rsidRDefault="00000000">
            <w:r>
              <w:rPr>
                <w:sz w:val="17"/>
                <w:szCs w:val="17"/>
              </w:rPr>
              <w:t>Consultas complejas por cada KPI, carga sobre la operación, definiciones inconsistentes, sin histórico ni calendario.</w:t>
            </w:r>
          </w:p>
        </w:tc>
        <w:tc>
          <w:tcPr>
            <w:tcW w:w="17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E95782" w14:textId="77777777" w:rsidR="00ED3750" w:rsidRDefault="00000000">
            <w:r>
              <w:rPr>
                <w:sz w:val="17"/>
                <w:szCs w:val="17"/>
              </w:rPr>
              <w:t>Descartada (2,2/5): no cumple RNF-01 ni RNF-05.</w:t>
            </w:r>
          </w:p>
        </w:tc>
      </w:tr>
      <w:tr w:rsidR="00ED3750" w14:paraId="3D01BA8B"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2CB348" w14:textId="77777777" w:rsidR="00ED3750" w:rsidRDefault="00000000">
            <w:r>
              <w:rPr>
                <w:sz w:val="17"/>
                <w:szCs w:val="17"/>
              </w:rPr>
              <w:lastRenderedPageBreak/>
              <w:t xml:space="preserve">B. Data </w:t>
            </w:r>
            <w:proofErr w:type="spellStart"/>
            <w:r>
              <w:rPr>
                <w:sz w:val="17"/>
                <w:szCs w:val="17"/>
              </w:rPr>
              <w:t>mart</w:t>
            </w:r>
            <w:proofErr w:type="spellEnd"/>
            <w:r>
              <w:rPr>
                <w:sz w:val="17"/>
                <w:szCs w:val="17"/>
              </w:rPr>
              <w:t xml:space="preserve"> galaxia + SSIS + cubo SSAS multidimensional + Power BI en conexión dinámica</w:t>
            </w:r>
          </w:p>
        </w:tc>
        <w:tc>
          <w:tcPr>
            <w:tcW w:w="2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0E6ACA6" w14:textId="77777777" w:rsidR="00ED3750" w:rsidRDefault="00000000">
            <w:r>
              <w:rPr>
                <w:sz w:val="17"/>
                <w:szCs w:val="17"/>
              </w:rPr>
              <w:t>Una sola definición de cada KPI en el cubo; histórico; auditoría de cargas; automatizable con el Agente.</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C7A0777" w14:textId="77777777" w:rsidR="00ED3750" w:rsidRDefault="00000000">
            <w:r>
              <w:rPr>
                <w:sz w:val="17"/>
                <w:szCs w:val="17"/>
              </w:rPr>
              <w:t>Más componentes que mantener; Power BI no admite medidas de informe sobre el cubo y ordena ejes por el texto del miembro.</w:t>
            </w:r>
          </w:p>
        </w:tc>
        <w:tc>
          <w:tcPr>
            <w:tcW w:w="17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07D2BAF" w14:textId="77777777" w:rsidR="00ED3750" w:rsidRDefault="00000000">
            <w:r>
              <w:rPr>
                <w:b/>
                <w:bCs/>
                <w:sz w:val="17"/>
                <w:szCs w:val="17"/>
              </w:rPr>
              <w:t>Seleccionada (4,5/5)</w:t>
            </w:r>
            <w:r>
              <w:rPr>
                <w:sz w:val="17"/>
                <w:szCs w:val="17"/>
              </w:rPr>
              <w:t>: cumple todos los RF y RNF.</w:t>
            </w:r>
          </w:p>
        </w:tc>
      </w:tr>
      <w:tr w:rsidR="00ED3750" w14:paraId="7106E8CD"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65E401D" w14:textId="77777777" w:rsidR="00ED3750" w:rsidRDefault="00000000">
            <w:r>
              <w:rPr>
                <w:sz w:val="17"/>
                <w:szCs w:val="17"/>
              </w:rPr>
              <w:t xml:space="preserve">C. Data </w:t>
            </w:r>
            <w:proofErr w:type="spellStart"/>
            <w:r>
              <w:rPr>
                <w:sz w:val="17"/>
                <w:szCs w:val="17"/>
              </w:rPr>
              <w:t>mart</w:t>
            </w:r>
            <w:proofErr w:type="spellEnd"/>
            <w:r>
              <w:rPr>
                <w:sz w:val="17"/>
                <w:szCs w:val="17"/>
              </w:rPr>
              <w:t xml:space="preserve"> + modelo importado en Power BI (sin cubo)</w:t>
            </w:r>
          </w:p>
        </w:tc>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8CE554D" w14:textId="77777777" w:rsidR="00ED3750" w:rsidRDefault="00000000">
            <w:r>
              <w:rPr>
                <w:sz w:val="17"/>
                <w:szCs w:val="17"/>
              </w:rPr>
              <w:t>Menos capas; DAX flexible.</w:t>
            </w:r>
          </w:p>
        </w:tc>
        <w:tc>
          <w:tcPr>
            <w:tcW w:w="2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EAB50BA" w14:textId="77777777" w:rsidR="00ED3750" w:rsidRDefault="00000000">
            <w:r>
              <w:rPr>
                <w:sz w:val="17"/>
                <w:szCs w:val="17"/>
              </w:rPr>
              <w:t>Duplica datos y lógica en el archivo .</w:t>
            </w:r>
            <w:proofErr w:type="spellStart"/>
            <w:r>
              <w:rPr>
                <w:sz w:val="17"/>
                <w:szCs w:val="17"/>
              </w:rPr>
              <w:t>pbix</w:t>
            </w:r>
            <w:proofErr w:type="spellEnd"/>
            <w:r>
              <w:rPr>
                <w:sz w:val="17"/>
                <w:szCs w:val="17"/>
              </w:rPr>
              <w:t>; no cumple el requisito de análisis OLAP con cubo; la actualización depende del archivo.</w:t>
            </w:r>
          </w:p>
        </w:tc>
        <w:tc>
          <w:tcPr>
            <w:tcW w:w="17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D44BCAD" w14:textId="77777777" w:rsidR="00ED3750" w:rsidRDefault="00000000">
            <w:r>
              <w:rPr>
                <w:sz w:val="17"/>
                <w:szCs w:val="17"/>
              </w:rPr>
              <w:t>Descartada (3,4/5).</w:t>
            </w:r>
          </w:p>
        </w:tc>
      </w:tr>
      <w:tr w:rsidR="00ED3750" w14:paraId="0241B973"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11DE3E7" w14:textId="77777777" w:rsidR="00ED3750" w:rsidRDefault="00000000">
            <w:r>
              <w:rPr>
                <w:sz w:val="17"/>
                <w:szCs w:val="17"/>
              </w:rPr>
              <w:t xml:space="preserve">D. Automatización con Programador de tareas de Windows + </w:t>
            </w:r>
            <w:proofErr w:type="spellStart"/>
            <w:r>
              <w:rPr>
                <w:sz w:val="17"/>
                <w:szCs w:val="17"/>
              </w:rPr>
              <w:t>dtexec</w:t>
            </w:r>
            <w:proofErr w:type="spellEnd"/>
          </w:p>
        </w:tc>
        <w:tc>
          <w:tcPr>
            <w:tcW w:w="2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2BCF041" w14:textId="77777777" w:rsidR="00ED3750" w:rsidRDefault="00000000">
            <w:r>
              <w:rPr>
                <w:sz w:val="17"/>
                <w:szCs w:val="17"/>
              </w:rPr>
              <w:t>No requiere el servicio del Agente.</w:t>
            </w:r>
          </w:p>
        </w:tc>
        <w:tc>
          <w:tcPr>
            <w:tcW w:w="2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559D791" w14:textId="77777777" w:rsidR="00ED3750" w:rsidRDefault="00000000">
            <w:r>
              <w:rPr>
                <w:sz w:val="17"/>
                <w:szCs w:val="17"/>
              </w:rPr>
              <w:t xml:space="preserve">Sin historial por paso ni paso nativo de </w:t>
            </w:r>
            <w:proofErr w:type="spellStart"/>
            <w:r>
              <w:rPr>
                <w:sz w:val="17"/>
                <w:szCs w:val="17"/>
              </w:rPr>
              <w:t>Analysis</w:t>
            </w:r>
            <w:proofErr w:type="spellEnd"/>
            <w:r>
              <w:rPr>
                <w:sz w:val="17"/>
                <w:szCs w:val="17"/>
              </w:rPr>
              <w:t xml:space="preserve"> </w:t>
            </w:r>
            <w:proofErr w:type="spellStart"/>
            <w:r>
              <w:rPr>
                <w:sz w:val="17"/>
                <w:szCs w:val="17"/>
              </w:rPr>
              <w:t>Services</w:t>
            </w:r>
            <w:proofErr w:type="spellEnd"/>
            <w:r>
              <w:rPr>
                <w:sz w:val="17"/>
                <w:szCs w:val="17"/>
              </w:rPr>
              <w:t>; manejo de errores manual.</w:t>
            </w:r>
          </w:p>
        </w:tc>
        <w:tc>
          <w:tcPr>
            <w:tcW w:w="17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2AF8301" w14:textId="77777777" w:rsidR="00ED3750" w:rsidRDefault="00000000">
            <w:r>
              <w:rPr>
                <w:sz w:val="17"/>
                <w:szCs w:val="17"/>
              </w:rPr>
              <w:t>Descartada frente al Agente SQL Server (3,0/5).</w:t>
            </w:r>
          </w:p>
        </w:tc>
      </w:tr>
    </w:tbl>
    <w:p w14:paraId="2E741C76" w14:textId="77777777" w:rsidR="00ED3750" w:rsidRDefault="00000000">
      <w:pPr>
        <w:spacing w:before="60" w:after="160"/>
      </w:pPr>
      <w:r>
        <w:rPr>
          <w:color w:val="404040"/>
          <w:sz w:val="18"/>
          <w:szCs w:val="18"/>
        </w:rPr>
        <w:t>Nota. Elaboración propia.</w:t>
      </w:r>
    </w:p>
    <w:p w14:paraId="3774B0BD" w14:textId="77777777" w:rsidR="00ED3750" w:rsidRDefault="00000000">
      <w:pPr>
        <w:pStyle w:val="Ttulo2"/>
      </w:pPr>
      <w:bookmarkStart w:id="36" w:name="_Toc243681110"/>
      <w:bookmarkStart w:id="37" w:name="_Toc243682077"/>
      <w:r>
        <w:t>3.3 Arquitectura integrada y flujo de datos</w:t>
      </w:r>
      <w:bookmarkEnd w:id="36"/>
      <w:bookmarkEnd w:id="37"/>
    </w:p>
    <w:p w14:paraId="12AD1349" w14:textId="77777777" w:rsidR="00ED3750" w:rsidRDefault="00000000">
      <w:pPr>
        <w:spacing w:after="120" w:line="276" w:lineRule="auto"/>
        <w:jc w:val="both"/>
      </w:pPr>
      <w:r>
        <w:t xml:space="preserve">La Figura 1 muestra la arquitectura en cinco capas. La base </w:t>
      </w:r>
      <w:proofErr w:type="spellStart"/>
      <w:r>
        <w:rPr>
          <w:b/>
          <w:bCs/>
        </w:rPr>
        <w:t>Cafeteria</w:t>
      </w:r>
      <w:proofErr w:type="spellEnd"/>
      <w:r>
        <w:t xml:space="preserve"> es la fuente; el paquete </w:t>
      </w:r>
      <w:proofErr w:type="spellStart"/>
      <w:r>
        <w:rPr>
          <w:b/>
          <w:bCs/>
        </w:rPr>
        <w:t>Package.dtsx</w:t>
      </w:r>
      <w:proofErr w:type="spellEnd"/>
      <w:r>
        <w:t xml:space="preserve">, desplegado en el catálogo SSISDB, lee la fuente con OLE DB y escribe en </w:t>
      </w:r>
      <w:proofErr w:type="spellStart"/>
      <w:r>
        <w:rPr>
          <w:b/>
          <w:bCs/>
        </w:rPr>
        <w:t>DM_Cafeteria</w:t>
      </w:r>
      <w:proofErr w:type="spellEnd"/>
      <w:r>
        <w:t xml:space="preserve">, registrando cada ejecución en </w:t>
      </w:r>
      <w:proofErr w:type="spellStart"/>
      <w:r>
        <w:t>ETL_Control</w:t>
      </w:r>
      <w:proofErr w:type="spellEnd"/>
      <w:r>
        <w:t xml:space="preserve">. El cubo </w:t>
      </w:r>
      <w:r>
        <w:rPr>
          <w:b/>
          <w:bCs/>
        </w:rPr>
        <w:t>Cubo_Grupo02</w:t>
      </w:r>
      <w:r>
        <w:t xml:space="preserve"> lee el data </w:t>
      </w:r>
      <w:proofErr w:type="spellStart"/>
      <w:r>
        <w:t>mart</w:t>
      </w:r>
      <w:proofErr w:type="spellEnd"/>
      <w:r>
        <w:t xml:space="preserve"> a través de su vista del origen de datos (DSV) con la cuenta del servicio de </w:t>
      </w:r>
      <w:proofErr w:type="spellStart"/>
      <w:r>
        <w:t>Analysis</w:t>
      </w:r>
      <w:proofErr w:type="spellEnd"/>
      <w:r>
        <w:t xml:space="preserve"> </w:t>
      </w:r>
      <w:proofErr w:type="spellStart"/>
      <w:r>
        <w:t>Services</w:t>
      </w:r>
      <w:proofErr w:type="spellEnd"/>
      <w:r>
        <w:t xml:space="preserve">, y Power BI consulta el cubo en conexión dinámica (MDX), sin almacenar datos propios. El trabajo </w:t>
      </w:r>
      <w:proofErr w:type="spellStart"/>
      <w:r>
        <w:rPr>
          <w:b/>
          <w:bCs/>
        </w:rPr>
        <w:t>Carga_Cafeteria_Diaria</w:t>
      </w:r>
      <w:proofErr w:type="spellEnd"/>
      <w:r>
        <w:t xml:space="preserve"> del Agente SQL Server ejecuta el paquete y luego procesa el cubo. Todos los servicios corren en la misma instancia local (localhost) con autenticación de Windows.</w:t>
      </w:r>
    </w:p>
    <w:p w14:paraId="14C99C15" w14:textId="77777777" w:rsidR="00ED3750" w:rsidRDefault="00000000">
      <w:pPr>
        <w:pStyle w:val="Figurattulo"/>
        <w:keepNext/>
        <w:spacing w:before="160" w:after="80"/>
      </w:pPr>
      <w:r>
        <w:rPr>
          <w:b/>
          <w:bCs/>
        </w:rPr>
        <w:lastRenderedPageBreak/>
        <w:t>Figura 1</w:t>
      </w:r>
      <w:r>
        <w:rPr>
          <w:i/>
          <w:iCs/>
        </w:rPr>
        <w:br/>
        <w:t>Arquitectura integrada de la solución BI</w:t>
      </w:r>
    </w:p>
    <w:p w14:paraId="15758CD3" w14:textId="77777777" w:rsidR="00ED3750" w:rsidRDefault="00000000">
      <w:pPr>
        <w:keepNext/>
        <w:spacing w:after="40"/>
        <w:jc w:val="center"/>
      </w:pPr>
      <w:r>
        <w:rPr>
          <w:noProof/>
        </w:rPr>
        <w:drawing>
          <wp:inline distT="0" distB="0" distL="0" distR="0" wp14:anchorId="745FFCA6" wp14:editId="216C6577">
            <wp:extent cx="3419475" cy="5762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19475" cy="5762625"/>
                    </a:xfrm>
                    <a:prstGeom prst="rect">
                      <a:avLst/>
                    </a:prstGeom>
                  </pic:spPr>
                </pic:pic>
              </a:graphicData>
            </a:graphic>
          </wp:inline>
        </w:drawing>
      </w:r>
    </w:p>
    <w:p w14:paraId="59A84129" w14:textId="77777777" w:rsidR="00ED3750" w:rsidRDefault="00000000">
      <w:pPr>
        <w:spacing w:after="160"/>
      </w:pPr>
      <w:r>
        <w:rPr>
          <w:color w:val="404040"/>
          <w:sz w:val="18"/>
          <w:szCs w:val="18"/>
        </w:rPr>
        <w:t>Nota. Elaboración propia. Las líneas punteadas moradas representan la orquestación del Agente SQL Server.</w:t>
      </w:r>
    </w:p>
    <w:p w14:paraId="26D898D0" w14:textId="77777777" w:rsidR="00ED3750" w:rsidRDefault="00000000">
      <w:pPr>
        <w:pStyle w:val="Ttulo2"/>
      </w:pPr>
      <w:bookmarkStart w:id="38" w:name="_Toc243681111"/>
      <w:bookmarkStart w:id="39" w:name="_Toc243682078"/>
      <w:r>
        <w:t>3.4 Diseño de la solución de Inteligencia de Negocios</w:t>
      </w:r>
      <w:bookmarkEnd w:id="38"/>
      <w:bookmarkEnd w:id="39"/>
    </w:p>
    <w:p w14:paraId="5E6B3203" w14:textId="77777777" w:rsidR="00ED3750" w:rsidRDefault="00000000">
      <w:pPr>
        <w:pStyle w:val="Ttulo3"/>
      </w:pPr>
      <w:bookmarkStart w:id="40" w:name="_Toc243681112"/>
      <w:bookmarkStart w:id="41" w:name="_Toc243682079"/>
      <w:r>
        <w:t>3.4.1 Requisitos, usuarios e indicadores</w:t>
      </w:r>
      <w:bookmarkEnd w:id="40"/>
      <w:bookmarkEnd w:id="41"/>
    </w:p>
    <w:p w14:paraId="516A7DBF" w14:textId="77777777" w:rsidR="00ED3750" w:rsidRDefault="00000000">
      <w:pPr>
        <w:spacing w:after="120" w:line="276" w:lineRule="auto"/>
        <w:jc w:val="both"/>
      </w:pPr>
      <w:r>
        <w:t>La Tabla 7 relaciona cada pregunta de negocio con su indicador, fórmula, grano y fuente. Todos los indicadores se recalculan en cada ejecución diaria y se filtran por las dimensiones del cubo.</w:t>
      </w:r>
    </w:p>
    <w:p w14:paraId="7D66EE5C" w14:textId="77777777" w:rsidR="00ED3750" w:rsidRDefault="00000000">
      <w:pPr>
        <w:pStyle w:val="Tablattulo"/>
        <w:keepNext/>
        <w:spacing w:before="160" w:after="80"/>
      </w:pPr>
      <w:r>
        <w:rPr>
          <w:b/>
          <w:bCs/>
        </w:rPr>
        <w:t>Tabla 7</w:t>
      </w:r>
      <w:r>
        <w:rPr>
          <w:i/>
          <w:iCs/>
        </w:rPr>
        <w:br/>
        <w:t>Matriz de indicadores (KPI)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1661"/>
        <w:gridCol w:w="2246"/>
        <w:gridCol w:w="1868"/>
        <w:gridCol w:w="1307"/>
      </w:tblGrid>
      <w:tr w:rsidR="00ED3750" w14:paraId="178772F9" w14:textId="77777777">
        <w:trPr>
          <w:tblHeader/>
        </w:trPr>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0D347CA" w14:textId="77777777" w:rsidR="00ED3750" w:rsidRDefault="00000000">
            <w:r>
              <w:rPr>
                <w:b/>
                <w:bCs/>
                <w:color w:val="FFFFFF"/>
                <w:sz w:val="16"/>
                <w:szCs w:val="16"/>
              </w:rPr>
              <w:t>PREGUNTA / USUARIO</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47600B3" w14:textId="77777777" w:rsidR="00ED3750" w:rsidRDefault="00000000">
            <w:r>
              <w:rPr>
                <w:b/>
                <w:bCs/>
                <w:color w:val="FFFFFF"/>
                <w:sz w:val="16"/>
                <w:szCs w:val="16"/>
              </w:rPr>
              <w:t>KPI</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E05B7A7" w14:textId="77777777" w:rsidR="00ED3750" w:rsidRDefault="00000000">
            <w:r>
              <w:rPr>
                <w:b/>
                <w:bCs/>
                <w:color w:val="FFFFFF"/>
                <w:sz w:val="16"/>
                <w:szCs w:val="16"/>
              </w:rPr>
              <w:t>FÓRMULA (CUBO)</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C637FC5" w14:textId="77777777" w:rsidR="00ED3750" w:rsidRDefault="00000000">
            <w:r>
              <w:rPr>
                <w:b/>
                <w:bCs/>
                <w:color w:val="FFFFFF"/>
                <w:sz w:val="16"/>
                <w:szCs w:val="16"/>
              </w:rPr>
              <w:t>GRANO Y FUENTE</w:t>
            </w:r>
          </w:p>
        </w:tc>
        <w:tc>
          <w:tcPr>
            <w:tcW w:w="13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0299D61" w14:textId="77777777" w:rsidR="00ED3750" w:rsidRDefault="00000000">
            <w:r>
              <w:rPr>
                <w:b/>
                <w:bCs/>
                <w:color w:val="FFFFFF"/>
                <w:sz w:val="16"/>
                <w:szCs w:val="16"/>
              </w:rPr>
              <w:t>META / USO</w:t>
            </w:r>
          </w:p>
        </w:tc>
      </w:tr>
      <w:tr w:rsidR="00ED3750" w14:paraId="51B5E468"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52810A" w14:textId="77777777" w:rsidR="00ED3750" w:rsidRDefault="00000000">
            <w:r>
              <w:rPr>
                <w:sz w:val="16"/>
                <w:szCs w:val="16"/>
              </w:rPr>
              <w:t>¿Cuánto vendemos? (Gerencia)</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22D3A84" w14:textId="77777777" w:rsidR="00ED3750" w:rsidRDefault="00000000">
            <w:r>
              <w:rPr>
                <w:sz w:val="16"/>
                <w:szCs w:val="16"/>
              </w:rPr>
              <w:t>Venta Neta</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C2ACAA5" w14:textId="77777777" w:rsidR="00ED3750" w:rsidRDefault="00000000">
            <w:r>
              <w:rPr>
                <w:sz w:val="16"/>
                <w:szCs w:val="16"/>
              </w:rPr>
              <w:t xml:space="preserve">Σ (Cantidad × </w:t>
            </w:r>
            <w:proofErr w:type="spellStart"/>
            <w:r>
              <w:rPr>
                <w:sz w:val="16"/>
                <w:szCs w:val="16"/>
              </w:rPr>
              <w:t>PrecioUnitario</w:t>
            </w:r>
            <w:proofErr w:type="spellEnd"/>
            <w:r>
              <w:rPr>
                <w:sz w:val="16"/>
                <w:szCs w:val="16"/>
              </w:rPr>
              <w:t xml:space="preserve"> − </w:t>
            </w:r>
            <w:proofErr w:type="spellStart"/>
            <w:r>
              <w:rPr>
                <w:sz w:val="16"/>
                <w:szCs w:val="16"/>
              </w:rPr>
              <w:t>DescuentoImporte</w:t>
            </w:r>
            <w:proofErr w:type="spellEnd"/>
            <w:r>
              <w:rPr>
                <w:sz w:val="16"/>
                <w:szCs w:val="16"/>
              </w:rPr>
              <w:t>)</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0ACFCFA" w14:textId="77777777" w:rsidR="00ED3750" w:rsidRDefault="00000000">
            <w:r>
              <w:rPr>
                <w:sz w:val="16"/>
                <w:szCs w:val="16"/>
              </w:rPr>
              <w:t xml:space="preserve">Línea de pedido;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71BEEA" w14:textId="77777777" w:rsidR="00ED3750" w:rsidRDefault="00000000">
            <w:r>
              <w:rPr>
                <w:sz w:val="16"/>
                <w:szCs w:val="16"/>
              </w:rPr>
              <w:t>Tendencia mensual creciente</w:t>
            </w:r>
          </w:p>
        </w:tc>
      </w:tr>
      <w:tr w:rsidR="00ED3750" w14:paraId="379043CC"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085BF9" w14:textId="77777777" w:rsidR="00ED3750" w:rsidRDefault="00000000">
            <w:r>
              <w:rPr>
                <w:sz w:val="16"/>
                <w:szCs w:val="16"/>
              </w:rPr>
              <w:t>¿Cuántas ventas cerramos?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BD3267" w14:textId="77777777" w:rsidR="00ED3750" w:rsidRDefault="00000000">
            <w:r>
              <w:rPr>
                <w:sz w:val="16"/>
                <w:szCs w:val="16"/>
              </w:rPr>
              <w:t>Pedidos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E43762E" w14:textId="77777777" w:rsidR="00ED3750" w:rsidRDefault="00000000">
            <w:r>
              <w:rPr>
                <w:sz w:val="16"/>
                <w:szCs w:val="16"/>
              </w:rPr>
              <w:t xml:space="preserve">Recuento distinto de </w:t>
            </w:r>
            <w:proofErr w:type="spellStart"/>
            <w:r>
              <w:rPr>
                <w:sz w:val="16"/>
                <w:szCs w:val="16"/>
              </w:rPr>
              <w:t>PedidoIDOrigen</w:t>
            </w:r>
            <w:proofErr w:type="spellEnd"/>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19979B" w14:textId="77777777" w:rsidR="00ED3750" w:rsidRDefault="00000000">
            <w:r>
              <w:rPr>
                <w:sz w:val="16"/>
                <w:szCs w:val="16"/>
              </w:rPr>
              <w:t xml:space="preserve">Pedido;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D9E76D" w14:textId="77777777" w:rsidR="00ED3750" w:rsidRDefault="00000000">
            <w:r>
              <w:rPr>
                <w:sz w:val="16"/>
                <w:szCs w:val="16"/>
              </w:rPr>
              <w:t>Seguimiento</w:t>
            </w:r>
          </w:p>
        </w:tc>
      </w:tr>
      <w:tr w:rsidR="00ED3750" w14:paraId="57B53559"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485C50C" w14:textId="77777777" w:rsidR="00ED3750" w:rsidRDefault="00000000">
            <w:r>
              <w:rPr>
                <w:sz w:val="16"/>
                <w:szCs w:val="16"/>
              </w:rPr>
              <w:lastRenderedPageBreak/>
              <w:t>¿Cuánto gasta cada cliente?</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E53255" w14:textId="77777777" w:rsidR="00ED3750" w:rsidRDefault="00000000">
            <w:proofErr w:type="gramStart"/>
            <w:r>
              <w:rPr>
                <w:sz w:val="16"/>
                <w:szCs w:val="16"/>
              </w:rPr>
              <w:t>Ticket</w:t>
            </w:r>
            <w:proofErr w:type="gramEnd"/>
            <w:r>
              <w:rPr>
                <w:sz w:val="16"/>
                <w:szCs w:val="16"/>
              </w:rPr>
              <w:t xml:space="preserve"> Promedio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C8999C" w14:textId="77777777" w:rsidR="00ED3750" w:rsidRDefault="00000000">
            <w:r>
              <w:rPr>
                <w:sz w:val="16"/>
                <w:szCs w:val="16"/>
              </w:rPr>
              <w:t>Venta Neta / Pedidos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B9A806" w14:textId="77777777" w:rsidR="00ED3750" w:rsidRDefault="00000000">
            <w:r>
              <w:rPr>
                <w:sz w:val="16"/>
                <w:szCs w:val="16"/>
              </w:rPr>
              <w:t xml:space="preserve">Pedido;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6FCA6B" w14:textId="77777777" w:rsidR="00ED3750" w:rsidRDefault="00000000">
            <w:r>
              <w:rPr>
                <w:sz w:val="16"/>
                <w:szCs w:val="16"/>
              </w:rPr>
              <w:t xml:space="preserve">≥ </w:t>
            </w:r>
            <w:proofErr w:type="gramStart"/>
            <w:r>
              <w:rPr>
                <w:sz w:val="16"/>
                <w:szCs w:val="16"/>
              </w:rPr>
              <w:t>ticket</w:t>
            </w:r>
            <w:proofErr w:type="gramEnd"/>
            <w:r>
              <w:rPr>
                <w:sz w:val="16"/>
                <w:szCs w:val="16"/>
              </w:rPr>
              <w:t xml:space="preserve"> del año anterior</w:t>
            </w:r>
          </w:p>
        </w:tc>
      </w:tr>
      <w:tr w:rsidR="00ED3750" w14:paraId="2F4ABE5B"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CC864D" w14:textId="77777777" w:rsidR="00ED3750" w:rsidRDefault="00000000">
            <w:r>
              <w:rPr>
                <w:sz w:val="16"/>
                <w:szCs w:val="16"/>
              </w:rPr>
              <w:t>¿Qué tan rentable es la venta?</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491231" w14:textId="77777777" w:rsidR="00ED3750" w:rsidRDefault="00000000">
            <w:r>
              <w:rPr>
                <w:sz w:val="16"/>
                <w:szCs w:val="16"/>
              </w:rPr>
              <w:t>% Margen</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04B8997" w14:textId="77777777" w:rsidR="00ED3750" w:rsidRDefault="00000000">
            <w:r>
              <w:rPr>
                <w:sz w:val="16"/>
                <w:szCs w:val="16"/>
              </w:rPr>
              <w:t>Margen Estimado / Venta Neta</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CEA2AA3" w14:textId="77777777" w:rsidR="00ED3750" w:rsidRDefault="00000000">
            <w:r>
              <w:rPr>
                <w:sz w:val="16"/>
                <w:szCs w:val="16"/>
              </w:rPr>
              <w:t xml:space="preserve">Línea;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E72A5AE" w14:textId="77777777" w:rsidR="00ED3750" w:rsidRDefault="00000000">
            <w:r>
              <w:rPr>
                <w:sz w:val="16"/>
                <w:szCs w:val="16"/>
              </w:rPr>
              <w:t>≥ 50 %</w:t>
            </w:r>
          </w:p>
        </w:tc>
      </w:tr>
      <w:tr w:rsidR="00ED3750" w14:paraId="664E0FF0"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1758119" w14:textId="77777777" w:rsidR="00ED3750" w:rsidRDefault="00000000">
            <w:r>
              <w:rPr>
                <w:sz w:val="16"/>
                <w:szCs w:val="16"/>
              </w:rPr>
              <w:t>¿Cuánto cedemos en descuentos?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E68654" w14:textId="77777777" w:rsidR="00ED3750" w:rsidRDefault="00000000">
            <w:r>
              <w:rPr>
                <w:sz w:val="16"/>
                <w:szCs w:val="16"/>
              </w:rPr>
              <w:t>% Descuento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BC3415" w14:textId="77777777" w:rsidR="00ED3750" w:rsidRDefault="00000000">
            <w:r>
              <w:rPr>
                <w:sz w:val="16"/>
                <w:szCs w:val="16"/>
              </w:rPr>
              <w:t>Descuento Importe / Importe Bruto</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826F54C" w14:textId="77777777" w:rsidR="00ED3750" w:rsidRDefault="00000000">
            <w:r>
              <w:rPr>
                <w:sz w:val="16"/>
                <w:szCs w:val="16"/>
              </w:rPr>
              <w:t xml:space="preserve">Línea;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99D6590" w14:textId="77777777" w:rsidR="00ED3750" w:rsidRDefault="00000000">
            <w:r>
              <w:rPr>
                <w:sz w:val="16"/>
                <w:szCs w:val="16"/>
              </w:rPr>
              <w:t>≤ 2 %</w:t>
            </w:r>
          </w:p>
        </w:tc>
      </w:tr>
      <w:tr w:rsidR="00ED3750" w14:paraId="4C9263C6"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BC66717" w14:textId="77777777" w:rsidR="00ED3750" w:rsidRDefault="00000000">
            <w:r>
              <w:rPr>
                <w:sz w:val="16"/>
                <w:szCs w:val="16"/>
              </w:rPr>
              <w:t>¿Cuánto lleva cada pedido? (Sucursal)</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56DD5B0" w14:textId="77777777" w:rsidR="00ED3750" w:rsidRDefault="00000000">
            <w:r>
              <w:rPr>
                <w:sz w:val="16"/>
                <w:szCs w:val="16"/>
              </w:rPr>
              <w:t>Productos por Pedido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1ABB633" w14:textId="77777777" w:rsidR="00ED3750" w:rsidRDefault="00000000">
            <w:r>
              <w:rPr>
                <w:sz w:val="16"/>
                <w:szCs w:val="16"/>
              </w:rPr>
              <w:t>Cantidad Vendida / Pedidos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379A6A1" w14:textId="77777777" w:rsidR="00ED3750" w:rsidRDefault="00000000">
            <w:r>
              <w:rPr>
                <w:sz w:val="16"/>
                <w:szCs w:val="16"/>
              </w:rPr>
              <w:t xml:space="preserve">Pedido;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CFA621B" w14:textId="77777777" w:rsidR="00ED3750" w:rsidRDefault="00000000">
            <w:r>
              <w:rPr>
                <w:sz w:val="16"/>
                <w:szCs w:val="16"/>
              </w:rPr>
              <w:t>Seguimiento</w:t>
            </w:r>
          </w:p>
        </w:tc>
      </w:tr>
      <w:tr w:rsidR="00ED3750" w14:paraId="6CF205DE"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0A8516" w14:textId="77777777" w:rsidR="00ED3750" w:rsidRDefault="00000000">
            <w:r>
              <w:rPr>
                <w:sz w:val="16"/>
                <w:szCs w:val="16"/>
              </w:rPr>
              <w:t>¿A qué precio vendemos?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A074E2" w14:textId="77777777" w:rsidR="00ED3750" w:rsidRDefault="00000000">
            <w:r>
              <w:rPr>
                <w:sz w:val="16"/>
                <w:szCs w:val="16"/>
              </w:rPr>
              <w:t>Precio Promedio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B0DE69" w14:textId="77777777" w:rsidR="00ED3750" w:rsidRDefault="00000000">
            <w:r>
              <w:rPr>
                <w:sz w:val="16"/>
                <w:szCs w:val="16"/>
              </w:rPr>
              <w:t>Importe Bruto / Cantidad Vendida</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5159F4" w14:textId="77777777" w:rsidR="00ED3750" w:rsidRDefault="00000000">
            <w:r>
              <w:rPr>
                <w:sz w:val="16"/>
                <w:szCs w:val="16"/>
              </w:rPr>
              <w:t xml:space="preserve">Línea; </w:t>
            </w:r>
            <w:proofErr w:type="spellStart"/>
            <w:r>
              <w:rPr>
                <w:sz w:val="16"/>
                <w:szCs w:val="16"/>
              </w:rPr>
              <w:t>FactVenta</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F4D091" w14:textId="77777777" w:rsidR="00ED3750" w:rsidRDefault="00000000">
            <w:r>
              <w:rPr>
                <w:sz w:val="16"/>
                <w:szCs w:val="16"/>
              </w:rPr>
              <w:t>Seguimiento</w:t>
            </w:r>
          </w:p>
        </w:tc>
      </w:tr>
      <w:tr w:rsidR="00ED3750" w14:paraId="1831B156"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BD80286" w14:textId="77777777" w:rsidR="00ED3750" w:rsidRDefault="00000000">
            <w:r>
              <w:rPr>
                <w:sz w:val="16"/>
                <w:szCs w:val="16"/>
              </w:rPr>
              <w:t>¿Cuántos repartos hacemos? (</w:t>
            </w:r>
            <w:proofErr w:type="spellStart"/>
            <w:r>
              <w:rPr>
                <w:sz w:val="16"/>
                <w:szCs w:val="16"/>
              </w:rPr>
              <w:t>Delivery</w:t>
            </w:r>
            <w:proofErr w:type="spellEnd"/>
            <w:r>
              <w:rPr>
                <w:sz w:val="16"/>
                <w:szCs w:val="16"/>
              </w:rPr>
              <w:t>)</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8E57F4F" w14:textId="77777777" w:rsidR="00ED3750" w:rsidRDefault="00000000">
            <w:proofErr w:type="spellStart"/>
            <w:r>
              <w:rPr>
                <w:sz w:val="16"/>
                <w:szCs w:val="16"/>
              </w:rPr>
              <w:t>Nº</w:t>
            </w:r>
            <w:proofErr w:type="spellEnd"/>
            <w:r>
              <w:rPr>
                <w:sz w:val="16"/>
                <w:szCs w:val="16"/>
              </w:rPr>
              <w:t xml:space="preserve"> </w:t>
            </w:r>
            <w:proofErr w:type="spellStart"/>
            <w:r>
              <w:rPr>
                <w:sz w:val="16"/>
                <w:szCs w:val="16"/>
              </w:rPr>
              <w:t>Deliveries</w:t>
            </w:r>
            <w:proofErr w:type="spellEnd"/>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751CF1F" w14:textId="77777777" w:rsidR="00ED3750" w:rsidRDefault="00000000">
            <w:r>
              <w:rPr>
                <w:sz w:val="16"/>
                <w:szCs w:val="16"/>
              </w:rPr>
              <w:t>Recuento de filas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8838E70" w14:textId="77777777" w:rsidR="00ED3750" w:rsidRDefault="00000000">
            <w:r>
              <w:rPr>
                <w:sz w:val="16"/>
                <w:szCs w:val="16"/>
              </w:rPr>
              <w:t xml:space="preserve">Entrega; </w:t>
            </w:r>
            <w:proofErr w:type="spellStart"/>
            <w:r>
              <w:rPr>
                <w:sz w:val="16"/>
                <w:szCs w:val="16"/>
              </w:rPr>
              <w:t>FactDelivery</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9FC1EAD" w14:textId="77777777" w:rsidR="00ED3750" w:rsidRDefault="00000000">
            <w:r>
              <w:rPr>
                <w:sz w:val="16"/>
                <w:szCs w:val="16"/>
              </w:rPr>
              <w:t>Planificar repartidores</w:t>
            </w:r>
          </w:p>
        </w:tc>
      </w:tr>
      <w:tr w:rsidR="00ED3750" w14:paraId="080222AA"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56CE597" w14:textId="77777777" w:rsidR="00ED3750" w:rsidRDefault="00000000">
            <w:r>
              <w:rPr>
                <w:sz w:val="16"/>
                <w:szCs w:val="16"/>
              </w:rPr>
              <w:t>¿Cuánto tarda la entrega?</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B0B847" w14:textId="77777777" w:rsidR="00ED3750" w:rsidRDefault="00000000">
            <w:proofErr w:type="spellStart"/>
            <w:r>
              <w:rPr>
                <w:sz w:val="16"/>
                <w:szCs w:val="16"/>
              </w:rPr>
              <w:t>Prom</w:t>
            </w:r>
            <w:proofErr w:type="spellEnd"/>
            <w:r>
              <w:rPr>
                <w:sz w:val="16"/>
                <w:szCs w:val="16"/>
              </w:rPr>
              <w:t>. Min. Entrega Total</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9A879B" w14:textId="77777777" w:rsidR="00ED3750" w:rsidRDefault="00000000">
            <w:r>
              <w:rPr>
                <w:sz w:val="16"/>
                <w:szCs w:val="16"/>
              </w:rPr>
              <w:t>Minutos Totales / Entregas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514369" w14:textId="77777777" w:rsidR="00ED3750" w:rsidRDefault="00000000">
            <w:r>
              <w:rPr>
                <w:sz w:val="16"/>
                <w:szCs w:val="16"/>
              </w:rPr>
              <w:t xml:space="preserve">Entrega; </w:t>
            </w:r>
            <w:proofErr w:type="spellStart"/>
            <w:r>
              <w:rPr>
                <w:sz w:val="16"/>
                <w:szCs w:val="16"/>
              </w:rPr>
              <w:t>FactDelivery</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9407F5" w14:textId="77777777" w:rsidR="00ED3750" w:rsidRDefault="00000000">
            <w:r>
              <w:rPr>
                <w:sz w:val="16"/>
                <w:szCs w:val="16"/>
              </w:rPr>
              <w:t>≤ 60 min</w:t>
            </w:r>
          </w:p>
        </w:tc>
      </w:tr>
      <w:tr w:rsidR="00ED3750" w14:paraId="023F8E66"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4F8935F" w14:textId="77777777" w:rsidR="00ED3750" w:rsidRDefault="00000000">
            <w:r>
              <w:rPr>
                <w:sz w:val="16"/>
                <w:szCs w:val="16"/>
              </w:rPr>
              <w:t>¿Dónde se va el tiempo?</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F3A8584" w14:textId="77777777" w:rsidR="00ED3750" w:rsidRDefault="00000000">
            <w:proofErr w:type="spellStart"/>
            <w:r>
              <w:rPr>
                <w:sz w:val="16"/>
                <w:szCs w:val="16"/>
              </w:rPr>
              <w:t>Prom</w:t>
            </w:r>
            <w:proofErr w:type="spellEnd"/>
            <w:r>
              <w:rPr>
                <w:sz w:val="16"/>
                <w:szCs w:val="16"/>
              </w:rPr>
              <w:t xml:space="preserve">. Min. Preparación y </w:t>
            </w:r>
            <w:proofErr w:type="spellStart"/>
            <w:r>
              <w:rPr>
                <w:sz w:val="16"/>
                <w:szCs w:val="16"/>
              </w:rPr>
              <w:t>Prom</w:t>
            </w:r>
            <w:proofErr w:type="spellEnd"/>
            <w:r>
              <w:rPr>
                <w:sz w:val="16"/>
                <w:szCs w:val="16"/>
              </w:rPr>
              <w:t>. Min. Transporte</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3210945" w14:textId="77777777" w:rsidR="00ED3750" w:rsidRDefault="00000000">
            <w:r>
              <w:rPr>
                <w:sz w:val="16"/>
                <w:szCs w:val="16"/>
              </w:rPr>
              <w:t xml:space="preserve">Minutos Preparación / </w:t>
            </w:r>
            <w:proofErr w:type="spellStart"/>
            <w:r>
              <w:rPr>
                <w:sz w:val="16"/>
                <w:szCs w:val="16"/>
              </w:rPr>
              <w:t>Nº</w:t>
            </w:r>
            <w:proofErr w:type="spellEnd"/>
            <w:r>
              <w:rPr>
                <w:sz w:val="16"/>
                <w:szCs w:val="16"/>
              </w:rPr>
              <w:t xml:space="preserve"> </w:t>
            </w:r>
            <w:proofErr w:type="spellStart"/>
            <w:r>
              <w:rPr>
                <w:sz w:val="16"/>
                <w:szCs w:val="16"/>
              </w:rPr>
              <w:t>Deliveries</w:t>
            </w:r>
            <w:proofErr w:type="spellEnd"/>
            <w:r>
              <w:rPr>
                <w:sz w:val="16"/>
                <w:szCs w:val="16"/>
              </w:rPr>
              <w:t>; Minutos Transporte / Entregas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56D80A0" w14:textId="77777777" w:rsidR="00ED3750" w:rsidRDefault="00000000">
            <w:r>
              <w:rPr>
                <w:sz w:val="16"/>
                <w:szCs w:val="16"/>
              </w:rPr>
              <w:t xml:space="preserve">Entrega; </w:t>
            </w:r>
            <w:proofErr w:type="spellStart"/>
            <w:r>
              <w:rPr>
                <w:sz w:val="16"/>
                <w:szCs w:val="16"/>
              </w:rPr>
              <w:t>FactDelivery</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4EC2475" w14:textId="77777777" w:rsidR="00ED3750" w:rsidRDefault="00000000">
            <w:r>
              <w:rPr>
                <w:sz w:val="16"/>
                <w:szCs w:val="16"/>
              </w:rPr>
              <w:t>Preparación ≤ 20 min</w:t>
            </w:r>
          </w:p>
        </w:tc>
      </w:tr>
      <w:tr w:rsidR="00ED3750" w14:paraId="596E36AB"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B469620" w14:textId="77777777" w:rsidR="00ED3750" w:rsidRDefault="00000000">
            <w:r>
              <w:rPr>
                <w:sz w:val="16"/>
                <w:szCs w:val="16"/>
              </w:rPr>
              <w:t>¿Quedan entregas abiertas?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DFA36E0" w14:textId="77777777" w:rsidR="00ED3750" w:rsidRDefault="00000000">
            <w:proofErr w:type="spellStart"/>
            <w:r>
              <w:rPr>
                <w:sz w:val="16"/>
                <w:szCs w:val="16"/>
              </w:rPr>
              <w:t>Deliveries</w:t>
            </w:r>
            <w:proofErr w:type="spellEnd"/>
            <w:r>
              <w:rPr>
                <w:sz w:val="16"/>
                <w:szCs w:val="16"/>
              </w:rPr>
              <w:t xml:space="preserve"> Pendientes y % Entregados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317F369" w14:textId="77777777" w:rsidR="00ED3750" w:rsidRDefault="00000000">
            <w:proofErr w:type="spellStart"/>
            <w:r>
              <w:rPr>
                <w:sz w:val="16"/>
                <w:szCs w:val="16"/>
              </w:rPr>
              <w:t>Nº</w:t>
            </w:r>
            <w:proofErr w:type="spellEnd"/>
            <w:r>
              <w:rPr>
                <w:sz w:val="16"/>
                <w:szCs w:val="16"/>
              </w:rPr>
              <w:t xml:space="preserve"> </w:t>
            </w:r>
            <w:proofErr w:type="spellStart"/>
            <w:r>
              <w:rPr>
                <w:sz w:val="16"/>
                <w:szCs w:val="16"/>
              </w:rPr>
              <w:t>Deliveries</w:t>
            </w:r>
            <w:proofErr w:type="spellEnd"/>
            <w:r>
              <w:rPr>
                <w:sz w:val="16"/>
                <w:szCs w:val="16"/>
              </w:rPr>
              <w:t xml:space="preserve"> − Entregas; Entregas / </w:t>
            </w:r>
            <w:proofErr w:type="spellStart"/>
            <w:r>
              <w:rPr>
                <w:sz w:val="16"/>
                <w:szCs w:val="16"/>
              </w:rPr>
              <w:t>Nº</w:t>
            </w:r>
            <w:proofErr w:type="spellEnd"/>
            <w:r>
              <w:rPr>
                <w:sz w:val="16"/>
                <w:szCs w:val="16"/>
              </w:rPr>
              <w:t xml:space="preserve"> </w:t>
            </w:r>
            <w:proofErr w:type="spellStart"/>
            <w:r>
              <w:rPr>
                <w:sz w:val="16"/>
                <w:szCs w:val="16"/>
              </w:rPr>
              <w:t>Deliveries</w:t>
            </w:r>
            <w:proofErr w:type="spellEnd"/>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8E1DA4A" w14:textId="77777777" w:rsidR="00ED3750" w:rsidRDefault="00000000">
            <w:r>
              <w:rPr>
                <w:sz w:val="16"/>
                <w:szCs w:val="16"/>
              </w:rPr>
              <w:t xml:space="preserve">Entrega; </w:t>
            </w:r>
            <w:proofErr w:type="spellStart"/>
            <w:r>
              <w:rPr>
                <w:sz w:val="16"/>
                <w:szCs w:val="16"/>
              </w:rPr>
              <w:t>FactDelivery</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B8005E0" w14:textId="77777777" w:rsidR="00ED3750" w:rsidRDefault="00000000">
            <w:r>
              <w:rPr>
                <w:sz w:val="16"/>
                <w:szCs w:val="16"/>
              </w:rPr>
              <w:t>0 pendientes; 100 %</w:t>
            </w:r>
          </w:p>
        </w:tc>
      </w:tr>
      <w:tr w:rsidR="00ED3750" w14:paraId="04691E23"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342538" w14:textId="77777777" w:rsidR="00ED3750" w:rsidRDefault="00000000">
            <w:r>
              <w:rPr>
                <w:sz w:val="16"/>
                <w:szCs w:val="16"/>
              </w:rPr>
              <w:t>¿Cuánto cobramos por envío?</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84D327" w14:textId="77777777" w:rsidR="00ED3750" w:rsidRDefault="00000000">
            <w:r>
              <w:rPr>
                <w:sz w:val="16"/>
                <w:szCs w:val="16"/>
              </w:rPr>
              <w:t>Cargo Envío Promedio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A531BE" w14:textId="77777777" w:rsidR="00ED3750" w:rsidRDefault="00000000">
            <w:r>
              <w:rPr>
                <w:sz w:val="16"/>
                <w:szCs w:val="16"/>
              </w:rPr>
              <w:t xml:space="preserve">Cargo Envío / </w:t>
            </w:r>
            <w:proofErr w:type="spellStart"/>
            <w:r>
              <w:rPr>
                <w:sz w:val="16"/>
                <w:szCs w:val="16"/>
              </w:rPr>
              <w:t>Nº</w:t>
            </w:r>
            <w:proofErr w:type="spellEnd"/>
            <w:r>
              <w:rPr>
                <w:sz w:val="16"/>
                <w:szCs w:val="16"/>
              </w:rPr>
              <w:t xml:space="preserve"> </w:t>
            </w:r>
            <w:proofErr w:type="spellStart"/>
            <w:r>
              <w:rPr>
                <w:sz w:val="16"/>
                <w:szCs w:val="16"/>
              </w:rPr>
              <w:t>Deliveries</w:t>
            </w:r>
            <w:proofErr w:type="spellEnd"/>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72372A" w14:textId="77777777" w:rsidR="00ED3750" w:rsidRDefault="00000000">
            <w:r>
              <w:rPr>
                <w:sz w:val="16"/>
                <w:szCs w:val="16"/>
              </w:rPr>
              <w:t xml:space="preserve">Entrega; </w:t>
            </w:r>
            <w:proofErr w:type="spellStart"/>
            <w:r>
              <w:rPr>
                <w:sz w:val="16"/>
                <w:szCs w:val="16"/>
              </w:rPr>
              <w:t>FactDelivery</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1BB2AE4" w14:textId="77777777" w:rsidR="00ED3750" w:rsidRDefault="00000000">
            <w:r>
              <w:rPr>
                <w:sz w:val="16"/>
                <w:szCs w:val="16"/>
              </w:rPr>
              <w:t>Seguimiento</w:t>
            </w:r>
          </w:p>
        </w:tc>
      </w:tr>
      <w:tr w:rsidR="00ED3750" w14:paraId="2457389E"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B5C5C3" w14:textId="77777777" w:rsidR="00ED3750" w:rsidRDefault="00000000">
            <w:r>
              <w:rPr>
                <w:sz w:val="16"/>
                <w:szCs w:val="16"/>
              </w:rPr>
              <w:t>¿Cuánto entra a caja? (Finanzas)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B709849" w14:textId="77777777" w:rsidR="00ED3750" w:rsidRDefault="00000000">
            <w:r>
              <w:rPr>
                <w:sz w:val="16"/>
                <w:szCs w:val="16"/>
              </w:rPr>
              <w:t xml:space="preserve">Monto Cobrado y </w:t>
            </w:r>
            <w:proofErr w:type="spellStart"/>
            <w:r>
              <w:rPr>
                <w:sz w:val="16"/>
                <w:szCs w:val="16"/>
              </w:rPr>
              <w:t>Nº</w:t>
            </w:r>
            <w:proofErr w:type="spellEnd"/>
            <w:r>
              <w:rPr>
                <w:sz w:val="16"/>
                <w:szCs w:val="16"/>
              </w:rPr>
              <w:t xml:space="preserve"> Pagos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98ED386" w14:textId="77777777" w:rsidR="00ED3750" w:rsidRDefault="00000000">
            <w:r>
              <w:rPr>
                <w:sz w:val="16"/>
                <w:szCs w:val="16"/>
              </w:rPr>
              <w:t xml:space="preserve">Σ </w:t>
            </w:r>
            <w:proofErr w:type="spellStart"/>
            <w:r>
              <w:rPr>
                <w:sz w:val="16"/>
                <w:szCs w:val="16"/>
              </w:rPr>
              <w:t>MontoCobrado</w:t>
            </w:r>
            <w:proofErr w:type="spellEnd"/>
            <w:r>
              <w:rPr>
                <w:sz w:val="16"/>
                <w:szCs w:val="16"/>
              </w:rPr>
              <w:t>; recuento de pagos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55C5EB" w14:textId="77777777" w:rsidR="00ED3750" w:rsidRDefault="00000000">
            <w:r>
              <w:rPr>
                <w:sz w:val="16"/>
                <w:szCs w:val="16"/>
              </w:rPr>
              <w:t xml:space="preserve">Pago; </w:t>
            </w:r>
            <w:proofErr w:type="spellStart"/>
            <w:r>
              <w:rPr>
                <w:sz w:val="16"/>
                <w:szCs w:val="16"/>
              </w:rPr>
              <w:t>FactPago</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096CD85" w14:textId="77777777" w:rsidR="00ED3750" w:rsidRDefault="00000000">
            <w:r>
              <w:rPr>
                <w:sz w:val="16"/>
                <w:szCs w:val="16"/>
              </w:rPr>
              <w:t>= Venta + envío</w:t>
            </w:r>
          </w:p>
        </w:tc>
      </w:tr>
      <w:tr w:rsidR="00ED3750" w14:paraId="07D3538C"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123BBF2" w14:textId="77777777" w:rsidR="00ED3750" w:rsidRDefault="00000000">
            <w:r>
              <w:rPr>
                <w:sz w:val="16"/>
                <w:szCs w:val="16"/>
              </w:rPr>
              <w:t>¿Cuánto cobra cada comprobante?</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2EE15BF" w14:textId="77777777" w:rsidR="00ED3750" w:rsidRDefault="00000000">
            <w:r>
              <w:rPr>
                <w:sz w:val="16"/>
                <w:szCs w:val="16"/>
              </w:rPr>
              <w:t>Cobro Promedio por Comprobante</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C50A44" w14:textId="77777777" w:rsidR="00ED3750" w:rsidRDefault="00000000">
            <w:r>
              <w:rPr>
                <w:sz w:val="16"/>
                <w:szCs w:val="16"/>
              </w:rPr>
              <w:t>Monto Cobrado / Comprobantes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C27B049" w14:textId="77777777" w:rsidR="00ED3750" w:rsidRDefault="00000000">
            <w:r>
              <w:rPr>
                <w:sz w:val="16"/>
                <w:szCs w:val="16"/>
              </w:rPr>
              <w:t xml:space="preserve">Pago; </w:t>
            </w:r>
            <w:proofErr w:type="spellStart"/>
            <w:r>
              <w:rPr>
                <w:sz w:val="16"/>
                <w:szCs w:val="16"/>
              </w:rPr>
              <w:t>FactPago</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9A2DBB4" w14:textId="77777777" w:rsidR="00ED3750" w:rsidRDefault="00000000">
            <w:r>
              <w:rPr>
                <w:sz w:val="16"/>
                <w:szCs w:val="16"/>
              </w:rPr>
              <w:t>Seguimiento</w:t>
            </w:r>
          </w:p>
        </w:tc>
      </w:tr>
      <w:tr w:rsidR="00ED3750" w14:paraId="000B71BD"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138DC74" w14:textId="77777777" w:rsidR="00ED3750" w:rsidRDefault="00000000">
            <w:r>
              <w:rPr>
                <w:sz w:val="16"/>
                <w:szCs w:val="16"/>
              </w:rPr>
              <w:t>¿Cuánto compramos? (Compras)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6E29A2" w14:textId="77777777" w:rsidR="00ED3750" w:rsidRDefault="00000000">
            <w:r>
              <w:rPr>
                <w:sz w:val="16"/>
                <w:szCs w:val="16"/>
              </w:rPr>
              <w:t>Importe Recibido, Cantidad Recibida, Ingresos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3FD702" w14:textId="77777777" w:rsidR="00ED3750" w:rsidRDefault="00000000">
            <w:r>
              <w:rPr>
                <w:sz w:val="16"/>
                <w:szCs w:val="16"/>
              </w:rPr>
              <w:t xml:space="preserve">Σ Cantidad × </w:t>
            </w:r>
            <w:proofErr w:type="spellStart"/>
            <w:r>
              <w:rPr>
                <w:sz w:val="16"/>
                <w:szCs w:val="16"/>
              </w:rPr>
              <w:t>CostoUnitario</w:t>
            </w:r>
            <w:proofErr w:type="spellEnd"/>
            <w:r>
              <w:rPr>
                <w:sz w:val="16"/>
                <w:szCs w:val="16"/>
              </w:rPr>
              <w:t>; Σ Cantidad; recuento distinto de ingresos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28598A" w14:textId="77777777" w:rsidR="00ED3750" w:rsidRDefault="00000000">
            <w:r>
              <w:rPr>
                <w:sz w:val="16"/>
                <w:szCs w:val="16"/>
              </w:rPr>
              <w:t xml:space="preserve">Línea de ingreso; </w:t>
            </w:r>
            <w:proofErr w:type="spellStart"/>
            <w:r>
              <w:rPr>
                <w:sz w:val="16"/>
                <w:szCs w:val="16"/>
              </w:rPr>
              <w:t>FactRecepcionProducto</w:t>
            </w:r>
            <w:proofErr w:type="spellEnd"/>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FFFFF7" w14:textId="77777777" w:rsidR="00ED3750" w:rsidRDefault="00000000">
            <w:r>
              <w:rPr>
                <w:sz w:val="16"/>
                <w:szCs w:val="16"/>
              </w:rPr>
              <w:t>Compras / costo de ventas 1,00–1,15</w:t>
            </w:r>
          </w:p>
        </w:tc>
      </w:tr>
      <w:tr w:rsidR="00ED3750" w14:paraId="4F779CD3" w14:textId="77777777">
        <w:trPr>
          <w:cantSplit/>
        </w:trPr>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170C51" w14:textId="77777777" w:rsidR="00ED3750" w:rsidRDefault="00000000">
            <w:r>
              <w:rPr>
                <w:sz w:val="16"/>
                <w:szCs w:val="16"/>
              </w:rPr>
              <w:t>¿A qué costo compramos?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9406328" w14:textId="77777777" w:rsidR="00ED3750" w:rsidRDefault="00000000">
            <w:r>
              <w:rPr>
                <w:sz w:val="16"/>
                <w:szCs w:val="16"/>
              </w:rPr>
              <w:t>Costo Promedio Recibido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628D3F2" w14:textId="77777777" w:rsidR="00ED3750" w:rsidRDefault="00000000">
            <w:r>
              <w:rPr>
                <w:sz w:val="16"/>
                <w:szCs w:val="16"/>
              </w:rPr>
              <w:t>Importe Recibido / Cantidad Recibida</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757994C" w14:textId="77777777" w:rsidR="00ED3750" w:rsidRDefault="00000000">
            <w:r>
              <w:rPr>
                <w:sz w:val="16"/>
                <w:szCs w:val="16"/>
              </w:rPr>
              <w:t xml:space="preserve">Línea de ingreso; </w:t>
            </w:r>
            <w:proofErr w:type="spellStart"/>
            <w:r>
              <w:rPr>
                <w:sz w:val="16"/>
                <w:szCs w:val="16"/>
              </w:rPr>
              <w:t>FactRecepcionProducto</w:t>
            </w:r>
            <w:proofErr w:type="spellEnd"/>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A0BCCC" w14:textId="77777777" w:rsidR="00ED3750" w:rsidRDefault="00000000">
            <w:r>
              <w:rPr>
                <w:sz w:val="16"/>
                <w:szCs w:val="16"/>
              </w:rPr>
              <w:t>Comparar con costo de venta</w:t>
            </w:r>
          </w:p>
        </w:tc>
      </w:tr>
    </w:tbl>
    <w:p w14:paraId="3AC825C4" w14:textId="77777777" w:rsidR="00ED3750" w:rsidRDefault="00000000">
      <w:pPr>
        <w:spacing w:before="60" w:after="160"/>
      </w:pPr>
      <w:r>
        <w:rPr>
          <w:color w:val="404040"/>
          <w:sz w:val="18"/>
          <w:szCs w:val="18"/>
        </w:rPr>
        <w:t>Nota. Elaboración propia.</w:t>
      </w:r>
    </w:p>
    <w:p w14:paraId="2B5DA540" w14:textId="77777777" w:rsidR="00ED3750" w:rsidRDefault="00000000">
      <w:pPr>
        <w:spacing w:after="120" w:line="276" w:lineRule="auto"/>
        <w:jc w:val="both"/>
      </w:pPr>
      <w:r>
        <w:t xml:space="preserve">Las fórmulas usan el patrón </w:t>
      </w:r>
      <w:r>
        <w:rPr>
          <w:rFonts w:ascii="Consolas" w:eastAsia="Consolas" w:hAnsi="Consolas" w:cs="Consolas"/>
          <w:sz w:val="20"/>
          <w:szCs w:val="20"/>
        </w:rPr>
        <w:t>IIF(denominador = 0, NULL, numerador / denominador)</w:t>
      </w:r>
      <w:r>
        <w:t xml:space="preserve"> para evitar divisiones entre cero cuando un filtro deja vacío el denominador. La frecuencia de todos los KPI es diaria (D+1).</w:t>
      </w:r>
    </w:p>
    <w:p w14:paraId="429941F2" w14:textId="77777777" w:rsidR="00ED3750" w:rsidRDefault="00000000">
      <w:pPr>
        <w:pStyle w:val="Ttulo3"/>
      </w:pPr>
      <w:bookmarkStart w:id="42" w:name="_Toc243681113"/>
      <w:bookmarkStart w:id="43" w:name="_Toc243682080"/>
      <w:r>
        <w:t>3.4.2 Modelo dimensional y almacén de datos</w:t>
      </w:r>
      <w:bookmarkEnd w:id="42"/>
      <w:bookmarkEnd w:id="43"/>
    </w:p>
    <w:p w14:paraId="0C83B583" w14:textId="77777777" w:rsidR="00ED3750" w:rsidRDefault="00000000">
      <w:pPr>
        <w:spacing w:after="120" w:line="276" w:lineRule="auto"/>
        <w:jc w:val="both"/>
      </w:pPr>
      <w:r>
        <w:rPr>
          <w:b/>
          <w:bCs/>
        </w:rPr>
        <w:t>Modelo conceptual.</w:t>
      </w:r>
      <w:r>
        <w:t xml:space="preserve"> Se modelaron cuatro procesos de negocio que comparten dimensiones: venta, cobro, </w:t>
      </w:r>
      <w:proofErr w:type="spellStart"/>
      <w:r>
        <w:t>delivery</w:t>
      </w:r>
      <w:proofErr w:type="spellEnd"/>
      <w:r>
        <w:t xml:space="preserve"> y recepción de mercadería. </w:t>
      </w:r>
      <w:r>
        <w:rPr>
          <w:b/>
          <w:bCs/>
        </w:rPr>
        <w:t>Modelo lógico.</w:t>
      </w:r>
      <w:r>
        <w:t xml:space="preserve"> La Figura 2 presenta el esquema galaxia: cuatro tablas de hechos y nueve dimensiones conformadas. </w:t>
      </w:r>
      <w:r>
        <w:rPr>
          <w:b/>
          <w:bCs/>
        </w:rPr>
        <w:t>Modelo físico.</w:t>
      </w:r>
      <w:r>
        <w:t xml:space="preserve"> Se implementó en SQL Server con el script </w:t>
      </w:r>
      <w:proofErr w:type="spellStart"/>
      <w:r>
        <w:t>DM_Cafeteria.sql</w:t>
      </w:r>
      <w:proofErr w:type="spellEnd"/>
      <w:r>
        <w:t xml:space="preserve">: claves sustitutas IDENTITY, claves foráneas declaradas, restricciones UNIQUE sobre las claves de origen, columnas calculadas persistidas para los importes y minutos, índices de cobertura por tiempo y sucursal, y la tabla </w:t>
      </w:r>
      <w:proofErr w:type="spellStart"/>
      <w:r>
        <w:t>ETL_Control</w:t>
      </w:r>
      <w:proofErr w:type="spellEnd"/>
      <w:r>
        <w:t xml:space="preserve"> con sus procedimientos </w:t>
      </w:r>
      <w:proofErr w:type="spellStart"/>
      <w:r>
        <w:t>SP_ETL_Inicio</w:t>
      </w:r>
      <w:proofErr w:type="spellEnd"/>
      <w:r>
        <w:t xml:space="preserve">, </w:t>
      </w:r>
      <w:proofErr w:type="spellStart"/>
      <w:r>
        <w:t>SP_ETL_Fin_OK</w:t>
      </w:r>
      <w:proofErr w:type="spellEnd"/>
      <w:r>
        <w:t xml:space="preserve">, </w:t>
      </w:r>
      <w:proofErr w:type="spellStart"/>
      <w:r>
        <w:t>SP_ETL_Fin_Error</w:t>
      </w:r>
      <w:proofErr w:type="spellEnd"/>
      <w:r>
        <w:t xml:space="preserve"> y </w:t>
      </w:r>
      <w:proofErr w:type="spellStart"/>
      <w:r>
        <w:t>SP_Poblar_DimTiempo</w:t>
      </w:r>
      <w:proofErr w:type="spellEnd"/>
      <w:r>
        <w:t>.</w:t>
      </w:r>
    </w:p>
    <w:p w14:paraId="33D718D7" w14:textId="77777777" w:rsidR="00ED3750" w:rsidRDefault="00000000">
      <w:pPr>
        <w:pStyle w:val="Figurattulo"/>
        <w:keepNext/>
        <w:spacing w:before="160" w:after="80"/>
      </w:pPr>
      <w:r>
        <w:rPr>
          <w:b/>
          <w:bCs/>
        </w:rPr>
        <w:lastRenderedPageBreak/>
        <w:t>Figura 2</w:t>
      </w:r>
      <w:r>
        <w:rPr>
          <w:i/>
          <w:iCs/>
        </w:rPr>
        <w:br/>
        <w:t xml:space="preserve">Modelo dimensional </w:t>
      </w:r>
      <w:proofErr w:type="gramStart"/>
      <w:r>
        <w:rPr>
          <w:i/>
          <w:iCs/>
        </w:rPr>
        <w:t>del data</w:t>
      </w:r>
      <w:proofErr w:type="gramEnd"/>
      <w:r>
        <w:rPr>
          <w:i/>
          <w:iCs/>
        </w:rPr>
        <w:t xml:space="preserve"> </w:t>
      </w:r>
      <w:proofErr w:type="spellStart"/>
      <w:r>
        <w:rPr>
          <w:i/>
          <w:iCs/>
        </w:rPr>
        <w:t>mart</w:t>
      </w:r>
      <w:proofErr w:type="spellEnd"/>
      <w:r>
        <w:rPr>
          <w:i/>
          <w:iCs/>
        </w:rPr>
        <w:t xml:space="preserve"> </w:t>
      </w:r>
      <w:proofErr w:type="spellStart"/>
      <w:r>
        <w:rPr>
          <w:i/>
          <w:iCs/>
        </w:rPr>
        <w:t>DM_Cafeteria</w:t>
      </w:r>
      <w:proofErr w:type="spellEnd"/>
      <w:r>
        <w:rPr>
          <w:i/>
          <w:iCs/>
        </w:rPr>
        <w:t xml:space="preserve"> (esquema galaxia)</w:t>
      </w:r>
    </w:p>
    <w:p w14:paraId="5DE0B710" w14:textId="77777777" w:rsidR="00ED3750" w:rsidRDefault="00000000">
      <w:pPr>
        <w:keepNext/>
        <w:spacing w:after="40"/>
        <w:jc w:val="center"/>
      </w:pPr>
      <w:r>
        <w:rPr>
          <w:noProof/>
        </w:rPr>
        <w:drawing>
          <wp:inline distT="0" distB="0" distL="0" distR="0" wp14:anchorId="567D5521" wp14:editId="2137B718">
            <wp:extent cx="5724525" cy="4229100"/>
            <wp:effectExtent l="0" t="0" r="0" b="0"/>
            <wp:docPr id="1394392900" name="Imagen 139439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4229100"/>
                    </a:xfrm>
                    <a:prstGeom prst="rect">
                      <a:avLst/>
                    </a:prstGeom>
                  </pic:spPr>
                </pic:pic>
              </a:graphicData>
            </a:graphic>
          </wp:inline>
        </w:drawing>
      </w:r>
    </w:p>
    <w:p w14:paraId="10DBBB2E" w14:textId="77777777" w:rsidR="00ED3750" w:rsidRDefault="00000000">
      <w:pPr>
        <w:spacing w:after="160"/>
      </w:pPr>
      <w:r>
        <w:rPr>
          <w:color w:val="404040"/>
          <w:sz w:val="18"/>
          <w:szCs w:val="18"/>
        </w:rPr>
        <w:t xml:space="preserve">Nota. Elaboración propia a partir del script </w:t>
      </w:r>
      <w:proofErr w:type="spellStart"/>
      <w:r>
        <w:rPr>
          <w:color w:val="404040"/>
          <w:sz w:val="18"/>
          <w:szCs w:val="18"/>
        </w:rPr>
        <w:t>DM_Cafeteria.sql</w:t>
      </w:r>
      <w:proofErr w:type="spellEnd"/>
      <w:r>
        <w:rPr>
          <w:color w:val="404040"/>
          <w:sz w:val="18"/>
          <w:szCs w:val="18"/>
        </w:rPr>
        <w:t xml:space="preserve">. Naranja: hechos; azul: dimensiones. </w:t>
      </w:r>
      <w:proofErr w:type="spellStart"/>
      <w:r>
        <w:rPr>
          <w:color w:val="404040"/>
          <w:sz w:val="18"/>
          <w:szCs w:val="18"/>
        </w:rPr>
        <w:t>FactDelivery</w:t>
      </w:r>
      <w:proofErr w:type="spellEnd"/>
      <w:r>
        <w:rPr>
          <w:color w:val="404040"/>
          <w:sz w:val="18"/>
          <w:szCs w:val="18"/>
        </w:rPr>
        <w:t xml:space="preserve"> usa </w:t>
      </w:r>
      <w:proofErr w:type="spellStart"/>
      <w:r>
        <w:rPr>
          <w:color w:val="404040"/>
          <w:sz w:val="18"/>
          <w:szCs w:val="18"/>
        </w:rPr>
        <w:t>DimTiempo</w:t>
      </w:r>
      <w:proofErr w:type="spellEnd"/>
      <w:r>
        <w:rPr>
          <w:color w:val="404040"/>
          <w:sz w:val="18"/>
          <w:szCs w:val="18"/>
        </w:rPr>
        <w:t xml:space="preserve"> en tres roles y </w:t>
      </w:r>
      <w:proofErr w:type="spellStart"/>
      <w:r>
        <w:rPr>
          <w:color w:val="404040"/>
          <w:sz w:val="18"/>
          <w:szCs w:val="18"/>
        </w:rPr>
        <w:t>DimEmpleado</w:t>
      </w:r>
      <w:proofErr w:type="spellEnd"/>
      <w:r>
        <w:rPr>
          <w:color w:val="404040"/>
          <w:sz w:val="18"/>
          <w:szCs w:val="18"/>
        </w:rPr>
        <w:t xml:space="preserve"> en el rol Repartidor.</w:t>
      </w:r>
    </w:p>
    <w:p w14:paraId="58A8896F" w14:textId="77777777" w:rsidR="00ED3750" w:rsidRDefault="00000000">
      <w:pPr>
        <w:pStyle w:val="Tablattulo"/>
        <w:keepNext/>
        <w:spacing w:before="160" w:after="80"/>
      </w:pPr>
      <w:r>
        <w:rPr>
          <w:b/>
          <w:bCs/>
        </w:rPr>
        <w:t>Tabla 8</w:t>
      </w:r>
      <w:r>
        <w:rPr>
          <w:i/>
          <w:iCs/>
        </w:rPr>
        <w:br/>
        <w:t>Tablas de hechos: grano, tipo y medidas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445"/>
        <w:gridCol w:w="1291"/>
        <w:gridCol w:w="2508"/>
        <w:gridCol w:w="807"/>
      </w:tblGrid>
      <w:tr w:rsidR="00ED3750" w14:paraId="2A7DC092" w14:textId="77777777">
        <w:trPr>
          <w:tblHeader/>
        </w:trPr>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4AD4A3B" w14:textId="77777777" w:rsidR="00ED3750" w:rsidRDefault="00000000">
            <w:r>
              <w:rPr>
                <w:b/>
                <w:bCs/>
                <w:color w:val="FFFFFF"/>
                <w:sz w:val="17"/>
                <w:szCs w:val="17"/>
              </w:rPr>
              <w:t>HECHO</w:t>
            </w:r>
          </w:p>
        </w:tc>
        <w:tc>
          <w:tcPr>
            <w:tcW w:w="2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7058A49" w14:textId="77777777" w:rsidR="00ED3750" w:rsidRDefault="00000000">
            <w:r>
              <w:rPr>
                <w:b/>
                <w:bCs/>
                <w:color w:val="FFFFFF"/>
                <w:sz w:val="17"/>
                <w:szCs w:val="17"/>
              </w:rPr>
              <w:t>GRANO (UNA FILA =)</w:t>
            </w:r>
          </w:p>
        </w:tc>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A96C59F" w14:textId="77777777" w:rsidR="00ED3750" w:rsidRDefault="00000000">
            <w:r>
              <w:rPr>
                <w:b/>
                <w:bCs/>
                <w:color w:val="FFFFFF"/>
                <w:sz w:val="17"/>
                <w:szCs w:val="17"/>
              </w:rPr>
              <w:t>TIPO</w:t>
            </w:r>
          </w:p>
        </w:tc>
        <w:tc>
          <w:tcPr>
            <w:tcW w:w="2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52839F5" w14:textId="77777777" w:rsidR="00ED3750" w:rsidRDefault="00000000">
            <w:r>
              <w:rPr>
                <w:b/>
                <w:bCs/>
                <w:color w:val="FFFFFF"/>
                <w:sz w:val="17"/>
                <w:szCs w:val="17"/>
              </w:rPr>
              <w:t>MEDIDAS</w:t>
            </w:r>
          </w:p>
        </w:tc>
        <w:tc>
          <w:tcPr>
            <w:tcW w:w="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34433A3" w14:textId="77777777" w:rsidR="00ED3750" w:rsidRDefault="00000000">
            <w:r>
              <w:rPr>
                <w:b/>
                <w:bCs/>
                <w:color w:val="FFFFFF"/>
                <w:sz w:val="17"/>
                <w:szCs w:val="17"/>
              </w:rPr>
              <w:t>FILAS</w:t>
            </w:r>
          </w:p>
        </w:tc>
      </w:tr>
      <w:tr w:rsidR="00ED3750" w14:paraId="34366BD0"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51580A" w14:textId="77777777" w:rsidR="00ED3750" w:rsidRDefault="00000000">
            <w:proofErr w:type="spellStart"/>
            <w:r>
              <w:rPr>
                <w:sz w:val="17"/>
                <w:szCs w:val="17"/>
              </w:rPr>
              <w:t>FactVenta</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AB378D" w14:textId="77777777" w:rsidR="00ED3750" w:rsidRDefault="00000000">
            <w:r>
              <w:rPr>
                <w:sz w:val="17"/>
                <w:szCs w:val="17"/>
              </w:rPr>
              <w:t>una línea de un pedido completado</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7ECD61" w14:textId="77777777" w:rsidR="00ED3750" w:rsidRDefault="00000000">
            <w:r>
              <w:rPr>
                <w:sz w:val="17"/>
                <w:szCs w:val="17"/>
              </w:rPr>
              <w:t>Transaccional</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99BBB5" w14:textId="77777777" w:rsidR="00ED3750" w:rsidRDefault="00000000">
            <w:r>
              <w:rPr>
                <w:sz w:val="17"/>
                <w:szCs w:val="17"/>
              </w:rPr>
              <w:t xml:space="preserve">Cantidad, </w:t>
            </w:r>
            <w:proofErr w:type="spellStart"/>
            <w:r>
              <w:rPr>
                <w:sz w:val="17"/>
                <w:szCs w:val="17"/>
              </w:rPr>
              <w:t>ImporteBruto</w:t>
            </w:r>
            <w:proofErr w:type="spellEnd"/>
            <w:r>
              <w:rPr>
                <w:sz w:val="17"/>
                <w:szCs w:val="17"/>
              </w:rPr>
              <w:t xml:space="preserve">, </w:t>
            </w:r>
            <w:proofErr w:type="spellStart"/>
            <w:r>
              <w:rPr>
                <w:sz w:val="17"/>
                <w:szCs w:val="17"/>
              </w:rPr>
              <w:t>DescuentoImporte</w:t>
            </w:r>
            <w:proofErr w:type="spellEnd"/>
            <w:r>
              <w:rPr>
                <w:sz w:val="17"/>
                <w:szCs w:val="17"/>
              </w:rPr>
              <w:t xml:space="preserve">, </w:t>
            </w:r>
            <w:proofErr w:type="spellStart"/>
            <w:r>
              <w:rPr>
                <w:sz w:val="17"/>
                <w:szCs w:val="17"/>
              </w:rPr>
              <w:t>VentaNeta</w:t>
            </w:r>
            <w:proofErr w:type="spellEnd"/>
            <w:r>
              <w:rPr>
                <w:sz w:val="17"/>
                <w:szCs w:val="17"/>
              </w:rPr>
              <w:t xml:space="preserve">, </w:t>
            </w:r>
            <w:proofErr w:type="spellStart"/>
            <w:r>
              <w:rPr>
                <w:sz w:val="17"/>
                <w:szCs w:val="17"/>
              </w:rPr>
              <w:t>CostoTotalEstimado</w:t>
            </w:r>
            <w:proofErr w:type="spellEnd"/>
            <w:r>
              <w:rPr>
                <w:sz w:val="17"/>
                <w:szCs w:val="17"/>
              </w:rPr>
              <w:t xml:space="preserve">, </w:t>
            </w:r>
            <w:proofErr w:type="spellStart"/>
            <w:r>
              <w:rPr>
                <w:sz w:val="17"/>
                <w:szCs w:val="17"/>
              </w:rPr>
              <w:t>MargenEstimado</w:t>
            </w:r>
            <w:proofErr w:type="spellEnd"/>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C2F4CE" w14:textId="77777777" w:rsidR="00ED3750" w:rsidRDefault="00000000">
            <w:r>
              <w:rPr>
                <w:sz w:val="17"/>
                <w:szCs w:val="17"/>
              </w:rPr>
              <w:t>105 905</w:t>
            </w:r>
          </w:p>
        </w:tc>
      </w:tr>
      <w:tr w:rsidR="00ED3750" w14:paraId="126CD05F"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6D2D066" w14:textId="77777777" w:rsidR="00ED3750" w:rsidRDefault="00000000">
            <w:proofErr w:type="spellStart"/>
            <w:r>
              <w:rPr>
                <w:sz w:val="17"/>
                <w:szCs w:val="17"/>
              </w:rPr>
              <w:t>FactPago</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09197A0" w14:textId="77777777" w:rsidR="00ED3750" w:rsidRDefault="00000000">
            <w:r>
              <w:rPr>
                <w:sz w:val="17"/>
                <w:szCs w:val="17"/>
              </w:rPr>
              <w:t>un pago aplicado a un comprobante (un comprobante puede tener dos pagos)</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C727BEF" w14:textId="77777777" w:rsidR="00ED3750" w:rsidRDefault="00000000">
            <w:r>
              <w:rPr>
                <w:sz w:val="17"/>
                <w:szCs w:val="17"/>
              </w:rPr>
              <w:t>Transaccional</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F098379" w14:textId="77777777" w:rsidR="00ED3750" w:rsidRDefault="00000000">
            <w:proofErr w:type="spellStart"/>
            <w:r>
              <w:rPr>
                <w:sz w:val="17"/>
                <w:szCs w:val="17"/>
              </w:rPr>
              <w:t>MontoCobrado</w:t>
            </w:r>
            <w:proofErr w:type="spellEnd"/>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B05A3E2" w14:textId="77777777" w:rsidR="00ED3750" w:rsidRDefault="00000000">
            <w:r>
              <w:rPr>
                <w:sz w:val="17"/>
                <w:szCs w:val="17"/>
              </w:rPr>
              <w:t>42 376</w:t>
            </w:r>
          </w:p>
        </w:tc>
      </w:tr>
      <w:tr w:rsidR="00ED3750" w14:paraId="724FA8DA"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8299FC" w14:textId="77777777" w:rsidR="00ED3750" w:rsidRDefault="00000000">
            <w:proofErr w:type="spellStart"/>
            <w:r>
              <w:rPr>
                <w:sz w:val="17"/>
                <w:szCs w:val="17"/>
              </w:rPr>
              <w:t>FactDelivery</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5A51B4" w14:textId="77777777" w:rsidR="00ED3750" w:rsidRDefault="00000000">
            <w:r>
              <w:rPr>
                <w:sz w:val="17"/>
                <w:szCs w:val="17"/>
              </w:rPr>
              <w:t>una entrega a domicilio, con hitos de pedido, salida y entrega</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7FD5BA7" w14:textId="77777777" w:rsidR="00ED3750" w:rsidRDefault="00000000">
            <w:proofErr w:type="spellStart"/>
            <w:r>
              <w:rPr>
                <w:sz w:val="17"/>
                <w:szCs w:val="17"/>
              </w:rPr>
              <w:t>Snapshot</w:t>
            </w:r>
            <w:proofErr w:type="spellEnd"/>
            <w:r>
              <w:rPr>
                <w:sz w:val="17"/>
                <w:szCs w:val="17"/>
              </w:rPr>
              <w:t xml:space="preserve"> acumulativo</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DB1F9D8" w14:textId="77777777" w:rsidR="00ED3750" w:rsidRDefault="00000000">
            <w:proofErr w:type="spellStart"/>
            <w:r>
              <w:rPr>
                <w:sz w:val="17"/>
                <w:szCs w:val="17"/>
              </w:rPr>
              <w:t>CargoEnvio</w:t>
            </w:r>
            <w:proofErr w:type="spellEnd"/>
            <w:r>
              <w:rPr>
                <w:sz w:val="17"/>
                <w:szCs w:val="17"/>
              </w:rPr>
              <w:t xml:space="preserve">, </w:t>
            </w:r>
            <w:proofErr w:type="spellStart"/>
            <w:r>
              <w:rPr>
                <w:sz w:val="17"/>
                <w:szCs w:val="17"/>
              </w:rPr>
              <w:t>MinutosPreparacion</w:t>
            </w:r>
            <w:proofErr w:type="spellEnd"/>
            <w:r>
              <w:rPr>
                <w:sz w:val="17"/>
                <w:szCs w:val="17"/>
              </w:rPr>
              <w:t xml:space="preserve">, </w:t>
            </w:r>
            <w:proofErr w:type="spellStart"/>
            <w:r>
              <w:rPr>
                <w:sz w:val="17"/>
                <w:szCs w:val="17"/>
              </w:rPr>
              <w:t>MinutosTransporte</w:t>
            </w:r>
            <w:proofErr w:type="spellEnd"/>
            <w:r>
              <w:rPr>
                <w:sz w:val="17"/>
                <w:szCs w:val="17"/>
              </w:rPr>
              <w:t xml:space="preserve">, </w:t>
            </w:r>
            <w:proofErr w:type="spellStart"/>
            <w:r>
              <w:rPr>
                <w:sz w:val="17"/>
                <w:szCs w:val="17"/>
              </w:rPr>
              <w:t>MinutosTotales</w:t>
            </w:r>
            <w:proofErr w:type="spellEnd"/>
            <w:r>
              <w:rPr>
                <w:sz w:val="17"/>
                <w:szCs w:val="17"/>
              </w:rPr>
              <w:t>, Entregada</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FCACE0E" w14:textId="77777777" w:rsidR="00ED3750" w:rsidRDefault="00000000">
            <w:r>
              <w:rPr>
                <w:sz w:val="17"/>
                <w:szCs w:val="17"/>
              </w:rPr>
              <w:t>10 616</w:t>
            </w:r>
          </w:p>
        </w:tc>
      </w:tr>
      <w:tr w:rsidR="00ED3750" w14:paraId="31DBF439"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0DB51E" w14:textId="77777777" w:rsidR="00ED3750" w:rsidRDefault="00000000">
            <w:proofErr w:type="spellStart"/>
            <w:r>
              <w:rPr>
                <w:sz w:val="17"/>
                <w:szCs w:val="17"/>
              </w:rPr>
              <w:t>FactRecepcionProducto</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9EA3EE7" w14:textId="77777777" w:rsidR="00ED3750" w:rsidRDefault="00000000">
            <w:r>
              <w:rPr>
                <w:sz w:val="17"/>
                <w:szCs w:val="17"/>
              </w:rPr>
              <w:t>una línea de un ingreso de mercadería</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7BF944" w14:textId="77777777" w:rsidR="00ED3750" w:rsidRDefault="00000000">
            <w:r>
              <w:rPr>
                <w:sz w:val="17"/>
                <w:szCs w:val="17"/>
              </w:rPr>
              <w:t>Transaccional</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11654E9" w14:textId="77777777" w:rsidR="00ED3750" w:rsidRDefault="00000000">
            <w:r>
              <w:rPr>
                <w:sz w:val="17"/>
                <w:szCs w:val="17"/>
              </w:rPr>
              <w:t xml:space="preserve">Cantidad, </w:t>
            </w:r>
            <w:proofErr w:type="spellStart"/>
            <w:r>
              <w:rPr>
                <w:sz w:val="17"/>
                <w:szCs w:val="17"/>
              </w:rPr>
              <w:t>CostoUnitario</w:t>
            </w:r>
            <w:proofErr w:type="spellEnd"/>
            <w:r>
              <w:rPr>
                <w:sz w:val="17"/>
                <w:szCs w:val="17"/>
              </w:rPr>
              <w:t xml:space="preserve">, </w:t>
            </w:r>
            <w:proofErr w:type="spellStart"/>
            <w:r>
              <w:rPr>
                <w:sz w:val="17"/>
                <w:szCs w:val="17"/>
              </w:rPr>
              <w:t>ImporteRecibido</w:t>
            </w:r>
            <w:proofErr w:type="spellEnd"/>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0C432C0" w14:textId="77777777" w:rsidR="00ED3750" w:rsidRDefault="00000000">
            <w:r>
              <w:rPr>
                <w:sz w:val="17"/>
                <w:szCs w:val="17"/>
              </w:rPr>
              <w:t>20 747</w:t>
            </w:r>
          </w:p>
        </w:tc>
      </w:tr>
    </w:tbl>
    <w:p w14:paraId="5E350DF0" w14:textId="77777777" w:rsidR="00ED3750" w:rsidRDefault="00000000">
      <w:pPr>
        <w:spacing w:before="60" w:after="160"/>
      </w:pPr>
      <w:r>
        <w:rPr>
          <w:color w:val="404040"/>
          <w:sz w:val="18"/>
          <w:szCs w:val="18"/>
        </w:rPr>
        <w:t>Nota. Elaboración propia.</w:t>
      </w:r>
    </w:p>
    <w:p w14:paraId="3464AB39" w14:textId="77777777" w:rsidR="00ED3750" w:rsidRDefault="00000000">
      <w:pPr>
        <w:pStyle w:val="Tablattulo"/>
        <w:keepNext/>
        <w:spacing w:before="160" w:after="80"/>
      </w:pPr>
      <w:r>
        <w:rPr>
          <w:b/>
          <w:bCs/>
        </w:rPr>
        <w:t>Tabla 9</w:t>
      </w:r>
      <w:r>
        <w:rPr>
          <w:i/>
          <w:iCs/>
        </w:rPr>
        <w:br/>
        <w:t>Matriz de bus: dimensiones usadas por cada hecho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2100"/>
        <w:gridCol w:w="1526"/>
      </w:tblGrid>
      <w:tr w:rsidR="00ED3750" w14:paraId="4055B75B" w14:textId="77777777">
        <w:trPr>
          <w:tblHeader/>
        </w:trPr>
        <w:tc>
          <w:tcPr>
            <w:tcW w:w="2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50966ED" w14:textId="77777777" w:rsidR="00ED3750" w:rsidRDefault="00000000">
            <w:r>
              <w:rPr>
                <w:b/>
                <w:bCs/>
                <w:color w:val="FFFFFF"/>
                <w:sz w:val="17"/>
                <w:szCs w:val="17"/>
              </w:rPr>
              <w:t>DIMENSIÓN (FILAS)</w:t>
            </w:r>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4BE54F0" w14:textId="77777777" w:rsidR="00ED3750" w:rsidRDefault="00000000">
            <w:proofErr w:type="spellStart"/>
            <w:r>
              <w:rPr>
                <w:b/>
                <w:bCs/>
                <w:color w:val="FFFFFF"/>
                <w:sz w:val="17"/>
                <w:szCs w:val="17"/>
              </w:rPr>
              <w:t>FactVenta</w:t>
            </w:r>
            <w:proofErr w:type="spellEnd"/>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4CD2F90" w14:textId="77777777" w:rsidR="00ED3750" w:rsidRDefault="00000000">
            <w:proofErr w:type="spellStart"/>
            <w:r>
              <w:rPr>
                <w:b/>
                <w:bCs/>
                <w:color w:val="FFFFFF"/>
                <w:sz w:val="17"/>
                <w:szCs w:val="17"/>
              </w:rPr>
              <w:t>FactPago</w:t>
            </w:r>
            <w:proofErr w:type="spellEnd"/>
          </w:p>
        </w:tc>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EA67FE1" w14:textId="77777777" w:rsidR="00ED3750" w:rsidRDefault="00000000">
            <w:proofErr w:type="spellStart"/>
            <w:r>
              <w:rPr>
                <w:b/>
                <w:bCs/>
                <w:color w:val="FFFFFF"/>
                <w:sz w:val="17"/>
                <w:szCs w:val="17"/>
              </w:rPr>
              <w:t>FactDelivery</w:t>
            </w:r>
            <w:proofErr w:type="spellEnd"/>
          </w:p>
        </w:tc>
        <w:tc>
          <w:tcPr>
            <w:tcW w:w="15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484A90B" w14:textId="77777777" w:rsidR="00ED3750" w:rsidRDefault="00000000">
            <w:proofErr w:type="spellStart"/>
            <w:r>
              <w:rPr>
                <w:b/>
                <w:bCs/>
                <w:color w:val="FFFFFF"/>
                <w:sz w:val="17"/>
                <w:szCs w:val="17"/>
              </w:rPr>
              <w:t>FactRecepción</w:t>
            </w:r>
            <w:proofErr w:type="spellEnd"/>
          </w:p>
        </w:tc>
      </w:tr>
      <w:tr w:rsidR="00ED3750" w14:paraId="531EA363"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367E5EA" w14:textId="77777777" w:rsidR="00ED3750" w:rsidRDefault="00000000">
            <w:proofErr w:type="spellStart"/>
            <w:r>
              <w:rPr>
                <w:b/>
                <w:bCs/>
                <w:sz w:val="17"/>
                <w:szCs w:val="17"/>
              </w:rPr>
              <w:t>DimTiempo</w:t>
            </w:r>
            <w:proofErr w:type="spellEnd"/>
            <w:r>
              <w:rPr>
                <w:b/>
                <w:bCs/>
                <w:sz w:val="17"/>
                <w:szCs w:val="17"/>
              </w:rPr>
              <w:t xml:space="preserve"> (1 096)</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3EC2344" w14:textId="77777777" w:rsidR="00ED3750" w:rsidRDefault="00000000">
            <w:r>
              <w:rPr>
                <w:sz w:val="17"/>
                <w:szCs w:val="17"/>
              </w:rPr>
              <w:t>✓ Fecha</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511B8B4" w14:textId="77777777" w:rsidR="00ED3750" w:rsidRDefault="00000000">
            <w:r>
              <w:rPr>
                <w:sz w:val="17"/>
                <w:szCs w:val="17"/>
              </w:rPr>
              <w:t>✓ Fecha</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3E7926E" w14:textId="77777777" w:rsidR="00ED3750" w:rsidRDefault="00000000">
            <w:r>
              <w:rPr>
                <w:sz w:val="17"/>
                <w:szCs w:val="17"/>
              </w:rPr>
              <w:t>✓ Pedido, Salida, Entrega</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E952EA" w14:textId="77777777" w:rsidR="00ED3750" w:rsidRDefault="00000000">
            <w:r>
              <w:rPr>
                <w:sz w:val="17"/>
                <w:szCs w:val="17"/>
              </w:rPr>
              <w:t>✓ Fecha</w:t>
            </w:r>
          </w:p>
        </w:tc>
      </w:tr>
      <w:tr w:rsidR="00ED3750" w14:paraId="179D1D74"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96EF8A3" w14:textId="77777777" w:rsidR="00ED3750" w:rsidRDefault="00000000">
            <w:proofErr w:type="spellStart"/>
            <w:r>
              <w:rPr>
                <w:b/>
                <w:bCs/>
                <w:sz w:val="17"/>
                <w:szCs w:val="17"/>
              </w:rPr>
              <w:t>DimSucursal</w:t>
            </w:r>
            <w:proofErr w:type="spellEnd"/>
            <w:r>
              <w:rPr>
                <w:b/>
                <w:bCs/>
                <w:sz w:val="17"/>
                <w:szCs w:val="17"/>
              </w:rPr>
              <w:t xml:space="preserve"> (3)</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1455FBB"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D764C98"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E653DE2"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D03D8B2" w14:textId="77777777" w:rsidR="00ED3750" w:rsidRDefault="00000000">
            <w:r>
              <w:rPr>
                <w:sz w:val="17"/>
                <w:szCs w:val="17"/>
              </w:rPr>
              <w:t>✓</w:t>
            </w:r>
          </w:p>
        </w:tc>
      </w:tr>
      <w:tr w:rsidR="00ED3750" w14:paraId="3DA830F7"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17F9721" w14:textId="77777777" w:rsidR="00ED3750" w:rsidRDefault="00000000">
            <w:proofErr w:type="spellStart"/>
            <w:r>
              <w:rPr>
                <w:b/>
                <w:bCs/>
                <w:sz w:val="17"/>
                <w:szCs w:val="17"/>
              </w:rPr>
              <w:lastRenderedPageBreak/>
              <w:t>DimCliente</w:t>
            </w:r>
            <w:proofErr w:type="spellEnd"/>
            <w:r>
              <w:rPr>
                <w:b/>
                <w:bCs/>
                <w:sz w:val="17"/>
                <w:szCs w:val="17"/>
              </w:rPr>
              <w:t xml:space="preserve"> (1 000)</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D57201"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835FDE"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017BE9"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FFB7AF1" w14:textId="77777777" w:rsidR="00ED3750" w:rsidRDefault="00000000">
            <w:r>
              <w:rPr>
                <w:sz w:val="17"/>
                <w:szCs w:val="17"/>
              </w:rPr>
              <w:t>—</w:t>
            </w:r>
          </w:p>
        </w:tc>
      </w:tr>
      <w:tr w:rsidR="00ED3750" w14:paraId="04BCD0AE"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86B3D28" w14:textId="77777777" w:rsidR="00ED3750" w:rsidRDefault="00000000">
            <w:proofErr w:type="spellStart"/>
            <w:r>
              <w:rPr>
                <w:b/>
                <w:bCs/>
                <w:sz w:val="17"/>
                <w:szCs w:val="17"/>
              </w:rPr>
              <w:t>DimProducto</w:t>
            </w:r>
            <w:proofErr w:type="spellEnd"/>
            <w:r>
              <w:rPr>
                <w:b/>
                <w:bCs/>
                <w:sz w:val="17"/>
                <w:szCs w:val="17"/>
              </w:rPr>
              <w:t xml:space="preserve"> (48)</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5162809"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E0AA886"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F012EA"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128D21" w14:textId="77777777" w:rsidR="00ED3750" w:rsidRDefault="00000000">
            <w:r>
              <w:rPr>
                <w:sz w:val="17"/>
                <w:szCs w:val="17"/>
              </w:rPr>
              <w:t>✓</w:t>
            </w:r>
          </w:p>
        </w:tc>
      </w:tr>
      <w:tr w:rsidR="00ED3750" w14:paraId="07EE559A"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A9E64B2" w14:textId="77777777" w:rsidR="00ED3750" w:rsidRDefault="00000000">
            <w:proofErr w:type="spellStart"/>
            <w:r>
              <w:rPr>
                <w:b/>
                <w:bCs/>
                <w:sz w:val="17"/>
                <w:szCs w:val="17"/>
              </w:rPr>
              <w:t>DimEmpleado</w:t>
            </w:r>
            <w:proofErr w:type="spellEnd"/>
            <w:r>
              <w:rPr>
                <w:b/>
                <w:bCs/>
                <w:sz w:val="17"/>
                <w:szCs w:val="17"/>
              </w:rPr>
              <w:t xml:space="preserve"> (21)</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989F76E" w14:textId="77777777" w:rsidR="00ED3750" w:rsidRDefault="00000000">
            <w:r>
              <w:rPr>
                <w:sz w:val="17"/>
                <w:szCs w:val="17"/>
              </w:rPr>
              <w:t>✓ Mozo</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E5E69E"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CD02F4" w14:textId="77777777" w:rsidR="00ED3750" w:rsidRDefault="00000000">
            <w:r>
              <w:rPr>
                <w:sz w:val="17"/>
                <w:szCs w:val="17"/>
              </w:rPr>
              <w:t>✓ Repartidor</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5F73663" w14:textId="77777777" w:rsidR="00ED3750" w:rsidRDefault="00000000">
            <w:r>
              <w:rPr>
                <w:sz w:val="17"/>
                <w:szCs w:val="17"/>
              </w:rPr>
              <w:t>✓ Receptor</w:t>
            </w:r>
          </w:p>
        </w:tc>
      </w:tr>
      <w:tr w:rsidR="00ED3750" w14:paraId="25C4116E"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569C0E" w14:textId="77777777" w:rsidR="00ED3750" w:rsidRDefault="00000000">
            <w:proofErr w:type="spellStart"/>
            <w:r>
              <w:rPr>
                <w:b/>
                <w:bCs/>
                <w:sz w:val="17"/>
                <w:szCs w:val="17"/>
              </w:rPr>
              <w:t>DimTipoPedido</w:t>
            </w:r>
            <w:proofErr w:type="spellEnd"/>
            <w:r>
              <w:rPr>
                <w:b/>
                <w:bCs/>
                <w:sz w:val="17"/>
                <w:szCs w:val="17"/>
              </w:rPr>
              <w:t xml:space="preserve"> (3)</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EADBE3E"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6845B6"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473441"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AC72FC" w14:textId="77777777" w:rsidR="00ED3750" w:rsidRDefault="00000000">
            <w:r>
              <w:rPr>
                <w:sz w:val="17"/>
                <w:szCs w:val="17"/>
              </w:rPr>
              <w:t>—</w:t>
            </w:r>
          </w:p>
        </w:tc>
      </w:tr>
      <w:tr w:rsidR="00ED3750" w14:paraId="4C9015D0"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DD614E" w14:textId="77777777" w:rsidR="00ED3750" w:rsidRDefault="00000000">
            <w:proofErr w:type="spellStart"/>
            <w:r>
              <w:rPr>
                <w:b/>
                <w:bCs/>
                <w:sz w:val="17"/>
                <w:szCs w:val="17"/>
              </w:rPr>
              <w:t>DimMetodoPago</w:t>
            </w:r>
            <w:proofErr w:type="spellEnd"/>
            <w:r>
              <w:rPr>
                <w:b/>
                <w:bCs/>
                <w:sz w:val="17"/>
                <w:szCs w:val="17"/>
              </w:rPr>
              <w:t xml:space="preserve"> (5)</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EADDF4"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51B3C8"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6AC6D7"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55AEF03" w14:textId="77777777" w:rsidR="00ED3750" w:rsidRDefault="00000000">
            <w:r>
              <w:rPr>
                <w:sz w:val="17"/>
                <w:szCs w:val="17"/>
              </w:rPr>
              <w:t>—</w:t>
            </w:r>
          </w:p>
        </w:tc>
      </w:tr>
      <w:tr w:rsidR="00ED3750" w14:paraId="168C31A4"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EA1B097" w14:textId="77777777" w:rsidR="00ED3750" w:rsidRDefault="00000000">
            <w:proofErr w:type="spellStart"/>
            <w:r>
              <w:rPr>
                <w:b/>
                <w:bCs/>
                <w:sz w:val="17"/>
                <w:szCs w:val="17"/>
              </w:rPr>
              <w:t>DimVehiculo</w:t>
            </w:r>
            <w:proofErr w:type="spellEnd"/>
            <w:r>
              <w:rPr>
                <w:b/>
                <w:bCs/>
                <w:sz w:val="17"/>
                <w:szCs w:val="17"/>
              </w:rPr>
              <w:t xml:space="preserve"> (7)</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C007D81"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9DB7FE0"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C58F30"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1303FA" w14:textId="77777777" w:rsidR="00ED3750" w:rsidRDefault="00000000">
            <w:r>
              <w:rPr>
                <w:sz w:val="17"/>
                <w:szCs w:val="17"/>
              </w:rPr>
              <w:t>—</w:t>
            </w:r>
          </w:p>
        </w:tc>
      </w:tr>
      <w:tr w:rsidR="00ED3750" w14:paraId="551E4876"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B590D50" w14:textId="77777777" w:rsidR="00ED3750" w:rsidRDefault="00000000">
            <w:proofErr w:type="spellStart"/>
            <w:r>
              <w:rPr>
                <w:b/>
                <w:bCs/>
                <w:sz w:val="17"/>
                <w:szCs w:val="17"/>
              </w:rPr>
              <w:t>DimProveedor</w:t>
            </w:r>
            <w:proofErr w:type="spellEnd"/>
            <w:r>
              <w:rPr>
                <w:b/>
                <w:bCs/>
                <w:sz w:val="17"/>
                <w:szCs w:val="17"/>
              </w:rPr>
              <w:t xml:space="preserve"> (8)</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607A66" w14:textId="77777777" w:rsidR="00ED3750" w:rsidRDefault="00000000">
            <w:r>
              <w:rPr>
                <w:sz w:val="17"/>
                <w:szCs w:val="17"/>
              </w:rPr>
              <w:t>—</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4467B6" w14:textId="77777777" w:rsidR="00ED3750" w:rsidRDefault="00000000">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4B5D9F" w14:textId="77777777" w:rsidR="00ED3750" w:rsidRDefault="00000000">
            <w:r>
              <w:rPr>
                <w:sz w:val="17"/>
                <w:szCs w:val="17"/>
              </w:rPr>
              <w:t>—</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5398EB" w14:textId="77777777" w:rsidR="00ED3750" w:rsidRDefault="00000000">
            <w:r>
              <w:rPr>
                <w:sz w:val="17"/>
                <w:szCs w:val="17"/>
              </w:rPr>
              <w:t>✓</w:t>
            </w:r>
          </w:p>
        </w:tc>
      </w:tr>
    </w:tbl>
    <w:p w14:paraId="05CEAF96" w14:textId="77777777" w:rsidR="00ED3750" w:rsidRDefault="00000000">
      <w:pPr>
        <w:spacing w:before="60" w:after="160"/>
      </w:pPr>
      <w:r>
        <w:rPr>
          <w:color w:val="404040"/>
          <w:sz w:val="18"/>
          <w:szCs w:val="18"/>
        </w:rPr>
        <w:t>Nota. Elaboración propia.</w:t>
      </w:r>
    </w:p>
    <w:p w14:paraId="6532C35D" w14:textId="77777777" w:rsidR="00ED3750" w:rsidRDefault="00000000">
      <w:pPr>
        <w:spacing w:after="120" w:line="276" w:lineRule="auto"/>
        <w:jc w:val="both"/>
      </w:pPr>
      <w:r>
        <w:rPr>
          <w:b/>
          <w:bCs/>
        </w:rPr>
        <w:t>Historial.</w:t>
      </w:r>
      <w:r>
        <w:t xml:space="preserve"> Todas las dimensiones son SCD tipo 1: si cambia un atributo en la fuente (por ejemplo, la categoría de un producto), el ETL actualiza la fila y el histórico se </w:t>
      </w:r>
      <w:proofErr w:type="spellStart"/>
      <w:r>
        <w:t>reexpresa</w:t>
      </w:r>
      <w:proofErr w:type="spellEnd"/>
      <w:r>
        <w:t xml:space="preserve"> con el valor vigente. Se eligió así porque la fuente no conserva versiones de sus maestros; el paso a SCD tipo 2 se propone como mejora (apartado 7.3). El diccionario de datos completo se presenta en el Anexo B.</w:t>
      </w:r>
    </w:p>
    <w:p w14:paraId="677DB7A0" w14:textId="77777777" w:rsidR="00ED3750" w:rsidRDefault="00000000">
      <w:pPr>
        <w:pStyle w:val="Ttulo3"/>
      </w:pPr>
      <w:bookmarkStart w:id="44" w:name="_Toc243681114"/>
      <w:bookmarkStart w:id="45" w:name="_Toc243682081"/>
      <w:r>
        <w:t>3.4.3 Procesos ETL/ELT y calidad</w:t>
      </w:r>
      <w:bookmarkEnd w:id="44"/>
      <w:bookmarkEnd w:id="45"/>
    </w:p>
    <w:p w14:paraId="5CFA6418" w14:textId="77777777" w:rsidR="00ED3750" w:rsidRDefault="00000000">
      <w:pPr>
        <w:spacing w:after="120" w:line="276" w:lineRule="auto"/>
        <w:jc w:val="both"/>
      </w:pPr>
      <w:r>
        <w:t xml:space="preserve">El ETL se implementó en el proyecto </w:t>
      </w:r>
      <w:r>
        <w:rPr>
          <w:b/>
          <w:bCs/>
        </w:rPr>
        <w:t>ETL_Cafeteria_Grupo02</w:t>
      </w:r>
      <w:r>
        <w:t xml:space="preserve"> (paquete </w:t>
      </w:r>
      <w:proofErr w:type="spellStart"/>
      <w:r>
        <w:t>Package.dtsx</w:t>
      </w:r>
      <w:proofErr w:type="spellEnd"/>
      <w:r>
        <w:t xml:space="preserve">) con dos administradores de conexión OLE DB: </w:t>
      </w:r>
      <w:proofErr w:type="spellStart"/>
      <w:r>
        <w:t>localhost.Cafeteria</w:t>
      </w:r>
      <w:proofErr w:type="spellEnd"/>
      <w:r>
        <w:t xml:space="preserve"> (origen) y </w:t>
      </w:r>
      <w:proofErr w:type="spellStart"/>
      <w:r>
        <w:t>localhost.DM_Cafeteria</w:t>
      </w:r>
      <w:proofErr w:type="spellEnd"/>
      <w:r>
        <w:t xml:space="preserve"> (destino). La Figura 3 resume el flujo de control.</w:t>
      </w:r>
    </w:p>
    <w:p w14:paraId="0CDEC6F0" w14:textId="77777777" w:rsidR="00ED3750" w:rsidRDefault="00000000">
      <w:pPr>
        <w:pStyle w:val="Figurattulo"/>
        <w:keepNext/>
        <w:spacing w:before="160" w:after="80"/>
      </w:pPr>
      <w:r>
        <w:rPr>
          <w:b/>
          <w:bCs/>
        </w:rPr>
        <w:t>Figura 3</w:t>
      </w:r>
      <w:r>
        <w:rPr>
          <w:i/>
          <w:iCs/>
        </w:rPr>
        <w:br/>
        <w:t xml:space="preserve">Flujo de control del paquete </w:t>
      </w:r>
      <w:proofErr w:type="spellStart"/>
      <w:r>
        <w:rPr>
          <w:i/>
          <w:iCs/>
        </w:rPr>
        <w:t>Package.dtsx</w:t>
      </w:r>
      <w:proofErr w:type="spellEnd"/>
    </w:p>
    <w:p w14:paraId="59828CF9" w14:textId="77777777" w:rsidR="00ED3750" w:rsidRDefault="00000000">
      <w:pPr>
        <w:keepNext/>
        <w:spacing w:after="40"/>
        <w:jc w:val="center"/>
      </w:pPr>
      <w:r>
        <w:rPr>
          <w:noProof/>
        </w:rPr>
        <w:drawing>
          <wp:inline distT="0" distB="0" distL="0" distR="0" wp14:anchorId="7177E0F8" wp14:editId="1EFE6E5A">
            <wp:extent cx="5724525" cy="2009775"/>
            <wp:effectExtent l="0" t="0" r="0" b="0"/>
            <wp:docPr id="1477638706" name="Imagen 147763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2009775"/>
                    </a:xfrm>
                    <a:prstGeom prst="rect">
                      <a:avLst/>
                    </a:prstGeom>
                  </pic:spPr>
                </pic:pic>
              </a:graphicData>
            </a:graphic>
          </wp:inline>
        </w:drawing>
      </w:r>
    </w:p>
    <w:p w14:paraId="0067179C" w14:textId="77777777" w:rsidR="00ED3750" w:rsidRDefault="00000000">
      <w:pPr>
        <w:spacing w:after="160"/>
      </w:pPr>
      <w:r>
        <w:rPr>
          <w:color w:val="404040"/>
          <w:sz w:val="18"/>
          <w:szCs w:val="18"/>
        </w:rPr>
        <w:t xml:space="preserve">Nota. Elaboración propia a partir del paquete </w:t>
      </w:r>
      <w:proofErr w:type="spellStart"/>
      <w:r>
        <w:rPr>
          <w:color w:val="404040"/>
          <w:sz w:val="18"/>
          <w:szCs w:val="18"/>
        </w:rPr>
        <w:t>Package.dtsx</w:t>
      </w:r>
      <w:proofErr w:type="spellEnd"/>
      <w:r>
        <w:rPr>
          <w:color w:val="404040"/>
          <w:sz w:val="18"/>
          <w:szCs w:val="18"/>
        </w:rPr>
        <w:t xml:space="preserve"> del proyecto ETL_Cafeteria_Grupo02.</w:t>
      </w:r>
    </w:p>
    <w:p w14:paraId="0E016569" w14:textId="77777777" w:rsidR="00ED3750" w:rsidRDefault="00000000">
      <w:pPr>
        <w:pStyle w:val="Prrafodelista"/>
        <w:numPr>
          <w:ilvl w:val="0"/>
          <w:numId w:val="4"/>
        </w:numPr>
        <w:spacing w:after="60" w:line="264" w:lineRule="auto"/>
        <w:jc w:val="both"/>
      </w:pPr>
      <w:r>
        <w:rPr>
          <w:b/>
          <w:bCs/>
        </w:rPr>
        <w:t>Extracción.</w:t>
      </w:r>
      <w:r>
        <w:t xml:space="preserve"> Cada flujo de datos lee la fuente con una consulta SQL explícita. Para las ventas solo se extraen las líneas de pedidos completados (</w:t>
      </w:r>
      <w:r>
        <w:rPr>
          <w:rFonts w:ascii="Consolas" w:eastAsia="Consolas" w:hAnsi="Consolas" w:cs="Consolas"/>
          <w:sz w:val="20"/>
          <w:szCs w:val="20"/>
        </w:rPr>
        <w:t xml:space="preserve">WHERE </w:t>
      </w:r>
      <w:proofErr w:type="spellStart"/>
      <w:r>
        <w:rPr>
          <w:rFonts w:ascii="Consolas" w:eastAsia="Consolas" w:hAnsi="Consolas" w:cs="Consolas"/>
          <w:sz w:val="20"/>
          <w:szCs w:val="20"/>
        </w:rPr>
        <w:t>P.EstadoPedidoID</w:t>
      </w:r>
      <w:proofErr w:type="spellEnd"/>
      <w:r>
        <w:rPr>
          <w:rFonts w:ascii="Consolas" w:eastAsia="Consolas" w:hAnsi="Consolas" w:cs="Consolas"/>
          <w:sz w:val="20"/>
          <w:szCs w:val="20"/>
        </w:rPr>
        <w:t xml:space="preserve"> = 2</w:t>
      </w:r>
      <w:r>
        <w:t xml:space="preserve">); los pagos se unen a su comprobante y pedido para obtener sucursal, cliente y canal; el </w:t>
      </w:r>
      <w:proofErr w:type="spellStart"/>
      <w:r>
        <w:t>delivery</w:t>
      </w:r>
      <w:proofErr w:type="spellEnd"/>
      <w:r>
        <w:t xml:space="preserve"> se une al pedido para obtener las tres fechas.</w:t>
      </w:r>
    </w:p>
    <w:p w14:paraId="669C274A" w14:textId="77777777" w:rsidR="00ED3750" w:rsidRDefault="00000000">
      <w:pPr>
        <w:pStyle w:val="Prrafodelista"/>
        <w:numPr>
          <w:ilvl w:val="0"/>
          <w:numId w:val="4"/>
        </w:numPr>
        <w:spacing w:after="60" w:line="264" w:lineRule="auto"/>
        <w:jc w:val="both"/>
      </w:pPr>
      <w:r>
        <w:rPr>
          <w:b/>
          <w:bCs/>
        </w:rPr>
        <w:t>Perfilado y limpieza.</w:t>
      </w:r>
      <w:r>
        <w:t xml:space="preserve"> El perfilado inicial mostró que la fuente no tiene nulos en claves ni importes negativos (lo garantizan sus restricciones), que 1 470 pedidos están cancelados y que 30 entregas originales no tienen cargo de envío. En la transformación se derivan el nombre completo o la razón social del cliente y su tipo (NATURAL si tiene DNI, EMPRESA si tiene RUC) y el tipo de producto (PLATO si tiene tipo de plato, BEBIDA en otro caso).</w:t>
      </w:r>
    </w:p>
    <w:p w14:paraId="0F9C284B" w14:textId="77777777" w:rsidR="00ED3750" w:rsidRDefault="00000000">
      <w:pPr>
        <w:pStyle w:val="Prrafodelista"/>
        <w:numPr>
          <w:ilvl w:val="0"/>
          <w:numId w:val="4"/>
        </w:numPr>
        <w:spacing w:after="60" w:line="264" w:lineRule="auto"/>
        <w:jc w:val="both"/>
      </w:pPr>
      <w:r>
        <w:rPr>
          <w:b/>
          <w:bCs/>
        </w:rPr>
        <w:t>Dimensiones (SCD 1).</w:t>
      </w:r>
      <w:r>
        <w:t xml:space="preserve"> Búsqueda por la clave natural en la dimensión → división condicional: las filas sin coincidencia se insertan y las que tienen diferencias en algún atributo se actualizan con un comando OLE DB.</w:t>
      </w:r>
    </w:p>
    <w:p w14:paraId="74C28C33" w14:textId="77777777" w:rsidR="00ED3750" w:rsidRDefault="00000000">
      <w:pPr>
        <w:pStyle w:val="Prrafodelista"/>
        <w:numPr>
          <w:ilvl w:val="0"/>
          <w:numId w:val="4"/>
        </w:numPr>
        <w:spacing w:after="60" w:line="264" w:lineRule="auto"/>
        <w:jc w:val="both"/>
      </w:pPr>
      <w:r>
        <w:rPr>
          <w:b/>
          <w:bCs/>
        </w:rPr>
        <w:lastRenderedPageBreak/>
        <w:t>Hechos incrementales.</w:t>
      </w:r>
      <w:r>
        <w:t xml:space="preserve"> Búsquedas de claves sustitutas en cada dimensión (en </w:t>
      </w:r>
      <w:proofErr w:type="spellStart"/>
      <w:r>
        <w:t>FactDelivery</w:t>
      </w:r>
      <w:proofErr w:type="spellEnd"/>
      <w:r>
        <w:t xml:space="preserve">, tres búsquedas sobre </w:t>
      </w:r>
      <w:proofErr w:type="spellStart"/>
      <w:r>
        <w:t>DimTiempo</w:t>
      </w:r>
      <w:proofErr w:type="spellEnd"/>
      <w:r>
        <w:t xml:space="preserve">) → búsqueda en el propio hecho por la clave de origen (por ejemplo, </w:t>
      </w:r>
      <w:proofErr w:type="spellStart"/>
      <w:r>
        <w:t>PedidoIDOrigen</w:t>
      </w:r>
      <w:proofErr w:type="spellEnd"/>
      <w:r>
        <w:t xml:space="preserve"> + </w:t>
      </w:r>
      <w:proofErr w:type="spellStart"/>
      <w:r>
        <w:t>LineaOrigen</w:t>
      </w:r>
      <w:proofErr w:type="spellEnd"/>
      <w:r>
        <w:t xml:space="preserve">) con la opción de redirigir las filas sin coincidencia: solo esas filas se insertan. En </w:t>
      </w:r>
      <w:proofErr w:type="spellStart"/>
      <w:r>
        <w:t>FactDelivery</w:t>
      </w:r>
      <w:proofErr w:type="spellEnd"/>
      <w:r>
        <w:t>, las coincidencias se actualizan porque la fecha de entrega puede llegar después (</w:t>
      </w:r>
      <w:proofErr w:type="spellStart"/>
      <w:r>
        <w:t>snapshot</w:t>
      </w:r>
      <w:proofErr w:type="spellEnd"/>
      <w:r>
        <w:t xml:space="preserve"> acumulativo).</w:t>
      </w:r>
    </w:p>
    <w:p w14:paraId="66898141" w14:textId="77777777" w:rsidR="00ED3750" w:rsidRDefault="00000000">
      <w:pPr>
        <w:pStyle w:val="Prrafodelista"/>
        <w:numPr>
          <w:ilvl w:val="0"/>
          <w:numId w:val="4"/>
        </w:numPr>
        <w:spacing w:after="60" w:line="264" w:lineRule="auto"/>
        <w:jc w:val="both"/>
      </w:pPr>
      <w:r>
        <w:rPr>
          <w:b/>
          <w:bCs/>
        </w:rPr>
        <w:t>Control de errores y auditoría.</w:t>
      </w:r>
      <w:r>
        <w:t xml:space="preserve"> </w:t>
      </w:r>
      <w:proofErr w:type="spellStart"/>
      <w:r>
        <w:t>SP_ETL_Inicio</w:t>
      </w:r>
      <w:proofErr w:type="spellEnd"/>
      <w:r>
        <w:t xml:space="preserve"> crea la fila en </w:t>
      </w:r>
      <w:proofErr w:type="spellStart"/>
      <w:r>
        <w:t>ETL_Control</w:t>
      </w:r>
      <w:proofErr w:type="spellEnd"/>
      <w:r>
        <w:t xml:space="preserve"> y devuelve el </w:t>
      </w:r>
      <w:proofErr w:type="spellStart"/>
      <w:r>
        <w:t>IdControl</w:t>
      </w:r>
      <w:proofErr w:type="spellEnd"/>
      <w:r>
        <w:t xml:space="preserve">; cada fila de hecho guarda </w:t>
      </w:r>
      <w:proofErr w:type="spellStart"/>
      <w:r>
        <w:t>IdControlCarga</w:t>
      </w:r>
      <w:proofErr w:type="spellEnd"/>
      <w:r>
        <w:t xml:space="preserve">. Al final se cuentan las filas cargadas con ese </w:t>
      </w:r>
      <w:proofErr w:type="spellStart"/>
      <w:r>
        <w:t>IdControl</w:t>
      </w:r>
      <w:proofErr w:type="spellEnd"/>
      <w:r>
        <w:t xml:space="preserve"> y se llama a </w:t>
      </w:r>
      <w:proofErr w:type="spellStart"/>
      <w:r>
        <w:t>SP_ETL_Fin_OK</w:t>
      </w:r>
      <w:proofErr w:type="spellEnd"/>
      <w:r>
        <w:t xml:space="preserve">; ante cualquier error se ejecuta </w:t>
      </w:r>
      <w:proofErr w:type="spellStart"/>
      <w:r>
        <w:t>SP_ETL_Fin_Error</w:t>
      </w:r>
      <w:proofErr w:type="spellEnd"/>
      <w:r>
        <w:t xml:space="preserve"> con el mensaje. Un índice UNIQUE filtrado impide dos procesos activos a la vez.</w:t>
      </w:r>
    </w:p>
    <w:p w14:paraId="443076DA" w14:textId="77777777" w:rsidR="00ED3750" w:rsidRDefault="00000000">
      <w:pPr>
        <w:pStyle w:val="Prrafodelista"/>
        <w:numPr>
          <w:ilvl w:val="0"/>
          <w:numId w:val="4"/>
        </w:numPr>
        <w:spacing w:after="60" w:line="264" w:lineRule="auto"/>
        <w:jc w:val="both"/>
      </w:pPr>
      <w:r>
        <w:rPr>
          <w:b/>
          <w:bCs/>
        </w:rPr>
        <w:t>Reconciliación y reglas de calidad.</w:t>
      </w:r>
      <w:r>
        <w:t xml:space="preserve"> Las restricciones </w:t>
      </w:r>
      <w:proofErr w:type="gramStart"/>
      <w:r>
        <w:t>del data</w:t>
      </w:r>
      <w:proofErr w:type="gramEnd"/>
      <w:r>
        <w:t xml:space="preserve"> </w:t>
      </w:r>
      <w:proofErr w:type="spellStart"/>
      <w:r>
        <w:t>mart</w:t>
      </w:r>
      <w:proofErr w:type="spellEnd"/>
      <w:r>
        <w:t xml:space="preserve"> rechazan cantidades o precios no positivos, descuentos mayores o iguales que el importe, entregas anteriores a la salida y pagos anteriores a la emisión del comprobante. Después de cada carga se ejecutan las consultas de conciliación del Anexo D (conteos e importes origen-destino).</w:t>
      </w:r>
    </w:p>
    <w:p w14:paraId="124C53AD" w14:textId="77777777" w:rsidR="00ED3750" w:rsidRDefault="00000000">
      <w:pPr>
        <w:pStyle w:val="Tablattulo"/>
        <w:keepNext/>
        <w:spacing w:before="160" w:after="80"/>
      </w:pPr>
      <w:r>
        <w:rPr>
          <w:b/>
          <w:bCs/>
        </w:rPr>
        <w:t>Tabla 10</w:t>
      </w:r>
      <w:r>
        <w:rPr>
          <w:i/>
          <w:iCs/>
        </w:rPr>
        <w:br/>
        <w:t>Métricas de calidad antes y después del ETL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2500"/>
        <w:gridCol w:w="1726"/>
      </w:tblGrid>
      <w:tr w:rsidR="00ED3750" w14:paraId="0608AC85" w14:textId="77777777">
        <w:trPr>
          <w:tblHeader/>
        </w:trPr>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532DC75" w14:textId="77777777" w:rsidR="00ED3750" w:rsidRDefault="00000000">
            <w:r>
              <w:rPr>
                <w:b/>
                <w:bCs/>
                <w:color w:val="FFFFFF"/>
                <w:sz w:val="17"/>
                <w:szCs w:val="17"/>
              </w:rPr>
              <w:t>REGLA</w:t>
            </w:r>
          </w:p>
        </w:tc>
        <w:tc>
          <w:tcPr>
            <w:tcW w:w="2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B40285A" w14:textId="77777777" w:rsidR="00ED3750" w:rsidRDefault="00000000">
            <w:r>
              <w:rPr>
                <w:b/>
                <w:bCs/>
                <w:color w:val="FFFFFF"/>
                <w:sz w:val="17"/>
                <w:szCs w:val="17"/>
              </w:rPr>
              <w:t>ANTES (FUENTE)</w:t>
            </w:r>
          </w:p>
        </w:tc>
        <w:tc>
          <w:tcPr>
            <w:tcW w:w="2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758F935" w14:textId="77777777" w:rsidR="00ED3750" w:rsidRDefault="00000000">
            <w:r>
              <w:rPr>
                <w:b/>
                <w:bCs/>
                <w:color w:val="FFFFFF"/>
                <w:sz w:val="17"/>
                <w:szCs w:val="17"/>
              </w:rPr>
              <w:t>DESPUÉS (DATA MART)</w:t>
            </w:r>
          </w:p>
        </w:tc>
        <w:tc>
          <w:tcPr>
            <w:tcW w:w="17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B5D5167" w14:textId="77777777" w:rsidR="00ED3750" w:rsidRDefault="00000000">
            <w:r>
              <w:rPr>
                <w:b/>
                <w:bCs/>
                <w:color w:val="FFFFFF"/>
                <w:sz w:val="17"/>
                <w:szCs w:val="17"/>
              </w:rPr>
              <w:t>RESULTADO</w:t>
            </w:r>
          </w:p>
        </w:tc>
      </w:tr>
      <w:tr w:rsidR="00ED3750" w14:paraId="38332E45"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CF2477" w14:textId="77777777" w:rsidR="00ED3750" w:rsidRDefault="00000000">
            <w:r>
              <w:rPr>
                <w:sz w:val="17"/>
                <w:szCs w:val="17"/>
              </w:rPr>
              <w:t>Solo ventas completadas</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B69AE8" w14:textId="77777777" w:rsidR="00ED3750" w:rsidRDefault="00000000">
            <w:r>
              <w:rPr>
                <w:sz w:val="17"/>
                <w:szCs w:val="17"/>
              </w:rPr>
              <w:t>110 345 líneas (incluye 4 440 de pedidos cancelados)</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61A087" w14:textId="77777777" w:rsidR="00ED3750" w:rsidRDefault="00000000">
            <w:r>
              <w:rPr>
                <w:sz w:val="17"/>
                <w:szCs w:val="17"/>
              </w:rPr>
              <w:t>105 905 líneas</w:t>
            </w:r>
          </w:p>
        </w:tc>
        <w:tc>
          <w:tcPr>
            <w:tcW w:w="17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584A9C" w14:textId="77777777" w:rsidR="00ED3750" w:rsidRDefault="00000000">
            <w:r>
              <w:rPr>
                <w:sz w:val="17"/>
                <w:szCs w:val="17"/>
              </w:rPr>
              <w:t>Cumple: 4 440 líneas excluidas por regla</w:t>
            </w:r>
          </w:p>
        </w:tc>
      </w:tr>
      <w:tr w:rsidR="00ED3750" w14:paraId="18537F1C" w14:textId="77777777">
        <w:trPr>
          <w:cantSplit/>
        </w:trPr>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E82E09D" w14:textId="77777777" w:rsidR="00ED3750" w:rsidRDefault="00000000">
            <w:r>
              <w:rPr>
                <w:sz w:val="17"/>
                <w:szCs w:val="17"/>
              </w:rPr>
              <w:t>Unicidad de la clave de origen</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EFAED2" w14:textId="77777777" w:rsidR="00ED3750" w:rsidRDefault="00000000">
            <w:r>
              <w:rPr>
                <w:sz w:val="17"/>
                <w:szCs w:val="17"/>
              </w:rPr>
              <w:t>Garantizada por PK en origen</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126238" w14:textId="77777777" w:rsidR="00ED3750" w:rsidRDefault="00000000">
            <w:r>
              <w:rPr>
                <w:sz w:val="17"/>
                <w:szCs w:val="17"/>
              </w:rPr>
              <w:t xml:space="preserve">0 duplicados (UNIQUE; </w:t>
            </w:r>
            <w:proofErr w:type="spellStart"/>
            <w:r>
              <w:rPr>
                <w:sz w:val="17"/>
                <w:szCs w:val="17"/>
              </w:rPr>
              <w:t>re-ejecución</w:t>
            </w:r>
            <w:proofErr w:type="spellEnd"/>
            <w:r>
              <w:rPr>
                <w:sz w:val="17"/>
                <w:szCs w:val="17"/>
              </w:rPr>
              <w:t xml:space="preserve"> con 0 filas)</w:t>
            </w:r>
          </w:p>
        </w:tc>
        <w:tc>
          <w:tcPr>
            <w:tcW w:w="17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4EAD19" w14:textId="77777777" w:rsidR="00ED3750" w:rsidRDefault="00000000">
            <w:r>
              <w:rPr>
                <w:sz w:val="17"/>
                <w:szCs w:val="17"/>
              </w:rPr>
              <w:t>Cumple</w:t>
            </w:r>
          </w:p>
        </w:tc>
      </w:tr>
      <w:tr w:rsidR="00ED3750" w14:paraId="4AFBBC06"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4025A5" w14:textId="77777777" w:rsidR="00ED3750" w:rsidRDefault="00000000">
            <w:r>
              <w:rPr>
                <w:sz w:val="17"/>
                <w:szCs w:val="17"/>
              </w:rPr>
              <w:t>Claves sustitutas resueltas</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5F107ED" w14:textId="77777777" w:rsidR="00ED3750" w:rsidRDefault="00000000">
            <w:r>
              <w:rPr>
                <w:sz w:val="17"/>
                <w:szCs w:val="17"/>
              </w:rPr>
              <w:t>—</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AC9F8E6" w14:textId="77777777" w:rsidR="00ED3750" w:rsidRDefault="00000000">
            <w:r>
              <w:rPr>
                <w:sz w:val="17"/>
                <w:szCs w:val="17"/>
              </w:rPr>
              <w:t>100 % de las filas con todas sus claves</w:t>
            </w:r>
          </w:p>
        </w:tc>
        <w:tc>
          <w:tcPr>
            <w:tcW w:w="17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5E554F" w14:textId="77777777" w:rsidR="00ED3750" w:rsidRDefault="00000000">
            <w:r>
              <w:rPr>
                <w:sz w:val="17"/>
                <w:szCs w:val="17"/>
              </w:rPr>
              <w:t>Cumple</w:t>
            </w:r>
          </w:p>
        </w:tc>
      </w:tr>
      <w:tr w:rsidR="00ED3750" w14:paraId="64B1C865" w14:textId="77777777">
        <w:trPr>
          <w:cantSplit/>
        </w:trPr>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6903A1" w14:textId="77777777" w:rsidR="00ED3750" w:rsidRDefault="00000000">
            <w:r>
              <w:rPr>
                <w:sz w:val="17"/>
                <w:szCs w:val="17"/>
              </w:rPr>
              <w:t>Datos personales minimizados</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BCFBF8" w14:textId="77777777" w:rsidR="00ED3750" w:rsidRDefault="00000000">
            <w:r>
              <w:rPr>
                <w:sz w:val="17"/>
                <w:szCs w:val="17"/>
              </w:rPr>
              <w:t>DNI, RUC, celular, direcciones</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1B5A0B" w14:textId="77777777" w:rsidR="00ED3750" w:rsidRDefault="00000000">
            <w:r>
              <w:rPr>
                <w:sz w:val="17"/>
                <w:szCs w:val="17"/>
              </w:rPr>
              <w:t>Solo nombre, tipo y fecha de registro del cliente</w:t>
            </w:r>
          </w:p>
        </w:tc>
        <w:tc>
          <w:tcPr>
            <w:tcW w:w="17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A5A4911" w14:textId="77777777" w:rsidR="00ED3750" w:rsidRDefault="00000000">
            <w:r>
              <w:rPr>
                <w:sz w:val="17"/>
                <w:szCs w:val="17"/>
              </w:rPr>
              <w:t>Cumple</w:t>
            </w:r>
          </w:p>
        </w:tc>
      </w:tr>
      <w:tr w:rsidR="00ED3750" w14:paraId="56D4B8EE"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361C5E0" w14:textId="77777777" w:rsidR="00ED3750" w:rsidRDefault="00000000">
            <w:r>
              <w:rPr>
                <w:sz w:val="17"/>
                <w:szCs w:val="17"/>
              </w:rPr>
              <w:t>Coherencia compras-ventas</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F0ED88" w14:textId="77777777" w:rsidR="00ED3750" w:rsidRDefault="00000000">
            <w:r>
              <w:rPr>
                <w:sz w:val="17"/>
                <w:szCs w:val="17"/>
              </w:rPr>
              <w:t>Compras = 392 % de la venta neta (versión original)</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DD53500" w14:textId="77777777" w:rsidR="00ED3750" w:rsidRDefault="00000000">
            <w:r>
              <w:rPr>
                <w:sz w:val="17"/>
                <w:szCs w:val="17"/>
              </w:rPr>
              <w:t>53,6 % de la venta neta (versión corregida)</w:t>
            </w:r>
          </w:p>
        </w:tc>
        <w:tc>
          <w:tcPr>
            <w:tcW w:w="17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5F1C7D" w14:textId="77777777" w:rsidR="00ED3750" w:rsidRDefault="00000000">
            <w:r>
              <w:rPr>
                <w:sz w:val="17"/>
                <w:szCs w:val="17"/>
              </w:rPr>
              <w:t>Cumple tras la corrección (EXP-04)</w:t>
            </w:r>
          </w:p>
        </w:tc>
      </w:tr>
    </w:tbl>
    <w:p w14:paraId="39C77447" w14:textId="77777777" w:rsidR="00ED3750" w:rsidRDefault="00000000">
      <w:pPr>
        <w:spacing w:before="60" w:after="160"/>
      </w:pPr>
      <w:r>
        <w:rPr>
          <w:color w:val="404040"/>
          <w:sz w:val="18"/>
          <w:szCs w:val="18"/>
        </w:rPr>
        <w:t>Nota. Elaboración propia.</w:t>
      </w:r>
    </w:p>
    <w:p w14:paraId="33C49E43" w14:textId="77777777" w:rsidR="00ED3750" w:rsidRDefault="00000000">
      <w:pPr>
        <w:spacing w:after="120" w:line="276" w:lineRule="auto"/>
        <w:jc w:val="both"/>
      </w:pPr>
      <w:r>
        <w:rPr>
          <w:b/>
          <w:bCs/>
        </w:rPr>
        <w:t>Automatización de los procesos de base de datos (obligatorio).</w:t>
      </w:r>
      <w:r>
        <w:t xml:space="preserve"> La automatización se implementó en tres pasos. (1) El proyecto se desplegó con el Asistente para implementación de </w:t>
      </w:r>
      <w:proofErr w:type="spellStart"/>
      <w:r>
        <w:t>Integration</w:t>
      </w:r>
      <w:proofErr w:type="spellEnd"/>
      <w:r>
        <w:t xml:space="preserve"> </w:t>
      </w:r>
      <w:proofErr w:type="spellStart"/>
      <w:r>
        <w:t>Services</w:t>
      </w:r>
      <w:proofErr w:type="spellEnd"/>
      <w:r>
        <w:t xml:space="preserve"> en el catálogo </w:t>
      </w:r>
      <w:r>
        <w:rPr>
          <w:b/>
          <w:bCs/>
        </w:rPr>
        <w:t>SSISDB</w:t>
      </w:r>
      <w:r>
        <w:t xml:space="preserve">, carpeta </w:t>
      </w:r>
      <w:proofErr w:type="spellStart"/>
      <w:r>
        <w:rPr>
          <w:b/>
          <w:bCs/>
        </w:rPr>
        <w:t>Cafeteria</w:t>
      </w:r>
      <w:proofErr w:type="spellEnd"/>
      <w:r>
        <w:t xml:space="preserve">, proyecto </w:t>
      </w:r>
      <w:r>
        <w:rPr>
          <w:b/>
          <w:bCs/>
        </w:rPr>
        <w:t>ETL_Cafeteria_Grupo02</w:t>
      </w:r>
      <w:r>
        <w:t xml:space="preserve"> (Figura 4), lo que permite ejecutarlo sin Visual Studio y consultar un informe por ejecución. (2) Se inició el servicio Agente SQL Server con inicio automático y se agregaron </w:t>
      </w:r>
      <w:r>
        <w:rPr>
          <w:b/>
          <w:bCs/>
        </w:rPr>
        <w:t>NT Service\SQLSERVERAGENT</w:t>
      </w:r>
      <w:r>
        <w:t xml:space="preserve"> como administrador de </w:t>
      </w:r>
      <w:proofErr w:type="spellStart"/>
      <w:r>
        <w:t>Analysis</w:t>
      </w:r>
      <w:proofErr w:type="spellEnd"/>
      <w:r>
        <w:t xml:space="preserve"> </w:t>
      </w:r>
      <w:proofErr w:type="spellStart"/>
      <w:r>
        <w:t>Services</w:t>
      </w:r>
      <w:proofErr w:type="spellEnd"/>
      <w:r>
        <w:t xml:space="preserve"> y </w:t>
      </w:r>
      <w:r>
        <w:rPr>
          <w:b/>
          <w:bCs/>
        </w:rPr>
        <w:t>NT Service\</w:t>
      </w:r>
      <w:proofErr w:type="spellStart"/>
      <w:r>
        <w:rPr>
          <w:b/>
          <w:bCs/>
        </w:rPr>
        <w:t>MSSQLServerOLAPService</w:t>
      </w:r>
      <w:proofErr w:type="spellEnd"/>
      <w:r>
        <w:t xml:space="preserve"> como lector de </w:t>
      </w:r>
      <w:proofErr w:type="spellStart"/>
      <w:r>
        <w:t>DM_Cafeteria</w:t>
      </w:r>
      <w:proofErr w:type="spellEnd"/>
      <w:r>
        <w:t xml:space="preserve">. (3) Se creó el trabajo </w:t>
      </w:r>
      <w:proofErr w:type="spellStart"/>
      <w:r>
        <w:rPr>
          <w:b/>
          <w:bCs/>
        </w:rPr>
        <w:t>Carga_Cafeteria_Diaria</w:t>
      </w:r>
      <w:proofErr w:type="spellEnd"/>
      <w:r>
        <w:t xml:space="preserve"> (Figura 5) con dos pasos y una programación diaria a las 23:00:</w:t>
      </w:r>
    </w:p>
    <w:p w14:paraId="18F83B59" w14:textId="77777777" w:rsidR="00ED3750" w:rsidRDefault="00000000">
      <w:pPr>
        <w:pStyle w:val="Prrafodelista"/>
        <w:numPr>
          <w:ilvl w:val="0"/>
          <w:numId w:val="3"/>
        </w:numPr>
        <w:spacing w:after="60" w:line="264" w:lineRule="auto"/>
        <w:jc w:val="both"/>
      </w:pPr>
      <w:r>
        <w:rPr>
          <w:b/>
          <w:bCs/>
        </w:rPr>
        <w:t xml:space="preserve">Paso 1 – «1 - ETL hacia </w:t>
      </w:r>
      <w:proofErr w:type="spellStart"/>
      <w:r>
        <w:rPr>
          <w:b/>
          <w:bCs/>
        </w:rPr>
        <w:t>DM_Cafeteria</w:t>
      </w:r>
      <w:proofErr w:type="spellEnd"/>
      <w:r>
        <w:rPr>
          <w:b/>
          <w:bCs/>
        </w:rPr>
        <w:t>»:</w:t>
      </w:r>
      <w:r>
        <w:t xml:space="preserve"> tipo Paquete de SQL Server </w:t>
      </w:r>
      <w:proofErr w:type="spellStart"/>
      <w:r>
        <w:t>Integration</w:t>
      </w:r>
      <w:proofErr w:type="spellEnd"/>
      <w:r>
        <w:t xml:space="preserve"> </w:t>
      </w:r>
      <w:proofErr w:type="spellStart"/>
      <w:r>
        <w:t>Services</w:t>
      </w:r>
      <w:proofErr w:type="spellEnd"/>
      <w:r>
        <w:t>, origen Catálogo de SSIS, paquete \SSISDB\</w:t>
      </w:r>
      <w:proofErr w:type="spellStart"/>
      <w:r>
        <w:t>Cafeteria</w:t>
      </w:r>
      <w:proofErr w:type="spellEnd"/>
      <w:r>
        <w:t>\ETL_Cafeteria_Grupo02\</w:t>
      </w:r>
      <w:proofErr w:type="spellStart"/>
      <w:r>
        <w:t>Package.dtsx</w:t>
      </w:r>
      <w:proofErr w:type="spellEnd"/>
      <w:r>
        <w:t>. Al completarse: ir al paso siguiente; si falla: salir del trabajo e informar error.</w:t>
      </w:r>
    </w:p>
    <w:p w14:paraId="060971FE" w14:textId="77777777" w:rsidR="00ED3750" w:rsidRDefault="00000000">
      <w:pPr>
        <w:pStyle w:val="Prrafodelista"/>
        <w:numPr>
          <w:ilvl w:val="0"/>
          <w:numId w:val="3"/>
        </w:numPr>
        <w:spacing w:after="60" w:line="264" w:lineRule="auto"/>
        <w:jc w:val="both"/>
      </w:pPr>
      <w:r>
        <w:rPr>
          <w:b/>
          <w:bCs/>
        </w:rPr>
        <w:t>Paso 2 – «2 - Procesar Cubo_Grupo02»:</w:t>
      </w:r>
      <w:r>
        <w:t xml:space="preserve"> tipo Comando de SQL Server </w:t>
      </w:r>
      <w:proofErr w:type="spellStart"/>
      <w:r>
        <w:t>Analysis</w:t>
      </w:r>
      <w:proofErr w:type="spellEnd"/>
      <w:r>
        <w:t xml:space="preserve"> </w:t>
      </w:r>
      <w:proofErr w:type="spellStart"/>
      <w:r>
        <w:t>Services</w:t>
      </w:r>
      <w:proofErr w:type="spellEnd"/>
      <w:r>
        <w:t>, servidor localhost, comando XMLA de procesamiento completo (abajo). Al completarse: salir del trabajo e informar éxito; si falla: salir e informar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rsidRPr="00B85E16" w14:paraId="0E26210D"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3366DAA4" w14:textId="77777777" w:rsidR="00ED3750" w:rsidRPr="00873014" w:rsidRDefault="00000000">
            <w:pPr>
              <w:spacing w:line="228" w:lineRule="auto"/>
              <w:rPr>
                <w:lang w:val="en-US"/>
              </w:rPr>
            </w:pPr>
            <w:r w:rsidRPr="00873014">
              <w:rPr>
                <w:rFonts w:ascii="Consolas" w:eastAsia="Consolas" w:hAnsi="Consolas" w:cs="Consolas"/>
                <w:sz w:val="16"/>
                <w:szCs w:val="16"/>
                <w:lang w:val="en-US"/>
              </w:rPr>
              <w:t>&lt;Batch xmlns="http://schemas.microsoft.com/analysisservices/2003/engine"&gt;</w:t>
            </w:r>
          </w:p>
          <w:p w14:paraId="0BDE965B"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&lt;Process&gt;</w:t>
            </w:r>
          </w:p>
          <w:p w14:paraId="753ACD30"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&lt;Object&gt;&lt;</w:t>
            </w:r>
            <w:proofErr w:type="spellStart"/>
            <w:r w:rsidRPr="00873014">
              <w:rPr>
                <w:rFonts w:ascii="Consolas" w:eastAsia="Consolas" w:hAnsi="Consolas" w:cs="Consolas"/>
                <w:sz w:val="16"/>
                <w:szCs w:val="16"/>
                <w:lang w:val="en-US"/>
              </w:rPr>
              <w:t>DatabaseID</w:t>
            </w:r>
            <w:proofErr w:type="spellEnd"/>
            <w:r w:rsidRPr="00873014">
              <w:rPr>
                <w:rFonts w:ascii="Consolas" w:eastAsia="Consolas" w:hAnsi="Consolas" w:cs="Consolas"/>
                <w:sz w:val="16"/>
                <w:szCs w:val="16"/>
                <w:lang w:val="en-US"/>
              </w:rPr>
              <w:t>&gt;Cubo_Grupo02&lt;/</w:t>
            </w:r>
            <w:proofErr w:type="spellStart"/>
            <w:r w:rsidRPr="00873014">
              <w:rPr>
                <w:rFonts w:ascii="Consolas" w:eastAsia="Consolas" w:hAnsi="Consolas" w:cs="Consolas"/>
                <w:sz w:val="16"/>
                <w:szCs w:val="16"/>
                <w:lang w:val="en-US"/>
              </w:rPr>
              <w:t>DatabaseID</w:t>
            </w:r>
            <w:proofErr w:type="spellEnd"/>
            <w:r w:rsidRPr="00873014">
              <w:rPr>
                <w:rFonts w:ascii="Consolas" w:eastAsia="Consolas" w:hAnsi="Consolas" w:cs="Consolas"/>
                <w:sz w:val="16"/>
                <w:szCs w:val="16"/>
                <w:lang w:val="en-US"/>
              </w:rPr>
              <w:t>&gt;&lt;/Object&gt;</w:t>
            </w:r>
          </w:p>
          <w:p w14:paraId="6BDEAA1D"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&lt;Type&gt;</w:t>
            </w:r>
            <w:proofErr w:type="spellStart"/>
            <w:r w:rsidRPr="00873014">
              <w:rPr>
                <w:rFonts w:ascii="Consolas" w:eastAsia="Consolas" w:hAnsi="Consolas" w:cs="Consolas"/>
                <w:sz w:val="16"/>
                <w:szCs w:val="16"/>
                <w:lang w:val="en-US"/>
              </w:rPr>
              <w:t>ProcessFull</w:t>
            </w:r>
            <w:proofErr w:type="spellEnd"/>
            <w:r w:rsidRPr="00873014">
              <w:rPr>
                <w:rFonts w:ascii="Consolas" w:eastAsia="Consolas" w:hAnsi="Consolas" w:cs="Consolas"/>
                <w:sz w:val="16"/>
                <w:szCs w:val="16"/>
                <w:lang w:val="en-US"/>
              </w:rPr>
              <w:t>&lt;/Type&gt;</w:t>
            </w:r>
          </w:p>
          <w:p w14:paraId="58310827"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&lt;</w:t>
            </w:r>
            <w:proofErr w:type="spellStart"/>
            <w:r w:rsidRPr="00873014">
              <w:rPr>
                <w:rFonts w:ascii="Consolas" w:eastAsia="Consolas" w:hAnsi="Consolas" w:cs="Consolas"/>
                <w:sz w:val="16"/>
                <w:szCs w:val="16"/>
                <w:lang w:val="en-US"/>
              </w:rPr>
              <w:t>WriteBackTableCreation</w:t>
            </w:r>
            <w:proofErr w:type="spellEnd"/>
            <w:r w:rsidRPr="00873014">
              <w:rPr>
                <w:rFonts w:ascii="Consolas" w:eastAsia="Consolas" w:hAnsi="Consolas" w:cs="Consolas"/>
                <w:sz w:val="16"/>
                <w:szCs w:val="16"/>
                <w:lang w:val="en-US"/>
              </w:rPr>
              <w:t>&gt;</w:t>
            </w:r>
            <w:proofErr w:type="spellStart"/>
            <w:r w:rsidRPr="00873014">
              <w:rPr>
                <w:rFonts w:ascii="Consolas" w:eastAsia="Consolas" w:hAnsi="Consolas" w:cs="Consolas"/>
                <w:sz w:val="16"/>
                <w:szCs w:val="16"/>
                <w:lang w:val="en-US"/>
              </w:rPr>
              <w:t>UseExisting</w:t>
            </w:r>
            <w:proofErr w:type="spellEnd"/>
            <w:r w:rsidRPr="00873014">
              <w:rPr>
                <w:rFonts w:ascii="Consolas" w:eastAsia="Consolas" w:hAnsi="Consolas" w:cs="Consolas"/>
                <w:sz w:val="16"/>
                <w:szCs w:val="16"/>
                <w:lang w:val="en-US"/>
              </w:rPr>
              <w:t>&lt;/</w:t>
            </w:r>
            <w:proofErr w:type="spellStart"/>
            <w:r w:rsidRPr="00873014">
              <w:rPr>
                <w:rFonts w:ascii="Consolas" w:eastAsia="Consolas" w:hAnsi="Consolas" w:cs="Consolas"/>
                <w:sz w:val="16"/>
                <w:szCs w:val="16"/>
                <w:lang w:val="en-US"/>
              </w:rPr>
              <w:t>WriteBackTableCreation</w:t>
            </w:r>
            <w:proofErr w:type="spellEnd"/>
            <w:r w:rsidRPr="00873014">
              <w:rPr>
                <w:rFonts w:ascii="Consolas" w:eastAsia="Consolas" w:hAnsi="Consolas" w:cs="Consolas"/>
                <w:sz w:val="16"/>
                <w:szCs w:val="16"/>
                <w:lang w:val="en-US"/>
              </w:rPr>
              <w:t>&gt;</w:t>
            </w:r>
          </w:p>
          <w:p w14:paraId="6C12B67A" w14:textId="77777777" w:rsidR="00ED3750" w:rsidRPr="00873014" w:rsidRDefault="00000000">
            <w:pPr>
              <w:spacing w:line="228" w:lineRule="auto"/>
              <w:rPr>
                <w:lang w:val="en-US"/>
              </w:rPr>
            </w:pPr>
            <w:r w:rsidRPr="00873014">
              <w:rPr>
                <w:rFonts w:ascii="Consolas" w:eastAsia="Consolas" w:hAnsi="Consolas" w:cs="Consolas"/>
                <w:sz w:val="16"/>
                <w:szCs w:val="16"/>
                <w:lang w:val="en-US"/>
              </w:rPr>
              <w:lastRenderedPageBreak/>
              <w:t xml:space="preserve">  &lt;/Process&gt;</w:t>
            </w:r>
          </w:p>
          <w:p w14:paraId="24EF5F42" w14:textId="77777777" w:rsidR="00ED3750" w:rsidRPr="00873014" w:rsidRDefault="00000000">
            <w:pPr>
              <w:spacing w:line="228" w:lineRule="auto"/>
              <w:rPr>
                <w:lang w:val="en-US"/>
              </w:rPr>
            </w:pPr>
            <w:r w:rsidRPr="00873014">
              <w:rPr>
                <w:rFonts w:ascii="Consolas" w:eastAsia="Consolas" w:hAnsi="Consolas" w:cs="Consolas"/>
                <w:sz w:val="16"/>
                <w:szCs w:val="16"/>
                <w:lang w:val="en-US"/>
              </w:rPr>
              <w:t>&lt;/Batch&gt;</w:t>
            </w:r>
          </w:p>
        </w:tc>
      </w:tr>
    </w:tbl>
    <w:p w14:paraId="67CE9A6E" w14:textId="77777777" w:rsidR="00ED3750" w:rsidRPr="00873014" w:rsidRDefault="00ED3750">
      <w:pPr>
        <w:spacing w:after="120"/>
        <w:rPr>
          <w:lang w:val="en-US"/>
        </w:rPr>
      </w:pPr>
    </w:p>
    <w:p w14:paraId="7C075C54" w14:textId="77777777" w:rsidR="00ED3750" w:rsidRDefault="00000000">
      <w:pPr>
        <w:spacing w:after="120" w:line="276" w:lineRule="auto"/>
        <w:jc w:val="both"/>
      </w:pPr>
      <w:r>
        <w:t xml:space="preserve">Se eligió procesamiento completo porque, a diferencia del procesamiento predeterminado, vuelve a leer todas las tablas </w:t>
      </w:r>
      <w:proofErr w:type="gramStart"/>
      <w:r>
        <w:t>del data</w:t>
      </w:r>
      <w:proofErr w:type="gramEnd"/>
      <w:r>
        <w:t xml:space="preserve"> </w:t>
      </w:r>
      <w:proofErr w:type="spellStart"/>
      <w:r>
        <w:t>mart</w:t>
      </w:r>
      <w:proofErr w:type="spellEnd"/>
      <w:r>
        <w:t>; con el volumen actual tarda 4 s (EXP-02).</w:t>
      </w:r>
    </w:p>
    <w:p w14:paraId="416DF1B6" w14:textId="77777777" w:rsidR="00ED3750" w:rsidRDefault="00000000">
      <w:pPr>
        <w:pStyle w:val="Figurattulo"/>
        <w:keepNext/>
        <w:spacing w:before="160" w:after="80"/>
      </w:pPr>
      <w:r>
        <w:rPr>
          <w:b/>
          <w:bCs/>
        </w:rPr>
        <w:t>Figura 4</w:t>
      </w:r>
      <w:r>
        <w:rPr>
          <w:i/>
          <w:iCs/>
        </w:rPr>
        <w:br/>
        <w:t>Proyecto ETL_Cafeteria_Grupo02 desplegado en el catálogo SSISDB</w:t>
      </w:r>
    </w:p>
    <w:p w14:paraId="31DE9BE0" w14:textId="77777777" w:rsidR="00ED3750" w:rsidRDefault="00000000">
      <w:pPr>
        <w:keepNext/>
        <w:spacing w:after="40"/>
        <w:jc w:val="center"/>
      </w:pPr>
      <w:r>
        <w:rPr>
          <w:noProof/>
        </w:rPr>
        <w:drawing>
          <wp:inline distT="0" distB="0" distL="0" distR="0" wp14:anchorId="21DC27AC" wp14:editId="15EAB513">
            <wp:extent cx="5724525" cy="3028950"/>
            <wp:effectExtent l="0" t="0" r="0" b="0"/>
            <wp:docPr id="1055474369" name="Imagen 105547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3028950"/>
                    </a:xfrm>
                    <a:prstGeom prst="rect">
                      <a:avLst/>
                    </a:prstGeom>
                  </pic:spPr>
                </pic:pic>
              </a:graphicData>
            </a:graphic>
          </wp:inline>
        </w:drawing>
      </w:r>
    </w:p>
    <w:p w14:paraId="440EA22A" w14:textId="77777777" w:rsidR="00ED3750" w:rsidRDefault="00000000">
      <w:pPr>
        <w:spacing w:after="160"/>
      </w:pPr>
      <w:r>
        <w:rPr>
          <w:color w:val="404040"/>
          <w:sz w:val="18"/>
          <w:szCs w:val="18"/>
        </w:rPr>
        <w:t>Nota. Captura del entorno del equipo, SQL Server Management Studio, 23/10/2026.</w:t>
      </w:r>
    </w:p>
    <w:p w14:paraId="006FEB2C" w14:textId="77777777" w:rsidR="00ED3750" w:rsidRDefault="00000000">
      <w:pPr>
        <w:pStyle w:val="Figurattulo"/>
        <w:keepNext/>
        <w:spacing w:before="160" w:after="80"/>
      </w:pPr>
      <w:r>
        <w:rPr>
          <w:b/>
          <w:bCs/>
        </w:rPr>
        <w:t>Figura 5</w:t>
      </w:r>
      <w:r>
        <w:rPr>
          <w:i/>
          <w:iCs/>
        </w:rPr>
        <w:br/>
        <w:t xml:space="preserve">Propiedades generales del trabajo </w:t>
      </w:r>
      <w:proofErr w:type="spellStart"/>
      <w:r>
        <w:rPr>
          <w:i/>
          <w:iCs/>
        </w:rPr>
        <w:t>Carga_Cafeteria_Diaria</w:t>
      </w:r>
      <w:proofErr w:type="spellEnd"/>
    </w:p>
    <w:p w14:paraId="609D9627" w14:textId="77777777" w:rsidR="00ED3750" w:rsidRDefault="00000000">
      <w:pPr>
        <w:keepNext/>
        <w:spacing w:after="40"/>
        <w:jc w:val="center"/>
      </w:pPr>
      <w:r>
        <w:rPr>
          <w:noProof/>
        </w:rPr>
        <w:drawing>
          <wp:inline distT="0" distB="0" distL="0" distR="0" wp14:anchorId="6831473B" wp14:editId="45869E84">
            <wp:extent cx="3962400" cy="3590925"/>
            <wp:effectExtent l="0" t="0" r="0" b="0"/>
            <wp:docPr id="2133221956" name="Imagen 213322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62400" cy="3590925"/>
                    </a:xfrm>
                    <a:prstGeom prst="rect">
                      <a:avLst/>
                    </a:prstGeom>
                  </pic:spPr>
                </pic:pic>
              </a:graphicData>
            </a:graphic>
          </wp:inline>
        </w:drawing>
      </w:r>
    </w:p>
    <w:p w14:paraId="18964597" w14:textId="77777777" w:rsidR="00ED3750" w:rsidRDefault="00000000">
      <w:pPr>
        <w:spacing w:after="160"/>
      </w:pPr>
      <w:r>
        <w:rPr>
          <w:color w:val="404040"/>
          <w:sz w:val="18"/>
          <w:szCs w:val="18"/>
        </w:rPr>
        <w:t>Nota. Captura del entorno del equipo, SQL Server Management Studio, 23/10/2026.</w:t>
      </w:r>
    </w:p>
    <w:p w14:paraId="57F8749E" w14:textId="77777777" w:rsidR="00ED3750" w:rsidRDefault="00000000">
      <w:pPr>
        <w:pStyle w:val="Ttulo3"/>
      </w:pPr>
      <w:bookmarkStart w:id="46" w:name="_Toc243681115"/>
      <w:bookmarkStart w:id="47" w:name="_Toc243682082"/>
      <w:r>
        <w:lastRenderedPageBreak/>
        <w:t xml:space="preserve">3.4.4 OLAP, reportes y </w:t>
      </w:r>
      <w:proofErr w:type="spellStart"/>
      <w:r>
        <w:t>dashboards</w:t>
      </w:r>
      <w:bookmarkEnd w:id="46"/>
      <w:bookmarkEnd w:id="47"/>
      <w:proofErr w:type="spellEnd"/>
    </w:p>
    <w:p w14:paraId="719EA52A" w14:textId="77777777" w:rsidR="00ED3750" w:rsidRDefault="00000000">
      <w:pPr>
        <w:spacing w:after="120" w:line="276" w:lineRule="auto"/>
        <w:jc w:val="both"/>
      </w:pPr>
      <w:r>
        <w:rPr>
          <w:b/>
          <w:bCs/>
        </w:rPr>
        <w:t>Cubo.</w:t>
      </w:r>
      <w:r>
        <w:t xml:space="preserve"> El proyecto Cubo_Grupo02 define la DSV «DSV </w:t>
      </w:r>
      <w:proofErr w:type="spellStart"/>
      <w:r>
        <w:t>Cafeteria</w:t>
      </w:r>
      <w:proofErr w:type="spellEnd"/>
      <w:r>
        <w:t xml:space="preserve">» (13 tablas </w:t>
      </w:r>
      <w:proofErr w:type="gramStart"/>
      <w:r>
        <w:t>del data</w:t>
      </w:r>
      <w:proofErr w:type="gramEnd"/>
      <w:r>
        <w:t xml:space="preserve"> </w:t>
      </w:r>
      <w:proofErr w:type="spellStart"/>
      <w:r>
        <w:t>mart</w:t>
      </w:r>
      <w:proofErr w:type="spellEnd"/>
      <w:r>
        <w:t xml:space="preserve">; se excluyen </w:t>
      </w:r>
      <w:proofErr w:type="spellStart"/>
      <w:r>
        <w:t>ETL_Control</w:t>
      </w:r>
      <w:proofErr w:type="spellEnd"/>
      <w:r>
        <w:t xml:space="preserve"> y </w:t>
      </w:r>
      <w:proofErr w:type="spellStart"/>
      <w:r>
        <w:t>sysdiagrams</w:t>
      </w:r>
      <w:proofErr w:type="spellEnd"/>
      <w:r>
        <w:t xml:space="preserve">), nueve dimensiones de base de datos y el cubo «Cubo </w:t>
      </w:r>
      <w:proofErr w:type="spellStart"/>
      <w:r>
        <w:t>Cafeteria</w:t>
      </w:r>
      <w:proofErr w:type="spellEnd"/>
      <w:r>
        <w:t>» con 12 dimensiones de cubo y siete grupos de medidas. La Figura 6 muestra la matriz de uso de dimensiones.</w:t>
      </w:r>
    </w:p>
    <w:p w14:paraId="6E333F4E" w14:textId="77777777" w:rsidR="00ED3750" w:rsidRDefault="00000000">
      <w:pPr>
        <w:pStyle w:val="Prrafodelista"/>
        <w:numPr>
          <w:ilvl w:val="0"/>
          <w:numId w:val="3"/>
        </w:numPr>
        <w:spacing w:after="60" w:line="264" w:lineRule="auto"/>
        <w:jc w:val="both"/>
      </w:pPr>
      <w:r>
        <w:rPr>
          <w:b/>
          <w:bCs/>
        </w:rPr>
        <w:t>Grupos de medidas:</w:t>
      </w:r>
      <w:r>
        <w:t xml:space="preserve"> Ventas (Cantidad Vendida, Descuento Importe, Importe Bruto, Venta Neta, Costo Total Estimado, Margen Estimado, </w:t>
      </w:r>
      <w:proofErr w:type="spellStart"/>
      <w:r>
        <w:t>Nº</w:t>
      </w:r>
      <w:proofErr w:type="spellEnd"/>
      <w:r>
        <w:t xml:space="preserve"> Líneas Venta), Ventas Pedidos (Pedidos, recuento distinto), Pagos (Monto Cobrado, </w:t>
      </w:r>
      <w:proofErr w:type="spellStart"/>
      <w:r>
        <w:t>Nº</w:t>
      </w:r>
      <w:proofErr w:type="spellEnd"/>
      <w:r>
        <w:t xml:space="preserve"> Pagos), Pagos Comprobantes (Comprobantes, recuento distinto), </w:t>
      </w:r>
      <w:proofErr w:type="spellStart"/>
      <w:r>
        <w:t>Delivery</w:t>
      </w:r>
      <w:proofErr w:type="spellEnd"/>
      <w:r>
        <w:t xml:space="preserve"> (Cargo Envío, minutos, Entregas, </w:t>
      </w:r>
      <w:proofErr w:type="spellStart"/>
      <w:r>
        <w:t>Nº</w:t>
      </w:r>
      <w:proofErr w:type="spellEnd"/>
      <w:r>
        <w:t xml:space="preserve"> </w:t>
      </w:r>
      <w:proofErr w:type="spellStart"/>
      <w:r>
        <w:t>Deliveries</w:t>
      </w:r>
      <w:proofErr w:type="spellEnd"/>
      <w:r>
        <w:t xml:space="preserve">), Recepciones (Cantidad Recibida, Importe Recibido, </w:t>
      </w:r>
      <w:proofErr w:type="spellStart"/>
      <w:r>
        <w:t>Nº</w:t>
      </w:r>
      <w:proofErr w:type="spellEnd"/>
      <w:r>
        <w:t xml:space="preserve"> Líneas Recepción) y Recepciones Ingresos (Ingresos, recuento distinto). Los recuentos distintos van en grupos separados, como recomienda </w:t>
      </w:r>
      <w:proofErr w:type="spellStart"/>
      <w:r>
        <w:t>Analysis</w:t>
      </w:r>
      <w:proofErr w:type="spellEnd"/>
      <w:r>
        <w:t xml:space="preserve"> </w:t>
      </w:r>
      <w:proofErr w:type="spellStart"/>
      <w:r>
        <w:t>Services</w:t>
      </w:r>
      <w:proofErr w:type="spellEnd"/>
      <w:r>
        <w:t>.</w:t>
      </w:r>
    </w:p>
    <w:p w14:paraId="3F1087B3" w14:textId="77777777" w:rsidR="00ED3750" w:rsidRDefault="00000000">
      <w:pPr>
        <w:pStyle w:val="Prrafodelista"/>
        <w:numPr>
          <w:ilvl w:val="0"/>
          <w:numId w:val="3"/>
        </w:numPr>
        <w:spacing w:after="60" w:line="264" w:lineRule="auto"/>
        <w:jc w:val="both"/>
      </w:pPr>
      <w:r>
        <w:rPr>
          <w:b/>
          <w:bCs/>
        </w:rPr>
        <w:t>Dimensiones de rol:</w:t>
      </w:r>
      <w:r>
        <w:t xml:space="preserve"> </w:t>
      </w:r>
      <w:proofErr w:type="spellStart"/>
      <w:r>
        <w:t>DimTiempo</w:t>
      </w:r>
      <w:proofErr w:type="spellEnd"/>
      <w:r>
        <w:t xml:space="preserve"> se usa como Fecha, Fecha Salida y Fecha Entrega; </w:t>
      </w:r>
      <w:proofErr w:type="spellStart"/>
      <w:r>
        <w:t>DimEmpleado</w:t>
      </w:r>
      <w:proofErr w:type="spellEnd"/>
      <w:r>
        <w:t xml:space="preserve"> como Empleado y Repartidor. La fecha de entrega admite nulos y se asigna al miembro desconocido «Sin Fecha».</w:t>
      </w:r>
    </w:p>
    <w:p w14:paraId="7832BB4F" w14:textId="77777777" w:rsidR="00ED3750" w:rsidRDefault="00000000">
      <w:pPr>
        <w:pStyle w:val="Prrafodelista"/>
        <w:numPr>
          <w:ilvl w:val="0"/>
          <w:numId w:val="3"/>
        </w:numPr>
        <w:spacing w:after="60" w:line="264" w:lineRule="auto"/>
        <w:jc w:val="both"/>
      </w:pPr>
      <w:r>
        <w:rPr>
          <w:b/>
          <w:bCs/>
        </w:rPr>
        <w:t>Jerarquías naturales:</w:t>
      </w:r>
      <w:r>
        <w:t xml:space="preserve"> Calendario (Año → Semestre → Trimestre → Mes → Fecha, relaciones rígidas), Categorías (Categoría → Producto), Por Rol (Rol → Empleado) y Por Tipo (Tipo Cliente → Cliente). </w:t>
      </w:r>
      <w:proofErr w:type="spellStart"/>
      <w:r>
        <w:t>DimTiempo</w:t>
      </w:r>
      <w:proofErr w:type="spellEnd"/>
      <w:r>
        <w:t xml:space="preserve"> es de tipo Time.</w:t>
      </w:r>
    </w:p>
    <w:p w14:paraId="4D48CB5F" w14:textId="77777777" w:rsidR="00ED3750" w:rsidRDefault="00000000">
      <w:pPr>
        <w:pStyle w:val="Prrafodelista"/>
        <w:numPr>
          <w:ilvl w:val="0"/>
          <w:numId w:val="3"/>
        </w:numPr>
        <w:spacing w:after="60" w:line="264" w:lineRule="auto"/>
        <w:jc w:val="both"/>
      </w:pPr>
      <w:r>
        <w:rPr>
          <w:b/>
          <w:bCs/>
        </w:rPr>
        <w:t>Cálculos:</w:t>
      </w:r>
      <w:r>
        <w:t xml:space="preserve"> 13 miembros calculados MDX en la carpeta «Indicadores» (Tabla 7). Ejemplo: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rsidRPr="00B85E16" w14:paraId="5D40777C"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7CAED725"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CREATE MEMBER </w:t>
            </w:r>
            <w:proofErr w:type="gramStart"/>
            <w:r w:rsidRPr="00873014">
              <w:rPr>
                <w:rFonts w:ascii="Consolas" w:eastAsia="Consolas" w:hAnsi="Consolas" w:cs="Consolas"/>
                <w:sz w:val="16"/>
                <w:szCs w:val="16"/>
                <w:lang w:val="en-US"/>
              </w:rPr>
              <w:t>CURRENTCUBE.[</w:t>
            </w:r>
            <w:proofErr w:type="gramEnd"/>
            <w:r w:rsidRPr="00873014">
              <w:rPr>
                <w:rFonts w:ascii="Consolas" w:eastAsia="Consolas" w:hAnsi="Consolas" w:cs="Consolas"/>
                <w:sz w:val="16"/>
                <w:szCs w:val="16"/>
                <w:lang w:val="en-US"/>
              </w:rPr>
              <w:t>Measures</w:t>
            </w:r>
            <w:proofErr w:type="gramStart"/>
            <w:r w:rsidRPr="00873014">
              <w:rPr>
                <w:rFonts w:ascii="Consolas" w:eastAsia="Consolas" w:hAnsi="Consolas" w:cs="Consolas"/>
                <w:sz w:val="16"/>
                <w:szCs w:val="16"/>
                <w:lang w:val="en-US"/>
              </w:rPr>
              <w:t>].[</w:t>
            </w:r>
            <w:proofErr w:type="gramEnd"/>
            <w:r w:rsidRPr="00873014">
              <w:rPr>
                <w:rFonts w:ascii="Consolas" w:eastAsia="Consolas" w:hAnsi="Consolas" w:cs="Consolas"/>
                <w:sz w:val="16"/>
                <w:szCs w:val="16"/>
                <w:lang w:val="en-US"/>
              </w:rPr>
              <w:t xml:space="preserve">Ticket </w:t>
            </w:r>
            <w:proofErr w:type="spellStart"/>
            <w:r w:rsidRPr="00873014">
              <w:rPr>
                <w:rFonts w:ascii="Consolas" w:eastAsia="Consolas" w:hAnsi="Consolas" w:cs="Consolas"/>
                <w:sz w:val="16"/>
                <w:szCs w:val="16"/>
                <w:lang w:val="en-US"/>
              </w:rPr>
              <w:t>Promedio</w:t>
            </w:r>
            <w:proofErr w:type="spellEnd"/>
            <w:r w:rsidRPr="00873014">
              <w:rPr>
                <w:rFonts w:ascii="Consolas" w:eastAsia="Consolas" w:hAnsi="Consolas" w:cs="Consolas"/>
                <w:sz w:val="16"/>
                <w:szCs w:val="16"/>
                <w:lang w:val="en-US"/>
              </w:rPr>
              <w:t>] AS</w:t>
            </w:r>
          </w:p>
          <w:p w14:paraId="5A80AC43"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w:t>
            </w:r>
            <w:proofErr w:type="gramStart"/>
            <w:r w:rsidRPr="00873014">
              <w:rPr>
                <w:rFonts w:ascii="Consolas" w:eastAsia="Consolas" w:hAnsi="Consolas" w:cs="Consolas"/>
                <w:sz w:val="16"/>
                <w:szCs w:val="16"/>
                <w:lang w:val="en-US"/>
              </w:rPr>
              <w:t>IIF([</w:t>
            </w:r>
            <w:proofErr w:type="gramEnd"/>
            <w:r w:rsidRPr="00873014">
              <w:rPr>
                <w:rFonts w:ascii="Consolas" w:eastAsia="Consolas" w:hAnsi="Consolas" w:cs="Consolas"/>
                <w:sz w:val="16"/>
                <w:szCs w:val="16"/>
                <w:lang w:val="en-US"/>
              </w:rPr>
              <w:t>Measures</w:t>
            </w:r>
            <w:proofErr w:type="gramStart"/>
            <w:r w:rsidRPr="00873014">
              <w:rPr>
                <w:rFonts w:ascii="Consolas" w:eastAsia="Consolas" w:hAnsi="Consolas" w:cs="Consolas"/>
                <w:sz w:val="16"/>
                <w:szCs w:val="16"/>
                <w:lang w:val="en-US"/>
              </w:rPr>
              <w:t>].[</w:t>
            </w:r>
            <w:proofErr w:type="spellStart"/>
            <w:proofErr w:type="gramEnd"/>
            <w:r w:rsidRPr="00873014">
              <w:rPr>
                <w:rFonts w:ascii="Consolas" w:eastAsia="Consolas" w:hAnsi="Consolas" w:cs="Consolas"/>
                <w:sz w:val="16"/>
                <w:szCs w:val="16"/>
                <w:lang w:val="en-US"/>
              </w:rPr>
              <w:t>Pedidos</w:t>
            </w:r>
            <w:proofErr w:type="spellEnd"/>
            <w:r w:rsidRPr="00873014">
              <w:rPr>
                <w:rFonts w:ascii="Consolas" w:eastAsia="Consolas" w:hAnsi="Consolas" w:cs="Consolas"/>
                <w:sz w:val="16"/>
                <w:szCs w:val="16"/>
                <w:lang w:val="en-US"/>
              </w:rPr>
              <w:t>] = 0, NULL,</w:t>
            </w:r>
          </w:p>
          <w:p w14:paraId="155D7011"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[Measures</w:t>
            </w:r>
            <w:proofErr w:type="gramStart"/>
            <w:r w:rsidRPr="00873014">
              <w:rPr>
                <w:rFonts w:ascii="Consolas" w:eastAsia="Consolas" w:hAnsi="Consolas" w:cs="Consolas"/>
                <w:sz w:val="16"/>
                <w:szCs w:val="16"/>
                <w:lang w:val="en-US"/>
              </w:rPr>
              <w:t>].[</w:t>
            </w:r>
            <w:proofErr w:type="gramEnd"/>
            <w:r w:rsidRPr="00873014">
              <w:rPr>
                <w:rFonts w:ascii="Consolas" w:eastAsia="Consolas" w:hAnsi="Consolas" w:cs="Consolas"/>
                <w:sz w:val="16"/>
                <w:szCs w:val="16"/>
                <w:lang w:val="en-US"/>
              </w:rPr>
              <w:t>Venta Neta] / [Measures</w:t>
            </w:r>
            <w:proofErr w:type="gramStart"/>
            <w:r w:rsidRPr="00873014">
              <w:rPr>
                <w:rFonts w:ascii="Consolas" w:eastAsia="Consolas" w:hAnsi="Consolas" w:cs="Consolas"/>
                <w:sz w:val="16"/>
                <w:szCs w:val="16"/>
                <w:lang w:val="en-US"/>
              </w:rPr>
              <w:t>].[</w:t>
            </w:r>
            <w:proofErr w:type="spellStart"/>
            <w:proofErr w:type="gramEnd"/>
            <w:r w:rsidRPr="00873014">
              <w:rPr>
                <w:rFonts w:ascii="Consolas" w:eastAsia="Consolas" w:hAnsi="Consolas" w:cs="Consolas"/>
                <w:sz w:val="16"/>
                <w:szCs w:val="16"/>
                <w:lang w:val="en-US"/>
              </w:rPr>
              <w:t>Pedidos</w:t>
            </w:r>
            <w:proofErr w:type="spellEnd"/>
            <w:r w:rsidRPr="00873014">
              <w:rPr>
                <w:rFonts w:ascii="Consolas" w:eastAsia="Consolas" w:hAnsi="Consolas" w:cs="Consolas"/>
                <w:sz w:val="16"/>
                <w:szCs w:val="16"/>
                <w:lang w:val="en-US"/>
              </w:rPr>
              <w:t>]),</w:t>
            </w:r>
          </w:p>
          <w:p w14:paraId="3CA0FAF7"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FORMAT_STRING = "</w:t>
            </w:r>
            <w:proofErr w:type="gramStart"/>
            <w:r w:rsidRPr="00873014">
              <w:rPr>
                <w:rFonts w:ascii="Consolas" w:eastAsia="Consolas" w:hAnsi="Consolas" w:cs="Consolas"/>
                <w:sz w:val="16"/>
                <w:szCs w:val="16"/>
                <w:lang w:val="en-US"/>
              </w:rPr>
              <w:t>#,#</w:t>
            </w:r>
            <w:proofErr w:type="gramEnd"/>
            <w:r w:rsidRPr="00873014">
              <w:rPr>
                <w:rFonts w:ascii="Consolas" w:eastAsia="Consolas" w:hAnsi="Consolas" w:cs="Consolas"/>
                <w:sz w:val="16"/>
                <w:szCs w:val="16"/>
                <w:lang w:val="en-US"/>
              </w:rPr>
              <w:t>#0.00", DISPLAY_FOLDER = '</w:t>
            </w:r>
            <w:proofErr w:type="spellStart"/>
            <w:r w:rsidRPr="00873014">
              <w:rPr>
                <w:rFonts w:ascii="Consolas" w:eastAsia="Consolas" w:hAnsi="Consolas" w:cs="Consolas"/>
                <w:sz w:val="16"/>
                <w:szCs w:val="16"/>
                <w:lang w:val="en-US"/>
              </w:rPr>
              <w:t>Indicadores</w:t>
            </w:r>
            <w:proofErr w:type="spellEnd"/>
            <w:r w:rsidRPr="00873014">
              <w:rPr>
                <w:rFonts w:ascii="Consolas" w:eastAsia="Consolas" w:hAnsi="Consolas" w:cs="Consolas"/>
                <w:sz w:val="16"/>
                <w:szCs w:val="16"/>
                <w:lang w:val="en-US"/>
              </w:rPr>
              <w:t>',</w:t>
            </w:r>
          </w:p>
          <w:p w14:paraId="06C8B7D1"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ASSOCIATED_MEASURE_GROUP = 'Ventas', VISIBLE = 1;</w:t>
            </w:r>
          </w:p>
        </w:tc>
      </w:tr>
    </w:tbl>
    <w:p w14:paraId="0D34B07C" w14:textId="77777777" w:rsidR="00ED3750" w:rsidRPr="00873014" w:rsidRDefault="00ED3750">
      <w:pPr>
        <w:spacing w:after="120"/>
        <w:rPr>
          <w:lang w:val="en-US"/>
        </w:rPr>
      </w:pPr>
    </w:p>
    <w:p w14:paraId="39632FC2" w14:textId="77777777" w:rsidR="00ED3750" w:rsidRDefault="00000000">
      <w:pPr>
        <w:pStyle w:val="Figurattulo"/>
        <w:keepNext/>
        <w:spacing w:before="160" w:after="80"/>
      </w:pPr>
      <w:r>
        <w:rPr>
          <w:b/>
          <w:bCs/>
        </w:rPr>
        <w:t>Figura 6</w:t>
      </w:r>
      <w:r>
        <w:rPr>
          <w:i/>
          <w:iCs/>
        </w:rPr>
        <w:br/>
        <w:t xml:space="preserve">Uso de dimensiones del cubo </w:t>
      </w:r>
      <w:proofErr w:type="spellStart"/>
      <w:r>
        <w:rPr>
          <w:i/>
          <w:iCs/>
        </w:rPr>
        <w:t>Cubo</w:t>
      </w:r>
      <w:proofErr w:type="spellEnd"/>
      <w:r>
        <w:rPr>
          <w:i/>
          <w:iCs/>
        </w:rPr>
        <w:t xml:space="preserve"> </w:t>
      </w:r>
      <w:proofErr w:type="spellStart"/>
      <w:r>
        <w:rPr>
          <w:i/>
          <w:iCs/>
        </w:rPr>
        <w:t>Cafeteria</w:t>
      </w:r>
      <w:proofErr w:type="spellEnd"/>
    </w:p>
    <w:p w14:paraId="2D2BED7C" w14:textId="77777777" w:rsidR="00ED3750" w:rsidRDefault="00000000">
      <w:pPr>
        <w:keepNext/>
        <w:spacing w:after="40"/>
        <w:jc w:val="center"/>
      </w:pPr>
      <w:r>
        <w:rPr>
          <w:noProof/>
        </w:rPr>
        <w:drawing>
          <wp:inline distT="0" distB="0" distL="0" distR="0" wp14:anchorId="587C0000" wp14:editId="2818D5DF">
            <wp:extent cx="5724525" cy="2943225"/>
            <wp:effectExtent l="0" t="0" r="0" b="0"/>
            <wp:docPr id="1961281312" name="Imagen 196128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943225"/>
                    </a:xfrm>
                    <a:prstGeom prst="rect">
                      <a:avLst/>
                    </a:prstGeom>
                  </pic:spPr>
                </pic:pic>
              </a:graphicData>
            </a:graphic>
          </wp:inline>
        </w:drawing>
      </w:r>
    </w:p>
    <w:p w14:paraId="094276E1" w14:textId="77777777" w:rsidR="00ED3750" w:rsidRDefault="00000000">
      <w:pPr>
        <w:spacing w:after="160"/>
      </w:pPr>
      <w:r>
        <w:rPr>
          <w:color w:val="404040"/>
          <w:sz w:val="18"/>
          <w:szCs w:val="18"/>
        </w:rPr>
        <w:t>Nota. Captura del entorno del equipo, Visual Studio 2026, proyecto Cubo_Grupo02.</w:t>
      </w:r>
    </w:p>
    <w:p w14:paraId="55D75E7E" w14:textId="77777777" w:rsidR="00ED3750" w:rsidRDefault="00000000">
      <w:pPr>
        <w:spacing w:after="120" w:line="276" w:lineRule="auto"/>
        <w:jc w:val="both"/>
      </w:pPr>
      <w:proofErr w:type="spellStart"/>
      <w:r>
        <w:rPr>
          <w:b/>
          <w:bCs/>
        </w:rPr>
        <w:t>Dashboard</w:t>
      </w:r>
      <w:proofErr w:type="spellEnd"/>
      <w:r>
        <w:rPr>
          <w:b/>
          <w:bCs/>
        </w:rPr>
        <w:t>.</w:t>
      </w:r>
      <w:r>
        <w:t xml:space="preserve"> Dashboard_Cafeteria_Grupo02.pbix se conecta en modo dinámico a localhost / Cubo_Grupo02 / «Cubo </w:t>
      </w:r>
      <w:proofErr w:type="spellStart"/>
      <w:r>
        <w:t>Cafeteria</w:t>
      </w:r>
      <w:proofErr w:type="spellEnd"/>
      <w:r>
        <w:t xml:space="preserve">». Las cinco páginas comparten un </w:t>
      </w:r>
      <w:proofErr w:type="spellStart"/>
      <w:r>
        <w:t>segmentador</w:t>
      </w:r>
      <w:proofErr w:type="spellEnd"/>
      <w:r>
        <w:t xml:space="preserve"> de año y </w:t>
      </w:r>
      <w:r>
        <w:lastRenderedPageBreak/>
        <w:t>siguen el mismo criterio visual: tarjetas de KPI arriba, tendencia a la izquierda y composición o ranking a la derecha. La Tabla 11 indica qué decisión apoya cada página.</w:t>
      </w:r>
    </w:p>
    <w:p w14:paraId="4250EFED" w14:textId="77777777" w:rsidR="00ED3750" w:rsidRDefault="00000000">
      <w:pPr>
        <w:pStyle w:val="Tablattulo"/>
        <w:keepNext/>
        <w:spacing w:before="160" w:after="80"/>
      </w:pPr>
      <w:r>
        <w:rPr>
          <w:b/>
          <w:bCs/>
        </w:rPr>
        <w:t>Tabla 11</w:t>
      </w:r>
      <w:r>
        <w:rPr>
          <w:i/>
          <w:iCs/>
        </w:rPr>
        <w:br/>
        <w:t xml:space="preserve">Páginas del </w:t>
      </w:r>
      <w:proofErr w:type="spellStart"/>
      <w:r>
        <w:rPr>
          <w:i/>
          <w:iCs/>
        </w:rPr>
        <w:t>dashboard</w:t>
      </w:r>
      <w:proofErr w:type="spellEnd"/>
      <w:r>
        <w:rPr>
          <w:i/>
          <w:iCs/>
        </w:rPr>
        <w:t xml:space="preserve"> y decisiones que apoyan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1900"/>
        <w:gridCol w:w="2226"/>
      </w:tblGrid>
      <w:tr w:rsidR="00ED3750" w14:paraId="61EE0A7B" w14:textId="77777777">
        <w:trPr>
          <w:tblHeader/>
        </w:trPr>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111D02" w14:textId="77777777" w:rsidR="00ED3750" w:rsidRDefault="00000000">
            <w:r>
              <w:rPr>
                <w:b/>
                <w:bCs/>
                <w:color w:val="FFFFFF"/>
                <w:sz w:val="17"/>
                <w:szCs w:val="17"/>
              </w:rPr>
              <w:t>PÁGINA</w:t>
            </w:r>
          </w:p>
        </w:tc>
        <w:tc>
          <w:tcPr>
            <w:tcW w:w="3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9929B42" w14:textId="77777777" w:rsidR="00ED3750" w:rsidRDefault="00000000">
            <w:r>
              <w:rPr>
                <w:b/>
                <w:bCs/>
                <w:color w:val="FFFFFF"/>
                <w:sz w:val="17"/>
                <w:szCs w:val="17"/>
              </w:rPr>
              <w:t>KPI Y VISUALES</w:t>
            </w:r>
          </w:p>
        </w:tc>
        <w:tc>
          <w:tcPr>
            <w:tcW w:w="1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85B2266" w14:textId="77777777" w:rsidR="00ED3750" w:rsidRDefault="00000000">
            <w:r>
              <w:rPr>
                <w:b/>
                <w:bCs/>
                <w:color w:val="FFFFFF"/>
                <w:sz w:val="17"/>
                <w:szCs w:val="17"/>
              </w:rPr>
              <w:t>FILTROS / DIMENSIONES</w:t>
            </w:r>
          </w:p>
        </w:tc>
        <w:tc>
          <w:tcPr>
            <w:tcW w:w="22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B435A59" w14:textId="77777777" w:rsidR="00ED3750" w:rsidRDefault="00000000">
            <w:r>
              <w:rPr>
                <w:b/>
                <w:bCs/>
                <w:color w:val="FFFFFF"/>
                <w:sz w:val="17"/>
                <w:szCs w:val="17"/>
              </w:rPr>
              <w:t>DECISIÓN QUE APOYA</w:t>
            </w:r>
          </w:p>
        </w:tc>
      </w:tr>
      <w:tr w:rsidR="00ED3750" w14:paraId="4C201AEC" w14:textId="77777777">
        <w:trPr>
          <w:cantSplit/>
        </w:trPr>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14FE28" w14:textId="77777777" w:rsidR="00ED3750" w:rsidRDefault="00000000">
            <w:r>
              <w:rPr>
                <w:sz w:val="17"/>
                <w:szCs w:val="17"/>
              </w:rPr>
              <w:t>Resumen</w:t>
            </w:r>
          </w:p>
        </w:tc>
        <w:tc>
          <w:tcPr>
            <w:tcW w:w="3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4670678" w14:textId="77777777" w:rsidR="00ED3750" w:rsidRDefault="00000000">
            <w:r>
              <w:rPr>
                <w:sz w:val="17"/>
                <w:szCs w:val="17"/>
              </w:rPr>
              <w:t xml:space="preserve">Tarjetas: Venta Neta, Pedidos, </w:t>
            </w:r>
            <w:proofErr w:type="gramStart"/>
            <w:r>
              <w:rPr>
                <w:sz w:val="17"/>
                <w:szCs w:val="17"/>
              </w:rPr>
              <w:t>Ticket</w:t>
            </w:r>
            <w:proofErr w:type="gramEnd"/>
            <w:r>
              <w:rPr>
                <w:sz w:val="17"/>
                <w:szCs w:val="17"/>
              </w:rPr>
              <w:t xml:space="preserve"> Promedio, % Margen, Monto Cobrado. Línea de venta neta mensual; barras de venta por sucursal.</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F6FFD70" w14:textId="77777777" w:rsidR="00ED3750" w:rsidRDefault="00000000">
            <w:r>
              <w:rPr>
                <w:sz w:val="17"/>
                <w:szCs w:val="17"/>
              </w:rPr>
              <w:t>Año; Fecha (mes); Sucursal</w:t>
            </w:r>
          </w:p>
        </w:tc>
        <w:tc>
          <w:tcPr>
            <w:tcW w:w="2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65A9558" w14:textId="77777777" w:rsidR="00ED3750" w:rsidRDefault="00000000">
            <w:r>
              <w:rPr>
                <w:sz w:val="17"/>
                <w:szCs w:val="17"/>
              </w:rPr>
              <w:t>Evaluar crecimiento y rentabilidad global y comparar sucursales.</w:t>
            </w:r>
          </w:p>
        </w:tc>
      </w:tr>
      <w:tr w:rsidR="00ED3750" w14:paraId="2996327A" w14:textId="77777777">
        <w:trPr>
          <w:cantSplit/>
        </w:trPr>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6B5B44B" w14:textId="77777777" w:rsidR="00ED3750" w:rsidRDefault="00000000">
            <w:r>
              <w:rPr>
                <w:sz w:val="17"/>
                <w:szCs w:val="17"/>
              </w:rPr>
              <w:t>Ventas</w:t>
            </w:r>
          </w:p>
        </w:tc>
        <w:tc>
          <w:tcPr>
            <w:tcW w:w="3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3D24B96" w14:textId="77777777" w:rsidR="00ED3750" w:rsidRDefault="00000000">
            <w:r>
              <w:rPr>
                <w:sz w:val="17"/>
                <w:szCs w:val="17"/>
              </w:rPr>
              <w:t>Tarjetas: Venta Neta, Cantidad Vendida, Productos por Pedido, % Descuento, Precio Promedio. Barras por categoría; anillo por tipo de pedido; barras por mozo; Top 10 productos con % margen.</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AA5EA8" w14:textId="77777777" w:rsidR="00ED3750" w:rsidRDefault="00000000">
            <w:r>
              <w:rPr>
                <w:sz w:val="17"/>
                <w:szCs w:val="17"/>
              </w:rPr>
              <w:t>Año; Producto (categoría); Tipo Pedido; Empleado</w:t>
            </w:r>
          </w:p>
        </w:tc>
        <w:tc>
          <w:tcPr>
            <w:tcW w:w="2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3FE3077" w14:textId="77777777" w:rsidR="00ED3750" w:rsidRDefault="00000000">
            <w:r>
              <w:rPr>
                <w:sz w:val="17"/>
                <w:szCs w:val="17"/>
              </w:rPr>
              <w:t>Definir carta y promociones, priorizar canales y revisar la atención en salón.</w:t>
            </w:r>
          </w:p>
        </w:tc>
      </w:tr>
      <w:tr w:rsidR="00ED3750" w14:paraId="0F4C19BD" w14:textId="77777777">
        <w:trPr>
          <w:cantSplit/>
        </w:trPr>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1B45B8" w14:textId="77777777" w:rsidR="00ED3750" w:rsidRDefault="00000000">
            <w:proofErr w:type="spellStart"/>
            <w:r>
              <w:rPr>
                <w:sz w:val="17"/>
                <w:szCs w:val="17"/>
              </w:rPr>
              <w:t>Delivery</w:t>
            </w:r>
            <w:proofErr w:type="spellEnd"/>
          </w:p>
        </w:tc>
        <w:tc>
          <w:tcPr>
            <w:tcW w:w="3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4E5DB0" w14:textId="77777777" w:rsidR="00ED3750" w:rsidRDefault="00000000">
            <w:r>
              <w:rPr>
                <w:sz w:val="17"/>
                <w:szCs w:val="17"/>
              </w:rPr>
              <w:t xml:space="preserve">Tarjetas: </w:t>
            </w:r>
            <w:proofErr w:type="spellStart"/>
            <w:r>
              <w:rPr>
                <w:sz w:val="17"/>
                <w:szCs w:val="17"/>
              </w:rPr>
              <w:t>Nº</w:t>
            </w:r>
            <w:proofErr w:type="spellEnd"/>
            <w:r>
              <w:rPr>
                <w:sz w:val="17"/>
                <w:szCs w:val="17"/>
              </w:rPr>
              <w:t xml:space="preserve"> </w:t>
            </w:r>
            <w:proofErr w:type="spellStart"/>
            <w:r>
              <w:rPr>
                <w:sz w:val="17"/>
                <w:szCs w:val="17"/>
              </w:rPr>
              <w:t>Deliveries</w:t>
            </w:r>
            <w:proofErr w:type="spellEnd"/>
            <w:r>
              <w:rPr>
                <w:sz w:val="17"/>
                <w:szCs w:val="17"/>
              </w:rPr>
              <w:t>, tiempos promedio, Cargo Envío. Combinado mensual (</w:t>
            </w:r>
            <w:proofErr w:type="spellStart"/>
            <w:r>
              <w:rPr>
                <w:sz w:val="17"/>
                <w:szCs w:val="17"/>
              </w:rPr>
              <w:t>deliveries</w:t>
            </w:r>
            <w:proofErr w:type="spellEnd"/>
            <w:r>
              <w:rPr>
                <w:sz w:val="17"/>
                <w:szCs w:val="17"/>
              </w:rPr>
              <w:t xml:space="preserve"> y minutos); columnas por día de la semana; barras por repartidor; tabla por vehículo.</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86D0B79" w14:textId="77777777" w:rsidR="00ED3750" w:rsidRDefault="00000000">
            <w:r>
              <w:rPr>
                <w:sz w:val="17"/>
                <w:szCs w:val="17"/>
              </w:rPr>
              <w:t>Año; Fecha; Repartidor; Vehículo</w:t>
            </w:r>
          </w:p>
        </w:tc>
        <w:tc>
          <w:tcPr>
            <w:tcW w:w="2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5DE5F7" w14:textId="77777777" w:rsidR="00ED3750" w:rsidRDefault="00000000">
            <w:r>
              <w:rPr>
                <w:sz w:val="17"/>
                <w:szCs w:val="17"/>
              </w:rPr>
              <w:t>Dimensionar repartidores por día y comprometer tiempos de entrega.</w:t>
            </w:r>
          </w:p>
        </w:tc>
      </w:tr>
      <w:tr w:rsidR="00ED3750" w14:paraId="5AC66F02" w14:textId="77777777">
        <w:trPr>
          <w:cantSplit/>
        </w:trPr>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841570" w14:textId="77777777" w:rsidR="00ED3750" w:rsidRDefault="00000000">
            <w:r>
              <w:rPr>
                <w:sz w:val="17"/>
                <w:szCs w:val="17"/>
              </w:rPr>
              <w:t>Recepciones</w:t>
            </w:r>
          </w:p>
        </w:tc>
        <w:tc>
          <w:tcPr>
            <w:tcW w:w="3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7376937" w14:textId="77777777" w:rsidR="00ED3750" w:rsidRDefault="00000000">
            <w:r>
              <w:rPr>
                <w:sz w:val="17"/>
                <w:szCs w:val="17"/>
              </w:rPr>
              <w:t xml:space="preserve">Tarjetas: Importe y Cantidad Recibida, Ingresos, </w:t>
            </w:r>
            <w:proofErr w:type="spellStart"/>
            <w:r>
              <w:rPr>
                <w:sz w:val="17"/>
                <w:szCs w:val="17"/>
              </w:rPr>
              <w:t>Nº</w:t>
            </w:r>
            <w:proofErr w:type="spellEnd"/>
            <w:r>
              <w:rPr>
                <w:sz w:val="17"/>
                <w:szCs w:val="17"/>
              </w:rPr>
              <w:t xml:space="preserve"> Líneas, Costo Promedio. Columnas por mes; barras por proveedor; anillo por sucursal; Top 10 productos comprados.</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3CC42D0" w14:textId="77777777" w:rsidR="00ED3750" w:rsidRDefault="00000000">
            <w:r>
              <w:rPr>
                <w:sz w:val="17"/>
                <w:szCs w:val="17"/>
              </w:rPr>
              <w:t>Año; Proveedor; Sucursal; Producto</w:t>
            </w:r>
          </w:p>
        </w:tc>
        <w:tc>
          <w:tcPr>
            <w:tcW w:w="2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E2C0B9D" w14:textId="77777777" w:rsidR="00ED3750" w:rsidRDefault="00000000">
            <w:r>
              <w:rPr>
                <w:sz w:val="17"/>
                <w:szCs w:val="17"/>
              </w:rPr>
              <w:t>Ajustar compras a la demanda y negociar con proveedores.</w:t>
            </w:r>
          </w:p>
        </w:tc>
      </w:tr>
      <w:tr w:rsidR="00ED3750" w14:paraId="4061C239" w14:textId="77777777">
        <w:trPr>
          <w:cantSplit/>
        </w:trPr>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99D8BED" w14:textId="77777777" w:rsidR="00ED3750" w:rsidRDefault="00000000">
            <w:r>
              <w:rPr>
                <w:sz w:val="17"/>
                <w:szCs w:val="17"/>
              </w:rPr>
              <w:t>Pagos</w:t>
            </w:r>
          </w:p>
        </w:tc>
        <w:tc>
          <w:tcPr>
            <w:tcW w:w="3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C0DC1A9" w14:textId="77777777" w:rsidR="00ED3750" w:rsidRDefault="00000000">
            <w:r>
              <w:rPr>
                <w:sz w:val="17"/>
                <w:szCs w:val="17"/>
              </w:rPr>
              <w:t xml:space="preserve">Tarjetas: Monto Cobrado, </w:t>
            </w:r>
            <w:proofErr w:type="spellStart"/>
            <w:r>
              <w:rPr>
                <w:sz w:val="17"/>
                <w:szCs w:val="17"/>
              </w:rPr>
              <w:t>Nº</w:t>
            </w:r>
            <w:proofErr w:type="spellEnd"/>
            <w:r>
              <w:rPr>
                <w:sz w:val="17"/>
                <w:szCs w:val="17"/>
              </w:rPr>
              <w:t xml:space="preserve"> Pagos, Comprobantes, Cobro Promedio. Barras por método de pago; anillo por tipo de pedido; línea mensual; matriz sucursal × método.</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6CB63EF" w14:textId="77777777" w:rsidR="00ED3750" w:rsidRDefault="00000000">
            <w:r>
              <w:rPr>
                <w:sz w:val="17"/>
                <w:szCs w:val="17"/>
              </w:rPr>
              <w:t>Año; Método Pago; Sucursal; Tipo Pedido</w:t>
            </w:r>
          </w:p>
        </w:tc>
        <w:tc>
          <w:tcPr>
            <w:tcW w:w="2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3C5A543" w14:textId="77777777" w:rsidR="00ED3750" w:rsidRDefault="00000000">
            <w:r>
              <w:rPr>
                <w:sz w:val="17"/>
                <w:szCs w:val="17"/>
              </w:rPr>
              <w:t>Conciliar caja y evaluar costos de medios electrónicos.</w:t>
            </w:r>
          </w:p>
        </w:tc>
      </w:tr>
    </w:tbl>
    <w:p w14:paraId="0164D81B" w14:textId="77777777" w:rsidR="00ED3750" w:rsidRDefault="00000000">
      <w:pPr>
        <w:spacing w:before="60" w:after="160"/>
      </w:pPr>
      <w:r>
        <w:rPr>
          <w:color w:val="404040"/>
          <w:sz w:val="18"/>
          <w:szCs w:val="18"/>
        </w:rPr>
        <w:t>Nota. Elaboración propia.</w:t>
      </w:r>
    </w:p>
    <w:p w14:paraId="14C33DA8" w14:textId="77777777" w:rsidR="00ED3750" w:rsidRDefault="00000000">
      <w:pPr>
        <w:spacing w:after="120" w:line="276" w:lineRule="auto"/>
        <w:jc w:val="both"/>
      </w:pPr>
      <w:r>
        <w:t xml:space="preserve">Dos decisiones de diseño responden a limitaciones de la conexión dinámica con un modelo multidimensional, en la que Power BI no admite medidas de informe y ordena los ejes por el texto del miembro (Microsoft, s. f.-a): (1) se agregaron columnas con nombre en la DSV para que el texto de mes, día y fecha ordene cronológicamente (por ejemplo, «2024-01 Ene», «1 - </w:t>
      </w:r>
      <w:proofErr w:type="gramStart"/>
      <w:r>
        <w:t>Lunes</w:t>
      </w:r>
      <w:proofErr w:type="gramEnd"/>
      <w:r>
        <w:t xml:space="preserve">», «2024-01-15») y (2) todos los indicadores se definieron en MDX dentro del cubo. Además, se excluyó el miembro «Sin Fecha» del </w:t>
      </w:r>
      <w:proofErr w:type="spellStart"/>
      <w:r>
        <w:t>segmentador</w:t>
      </w:r>
      <w:proofErr w:type="spellEnd"/>
      <w:r>
        <w:t xml:space="preserve"> mediante un filtro de nivel de objeto visual.</w:t>
      </w:r>
    </w:p>
    <w:p w14:paraId="21211234" w14:textId="77777777" w:rsidR="00ED3750" w:rsidRDefault="00000000">
      <w:pPr>
        <w:pStyle w:val="Ttulo2"/>
      </w:pPr>
      <w:bookmarkStart w:id="48" w:name="_Toc243681116"/>
      <w:bookmarkStart w:id="49" w:name="_Toc243682083"/>
      <w:r>
        <w:t>3.5 Seguridad, privacidad y riesgos</w:t>
      </w:r>
      <w:bookmarkEnd w:id="48"/>
      <w:bookmarkEnd w:id="49"/>
    </w:p>
    <w:p w14:paraId="0CC40E67" w14:textId="77777777" w:rsidR="00ED3750" w:rsidRDefault="00000000">
      <w:pPr>
        <w:pStyle w:val="Tablattulo"/>
        <w:keepNext/>
        <w:spacing w:before="160" w:after="80"/>
      </w:pPr>
      <w:r>
        <w:rPr>
          <w:b/>
          <w:bCs/>
        </w:rPr>
        <w:t>Tabla 12</w:t>
      </w:r>
      <w:r>
        <w:rPr>
          <w:i/>
          <w:iCs/>
        </w:rPr>
        <w:br/>
        <w:t>Amenazas, controles aplicados y riesgo residual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26"/>
      </w:tblGrid>
      <w:tr w:rsidR="00ED3750" w14:paraId="0C0F3EB6" w14:textId="77777777">
        <w:trPr>
          <w:tblHeader/>
        </w:trPr>
        <w:tc>
          <w:tcPr>
            <w:tcW w:w="2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8693569" w14:textId="77777777" w:rsidR="00ED3750" w:rsidRDefault="00000000">
            <w:r>
              <w:rPr>
                <w:b/>
                <w:bCs/>
                <w:color w:val="FFFFFF"/>
                <w:sz w:val="17"/>
                <w:szCs w:val="17"/>
              </w:rPr>
              <w:t>AMENAZA / RIESGO</w:t>
            </w:r>
          </w:p>
        </w:tc>
        <w:tc>
          <w:tcPr>
            <w:tcW w:w="3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732D0E0" w14:textId="77777777" w:rsidR="00ED3750" w:rsidRDefault="00000000">
            <w:r>
              <w:rPr>
                <w:b/>
                <w:bCs/>
                <w:color w:val="FFFFFF"/>
                <w:sz w:val="17"/>
                <w:szCs w:val="17"/>
              </w:rPr>
              <w:t>CONTROL APLICADO</w:t>
            </w:r>
          </w:p>
        </w:tc>
        <w:tc>
          <w:tcPr>
            <w:tcW w:w="2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3840DB8" w14:textId="77777777" w:rsidR="00ED3750" w:rsidRDefault="00000000">
            <w:r>
              <w:rPr>
                <w:b/>
                <w:bCs/>
                <w:color w:val="FFFFFF"/>
                <w:sz w:val="17"/>
                <w:szCs w:val="17"/>
              </w:rPr>
              <w:t>RIESGO RESIDUAL / MEJORA</w:t>
            </w:r>
          </w:p>
        </w:tc>
      </w:tr>
      <w:tr w:rsidR="00ED3750" w14:paraId="2C1478D1"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FE5910D" w14:textId="77777777" w:rsidR="00ED3750" w:rsidRDefault="00000000">
            <w:r>
              <w:rPr>
                <w:sz w:val="17"/>
                <w:szCs w:val="17"/>
              </w:rPr>
              <w:t>Acceso no autorizado a los datos</w:t>
            </w:r>
          </w:p>
        </w:tc>
        <w:tc>
          <w:tcPr>
            <w:tcW w:w="3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FA7DC1" w14:textId="77777777" w:rsidR="00ED3750" w:rsidRDefault="00000000">
            <w:r>
              <w:rPr>
                <w:sz w:val="17"/>
                <w:szCs w:val="17"/>
              </w:rPr>
              <w:t>Autenticación de Windows en motor, SSAS y SSISDB; sin usuarios SQL ni contraseñas en paquetes (</w:t>
            </w:r>
            <w:proofErr w:type="spellStart"/>
            <w:r>
              <w:rPr>
                <w:sz w:val="17"/>
                <w:szCs w:val="17"/>
              </w:rPr>
              <w:t>Integrated</w:t>
            </w:r>
            <w:proofErr w:type="spellEnd"/>
            <w:r>
              <w:rPr>
                <w:sz w:val="17"/>
                <w:szCs w:val="17"/>
              </w:rPr>
              <w:t xml:space="preserve"> Security = SSPI).</w:t>
            </w:r>
          </w:p>
        </w:tc>
        <w:tc>
          <w:tcPr>
            <w:tcW w:w="2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B753BD" w14:textId="77777777" w:rsidR="00ED3750" w:rsidRDefault="00000000">
            <w:r>
              <w:rPr>
                <w:sz w:val="17"/>
                <w:szCs w:val="17"/>
              </w:rPr>
              <w:t>Bajo en un equipo local; al publicarse, crear roles de SSAS por sucursal.</w:t>
            </w:r>
          </w:p>
        </w:tc>
      </w:tr>
      <w:tr w:rsidR="00ED3750" w14:paraId="62B44029"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6BA6D8" w14:textId="77777777" w:rsidR="00ED3750" w:rsidRDefault="00000000">
            <w:r>
              <w:rPr>
                <w:sz w:val="17"/>
                <w:szCs w:val="17"/>
              </w:rPr>
              <w:t>Privilegios excesivos de servicios</w:t>
            </w:r>
          </w:p>
        </w:tc>
        <w:tc>
          <w:tcPr>
            <w:tcW w:w="3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4EC79CB" w14:textId="77777777" w:rsidR="00ED3750" w:rsidRDefault="00000000">
            <w:r>
              <w:rPr>
                <w:sz w:val="17"/>
                <w:szCs w:val="17"/>
              </w:rPr>
              <w:t>NT Service\</w:t>
            </w:r>
            <w:proofErr w:type="spellStart"/>
            <w:r>
              <w:rPr>
                <w:sz w:val="17"/>
                <w:szCs w:val="17"/>
              </w:rPr>
              <w:t>MSSQLServerOLAPService</w:t>
            </w:r>
            <w:proofErr w:type="spellEnd"/>
            <w:r>
              <w:rPr>
                <w:sz w:val="17"/>
                <w:szCs w:val="17"/>
              </w:rPr>
              <w:t xml:space="preserve"> con solo </w:t>
            </w:r>
            <w:proofErr w:type="spellStart"/>
            <w:r>
              <w:rPr>
                <w:sz w:val="17"/>
                <w:szCs w:val="17"/>
              </w:rPr>
              <w:t>db_datareader</w:t>
            </w:r>
            <w:proofErr w:type="spellEnd"/>
            <w:r>
              <w:rPr>
                <w:sz w:val="17"/>
                <w:szCs w:val="17"/>
              </w:rPr>
              <w:t xml:space="preserve"> en </w:t>
            </w:r>
            <w:proofErr w:type="spellStart"/>
            <w:r>
              <w:rPr>
                <w:sz w:val="17"/>
                <w:szCs w:val="17"/>
              </w:rPr>
              <w:t>DM_Cafeteria</w:t>
            </w:r>
            <w:proofErr w:type="spellEnd"/>
            <w:r>
              <w:rPr>
                <w:sz w:val="17"/>
                <w:szCs w:val="17"/>
              </w:rPr>
              <w:t>.</w:t>
            </w:r>
          </w:p>
        </w:tc>
        <w:tc>
          <w:tcPr>
            <w:tcW w:w="2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F094BF8" w14:textId="77777777" w:rsidR="00ED3750" w:rsidRDefault="00000000">
            <w:r>
              <w:rPr>
                <w:sz w:val="17"/>
                <w:szCs w:val="17"/>
              </w:rPr>
              <w:t>Medio: NT Service\SQLSERVERAGENT es administrador de SSAS; usar una cuenta o proxy dedicado con permiso de proceso.</w:t>
            </w:r>
          </w:p>
        </w:tc>
      </w:tr>
      <w:tr w:rsidR="00ED3750" w14:paraId="048DFC2C"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80E4148" w14:textId="77777777" w:rsidR="00ED3750" w:rsidRDefault="00000000">
            <w:r>
              <w:rPr>
                <w:sz w:val="17"/>
                <w:szCs w:val="17"/>
              </w:rPr>
              <w:t>Exposición de datos personales</w:t>
            </w:r>
          </w:p>
        </w:tc>
        <w:tc>
          <w:tcPr>
            <w:tcW w:w="3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EB3F93" w14:textId="77777777" w:rsidR="00ED3750" w:rsidRDefault="00000000">
            <w:r>
              <w:rPr>
                <w:sz w:val="17"/>
                <w:szCs w:val="17"/>
              </w:rPr>
              <w:t>Minimización en el ETL (no se cargan DNI, RUC, celular ni direcciones); datos ficticios.</w:t>
            </w:r>
          </w:p>
        </w:tc>
        <w:tc>
          <w:tcPr>
            <w:tcW w:w="2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CF2AAC3" w14:textId="77777777" w:rsidR="00ED3750" w:rsidRDefault="00000000">
            <w:r>
              <w:rPr>
                <w:sz w:val="17"/>
                <w:szCs w:val="17"/>
              </w:rPr>
              <w:t>Bajo.</w:t>
            </w:r>
          </w:p>
        </w:tc>
      </w:tr>
      <w:tr w:rsidR="00ED3750" w14:paraId="5124EE9E"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60FC4E0" w14:textId="77777777" w:rsidR="00ED3750" w:rsidRDefault="00000000">
            <w:r>
              <w:rPr>
                <w:sz w:val="17"/>
                <w:szCs w:val="17"/>
              </w:rPr>
              <w:t>Carga parcial o duplicada</w:t>
            </w:r>
          </w:p>
        </w:tc>
        <w:tc>
          <w:tcPr>
            <w:tcW w:w="3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00BB9D" w14:textId="77777777" w:rsidR="00ED3750" w:rsidRDefault="00000000">
            <w:r>
              <w:rPr>
                <w:sz w:val="17"/>
                <w:szCs w:val="17"/>
              </w:rPr>
              <w:t xml:space="preserve">Transacción de control en </w:t>
            </w:r>
            <w:proofErr w:type="spellStart"/>
            <w:r>
              <w:rPr>
                <w:sz w:val="17"/>
                <w:szCs w:val="17"/>
              </w:rPr>
              <w:t>ETL_Control</w:t>
            </w:r>
            <w:proofErr w:type="spellEnd"/>
            <w:r>
              <w:rPr>
                <w:sz w:val="17"/>
                <w:szCs w:val="17"/>
              </w:rPr>
              <w:t>, índice de proceso activo único, UNIQUE en hechos, detención del trabajo si falla el paso 1.</w:t>
            </w:r>
          </w:p>
        </w:tc>
        <w:tc>
          <w:tcPr>
            <w:tcW w:w="2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52A41A3" w14:textId="77777777" w:rsidR="00ED3750" w:rsidRDefault="00000000">
            <w:r>
              <w:rPr>
                <w:sz w:val="17"/>
                <w:szCs w:val="17"/>
              </w:rPr>
              <w:t>Bajo; falta alertar por correo (</w:t>
            </w:r>
            <w:proofErr w:type="spellStart"/>
            <w:r>
              <w:rPr>
                <w:sz w:val="17"/>
                <w:szCs w:val="17"/>
              </w:rPr>
              <w:t>Database</w:t>
            </w:r>
            <w:proofErr w:type="spellEnd"/>
            <w:r>
              <w:rPr>
                <w:sz w:val="17"/>
                <w:szCs w:val="17"/>
              </w:rPr>
              <w:t xml:space="preserve"> Mail).</w:t>
            </w:r>
          </w:p>
        </w:tc>
      </w:tr>
      <w:tr w:rsidR="00ED3750" w14:paraId="368ABF3B"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E30C87" w14:textId="77777777" w:rsidR="00ED3750" w:rsidRDefault="00000000">
            <w:r>
              <w:rPr>
                <w:sz w:val="17"/>
                <w:szCs w:val="17"/>
              </w:rPr>
              <w:lastRenderedPageBreak/>
              <w:t>Pérdida de datos o configuración</w:t>
            </w:r>
          </w:p>
        </w:tc>
        <w:tc>
          <w:tcPr>
            <w:tcW w:w="3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644472" w14:textId="77777777" w:rsidR="00ED3750" w:rsidRDefault="00000000">
            <w:r>
              <w:rPr>
                <w:sz w:val="17"/>
                <w:szCs w:val="17"/>
              </w:rPr>
              <w:t>Scripts DDL y de datos reproducibles; proyecto versionado en SSISDB.</w:t>
            </w:r>
          </w:p>
        </w:tc>
        <w:tc>
          <w:tcPr>
            <w:tcW w:w="2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EA2CC77" w14:textId="77777777" w:rsidR="00ED3750" w:rsidRDefault="00000000">
            <w:r>
              <w:rPr>
                <w:sz w:val="17"/>
                <w:szCs w:val="17"/>
              </w:rPr>
              <w:t xml:space="preserve">Medio: programar copias de </w:t>
            </w:r>
            <w:proofErr w:type="spellStart"/>
            <w:r>
              <w:rPr>
                <w:sz w:val="17"/>
                <w:szCs w:val="17"/>
              </w:rPr>
              <w:t>DM_Cafeteria</w:t>
            </w:r>
            <w:proofErr w:type="spellEnd"/>
            <w:r>
              <w:rPr>
                <w:sz w:val="17"/>
                <w:szCs w:val="17"/>
              </w:rPr>
              <w:t>, SSISDB y del cubo (.</w:t>
            </w:r>
            <w:proofErr w:type="spellStart"/>
            <w:r>
              <w:rPr>
                <w:sz w:val="17"/>
                <w:szCs w:val="17"/>
              </w:rPr>
              <w:t>abf</w:t>
            </w:r>
            <w:proofErr w:type="spellEnd"/>
            <w:r>
              <w:rPr>
                <w:sz w:val="17"/>
                <w:szCs w:val="17"/>
              </w:rPr>
              <w:t>).</w:t>
            </w:r>
          </w:p>
        </w:tc>
      </w:tr>
      <w:tr w:rsidR="00ED3750" w14:paraId="03536A3F" w14:textId="77777777">
        <w:trPr>
          <w:cantSplit/>
        </w:trPr>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3D717A6" w14:textId="77777777" w:rsidR="00ED3750" w:rsidRDefault="00000000">
            <w:r>
              <w:rPr>
                <w:sz w:val="17"/>
                <w:szCs w:val="17"/>
              </w:rPr>
              <w:t>Interpretación errónea de indicadores</w:t>
            </w:r>
          </w:p>
        </w:tc>
        <w:tc>
          <w:tcPr>
            <w:tcW w:w="3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B2ED48" w14:textId="77777777" w:rsidR="00ED3750" w:rsidRDefault="00000000">
            <w:r>
              <w:rPr>
                <w:sz w:val="17"/>
                <w:szCs w:val="17"/>
              </w:rPr>
              <w:t>Una sola definición de KPI en MDX; validación entre capas (EXP-03).</w:t>
            </w:r>
          </w:p>
        </w:tc>
        <w:tc>
          <w:tcPr>
            <w:tcW w:w="2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445C2EB" w14:textId="77777777" w:rsidR="00ED3750" w:rsidRDefault="00000000">
            <w:r>
              <w:rPr>
                <w:sz w:val="17"/>
                <w:szCs w:val="17"/>
              </w:rPr>
              <w:t>Medio: mostrar advertencia de mes incompleto y excluir datos de prueba.</w:t>
            </w:r>
          </w:p>
        </w:tc>
      </w:tr>
      <w:tr w:rsidR="00ED3750" w14:paraId="254BFDBA" w14:textId="77777777">
        <w:trPr>
          <w:cantSplit/>
        </w:trPr>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1FA132" w14:textId="77777777" w:rsidR="00ED3750" w:rsidRDefault="00000000">
            <w:r>
              <w:rPr>
                <w:sz w:val="17"/>
                <w:szCs w:val="17"/>
              </w:rPr>
              <w:t>Certificado del servidor no validado</w:t>
            </w:r>
          </w:p>
        </w:tc>
        <w:tc>
          <w:tcPr>
            <w:tcW w:w="3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77B863" w14:textId="77777777" w:rsidR="00ED3750" w:rsidRDefault="00000000">
            <w:r>
              <w:rPr>
                <w:sz w:val="17"/>
                <w:szCs w:val="17"/>
              </w:rPr>
              <w:t xml:space="preserve">Trust Server </w:t>
            </w:r>
            <w:proofErr w:type="spellStart"/>
            <w:r>
              <w:rPr>
                <w:sz w:val="17"/>
                <w:szCs w:val="17"/>
              </w:rPr>
              <w:t>Certificate</w:t>
            </w:r>
            <w:proofErr w:type="spellEnd"/>
            <w:r>
              <w:rPr>
                <w:sz w:val="17"/>
                <w:szCs w:val="17"/>
              </w:rPr>
              <w:t xml:space="preserve"> = True solo en el entorno local.</w:t>
            </w:r>
          </w:p>
        </w:tc>
        <w:tc>
          <w:tcPr>
            <w:tcW w:w="2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5E96171" w14:textId="77777777" w:rsidR="00ED3750" w:rsidRDefault="00000000">
            <w:r>
              <w:rPr>
                <w:sz w:val="17"/>
                <w:szCs w:val="17"/>
              </w:rPr>
              <w:t>Instalar certificado válido antes de producción.</w:t>
            </w:r>
          </w:p>
        </w:tc>
      </w:tr>
    </w:tbl>
    <w:p w14:paraId="6F519299" w14:textId="77777777" w:rsidR="00ED3750" w:rsidRDefault="00000000">
      <w:pPr>
        <w:spacing w:before="60" w:after="160"/>
      </w:pPr>
      <w:r>
        <w:rPr>
          <w:color w:val="404040"/>
          <w:sz w:val="18"/>
          <w:szCs w:val="18"/>
        </w:rPr>
        <w:t>Nota. Elaboración propia.</w:t>
      </w:r>
    </w:p>
    <w:p w14:paraId="2771E31B" w14:textId="77777777" w:rsidR="00ED3750" w:rsidRDefault="00000000">
      <w:pPr>
        <w:pStyle w:val="Ttulo2"/>
      </w:pPr>
      <w:bookmarkStart w:id="50" w:name="_Toc243681117"/>
      <w:bookmarkStart w:id="51" w:name="_Toc243682084"/>
      <w:r>
        <w:t>3.6 Plan de despliegue y aceptación</w:t>
      </w:r>
      <w:bookmarkEnd w:id="50"/>
      <w:bookmarkEnd w:id="51"/>
    </w:p>
    <w:p w14:paraId="57224F76" w14:textId="77777777" w:rsidR="00ED3750" w:rsidRDefault="00000000">
      <w:pPr>
        <w:spacing w:after="120" w:line="276" w:lineRule="auto"/>
        <w:jc w:val="both"/>
      </w:pPr>
      <w:r>
        <w:rPr>
          <w:b/>
          <w:bCs/>
        </w:rPr>
        <w:t>Entorno.</w:t>
      </w:r>
      <w:r>
        <w:t xml:space="preserve"> Un único entorno de desarrollo y demostración en el equipo del equipo de proyecto (instancia local MSSQLSERVER). </w:t>
      </w:r>
      <w:r>
        <w:rPr>
          <w:b/>
          <w:bCs/>
        </w:rPr>
        <w:t>Dependencias:</w:t>
      </w:r>
      <w:r>
        <w:t xml:space="preserve"> SQL Server 2025 con </w:t>
      </w:r>
      <w:proofErr w:type="spellStart"/>
      <w:r>
        <w:t>Database</w:t>
      </w:r>
      <w:proofErr w:type="spellEnd"/>
      <w:r>
        <w:t xml:space="preserve"> </w:t>
      </w:r>
      <w:proofErr w:type="spellStart"/>
      <w:r>
        <w:t>Engine</w:t>
      </w:r>
      <w:proofErr w:type="spellEnd"/>
      <w:r>
        <w:t xml:space="preserve">, </w:t>
      </w:r>
      <w:proofErr w:type="spellStart"/>
      <w:r>
        <w:t>Integration</w:t>
      </w:r>
      <w:proofErr w:type="spellEnd"/>
      <w:r>
        <w:t xml:space="preserve"> </w:t>
      </w:r>
      <w:proofErr w:type="spellStart"/>
      <w:r>
        <w:t>Services</w:t>
      </w:r>
      <w:proofErr w:type="spellEnd"/>
      <w:r>
        <w:t xml:space="preserve">, </w:t>
      </w:r>
      <w:proofErr w:type="spellStart"/>
      <w:r>
        <w:t>Analysis</w:t>
      </w:r>
      <w:proofErr w:type="spellEnd"/>
      <w:r>
        <w:t xml:space="preserve"> </w:t>
      </w:r>
      <w:proofErr w:type="spellStart"/>
      <w:r>
        <w:t>Services</w:t>
      </w:r>
      <w:proofErr w:type="spellEnd"/>
      <w:r>
        <w:t xml:space="preserve"> (multidimensional) y Agente; Visual Studio 2026 con las extensiones de proyectos de </w:t>
      </w:r>
      <w:proofErr w:type="spellStart"/>
      <w:r>
        <w:t>Integration</w:t>
      </w:r>
      <w:proofErr w:type="spellEnd"/>
      <w:r>
        <w:t xml:space="preserve"> </w:t>
      </w:r>
      <w:proofErr w:type="spellStart"/>
      <w:r>
        <w:t>Services</w:t>
      </w:r>
      <w:proofErr w:type="spellEnd"/>
      <w:r>
        <w:t xml:space="preserve"> y </w:t>
      </w:r>
      <w:proofErr w:type="spellStart"/>
      <w:r>
        <w:t>Analysis</w:t>
      </w:r>
      <w:proofErr w:type="spellEnd"/>
      <w:r>
        <w:t xml:space="preserve"> </w:t>
      </w:r>
      <w:proofErr w:type="spellStart"/>
      <w:r>
        <w:t>Services</w:t>
      </w:r>
      <w:proofErr w:type="spellEnd"/>
      <w:r>
        <w:t xml:space="preserve">; Power BI Desktop; Microsoft OLE DB Driver </w:t>
      </w:r>
      <w:proofErr w:type="spellStart"/>
      <w:r>
        <w:t>for</w:t>
      </w:r>
      <w:proofErr w:type="spellEnd"/>
      <w:r>
        <w:t xml:space="preserve"> SQL Server.</w:t>
      </w:r>
    </w:p>
    <w:p w14:paraId="5A4F34BD" w14:textId="77777777" w:rsidR="00ED3750" w:rsidRDefault="00000000">
      <w:pPr>
        <w:spacing w:after="60" w:line="276" w:lineRule="auto"/>
        <w:jc w:val="both"/>
      </w:pPr>
      <w:r>
        <w:rPr>
          <w:b/>
          <w:bCs/>
        </w:rPr>
        <w:t>Pasos de despliegue</w:t>
      </w:r>
      <w:r>
        <w:t xml:space="preserve"> (detallados en las guías del Anexo F):</w:t>
      </w:r>
    </w:p>
    <w:p w14:paraId="2BA70C74" w14:textId="77777777" w:rsidR="00ED3750" w:rsidRDefault="00000000">
      <w:pPr>
        <w:pStyle w:val="Prrafodelista"/>
        <w:numPr>
          <w:ilvl w:val="0"/>
          <w:numId w:val="5"/>
        </w:numPr>
        <w:spacing w:after="60" w:line="264" w:lineRule="auto"/>
        <w:jc w:val="both"/>
      </w:pPr>
      <w:r>
        <w:t xml:space="preserve">Ejecutar </w:t>
      </w:r>
      <w:proofErr w:type="spellStart"/>
      <w:r>
        <w:t>Cafeteria.sql</w:t>
      </w:r>
      <w:proofErr w:type="spellEnd"/>
      <w:r>
        <w:t xml:space="preserve"> (crea y llena la fuente; sus aserciones validan la coherencia) y </w:t>
      </w:r>
      <w:proofErr w:type="spellStart"/>
      <w:r>
        <w:t>DM_Cafeteria.sql</w:t>
      </w:r>
      <w:proofErr w:type="spellEnd"/>
      <w:r>
        <w:t xml:space="preserve"> (crea el data </w:t>
      </w:r>
      <w:proofErr w:type="spellStart"/>
      <w:r>
        <w:t>mart</w:t>
      </w:r>
      <w:proofErr w:type="spellEnd"/>
      <w:r>
        <w:t xml:space="preserve"> vacío) en la instancia localhost, no en </w:t>
      </w:r>
      <w:proofErr w:type="spellStart"/>
      <w:r>
        <w:t>LocalDB</w:t>
      </w:r>
      <w:proofErr w:type="spellEnd"/>
      <w:r>
        <w:t>.</w:t>
      </w:r>
    </w:p>
    <w:p w14:paraId="42959728" w14:textId="77777777" w:rsidR="00ED3750" w:rsidRDefault="00000000">
      <w:pPr>
        <w:pStyle w:val="Prrafodelista"/>
        <w:numPr>
          <w:ilvl w:val="0"/>
          <w:numId w:val="5"/>
        </w:numPr>
        <w:spacing w:after="60" w:line="264" w:lineRule="auto"/>
        <w:jc w:val="both"/>
      </w:pPr>
      <w:r>
        <w:t>Abrir BI_Cafeteria_Grupo02, verificar las conexiones a localhost y desplegar el proyecto en SSISDB\</w:t>
      </w:r>
      <w:proofErr w:type="spellStart"/>
      <w:r>
        <w:t>Cafeteria</w:t>
      </w:r>
      <w:proofErr w:type="spellEnd"/>
      <w:r>
        <w:t>.</w:t>
      </w:r>
    </w:p>
    <w:p w14:paraId="7FD4AB46" w14:textId="77777777" w:rsidR="00ED3750" w:rsidRDefault="00000000">
      <w:pPr>
        <w:pStyle w:val="Prrafodelista"/>
        <w:numPr>
          <w:ilvl w:val="0"/>
          <w:numId w:val="5"/>
        </w:numPr>
        <w:spacing w:after="60" w:line="264" w:lineRule="auto"/>
        <w:jc w:val="both"/>
      </w:pPr>
      <w:r>
        <w:t>Abrir Cubo_Grupo02, configurar el origen de datos con suplantación «Utilizar la cuenta de servicio», implementar y procesar.</w:t>
      </w:r>
    </w:p>
    <w:p w14:paraId="1CBBA327" w14:textId="77777777" w:rsidR="00ED3750" w:rsidRDefault="00000000">
      <w:pPr>
        <w:pStyle w:val="Prrafodelista"/>
        <w:numPr>
          <w:ilvl w:val="0"/>
          <w:numId w:val="5"/>
        </w:numPr>
        <w:spacing w:after="60" w:line="264" w:lineRule="auto"/>
        <w:jc w:val="both"/>
      </w:pPr>
      <w:r>
        <w:t xml:space="preserve">Conceder permisos a las cuentas de servicio, crear el trabajo </w:t>
      </w:r>
      <w:proofErr w:type="spellStart"/>
      <w:r>
        <w:t>Carga_Cafeteria_Diaria</w:t>
      </w:r>
      <w:proofErr w:type="spellEnd"/>
      <w:r>
        <w:t xml:space="preserve"> y ejecutarlo una vez.</w:t>
      </w:r>
    </w:p>
    <w:p w14:paraId="656ED96C" w14:textId="77777777" w:rsidR="00ED3750" w:rsidRDefault="00000000">
      <w:pPr>
        <w:pStyle w:val="Prrafodelista"/>
        <w:numPr>
          <w:ilvl w:val="0"/>
          <w:numId w:val="5"/>
        </w:numPr>
        <w:spacing w:after="60" w:line="264" w:lineRule="auto"/>
        <w:jc w:val="both"/>
      </w:pPr>
      <w:r>
        <w:t>Abrir Dashboard_Cafeteria_Grupo02.pbix y actualizar.</w:t>
      </w:r>
    </w:p>
    <w:p w14:paraId="6897DE4C" w14:textId="77777777" w:rsidR="00ED3750" w:rsidRDefault="00000000">
      <w:pPr>
        <w:spacing w:after="120" w:line="276" w:lineRule="auto"/>
        <w:jc w:val="both"/>
      </w:pPr>
      <w:proofErr w:type="spellStart"/>
      <w:r>
        <w:rPr>
          <w:b/>
          <w:bCs/>
        </w:rPr>
        <w:t>Rollback</w:t>
      </w:r>
      <w:proofErr w:type="spellEnd"/>
      <w:r>
        <w:rPr>
          <w:b/>
          <w:bCs/>
        </w:rPr>
        <w:t>.</w:t>
      </w:r>
      <w:r>
        <w:t xml:space="preserve"> El catálogo SSISDB conserva versiones anteriores del proyecto y permite restaurarlas; el data </w:t>
      </w:r>
      <w:proofErr w:type="spellStart"/>
      <w:r>
        <w:t>mart</w:t>
      </w:r>
      <w:proofErr w:type="spellEnd"/>
      <w:r>
        <w:t xml:space="preserve"> y la fuente se recrean desde sus scripts; el cubo se vuelve a implementar desde el proyecto de Visual Studio (se recomienda además una copia .</w:t>
      </w:r>
      <w:proofErr w:type="spellStart"/>
      <w:r>
        <w:t>abf</w:t>
      </w:r>
      <w:proofErr w:type="spellEnd"/>
      <w:r>
        <w:t xml:space="preserve">). </w:t>
      </w:r>
      <w:r>
        <w:rPr>
          <w:b/>
          <w:bCs/>
        </w:rPr>
        <w:t>Responsables:</w:t>
      </w:r>
      <w:r>
        <w:t xml:space="preserve"> fuente y data </w:t>
      </w:r>
      <w:proofErr w:type="spellStart"/>
      <w:r>
        <w:t>mart</w:t>
      </w:r>
      <w:proofErr w:type="spellEnd"/>
      <w:r>
        <w:t xml:space="preserve">, Llajaruna </w:t>
      </w:r>
      <w:proofErr w:type="spellStart"/>
      <w:r>
        <w:t>Mayzundo</w:t>
      </w:r>
      <w:proofErr w:type="spellEnd"/>
      <w:r>
        <w:t xml:space="preserve">, A.; ETL, Ramos Zamora, E.; cubo, Rodriguez Briceño, G.; </w:t>
      </w:r>
      <w:proofErr w:type="spellStart"/>
      <w:r>
        <w:t>dashboard</w:t>
      </w:r>
      <w:proofErr w:type="spellEnd"/>
      <w:r>
        <w:t xml:space="preserve"> y repositorio, Rodriguez Flores, L.; automatización, Vasquez Barrios, A. </w:t>
      </w:r>
      <w:r>
        <w:rPr>
          <w:b/>
          <w:bCs/>
        </w:rPr>
        <w:t>Criterios de aceptación:</w:t>
      </w:r>
      <w:r>
        <w:t xml:space="preserve"> los del apartado 6.6 (verificación de funcionalidad y completitud), demostrados ante el docente con la inserción de un pedido de prueba y la ejecución del trabajo.</w:t>
      </w:r>
    </w:p>
    <w:p w14:paraId="2537F030" w14:textId="77777777" w:rsidR="00ED3750" w:rsidRDefault="00000000">
      <w:pPr>
        <w:pStyle w:val="Ttulo1"/>
        <w:pageBreakBefore/>
      </w:pPr>
      <w:bookmarkStart w:id="52" w:name="_Toc243681118"/>
      <w:bookmarkStart w:id="53" w:name="_Toc243682085"/>
      <w:r>
        <w:lastRenderedPageBreak/>
        <w:t>CAPÍTULO IV: DISEÑO DEL EXPERIMENTO</w:t>
      </w:r>
      <w:bookmarkEnd w:id="52"/>
      <w:bookmarkEnd w:id="53"/>
    </w:p>
    <w:p w14:paraId="6E062E76" w14:textId="77777777" w:rsidR="00ED3750" w:rsidRDefault="00000000">
      <w:pPr>
        <w:spacing w:after="120" w:line="276" w:lineRule="auto"/>
        <w:jc w:val="both"/>
      </w:pPr>
      <w:r>
        <w:rPr>
          <w:b/>
          <w:bCs/>
          <w:color w:val="404040"/>
        </w:rPr>
        <w:t>Evidencia principal de la rúbrica 6.1:</w:t>
      </w:r>
      <w:r>
        <w:rPr>
          <w:color w:val="404040"/>
        </w:rPr>
        <w:t xml:space="preserve"> este capítulo permite reproducir las pruebas y explica por qué evalúan apropiadamente la solución BI.</w:t>
      </w:r>
    </w:p>
    <w:p w14:paraId="7E315A93" w14:textId="77777777" w:rsidR="00ED3750" w:rsidRDefault="00000000">
      <w:pPr>
        <w:pStyle w:val="Ttulo2"/>
      </w:pPr>
      <w:bookmarkStart w:id="54" w:name="_Toc243681119"/>
      <w:bookmarkStart w:id="55" w:name="_Toc243682086"/>
      <w:r>
        <w:t>4.1 Pregunta experimental, objetivo e hipótesis</w:t>
      </w:r>
      <w:bookmarkEnd w:id="54"/>
      <w:bookmarkEnd w:id="55"/>
    </w:p>
    <w:p w14:paraId="466CC764" w14:textId="77777777" w:rsidR="00ED3750" w:rsidRDefault="00000000">
      <w:pPr>
        <w:spacing w:after="120" w:line="276" w:lineRule="auto"/>
        <w:jc w:val="both"/>
      </w:pPr>
      <w:r>
        <w:rPr>
          <w:b/>
          <w:bCs/>
        </w:rPr>
        <w:t>Pregunta:</w:t>
      </w:r>
      <w:r>
        <w:t xml:space="preserve"> ¿la solución BI carga, actualiza automáticamente y presenta los datos de la cafetería sin pérdida ni distorsión, de modo que un mismo indicador tenga el mismo valor en la fuente, el data </w:t>
      </w:r>
      <w:proofErr w:type="spellStart"/>
      <w:r>
        <w:t>mart</w:t>
      </w:r>
      <w:proofErr w:type="spellEnd"/>
      <w:r>
        <w:t>, el cubo y Power BI, y que ese valor sea coherente con la lógica del negocio?</w:t>
      </w:r>
    </w:p>
    <w:p w14:paraId="562A2942" w14:textId="77777777" w:rsidR="00ED3750" w:rsidRDefault="00000000">
      <w:pPr>
        <w:spacing w:after="120" w:line="276" w:lineRule="auto"/>
        <w:jc w:val="both"/>
      </w:pPr>
      <w:r>
        <w:rPr>
          <w:b/>
          <w:bCs/>
        </w:rPr>
        <w:t>Objetivo:</w:t>
      </w:r>
      <w:r>
        <w:t xml:space="preserve"> medir la exactitud (diferencias de filas e importes), el tiempo de ejecución y el comportamiento ante cambios y fallas de la solución en cuatro escenarios. Se relaciona con OE-03, OE-04, OE-05 y OE-06.</w:t>
      </w:r>
    </w:p>
    <w:p w14:paraId="2A7DB254" w14:textId="77777777" w:rsidR="00ED3750" w:rsidRDefault="00000000">
      <w:pPr>
        <w:spacing w:after="120" w:line="276" w:lineRule="auto"/>
        <w:jc w:val="both"/>
      </w:pPr>
      <w:r>
        <w:rPr>
          <w:b/>
          <w:bCs/>
        </w:rPr>
        <w:t>Hipótesis.</w:t>
      </w:r>
      <w:r>
        <w:t xml:space="preserve"> H1: la diferencia de filas e importes entre la fuente filtrada por las reglas de negocio y el data </w:t>
      </w:r>
      <w:proofErr w:type="spellStart"/>
      <w:r>
        <w:t>mart</w:t>
      </w:r>
      <w:proofErr w:type="spellEnd"/>
      <w:r>
        <w:t xml:space="preserve"> es cero. H2: una ejecución del trabajo programado incorpora un pedido nuevo en el data </w:t>
      </w:r>
      <w:proofErr w:type="spellStart"/>
      <w:r>
        <w:t>mart</w:t>
      </w:r>
      <w:proofErr w:type="spellEnd"/>
      <w:r>
        <w:t xml:space="preserve">, el cubo y Power BI sin pasos manuales y, si la carga falla, el cubo no se procesa. H3: los indicadores calculados en el cubo coinciden con los calculados por SQL sobre el data </w:t>
      </w:r>
      <w:proofErr w:type="spellStart"/>
      <w:r>
        <w:t>mart</w:t>
      </w:r>
      <w:proofErr w:type="spellEnd"/>
      <w:r>
        <w:t xml:space="preserve">. H4: con la versión corregida del </w:t>
      </w:r>
      <w:proofErr w:type="spellStart"/>
      <w:r>
        <w:t>dataset</w:t>
      </w:r>
      <w:proofErr w:type="spellEnd"/>
      <w:r>
        <w:t>, las compras se ubican entre 1,00 y 1,15 veces el costo de ventas y por debajo de la venta neta.</w:t>
      </w:r>
    </w:p>
    <w:p w14:paraId="332F02D4" w14:textId="77777777" w:rsidR="00ED3750" w:rsidRDefault="00000000">
      <w:pPr>
        <w:pStyle w:val="Ttulo2"/>
      </w:pPr>
      <w:bookmarkStart w:id="56" w:name="_Toc243681120"/>
      <w:bookmarkStart w:id="57" w:name="_Toc243682087"/>
      <w:r>
        <w:t xml:space="preserve">4.2 Escenario y </w:t>
      </w:r>
      <w:proofErr w:type="spellStart"/>
      <w:r>
        <w:t>datasets</w:t>
      </w:r>
      <w:bookmarkEnd w:id="56"/>
      <w:bookmarkEnd w:id="57"/>
      <w:proofErr w:type="spellEnd"/>
    </w:p>
    <w:p w14:paraId="2D8C4F57" w14:textId="77777777" w:rsidR="00ED3750" w:rsidRDefault="00000000">
      <w:pPr>
        <w:pStyle w:val="Tablattulo"/>
        <w:keepNext/>
        <w:spacing w:before="160" w:after="80"/>
      </w:pPr>
      <w:r>
        <w:rPr>
          <w:b/>
          <w:bCs/>
        </w:rPr>
        <w:t>Tabla 13</w:t>
      </w:r>
      <w:r>
        <w:rPr>
          <w:i/>
          <w:iCs/>
        </w:rPr>
        <w:br/>
      </w:r>
      <w:proofErr w:type="spellStart"/>
      <w:r>
        <w:rPr>
          <w:i/>
          <w:iCs/>
        </w:rPr>
        <w:t>Datasets</w:t>
      </w:r>
      <w:proofErr w:type="spellEnd"/>
      <w:r>
        <w:rPr>
          <w:i/>
          <w:iCs/>
        </w:rPr>
        <w:t xml:space="preserve"> utilizados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1989"/>
        <w:gridCol w:w="2147"/>
        <w:gridCol w:w="1675"/>
        <w:gridCol w:w="1093"/>
        <w:gridCol w:w="1032"/>
      </w:tblGrid>
      <w:tr w:rsidR="00ED3750" w14:paraId="36D9F1E0" w14:textId="77777777">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ACC8BA7" w14:textId="77777777" w:rsidR="00ED3750" w:rsidRDefault="00000000">
            <w:r>
              <w:rPr>
                <w:b/>
                <w:bCs/>
                <w:color w:val="FFFFFF"/>
                <w:sz w:val="16"/>
                <w:szCs w:val="16"/>
              </w:rPr>
              <w:t>DATASET</w:t>
            </w:r>
          </w:p>
        </w:tc>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41677B6" w14:textId="77777777" w:rsidR="00ED3750" w:rsidRDefault="00000000">
            <w:r>
              <w:rPr>
                <w:b/>
                <w:bCs/>
                <w:color w:val="FFFFFF"/>
                <w:sz w:val="16"/>
                <w:szCs w:val="16"/>
              </w:rPr>
              <w:t>FUENTE Y VERSIÓN</w:t>
            </w:r>
          </w:p>
        </w:tc>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CFB4647" w14:textId="77777777" w:rsidR="00ED3750" w:rsidRDefault="00000000">
            <w:r>
              <w:rPr>
                <w:b/>
                <w:bCs/>
                <w:color w:val="FFFFFF"/>
                <w:sz w:val="16"/>
                <w:szCs w:val="16"/>
              </w:rPr>
              <w:t>VOLUMEN / FORMATO</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EC3DE5F" w14:textId="77777777" w:rsidR="00ED3750" w:rsidRDefault="00000000">
            <w:r>
              <w:rPr>
                <w:b/>
                <w:bCs/>
                <w:color w:val="FFFFFF"/>
                <w:sz w:val="16"/>
                <w:szCs w:val="16"/>
              </w:rPr>
              <w:t>CALIDAD Y PRIVACIDAD</w:t>
            </w:r>
          </w:p>
        </w:tc>
        <w:tc>
          <w:tcPr>
            <w:tcW w:w="1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B36AE6B" w14:textId="77777777" w:rsidR="00ED3750" w:rsidRDefault="00000000">
            <w:r>
              <w:rPr>
                <w:b/>
                <w:bCs/>
                <w:color w:val="FFFFFF"/>
                <w:sz w:val="16"/>
                <w:szCs w:val="16"/>
              </w:rPr>
              <w:t>USO EN BI</w:t>
            </w:r>
          </w:p>
        </w:tc>
        <w:tc>
          <w:tcPr>
            <w:tcW w:w="9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BCDF26C" w14:textId="77777777" w:rsidR="00ED3750" w:rsidRDefault="00000000">
            <w:r>
              <w:rPr>
                <w:b/>
                <w:bCs/>
                <w:color w:val="FFFFFF"/>
                <w:sz w:val="16"/>
                <w:szCs w:val="16"/>
              </w:rPr>
              <w:t>EVIDENCIA</w:t>
            </w:r>
          </w:p>
        </w:tc>
      </w:tr>
      <w:tr w:rsidR="00ED3750" w14:paraId="7F592C31" w14:textId="77777777">
        <w:trPr>
          <w:cantSplit/>
        </w:trPr>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220F3A4" w14:textId="77777777" w:rsidR="00ED3750" w:rsidRDefault="00000000">
            <w:r>
              <w:rPr>
                <w:sz w:val="16"/>
                <w:szCs w:val="16"/>
              </w:rPr>
              <w:t>Original</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2FCF8B" w14:textId="77777777" w:rsidR="00ED3750" w:rsidRDefault="00000000">
            <w:r>
              <w:rPr>
                <w:sz w:val="16"/>
                <w:szCs w:val="16"/>
              </w:rPr>
              <w:t xml:space="preserve">Base </w:t>
            </w:r>
            <w:proofErr w:type="spellStart"/>
            <w:r>
              <w:rPr>
                <w:sz w:val="16"/>
                <w:szCs w:val="16"/>
              </w:rPr>
              <w:t>Cafeteria</w:t>
            </w:r>
            <w:proofErr w:type="spellEnd"/>
            <w:r>
              <w:rPr>
                <w:sz w:val="16"/>
                <w:szCs w:val="16"/>
              </w:rPr>
              <w:t xml:space="preserve"> creada por </w:t>
            </w:r>
            <w:proofErr w:type="spellStart"/>
            <w:r>
              <w:rPr>
                <w:sz w:val="16"/>
                <w:szCs w:val="16"/>
              </w:rPr>
              <w:t>Cafeteria.sql</w:t>
            </w:r>
            <w:proofErr w:type="spellEnd"/>
            <w:r>
              <w:rPr>
                <w:sz w:val="16"/>
                <w:szCs w:val="16"/>
              </w:rPr>
              <w:t>; versión corregida del 23/10/2026 (MD5 3502207f…34e). Uso académico.</w:t>
            </w:r>
          </w:p>
        </w:tc>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639CFBA" w14:textId="77777777" w:rsidR="00ED3750" w:rsidRDefault="00000000">
            <w:r>
              <w:rPr>
                <w:sz w:val="16"/>
                <w:szCs w:val="16"/>
              </w:rPr>
              <w:t>30 tablas; 36 780 pedidos, 110 345 líneas, 35 310 comprobantes, 42 376 pagos, 10 616 entregas, 442 ingresos (20 747 líneas), 1 000 clientes, 48 productos.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2E2F04E" w14:textId="77777777" w:rsidR="00ED3750" w:rsidRDefault="00000000">
            <w:r>
              <w:rPr>
                <w:sz w:val="16"/>
                <w:szCs w:val="16"/>
              </w:rPr>
              <w:t>Integridad por PK/FK/CHECK y aserciones; 4,0 % de pedidos cancelados; datos personales ficticios.</w:t>
            </w:r>
          </w:p>
        </w:tc>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29C318" w14:textId="77777777" w:rsidR="00ED3750" w:rsidRDefault="00000000">
            <w:r>
              <w:rPr>
                <w:sz w:val="16"/>
                <w:szCs w:val="16"/>
              </w:rPr>
              <w:t>Fuente del ETL.</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2E32A1" w14:textId="77777777" w:rsidR="00ED3750" w:rsidRDefault="00000000">
            <w:r>
              <w:rPr>
                <w:sz w:val="16"/>
                <w:szCs w:val="16"/>
              </w:rPr>
              <w:t>E-01</w:t>
            </w:r>
          </w:p>
        </w:tc>
      </w:tr>
      <w:tr w:rsidR="00ED3750" w14:paraId="7E4A4433" w14:textId="77777777">
        <w:trPr>
          <w:cantSplit/>
        </w:trPr>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B014E9C" w14:textId="77777777" w:rsidR="00ED3750" w:rsidRDefault="00000000">
            <w:r>
              <w:rPr>
                <w:sz w:val="16"/>
                <w:szCs w:val="16"/>
              </w:rPr>
              <w:t>Procesado</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C31856D" w14:textId="77777777" w:rsidR="00ED3750" w:rsidRDefault="00000000">
            <w:proofErr w:type="spellStart"/>
            <w:r>
              <w:rPr>
                <w:sz w:val="16"/>
                <w:szCs w:val="16"/>
              </w:rPr>
              <w:t>DM_Cafeteria</w:t>
            </w:r>
            <w:proofErr w:type="spellEnd"/>
            <w:r>
              <w:rPr>
                <w:sz w:val="16"/>
                <w:szCs w:val="16"/>
              </w:rPr>
              <w:t xml:space="preserve"> creada por </w:t>
            </w:r>
            <w:proofErr w:type="spellStart"/>
            <w:r>
              <w:rPr>
                <w:sz w:val="16"/>
                <w:szCs w:val="16"/>
              </w:rPr>
              <w:t>DM_Cafeteria.sql</w:t>
            </w:r>
            <w:proofErr w:type="spellEnd"/>
            <w:r>
              <w:rPr>
                <w:sz w:val="16"/>
                <w:szCs w:val="16"/>
              </w:rPr>
              <w:t xml:space="preserve"> (MD5 fd7da962…286) y cargada por </w:t>
            </w:r>
            <w:proofErr w:type="spellStart"/>
            <w:r>
              <w:rPr>
                <w:sz w:val="16"/>
                <w:szCs w:val="16"/>
              </w:rPr>
              <w:t>Package.dtsx</w:t>
            </w:r>
            <w:proofErr w:type="spellEnd"/>
            <w:r>
              <w:rPr>
                <w:sz w:val="16"/>
                <w:szCs w:val="16"/>
              </w:rPr>
              <w:t>.</w:t>
            </w:r>
          </w:p>
        </w:tc>
        <w:tc>
          <w:tcPr>
            <w:tcW w:w="2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2D85667" w14:textId="77777777" w:rsidR="00ED3750" w:rsidRDefault="00000000">
            <w:r>
              <w:rPr>
                <w:sz w:val="16"/>
                <w:szCs w:val="16"/>
              </w:rPr>
              <w:t xml:space="preserve">9 dimensiones y 4 hechos: 179 644 filas de hechos; </w:t>
            </w:r>
            <w:proofErr w:type="spellStart"/>
            <w:r>
              <w:rPr>
                <w:sz w:val="16"/>
                <w:szCs w:val="16"/>
              </w:rPr>
              <w:t>DimTiempo</w:t>
            </w:r>
            <w:proofErr w:type="spellEnd"/>
            <w:r>
              <w:rPr>
                <w:sz w:val="16"/>
                <w:szCs w:val="16"/>
              </w:rPr>
              <w:t xml:space="preserve"> 1 096 días.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07782EA" w14:textId="77777777" w:rsidR="00ED3750" w:rsidRDefault="00000000">
            <w:r>
              <w:rPr>
                <w:sz w:val="16"/>
                <w:szCs w:val="16"/>
              </w:rPr>
              <w:t>UNIQUE en claves de origen, CHECK de dominio; minimización de datos personales.</w:t>
            </w:r>
          </w:p>
        </w:tc>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3E60825" w14:textId="77777777" w:rsidR="00ED3750" w:rsidRPr="00873014" w:rsidRDefault="00000000">
            <w:pPr>
              <w:rPr>
                <w:lang w:val="en-US"/>
              </w:rPr>
            </w:pPr>
            <w:r w:rsidRPr="00873014">
              <w:rPr>
                <w:sz w:val="16"/>
                <w:szCs w:val="16"/>
                <w:lang w:val="en-US"/>
              </w:rPr>
              <w:t xml:space="preserve">Data mart, </w:t>
            </w:r>
            <w:proofErr w:type="spellStart"/>
            <w:r w:rsidRPr="00873014">
              <w:rPr>
                <w:sz w:val="16"/>
                <w:szCs w:val="16"/>
                <w:lang w:val="en-US"/>
              </w:rPr>
              <w:t>cubo</w:t>
            </w:r>
            <w:proofErr w:type="spellEnd"/>
            <w:r w:rsidRPr="00873014">
              <w:rPr>
                <w:sz w:val="16"/>
                <w:szCs w:val="16"/>
                <w:lang w:val="en-US"/>
              </w:rPr>
              <w:t xml:space="preserve"> y dashboard.</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AD37C09" w14:textId="77777777" w:rsidR="00ED3750" w:rsidRDefault="00000000">
            <w:r>
              <w:rPr>
                <w:sz w:val="16"/>
                <w:szCs w:val="16"/>
              </w:rPr>
              <w:t>E-02</w:t>
            </w:r>
          </w:p>
        </w:tc>
      </w:tr>
      <w:tr w:rsidR="00ED3750" w14:paraId="226E19D6" w14:textId="77777777">
        <w:trPr>
          <w:cantSplit/>
        </w:trPr>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275E0E" w14:textId="77777777" w:rsidR="00ED3750" w:rsidRDefault="00000000">
            <w:r>
              <w:rPr>
                <w:sz w:val="16"/>
                <w:szCs w:val="16"/>
              </w:rPr>
              <w:t>Prueba</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4FE693" w14:textId="77777777" w:rsidR="00ED3750" w:rsidRDefault="00000000">
            <w:r>
              <w:rPr>
                <w:sz w:val="16"/>
                <w:szCs w:val="16"/>
              </w:rPr>
              <w:t>Pedido de prueba insertado en la fuente el 23/10/2026 (serie de comprobante PRUEBA).</w:t>
            </w:r>
          </w:p>
        </w:tc>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4D64AF" w14:textId="77777777" w:rsidR="00ED3750" w:rsidRDefault="00000000">
            <w:r>
              <w:rPr>
                <w:sz w:val="16"/>
                <w:szCs w:val="16"/>
              </w:rPr>
              <w:t>1 pedido «Para Llevar», 2 líneas, 1 comprobante, 1 pago; S/ 81,80.</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1C386F" w14:textId="77777777" w:rsidR="00ED3750" w:rsidRDefault="00000000">
            <w:r>
              <w:rPr>
                <w:sz w:val="16"/>
                <w:szCs w:val="16"/>
              </w:rPr>
              <w:t>Datos ficticios; identificado por su serie para excluirlo después.</w:t>
            </w:r>
          </w:p>
        </w:tc>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4ADD046" w14:textId="77777777" w:rsidR="00ED3750" w:rsidRDefault="00000000">
            <w:r>
              <w:rPr>
                <w:sz w:val="16"/>
                <w:szCs w:val="16"/>
              </w:rPr>
              <w:t>EXP-02 y EXP-03.</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1BBEA8" w14:textId="77777777" w:rsidR="00ED3750" w:rsidRDefault="00000000">
            <w:r>
              <w:rPr>
                <w:sz w:val="16"/>
                <w:szCs w:val="16"/>
              </w:rPr>
              <w:t>E-03</w:t>
            </w:r>
          </w:p>
        </w:tc>
      </w:tr>
      <w:tr w:rsidR="00ED3750" w14:paraId="104C7702" w14:textId="77777777">
        <w:trPr>
          <w:cantSplit/>
        </w:trPr>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E1E24F" w14:textId="77777777" w:rsidR="00ED3750" w:rsidRDefault="00000000">
            <w:r>
              <w:rPr>
                <w:sz w:val="16"/>
                <w:szCs w:val="16"/>
              </w:rPr>
              <w:t>Versión previa</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8B3DA0D" w14:textId="77777777" w:rsidR="00ED3750" w:rsidRDefault="00000000">
            <w:proofErr w:type="spellStart"/>
            <w:r>
              <w:rPr>
                <w:sz w:val="16"/>
                <w:szCs w:val="16"/>
              </w:rPr>
              <w:t>Cafeteria.sql</w:t>
            </w:r>
            <w:proofErr w:type="spellEnd"/>
            <w:r>
              <w:rPr>
                <w:sz w:val="16"/>
                <w:szCs w:val="16"/>
              </w:rPr>
              <w:t xml:space="preserve"> original (MD5 f537142a…599a1537), antes de la corrección de compras.</w:t>
            </w:r>
          </w:p>
        </w:tc>
        <w:tc>
          <w:tcPr>
            <w:tcW w:w="2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6C0E72F" w14:textId="77777777" w:rsidR="00ED3750" w:rsidRDefault="00000000">
            <w:r>
              <w:rPr>
                <w:sz w:val="16"/>
                <w:szCs w:val="16"/>
              </w:rPr>
              <w:t>20 760 líneas de ingreso; importe de compras S/ 14 622 085,57.</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71D455" w14:textId="77777777" w:rsidR="00ED3750" w:rsidRDefault="00000000">
            <w:r>
              <w:rPr>
                <w:sz w:val="16"/>
                <w:szCs w:val="16"/>
              </w:rPr>
              <w:t>Coherencia de negocio deficiente (compras 3,9 veces la venta).</w:t>
            </w:r>
          </w:p>
        </w:tc>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EBAE0D" w14:textId="77777777" w:rsidR="00ED3750" w:rsidRDefault="00000000">
            <w:r>
              <w:rPr>
                <w:sz w:val="16"/>
                <w:szCs w:val="16"/>
              </w:rPr>
              <w:t>Línea base de EXP-04.</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80F53A" w14:textId="77777777" w:rsidR="00ED3750" w:rsidRDefault="00000000">
            <w:r>
              <w:rPr>
                <w:sz w:val="16"/>
                <w:szCs w:val="16"/>
              </w:rPr>
              <w:t>E-01</w:t>
            </w:r>
          </w:p>
        </w:tc>
      </w:tr>
    </w:tbl>
    <w:p w14:paraId="607E3F66" w14:textId="77777777" w:rsidR="00ED3750" w:rsidRDefault="00000000">
      <w:pPr>
        <w:spacing w:before="60" w:after="160"/>
      </w:pPr>
      <w:r>
        <w:rPr>
          <w:color w:val="404040"/>
          <w:sz w:val="18"/>
          <w:szCs w:val="18"/>
        </w:rPr>
        <w:t>Nota. Elaboración propia.</w:t>
      </w:r>
    </w:p>
    <w:p w14:paraId="66530451" w14:textId="77777777" w:rsidR="00ED3750" w:rsidRDefault="00000000">
      <w:pPr>
        <w:spacing w:after="120" w:line="276" w:lineRule="auto"/>
        <w:jc w:val="both"/>
      </w:pPr>
      <w:r>
        <w:t xml:space="preserve">El generador de la fuente es determinista: usa una función </w:t>
      </w:r>
      <w:proofErr w:type="spellStart"/>
      <w:r>
        <w:t>congruencial</w:t>
      </w:r>
      <w:proofErr w:type="spellEnd"/>
      <w:r>
        <w:t xml:space="preserve"> lineal con semilla fija </w:t>
      </w:r>
      <w:r>
        <w:rPr>
          <w:rFonts w:ascii="Consolas" w:eastAsia="Consolas" w:hAnsi="Consolas" w:cs="Consolas"/>
          <w:sz w:val="20"/>
          <w:szCs w:val="20"/>
        </w:rPr>
        <w:t>h = (z × 1103515245 + 12345) mod 2147483647</w:t>
      </w:r>
      <w:r>
        <w:t>, donde z depende del día, la sucursal y el número de pedido. Por eso cualquier persona que ejecute el mismo script obtiene exactamente los mismos registros y puede reproducir los resultados.</w:t>
      </w:r>
    </w:p>
    <w:p w14:paraId="19D99695" w14:textId="77777777" w:rsidR="00ED3750" w:rsidRDefault="00000000">
      <w:pPr>
        <w:pStyle w:val="Ttulo2"/>
      </w:pPr>
      <w:bookmarkStart w:id="58" w:name="_Toc243681121"/>
      <w:bookmarkStart w:id="59" w:name="_Toc243682088"/>
      <w:r>
        <w:lastRenderedPageBreak/>
        <w:t>4.3 Variables, métricas y criterios de aceptación</w:t>
      </w:r>
      <w:bookmarkEnd w:id="58"/>
      <w:bookmarkEnd w:id="59"/>
    </w:p>
    <w:p w14:paraId="4B728EF8" w14:textId="77777777" w:rsidR="00ED3750" w:rsidRDefault="00000000">
      <w:pPr>
        <w:pStyle w:val="Tablattulo"/>
        <w:keepNext/>
        <w:spacing w:before="160" w:after="80"/>
      </w:pPr>
      <w:r>
        <w:rPr>
          <w:b/>
          <w:bCs/>
        </w:rPr>
        <w:t>Tabla 14</w:t>
      </w:r>
      <w:r>
        <w:rPr>
          <w:i/>
          <w:iCs/>
        </w:rPr>
        <w:br/>
        <w:t>Variables, métricas y criterios de aceptación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2600"/>
        <w:gridCol w:w="2100"/>
        <w:gridCol w:w="1426"/>
      </w:tblGrid>
      <w:tr w:rsidR="00ED3750" w14:paraId="1D38D7B1" w14:textId="77777777">
        <w:trPr>
          <w:tblHeader/>
        </w:trPr>
        <w:tc>
          <w:tcPr>
            <w:tcW w:w="1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4E3ACD2" w14:textId="77777777" w:rsidR="00ED3750" w:rsidRDefault="00000000">
            <w:r>
              <w:rPr>
                <w:b/>
                <w:bCs/>
                <w:color w:val="FFFFFF"/>
                <w:sz w:val="16"/>
                <w:szCs w:val="16"/>
              </w:rPr>
              <w:t>TIPO</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D6996E8" w14:textId="77777777" w:rsidR="00ED3750" w:rsidRDefault="00000000">
            <w:r>
              <w:rPr>
                <w:b/>
                <w:bCs/>
                <w:color w:val="FFFFFF"/>
                <w:sz w:val="16"/>
                <w:szCs w:val="16"/>
              </w:rPr>
              <w:t>VARIABLE / MÉTRICA</w:t>
            </w:r>
          </w:p>
        </w:tc>
        <w:tc>
          <w:tcPr>
            <w:tcW w:w="2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6CF18F9" w14:textId="77777777" w:rsidR="00ED3750" w:rsidRDefault="00000000">
            <w:r>
              <w:rPr>
                <w:b/>
                <w:bCs/>
                <w:color w:val="FFFFFF"/>
                <w:sz w:val="16"/>
                <w:szCs w:val="16"/>
              </w:rPr>
              <w:t>DEFINICIÓN Y UNIDAD</w:t>
            </w:r>
          </w:p>
        </w:tc>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1FDE85E" w14:textId="77777777" w:rsidR="00ED3750" w:rsidRDefault="00000000">
            <w:r>
              <w:rPr>
                <w:b/>
                <w:bCs/>
                <w:color w:val="FFFFFF"/>
                <w:sz w:val="16"/>
                <w:szCs w:val="16"/>
              </w:rPr>
              <w:t>MÉTODO DE MEDICIÓN</w:t>
            </w:r>
          </w:p>
        </w:tc>
        <w:tc>
          <w:tcPr>
            <w:tcW w:w="14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4C824CE" w14:textId="77777777" w:rsidR="00ED3750" w:rsidRDefault="00000000">
            <w:r>
              <w:rPr>
                <w:b/>
                <w:bCs/>
                <w:color w:val="FFFFFF"/>
                <w:sz w:val="16"/>
                <w:szCs w:val="16"/>
              </w:rPr>
              <w:t>META / UMBRAL</w:t>
            </w:r>
          </w:p>
        </w:tc>
      </w:tr>
      <w:tr w:rsidR="00ED3750" w14:paraId="0B7CAB97"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B76783" w14:textId="77777777" w:rsidR="00ED3750" w:rsidRDefault="00000000">
            <w:r>
              <w:rPr>
                <w:sz w:val="16"/>
                <w:szCs w:val="16"/>
              </w:rPr>
              <w:t>Independiente</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0AC7A3" w14:textId="77777777" w:rsidR="00ED3750" w:rsidRDefault="00000000">
            <w:r>
              <w:rPr>
                <w:sz w:val="16"/>
                <w:szCs w:val="16"/>
              </w:rPr>
              <w:t>Tipo de ejecución</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9970C8" w14:textId="77777777" w:rsidR="00ED3750" w:rsidRDefault="00000000">
            <w:r>
              <w:rPr>
                <w:sz w:val="16"/>
                <w:szCs w:val="16"/>
              </w:rPr>
              <w:t xml:space="preserve">Carga completa (data </w:t>
            </w:r>
            <w:proofErr w:type="spellStart"/>
            <w:r>
              <w:rPr>
                <w:sz w:val="16"/>
                <w:szCs w:val="16"/>
              </w:rPr>
              <w:t>mart</w:t>
            </w:r>
            <w:proofErr w:type="spellEnd"/>
            <w:r>
              <w:rPr>
                <w:sz w:val="16"/>
                <w:szCs w:val="16"/>
              </w:rPr>
              <w:t xml:space="preserve"> vacío), incremental sin cambios, incremental con un pedido nuevo.</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888AE2E" w14:textId="77777777" w:rsidR="00ED3750" w:rsidRDefault="00000000">
            <w:r>
              <w:rPr>
                <w:sz w:val="16"/>
                <w:szCs w:val="16"/>
              </w:rPr>
              <w:t xml:space="preserve">Se controla vaciando o no el data </w:t>
            </w:r>
            <w:proofErr w:type="spellStart"/>
            <w:r>
              <w:rPr>
                <w:sz w:val="16"/>
                <w:szCs w:val="16"/>
              </w:rPr>
              <w:t>mart</w:t>
            </w:r>
            <w:proofErr w:type="spellEnd"/>
            <w:r>
              <w:rPr>
                <w:sz w:val="16"/>
                <w:szCs w:val="16"/>
              </w:rPr>
              <w:t xml:space="preserve"> e insertando el pedido de prueba.</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E8EE890" w14:textId="77777777" w:rsidR="00ED3750" w:rsidRDefault="00000000">
            <w:r>
              <w:rPr>
                <w:sz w:val="16"/>
                <w:szCs w:val="16"/>
              </w:rPr>
              <w:t>Tres niveles</w:t>
            </w:r>
          </w:p>
        </w:tc>
      </w:tr>
      <w:tr w:rsidR="00ED3750" w14:paraId="0AD5AC47"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8CF7A13" w14:textId="77777777" w:rsidR="00ED3750" w:rsidRDefault="00000000">
            <w:r>
              <w:rPr>
                <w:sz w:val="16"/>
                <w:szCs w:val="16"/>
              </w:rPr>
              <w:t>Independiente</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A8B09E9" w14:textId="77777777" w:rsidR="00ED3750" w:rsidRDefault="00000000">
            <w:r>
              <w:rPr>
                <w:sz w:val="16"/>
                <w:szCs w:val="16"/>
              </w:rPr>
              <w:t xml:space="preserve">Versión del </w:t>
            </w:r>
            <w:proofErr w:type="spellStart"/>
            <w:r>
              <w:rPr>
                <w:sz w:val="16"/>
                <w:szCs w:val="16"/>
              </w:rPr>
              <w:t>dataset</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30815C6" w14:textId="77777777" w:rsidR="00ED3750" w:rsidRDefault="00000000">
            <w:proofErr w:type="spellStart"/>
            <w:r>
              <w:rPr>
                <w:sz w:val="16"/>
                <w:szCs w:val="16"/>
              </w:rPr>
              <w:t>Cafeteria.sql</w:t>
            </w:r>
            <w:proofErr w:type="spellEnd"/>
            <w:r>
              <w:rPr>
                <w:sz w:val="16"/>
                <w:szCs w:val="16"/>
              </w:rPr>
              <w:t xml:space="preserve"> original o corregido.</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8381683" w14:textId="77777777" w:rsidR="00ED3750" w:rsidRDefault="00000000">
            <w:r>
              <w:rPr>
                <w:sz w:val="16"/>
                <w:szCs w:val="16"/>
              </w:rPr>
              <w:t>MD5 del script ejecutado.</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AC4614D" w14:textId="77777777" w:rsidR="00ED3750" w:rsidRDefault="00000000">
            <w:r>
              <w:rPr>
                <w:sz w:val="16"/>
                <w:szCs w:val="16"/>
              </w:rPr>
              <w:t>Dos niveles</w:t>
            </w:r>
          </w:p>
        </w:tc>
      </w:tr>
      <w:tr w:rsidR="00ED3750" w14:paraId="2C420C7D"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3EE973" w14:textId="77777777" w:rsidR="00ED3750" w:rsidRDefault="00000000">
            <w:r>
              <w:rPr>
                <w:sz w:val="16"/>
                <w:szCs w:val="16"/>
              </w:rPr>
              <w:t>Dependiente</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8EA976" w14:textId="77777777" w:rsidR="00ED3750" w:rsidRDefault="00000000">
            <w:r>
              <w:rPr>
                <w:sz w:val="16"/>
                <w:szCs w:val="16"/>
              </w:rPr>
              <w:t>Diferencia de filas</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607CEB0" w14:textId="77777777" w:rsidR="00ED3750" w:rsidRDefault="00000000">
            <w:r>
              <w:rPr>
                <w:sz w:val="16"/>
                <w:szCs w:val="16"/>
              </w:rPr>
              <w:t xml:space="preserve">Filas fuente (con regla) − filas data </w:t>
            </w:r>
            <w:proofErr w:type="spellStart"/>
            <w:r>
              <w:rPr>
                <w:sz w:val="16"/>
                <w:szCs w:val="16"/>
              </w:rPr>
              <w:t>mart</w:t>
            </w:r>
            <w:proofErr w:type="spellEnd"/>
            <w:r>
              <w:rPr>
                <w:sz w:val="16"/>
                <w:szCs w:val="16"/>
              </w:rPr>
              <w:t>; unidades: filas.</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90FFF8" w14:textId="77777777" w:rsidR="00ED3750" w:rsidRDefault="00000000">
            <w:r>
              <w:rPr>
                <w:sz w:val="16"/>
                <w:szCs w:val="16"/>
              </w:rPr>
              <w:t>Consultas COUNT del Anexo D.</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B8A942" w14:textId="77777777" w:rsidR="00ED3750" w:rsidRDefault="00000000">
            <w:r>
              <w:rPr>
                <w:sz w:val="16"/>
                <w:szCs w:val="16"/>
              </w:rPr>
              <w:t>= 0</w:t>
            </w:r>
          </w:p>
        </w:tc>
      </w:tr>
      <w:tr w:rsidR="00ED3750" w14:paraId="1A4BE0D6"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CE5E422" w14:textId="77777777" w:rsidR="00ED3750" w:rsidRDefault="00000000">
            <w:r>
              <w:rPr>
                <w:sz w:val="16"/>
                <w:szCs w:val="16"/>
              </w:rPr>
              <w:t>Dependiente</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6DEC8E" w14:textId="77777777" w:rsidR="00ED3750" w:rsidRDefault="00000000">
            <w:r>
              <w:rPr>
                <w:sz w:val="16"/>
                <w:szCs w:val="16"/>
              </w:rPr>
              <w:t>Diferencia de importes</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618D556" w14:textId="77777777" w:rsidR="00ED3750" w:rsidRDefault="00000000">
            <w:r>
              <w:rPr>
                <w:sz w:val="16"/>
                <w:szCs w:val="16"/>
              </w:rPr>
              <w:t>|Importe fuente − importe capa destino|; S/.</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1BCFE3E" w14:textId="77777777" w:rsidR="00ED3750" w:rsidRDefault="00000000">
            <w:r>
              <w:rPr>
                <w:sz w:val="16"/>
                <w:szCs w:val="16"/>
              </w:rPr>
              <w:t>SUM en SQL, Explorador del cubo y tarjetas de Power BI.</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723444" w14:textId="77777777" w:rsidR="00ED3750" w:rsidRDefault="00000000">
            <w:r>
              <w:rPr>
                <w:sz w:val="16"/>
                <w:szCs w:val="16"/>
              </w:rPr>
              <w:t>= 0,00</w:t>
            </w:r>
          </w:p>
        </w:tc>
      </w:tr>
      <w:tr w:rsidR="00ED3750" w:rsidRPr="00B85E16" w14:paraId="7B5E741B"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FD2AD6" w14:textId="77777777" w:rsidR="00ED3750" w:rsidRDefault="00000000">
            <w:r>
              <w:rPr>
                <w:sz w:val="16"/>
                <w:szCs w:val="16"/>
              </w:rPr>
              <w:t>Dependiente</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613D50" w14:textId="77777777" w:rsidR="00ED3750" w:rsidRDefault="00000000">
            <w:r>
              <w:rPr>
                <w:sz w:val="16"/>
                <w:szCs w:val="16"/>
              </w:rPr>
              <w:t>Tiempo de ejecución</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F7A23B8" w14:textId="77777777" w:rsidR="00ED3750" w:rsidRDefault="00000000">
            <w:proofErr w:type="spellStart"/>
            <w:r>
              <w:rPr>
                <w:sz w:val="16"/>
                <w:szCs w:val="16"/>
              </w:rPr>
              <w:t>FechaFin</w:t>
            </w:r>
            <w:proofErr w:type="spellEnd"/>
            <w:r>
              <w:rPr>
                <w:sz w:val="16"/>
                <w:szCs w:val="16"/>
              </w:rPr>
              <w:t xml:space="preserve"> − </w:t>
            </w:r>
            <w:proofErr w:type="spellStart"/>
            <w:r>
              <w:rPr>
                <w:sz w:val="16"/>
                <w:szCs w:val="16"/>
              </w:rPr>
              <w:t>FechaInicio</w:t>
            </w:r>
            <w:proofErr w:type="spellEnd"/>
            <w:r>
              <w:rPr>
                <w:sz w:val="16"/>
                <w:szCs w:val="16"/>
              </w:rPr>
              <w:t>; segundos.</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B914C5" w14:textId="77777777" w:rsidR="00ED3750" w:rsidRDefault="00000000">
            <w:proofErr w:type="spellStart"/>
            <w:r>
              <w:rPr>
                <w:sz w:val="16"/>
                <w:szCs w:val="16"/>
              </w:rPr>
              <w:t>ETL_Control</w:t>
            </w:r>
            <w:proofErr w:type="spellEnd"/>
            <w:r>
              <w:rPr>
                <w:sz w:val="16"/>
                <w:szCs w:val="16"/>
              </w:rPr>
              <w:t>, informe de SSISDB e historial del trabajo.</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65EBBFC" w14:textId="77777777" w:rsidR="00ED3750" w:rsidRPr="00873014" w:rsidRDefault="00000000">
            <w:pPr>
              <w:rPr>
                <w:lang w:val="en-US"/>
              </w:rPr>
            </w:pPr>
            <w:r w:rsidRPr="00873014">
              <w:rPr>
                <w:sz w:val="16"/>
                <w:szCs w:val="16"/>
                <w:lang w:val="en-US"/>
              </w:rPr>
              <w:t xml:space="preserve">Completa ≤ 60 s; incremental ≤ 30 s; </w:t>
            </w:r>
            <w:proofErr w:type="spellStart"/>
            <w:r w:rsidRPr="00873014">
              <w:rPr>
                <w:sz w:val="16"/>
                <w:szCs w:val="16"/>
                <w:lang w:val="en-US"/>
              </w:rPr>
              <w:t>cubo</w:t>
            </w:r>
            <w:proofErr w:type="spellEnd"/>
            <w:r w:rsidRPr="00873014">
              <w:rPr>
                <w:sz w:val="16"/>
                <w:szCs w:val="16"/>
                <w:lang w:val="en-US"/>
              </w:rPr>
              <w:t xml:space="preserve"> ≤ 60 s</w:t>
            </w:r>
          </w:p>
        </w:tc>
      </w:tr>
      <w:tr w:rsidR="00ED3750" w14:paraId="27D8FAD0"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992D89" w14:textId="77777777" w:rsidR="00ED3750" w:rsidRDefault="00000000">
            <w:r>
              <w:rPr>
                <w:sz w:val="16"/>
                <w:szCs w:val="16"/>
              </w:rPr>
              <w:t>Dependiente</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C74D92F" w14:textId="77777777" w:rsidR="00ED3750" w:rsidRDefault="00000000">
            <w:r>
              <w:rPr>
                <w:sz w:val="16"/>
                <w:szCs w:val="16"/>
              </w:rPr>
              <w:t>Estado de la ejecución</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9BC8FA7" w14:textId="77777777" w:rsidR="00ED3750" w:rsidRDefault="00000000">
            <w:r>
              <w:rPr>
                <w:sz w:val="16"/>
                <w:szCs w:val="16"/>
              </w:rPr>
              <w:t>OK/ERROR del ETL; Correcto/Error del trabajo.</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1DFE09E" w14:textId="77777777" w:rsidR="00ED3750" w:rsidRDefault="00000000">
            <w:proofErr w:type="spellStart"/>
            <w:r>
              <w:rPr>
                <w:sz w:val="16"/>
                <w:szCs w:val="16"/>
              </w:rPr>
              <w:t>ETL_Control</w:t>
            </w:r>
            <w:proofErr w:type="spellEnd"/>
            <w:r>
              <w:rPr>
                <w:sz w:val="16"/>
                <w:szCs w:val="16"/>
              </w:rPr>
              <w:t xml:space="preserve"> y Visor del historial de trabajos.</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B8FD44" w14:textId="77777777" w:rsidR="00ED3750" w:rsidRDefault="00000000">
            <w:r>
              <w:rPr>
                <w:sz w:val="16"/>
                <w:szCs w:val="16"/>
              </w:rPr>
              <w:t>OK / Correcto</w:t>
            </w:r>
          </w:p>
        </w:tc>
      </w:tr>
      <w:tr w:rsidR="00ED3750" w14:paraId="323DF9B2"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1AC09F" w14:textId="77777777" w:rsidR="00ED3750" w:rsidRDefault="00000000">
            <w:r>
              <w:rPr>
                <w:sz w:val="16"/>
                <w:szCs w:val="16"/>
              </w:rPr>
              <w:t>Control</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5C8367" w14:textId="77777777" w:rsidR="00ED3750" w:rsidRDefault="00000000">
            <w:r>
              <w:rPr>
                <w:sz w:val="16"/>
                <w:szCs w:val="16"/>
              </w:rPr>
              <w:t>Entorno</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B29F8FC" w14:textId="77777777" w:rsidR="00ED3750" w:rsidRDefault="00000000">
            <w:r>
              <w:rPr>
                <w:sz w:val="16"/>
                <w:szCs w:val="16"/>
              </w:rPr>
              <w:t>Mismo equipo, instancia localhost, mismas versiones del paquete, cubo y .</w:t>
            </w:r>
            <w:proofErr w:type="spellStart"/>
            <w:r>
              <w:rPr>
                <w:sz w:val="16"/>
                <w:szCs w:val="16"/>
              </w:rPr>
              <w:t>pbix</w:t>
            </w:r>
            <w:proofErr w:type="spellEnd"/>
            <w:r>
              <w:rPr>
                <w:sz w:val="16"/>
                <w:szCs w:val="16"/>
              </w:rPr>
              <w:t>.</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441AB0C" w14:textId="77777777" w:rsidR="00ED3750" w:rsidRDefault="00000000">
            <w:r>
              <w:rPr>
                <w:sz w:val="16"/>
                <w:szCs w:val="16"/>
              </w:rPr>
              <w:t>Verificación de versiones (apartado 4.4).</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4BBA7C" w14:textId="77777777" w:rsidR="00ED3750" w:rsidRDefault="00000000">
            <w:r>
              <w:rPr>
                <w:sz w:val="16"/>
                <w:szCs w:val="16"/>
              </w:rPr>
              <w:t>Sin cambios entre ejecuciones</w:t>
            </w:r>
          </w:p>
        </w:tc>
      </w:tr>
      <w:tr w:rsidR="00ED3750" w14:paraId="26C07FBD"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EA0E28E" w14:textId="77777777" w:rsidR="00ED3750" w:rsidRDefault="00000000">
            <w:r>
              <w:rPr>
                <w:sz w:val="16"/>
                <w:szCs w:val="16"/>
              </w:rPr>
              <w:t>Control</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D20209A" w14:textId="77777777" w:rsidR="00ED3750" w:rsidRDefault="00000000">
            <w:r>
              <w:rPr>
                <w:sz w:val="16"/>
                <w:szCs w:val="16"/>
              </w:rPr>
              <w:t>Definición de indicadores</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8F8491" w14:textId="77777777" w:rsidR="00ED3750" w:rsidRDefault="00000000">
            <w:r>
              <w:rPr>
                <w:sz w:val="16"/>
                <w:szCs w:val="16"/>
              </w:rPr>
              <w:t>Fórmulas MDX de la Tabla 7.</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0DD9999" w14:textId="77777777" w:rsidR="00ED3750" w:rsidRDefault="00000000">
            <w:r>
              <w:rPr>
                <w:sz w:val="16"/>
                <w:szCs w:val="16"/>
              </w:rPr>
              <w:t>Script de cálculo del cubo.</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05A6425" w14:textId="77777777" w:rsidR="00ED3750" w:rsidRDefault="00000000">
            <w:r>
              <w:rPr>
                <w:sz w:val="16"/>
                <w:szCs w:val="16"/>
              </w:rPr>
              <w:t>Sin cambios</w:t>
            </w:r>
          </w:p>
        </w:tc>
      </w:tr>
      <w:tr w:rsidR="00ED3750" w14:paraId="67F8B080"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1F13427" w14:textId="77777777" w:rsidR="00ED3750" w:rsidRDefault="00000000">
            <w:r>
              <w:rPr>
                <w:sz w:val="16"/>
                <w:szCs w:val="16"/>
              </w:rPr>
              <w:t>Negocio</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D6A90C3" w14:textId="77777777" w:rsidR="00ED3750" w:rsidRDefault="00000000">
            <w:r>
              <w:rPr>
                <w:sz w:val="16"/>
                <w:szCs w:val="16"/>
              </w:rPr>
              <w:t>Compras / costo de ventas</w:t>
            </w:r>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406573" w14:textId="77777777" w:rsidR="00ED3750" w:rsidRDefault="00000000">
            <w:r>
              <w:rPr>
                <w:sz w:val="16"/>
                <w:szCs w:val="16"/>
              </w:rPr>
              <w:t>Importe recibido / costo total estimado de ventas.</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80DA19" w14:textId="77777777" w:rsidR="00ED3750" w:rsidRDefault="00000000">
            <w:r>
              <w:rPr>
                <w:sz w:val="16"/>
                <w:szCs w:val="16"/>
              </w:rPr>
              <w:t xml:space="preserve">SQL sobre el data </w:t>
            </w:r>
            <w:proofErr w:type="spellStart"/>
            <w:r>
              <w:rPr>
                <w:sz w:val="16"/>
                <w:szCs w:val="16"/>
              </w:rPr>
              <w:t>mart</w:t>
            </w:r>
            <w:proofErr w:type="spellEnd"/>
            <w:r>
              <w:rPr>
                <w:sz w:val="16"/>
                <w:szCs w:val="16"/>
              </w:rPr>
              <w:t>.</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33BCB72" w14:textId="77777777" w:rsidR="00ED3750" w:rsidRDefault="00000000">
            <w:r>
              <w:rPr>
                <w:sz w:val="16"/>
                <w:szCs w:val="16"/>
              </w:rPr>
              <w:t>1,00 – 1,15</w:t>
            </w:r>
          </w:p>
        </w:tc>
      </w:tr>
      <w:tr w:rsidR="00ED3750" w14:paraId="20E4613B"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980168" w14:textId="77777777" w:rsidR="00ED3750" w:rsidRDefault="00000000">
            <w:r>
              <w:rPr>
                <w:sz w:val="16"/>
                <w:szCs w:val="16"/>
              </w:rPr>
              <w:t>Negocio</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47AC3A1" w14:textId="77777777" w:rsidR="00ED3750" w:rsidRDefault="00000000">
            <w:r>
              <w:rPr>
                <w:sz w:val="16"/>
                <w:szCs w:val="16"/>
              </w:rPr>
              <w:t>Compras / venta neta</w:t>
            </w:r>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4AFD0F4" w14:textId="77777777" w:rsidR="00ED3750" w:rsidRDefault="00000000">
            <w:r>
              <w:rPr>
                <w:sz w:val="16"/>
                <w:szCs w:val="16"/>
              </w:rPr>
              <w:t>Importe recibido / venta neta.</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7EFF5D5" w14:textId="77777777" w:rsidR="00ED3750" w:rsidRDefault="00000000">
            <w:r>
              <w:rPr>
                <w:sz w:val="16"/>
                <w:szCs w:val="16"/>
              </w:rPr>
              <w:t xml:space="preserve">SQL sobre el data </w:t>
            </w:r>
            <w:proofErr w:type="spellStart"/>
            <w:r>
              <w:rPr>
                <w:sz w:val="16"/>
                <w:szCs w:val="16"/>
              </w:rPr>
              <w:t>mart</w:t>
            </w:r>
            <w:proofErr w:type="spellEnd"/>
            <w:r>
              <w:rPr>
                <w:sz w:val="16"/>
                <w:szCs w:val="16"/>
              </w:rPr>
              <w:t>.</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BB6DA60" w14:textId="77777777" w:rsidR="00ED3750" w:rsidRDefault="00000000">
            <w:r>
              <w:rPr>
                <w:sz w:val="16"/>
                <w:szCs w:val="16"/>
              </w:rPr>
              <w:t>&lt; 1,00</w:t>
            </w:r>
          </w:p>
        </w:tc>
      </w:tr>
    </w:tbl>
    <w:p w14:paraId="7472CB6E" w14:textId="77777777" w:rsidR="00ED3750" w:rsidRDefault="00000000">
      <w:pPr>
        <w:spacing w:before="60" w:after="160"/>
      </w:pPr>
      <w:r>
        <w:rPr>
          <w:color w:val="404040"/>
          <w:sz w:val="18"/>
          <w:szCs w:val="18"/>
        </w:rPr>
        <w:t>Nota. Elaboración propia.</w:t>
      </w:r>
    </w:p>
    <w:p w14:paraId="72F3213C" w14:textId="77777777" w:rsidR="00ED3750" w:rsidRDefault="00000000">
      <w:pPr>
        <w:pStyle w:val="Ttulo2"/>
      </w:pPr>
      <w:bookmarkStart w:id="60" w:name="_Toc243681122"/>
      <w:bookmarkStart w:id="61" w:name="_Toc243682089"/>
      <w:r>
        <w:t>4.4 Entorno, herramientas y reproducibilidad</w:t>
      </w:r>
      <w:bookmarkEnd w:id="60"/>
      <w:bookmarkEnd w:id="61"/>
    </w:p>
    <w:p w14:paraId="744EF8C0" w14:textId="77777777" w:rsidR="00ED3750" w:rsidRDefault="00000000">
      <w:pPr>
        <w:pStyle w:val="Tablattulo"/>
        <w:keepNext/>
        <w:spacing w:before="160" w:after="80"/>
      </w:pPr>
      <w:r>
        <w:rPr>
          <w:b/>
          <w:bCs/>
        </w:rPr>
        <w:t>Tabla 15</w:t>
      </w:r>
      <w:r>
        <w:rPr>
          <w:i/>
          <w:iCs/>
        </w:rPr>
        <w:br/>
        <w:t>Entorno de ejecución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2100"/>
        <w:gridCol w:w="1526"/>
      </w:tblGrid>
      <w:tr w:rsidR="00ED3750" w14:paraId="32BFA462" w14:textId="77777777">
        <w:trPr>
          <w:tblHeader/>
        </w:trPr>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4A9C4A1" w14:textId="77777777" w:rsidR="00ED3750" w:rsidRDefault="00000000">
            <w:r>
              <w:rPr>
                <w:b/>
                <w:bCs/>
                <w:color w:val="FFFFFF"/>
                <w:sz w:val="17"/>
                <w:szCs w:val="17"/>
              </w:rPr>
              <w:t>COMPONENTE</w:t>
            </w:r>
          </w:p>
        </w:tc>
        <w:tc>
          <w:tcPr>
            <w:tcW w:w="3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FE91719" w14:textId="77777777" w:rsidR="00ED3750" w:rsidRDefault="00000000">
            <w:r>
              <w:rPr>
                <w:b/>
                <w:bCs/>
                <w:color w:val="FFFFFF"/>
                <w:sz w:val="17"/>
                <w:szCs w:val="17"/>
              </w:rPr>
              <w:t>VERSIÓN / CONFIGURACIÓN</w:t>
            </w:r>
          </w:p>
        </w:tc>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C280647" w14:textId="77777777" w:rsidR="00ED3750" w:rsidRDefault="00000000">
            <w:r>
              <w:rPr>
                <w:b/>
                <w:bCs/>
                <w:color w:val="FFFFFF"/>
                <w:sz w:val="17"/>
                <w:szCs w:val="17"/>
              </w:rPr>
              <w:t>PROPÓSITO</w:t>
            </w:r>
          </w:p>
        </w:tc>
        <w:tc>
          <w:tcPr>
            <w:tcW w:w="15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685B6B8" w14:textId="77777777" w:rsidR="00ED3750" w:rsidRDefault="00000000">
            <w:r>
              <w:rPr>
                <w:b/>
                <w:bCs/>
                <w:color w:val="FFFFFF"/>
                <w:sz w:val="17"/>
                <w:szCs w:val="17"/>
              </w:rPr>
              <w:t>EVIDENCIA</w:t>
            </w:r>
          </w:p>
        </w:tc>
      </w:tr>
      <w:tr w:rsidR="00ED3750" w14:paraId="357D81ED"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1220E2" w14:textId="77777777" w:rsidR="00ED3750" w:rsidRDefault="00000000">
            <w:r>
              <w:rPr>
                <w:sz w:val="17"/>
                <w:szCs w:val="17"/>
              </w:rPr>
              <w:t>Equipo</w:t>
            </w:r>
          </w:p>
        </w:tc>
        <w:tc>
          <w:tcPr>
            <w:tcW w:w="3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8483C6" w14:textId="77777777" w:rsidR="00ED3750" w:rsidRDefault="00000000">
            <w:r>
              <w:rPr>
                <w:sz w:val="17"/>
                <w:szCs w:val="17"/>
              </w:rPr>
              <w:t>Equipo «W11» con Windows 11; todos los servicios en la misma máquina</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5C01E91" w14:textId="77777777" w:rsidR="00ED3750" w:rsidRDefault="00000000">
            <w:r>
              <w:rPr>
                <w:sz w:val="17"/>
                <w:szCs w:val="17"/>
              </w:rPr>
              <w:t>Servidor único de todos los servicios</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618023" w14:textId="77777777" w:rsidR="00ED3750" w:rsidRDefault="00000000">
            <w:r>
              <w:rPr>
                <w:sz w:val="17"/>
                <w:szCs w:val="17"/>
              </w:rPr>
              <w:t>E-04</w:t>
            </w:r>
          </w:p>
        </w:tc>
      </w:tr>
      <w:tr w:rsidR="00ED3750" w14:paraId="748B8AB8"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AEE3851" w14:textId="77777777" w:rsidR="00ED3750" w:rsidRDefault="00000000">
            <w:r>
              <w:rPr>
                <w:sz w:val="17"/>
                <w:szCs w:val="17"/>
              </w:rPr>
              <w:t xml:space="preserve">SQL Server </w:t>
            </w:r>
            <w:proofErr w:type="spellStart"/>
            <w:r>
              <w:rPr>
                <w:sz w:val="17"/>
                <w:szCs w:val="17"/>
              </w:rPr>
              <w:t>Database</w:t>
            </w:r>
            <w:proofErr w:type="spellEnd"/>
            <w:r>
              <w:rPr>
                <w:sz w:val="17"/>
                <w:szCs w:val="17"/>
              </w:rPr>
              <w:t xml:space="preserve"> </w:t>
            </w:r>
            <w:proofErr w:type="spellStart"/>
            <w:r>
              <w:rPr>
                <w:sz w:val="17"/>
                <w:szCs w:val="17"/>
              </w:rPr>
              <w:t>Engine</w:t>
            </w:r>
            <w:proofErr w:type="spellEnd"/>
          </w:p>
        </w:tc>
        <w:tc>
          <w:tcPr>
            <w:tcW w:w="3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F33F64" w14:textId="77777777" w:rsidR="00ED3750" w:rsidRDefault="00000000">
            <w:r>
              <w:rPr>
                <w:sz w:val="17"/>
                <w:szCs w:val="17"/>
              </w:rPr>
              <w:t>2025 (17.0.1145.4, RTM), instancia MSSQLSERVER, localhost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1D38924" w14:textId="77777777" w:rsidR="00ED3750" w:rsidRDefault="00000000">
            <w:r>
              <w:rPr>
                <w:sz w:val="17"/>
                <w:szCs w:val="17"/>
              </w:rPr>
              <w:t xml:space="preserve">Fuente </w:t>
            </w:r>
            <w:proofErr w:type="spellStart"/>
            <w:r>
              <w:rPr>
                <w:sz w:val="17"/>
                <w:szCs w:val="17"/>
              </w:rPr>
              <w:t>Cafeteria</w:t>
            </w:r>
            <w:proofErr w:type="spellEnd"/>
            <w:r>
              <w:rPr>
                <w:sz w:val="17"/>
                <w:szCs w:val="17"/>
              </w:rPr>
              <w:t xml:space="preserve">, data </w:t>
            </w:r>
            <w:proofErr w:type="spellStart"/>
            <w:r>
              <w:rPr>
                <w:sz w:val="17"/>
                <w:szCs w:val="17"/>
              </w:rPr>
              <w:t>mart</w:t>
            </w:r>
            <w:proofErr w:type="spellEnd"/>
            <w:r>
              <w:rPr>
                <w:sz w:val="17"/>
                <w:szCs w:val="17"/>
              </w:rPr>
              <w:t xml:space="preserve"> </w:t>
            </w:r>
            <w:proofErr w:type="spellStart"/>
            <w:r>
              <w:rPr>
                <w:sz w:val="17"/>
                <w:szCs w:val="17"/>
              </w:rPr>
              <w:t>DM_Cafeteria</w:t>
            </w:r>
            <w:proofErr w:type="spellEnd"/>
            <w:r>
              <w:rPr>
                <w:sz w:val="17"/>
                <w:szCs w:val="17"/>
              </w:rPr>
              <w:t xml:space="preserve"> y SSISDB</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B40EB31" w14:textId="77777777" w:rsidR="00ED3750" w:rsidRDefault="00000000">
            <w:r>
              <w:rPr>
                <w:sz w:val="17"/>
                <w:szCs w:val="17"/>
              </w:rPr>
              <w:t>Figura 9</w:t>
            </w:r>
          </w:p>
        </w:tc>
      </w:tr>
      <w:tr w:rsidR="00ED3750" w14:paraId="56334DA7"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55B679" w14:textId="77777777" w:rsidR="00ED3750" w:rsidRDefault="00000000">
            <w:r>
              <w:rPr>
                <w:sz w:val="17"/>
                <w:szCs w:val="17"/>
              </w:rPr>
              <w:t xml:space="preserve">SQL Server </w:t>
            </w:r>
            <w:proofErr w:type="spellStart"/>
            <w:r>
              <w:rPr>
                <w:sz w:val="17"/>
                <w:szCs w:val="17"/>
              </w:rPr>
              <w:t>Integration</w:t>
            </w:r>
            <w:proofErr w:type="spellEnd"/>
            <w:r>
              <w:rPr>
                <w:sz w:val="17"/>
                <w:szCs w:val="17"/>
              </w:rPr>
              <w:t xml:space="preserve"> </w:t>
            </w:r>
            <w:proofErr w:type="spellStart"/>
            <w:r>
              <w:rPr>
                <w:sz w:val="17"/>
                <w:szCs w:val="17"/>
              </w:rPr>
              <w:t>Services</w:t>
            </w:r>
            <w:proofErr w:type="spellEnd"/>
          </w:p>
        </w:tc>
        <w:tc>
          <w:tcPr>
            <w:tcW w:w="3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45FCB8" w14:textId="77777777" w:rsidR="00ED3750" w:rsidRDefault="00000000">
            <w:r>
              <w:rPr>
                <w:sz w:val="17"/>
                <w:szCs w:val="17"/>
              </w:rPr>
              <w:t>17.0; catálogo SSISDB; proyecto ETL_Cafeteria_Grupo02</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FD2AF6" w14:textId="77777777" w:rsidR="00ED3750" w:rsidRDefault="00000000">
            <w:r>
              <w:rPr>
                <w:sz w:val="17"/>
                <w:szCs w:val="17"/>
              </w:rPr>
              <w:t>Ejecución del ETL</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965EC9D" w14:textId="77777777" w:rsidR="00ED3750" w:rsidRDefault="00000000">
            <w:r>
              <w:rPr>
                <w:sz w:val="17"/>
                <w:szCs w:val="17"/>
              </w:rPr>
              <w:t>Figura 4</w:t>
            </w:r>
          </w:p>
        </w:tc>
      </w:tr>
      <w:tr w:rsidR="00ED3750" w14:paraId="5D700336"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936DB02" w14:textId="77777777" w:rsidR="00ED3750" w:rsidRDefault="00000000">
            <w:r>
              <w:rPr>
                <w:sz w:val="17"/>
                <w:szCs w:val="17"/>
              </w:rPr>
              <w:t xml:space="preserve">SQL Server </w:t>
            </w:r>
            <w:proofErr w:type="spellStart"/>
            <w:r>
              <w:rPr>
                <w:sz w:val="17"/>
                <w:szCs w:val="17"/>
              </w:rPr>
              <w:t>Analysis</w:t>
            </w:r>
            <w:proofErr w:type="spellEnd"/>
            <w:r>
              <w:rPr>
                <w:sz w:val="17"/>
                <w:szCs w:val="17"/>
              </w:rPr>
              <w:t xml:space="preserve"> </w:t>
            </w:r>
            <w:proofErr w:type="spellStart"/>
            <w:r>
              <w:rPr>
                <w:sz w:val="17"/>
                <w:szCs w:val="17"/>
              </w:rPr>
              <w:t>Services</w:t>
            </w:r>
            <w:proofErr w:type="spellEnd"/>
          </w:p>
        </w:tc>
        <w:tc>
          <w:tcPr>
            <w:tcW w:w="3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87C9F51" w14:textId="77777777" w:rsidR="00ED3750" w:rsidRDefault="00000000">
            <w:r>
              <w:rPr>
                <w:sz w:val="17"/>
                <w:szCs w:val="17"/>
              </w:rPr>
              <w:t>17.0.25.223, modo multidimensional, localhost; suplantación: cuenta de servicio</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FF893C1" w14:textId="77777777" w:rsidR="00ED3750" w:rsidRDefault="00000000">
            <w:r>
              <w:rPr>
                <w:sz w:val="17"/>
                <w:szCs w:val="17"/>
              </w:rPr>
              <w:t>Cubo Cubo_Grupo02</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E494F31" w14:textId="77777777" w:rsidR="00ED3750" w:rsidRDefault="00000000">
            <w:r>
              <w:rPr>
                <w:sz w:val="17"/>
                <w:szCs w:val="17"/>
              </w:rPr>
              <w:t>Figura 8</w:t>
            </w:r>
          </w:p>
        </w:tc>
      </w:tr>
      <w:tr w:rsidR="00ED3750" w14:paraId="7EEE8A07"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380490" w14:textId="77777777" w:rsidR="00ED3750" w:rsidRDefault="00000000">
            <w:r>
              <w:rPr>
                <w:sz w:val="17"/>
                <w:szCs w:val="17"/>
              </w:rPr>
              <w:t>Agente SQL Server</w:t>
            </w:r>
          </w:p>
        </w:tc>
        <w:tc>
          <w:tcPr>
            <w:tcW w:w="3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13C8E6" w14:textId="77777777" w:rsidR="00ED3750" w:rsidRDefault="00000000">
            <w:r>
              <w:rPr>
                <w:sz w:val="17"/>
                <w:szCs w:val="17"/>
              </w:rPr>
              <w:t xml:space="preserve">Servicio con inicio automático; trabajo </w:t>
            </w:r>
            <w:proofErr w:type="spellStart"/>
            <w:r>
              <w:rPr>
                <w:sz w:val="17"/>
                <w:szCs w:val="17"/>
              </w:rPr>
              <w:t>Carga_Cafeteria_Diaria</w:t>
            </w:r>
            <w:proofErr w:type="spellEnd"/>
            <w:r>
              <w:rPr>
                <w:sz w:val="17"/>
                <w:szCs w:val="17"/>
              </w:rPr>
              <w:t>, diario 23:00</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70F0F6C" w14:textId="77777777" w:rsidR="00ED3750" w:rsidRDefault="00000000">
            <w:r>
              <w:rPr>
                <w:sz w:val="17"/>
                <w:szCs w:val="17"/>
              </w:rPr>
              <w:t>Automatización</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7CF8357" w14:textId="77777777" w:rsidR="00ED3750" w:rsidRDefault="00000000">
            <w:r>
              <w:rPr>
                <w:sz w:val="17"/>
                <w:szCs w:val="17"/>
              </w:rPr>
              <w:t>Figura 5</w:t>
            </w:r>
          </w:p>
        </w:tc>
      </w:tr>
      <w:tr w:rsidR="00ED3750" w14:paraId="073A057E"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321E30" w14:textId="77777777" w:rsidR="00ED3750" w:rsidRDefault="00000000">
            <w:r>
              <w:rPr>
                <w:sz w:val="17"/>
                <w:szCs w:val="17"/>
              </w:rPr>
              <w:t>Visual Studio</w:t>
            </w:r>
          </w:p>
        </w:tc>
        <w:tc>
          <w:tcPr>
            <w:tcW w:w="3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BCE3CA" w14:textId="77777777" w:rsidR="00ED3750" w:rsidRDefault="00000000">
            <w:r>
              <w:rPr>
                <w:sz w:val="17"/>
                <w:szCs w:val="17"/>
              </w:rPr>
              <w:t xml:space="preserve">2026 con extensiones de proyectos de </w:t>
            </w:r>
            <w:proofErr w:type="spellStart"/>
            <w:r>
              <w:rPr>
                <w:sz w:val="17"/>
                <w:szCs w:val="17"/>
              </w:rPr>
              <w:t>Integration</w:t>
            </w:r>
            <w:proofErr w:type="spellEnd"/>
            <w:r>
              <w:rPr>
                <w:sz w:val="17"/>
                <w:szCs w:val="17"/>
              </w:rPr>
              <w:t xml:space="preserve"> </w:t>
            </w:r>
            <w:proofErr w:type="spellStart"/>
            <w:r>
              <w:rPr>
                <w:sz w:val="17"/>
                <w:szCs w:val="17"/>
              </w:rPr>
              <w:t>Services</w:t>
            </w:r>
            <w:proofErr w:type="spellEnd"/>
            <w:r>
              <w:rPr>
                <w:sz w:val="17"/>
                <w:szCs w:val="17"/>
              </w:rPr>
              <w:t xml:space="preserve"> y </w:t>
            </w:r>
            <w:proofErr w:type="spellStart"/>
            <w:r>
              <w:rPr>
                <w:sz w:val="17"/>
                <w:szCs w:val="17"/>
              </w:rPr>
              <w:t>Analysis</w:t>
            </w:r>
            <w:proofErr w:type="spellEnd"/>
            <w:r>
              <w:rPr>
                <w:sz w:val="17"/>
                <w:szCs w:val="17"/>
              </w:rPr>
              <w:t xml:space="preserve"> </w:t>
            </w:r>
            <w:proofErr w:type="spellStart"/>
            <w:r>
              <w:rPr>
                <w:sz w:val="17"/>
                <w:szCs w:val="17"/>
              </w:rPr>
              <w:t>Services</w:t>
            </w:r>
            <w:proofErr w:type="spellEnd"/>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27B99BF" w14:textId="77777777" w:rsidR="00ED3750" w:rsidRDefault="00000000">
            <w:r>
              <w:rPr>
                <w:sz w:val="17"/>
                <w:szCs w:val="17"/>
              </w:rPr>
              <w:t>Desarrollo del ETL y del cubo</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AC5F44D" w14:textId="77777777" w:rsidR="00ED3750" w:rsidRDefault="00000000">
            <w:r>
              <w:rPr>
                <w:sz w:val="17"/>
                <w:szCs w:val="17"/>
              </w:rPr>
              <w:t>E-06</w:t>
            </w:r>
          </w:p>
        </w:tc>
      </w:tr>
      <w:tr w:rsidR="00ED3750" w14:paraId="06CFD679"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7F16C3E" w14:textId="77777777" w:rsidR="00ED3750" w:rsidRDefault="00000000">
            <w:r>
              <w:rPr>
                <w:sz w:val="17"/>
                <w:szCs w:val="17"/>
              </w:rPr>
              <w:t>SQL Server Management Studio</w:t>
            </w:r>
          </w:p>
        </w:tc>
        <w:tc>
          <w:tcPr>
            <w:tcW w:w="3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D26C93" w14:textId="77777777" w:rsidR="00ED3750" w:rsidRDefault="00000000">
            <w:r>
              <w:rPr>
                <w:sz w:val="17"/>
                <w:szCs w:val="17"/>
              </w:rPr>
              <w:t xml:space="preserve">Conectado a localhost (motor y </w:t>
            </w:r>
            <w:proofErr w:type="spellStart"/>
            <w:r>
              <w:rPr>
                <w:sz w:val="17"/>
                <w:szCs w:val="17"/>
              </w:rPr>
              <w:t>Analysis</w:t>
            </w:r>
            <w:proofErr w:type="spellEnd"/>
            <w:r>
              <w:rPr>
                <w:sz w:val="17"/>
                <w:szCs w:val="17"/>
              </w:rPr>
              <w:t xml:space="preserve"> </w:t>
            </w:r>
            <w:proofErr w:type="spellStart"/>
            <w:r>
              <w:rPr>
                <w:sz w:val="17"/>
                <w:szCs w:val="17"/>
              </w:rPr>
              <w:t>Services</w:t>
            </w:r>
            <w:proofErr w:type="spellEnd"/>
            <w:r>
              <w:rPr>
                <w:sz w:val="17"/>
                <w:szCs w:val="17"/>
              </w:rPr>
              <w:t>) con autenticación de Windows</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9C2C61" w14:textId="77777777" w:rsidR="00ED3750" w:rsidRDefault="00000000">
            <w:r>
              <w:rPr>
                <w:sz w:val="17"/>
                <w:szCs w:val="17"/>
              </w:rPr>
              <w:t>Administración, consultas de validación, despliegue</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5F4B12" w14:textId="77777777" w:rsidR="00ED3750" w:rsidRDefault="00000000">
            <w:r>
              <w:rPr>
                <w:sz w:val="17"/>
                <w:szCs w:val="17"/>
              </w:rPr>
              <w:t>E-09</w:t>
            </w:r>
          </w:p>
        </w:tc>
      </w:tr>
      <w:tr w:rsidR="00ED3750" w14:paraId="6053B2FA"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6386D8" w14:textId="77777777" w:rsidR="00ED3750" w:rsidRDefault="00000000">
            <w:r>
              <w:rPr>
                <w:sz w:val="17"/>
                <w:szCs w:val="17"/>
              </w:rPr>
              <w:t>Power BI Desktop</w:t>
            </w:r>
          </w:p>
        </w:tc>
        <w:tc>
          <w:tcPr>
            <w:tcW w:w="3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38F0B8" w14:textId="77777777" w:rsidR="00ED3750" w:rsidRDefault="00000000">
            <w:r>
              <w:rPr>
                <w:sz w:val="17"/>
                <w:szCs w:val="17"/>
              </w:rPr>
              <w:t xml:space="preserve">Conexión dinámica a localhost / Cubo_Grupo02 / «Cubo </w:t>
            </w:r>
            <w:proofErr w:type="spellStart"/>
            <w:r>
              <w:rPr>
                <w:sz w:val="17"/>
                <w:szCs w:val="17"/>
              </w:rPr>
              <w:t>Cafeteria</w:t>
            </w:r>
            <w:proofErr w:type="spellEnd"/>
            <w:r>
              <w:rPr>
                <w:sz w:val="17"/>
                <w:szCs w:val="17"/>
              </w:rPr>
              <w:t>»</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77C48B" w14:textId="77777777" w:rsidR="00ED3750" w:rsidRDefault="00000000">
            <w:proofErr w:type="spellStart"/>
            <w:r>
              <w:rPr>
                <w:sz w:val="17"/>
                <w:szCs w:val="17"/>
              </w:rPr>
              <w:t>Dashboard</w:t>
            </w:r>
            <w:proofErr w:type="spellEnd"/>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7BBF285" w14:textId="77777777" w:rsidR="00ED3750" w:rsidRDefault="00000000">
            <w:r>
              <w:rPr>
                <w:sz w:val="17"/>
                <w:szCs w:val="17"/>
              </w:rPr>
              <w:t>E-12</w:t>
            </w:r>
          </w:p>
        </w:tc>
      </w:tr>
      <w:tr w:rsidR="00ED3750" w14:paraId="5D422428"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60618C9" w14:textId="77777777" w:rsidR="00ED3750" w:rsidRDefault="00000000">
            <w:r>
              <w:rPr>
                <w:sz w:val="17"/>
                <w:szCs w:val="17"/>
              </w:rPr>
              <w:t>Controlador</w:t>
            </w:r>
          </w:p>
        </w:tc>
        <w:tc>
          <w:tcPr>
            <w:tcW w:w="3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F18314" w14:textId="77777777" w:rsidR="00ED3750" w:rsidRPr="00873014" w:rsidRDefault="00000000">
            <w:pPr>
              <w:rPr>
                <w:lang w:val="en-US"/>
              </w:rPr>
            </w:pPr>
            <w:r w:rsidRPr="00873014">
              <w:rPr>
                <w:sz w:val="17"/>
                <w:szCs w:val="17"/>
                <w:lang w:val="en-US"/>
              </w:rPr>
              <w:t>Microsoft OLE DB Driver for SQL Server (MSOLEDBSQL); Integrated Security = SSPI; Trust Server Certificate = True</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63E689C" w14:textId="77777777" w:rsidR="00ED3750" w:rsidRDefault="00000000">
            <w:r>
              <w:rPr>
                <w:sz w:val="17"/>
                <w:szCs w:val="17"/>
              </w:rPr>
              <w:t>Conexiones del ETL y del cubo</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3401A6A" w14:textId="77777777" w:rsidR="00ED3750" w:rsidRDefault="00000000">
            <w:r>
              <w:rPr>
                <w:sz w:val="17"/>
                <w:szCs w:val="17"/>
              </w:rPr>
              <w:t>E-06</w:t>
            </w:r>
          </w:p>
        </w:tc>
      </w:tr>
      <w:tr w:rsidR="00ED3750" w14:paraId="70D4AE32"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D71EF97" w14:textId="77777777" w:rsidR="00ED3750" w:rsidRDefault="00000000">
            <w:r>
              <w:rPr>
                <w:sz w:val="17"/>
                <w:szCs w:val="17"/>
              </w:rPr>
              <w:lastRenderedPageBreak/>
              <w:t>Semilla</w:t>
            </w:r>
          </w:p>
        </w:tc>
        <w:tc>
          <w:tcPr>
            <w:tcW w:w="3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70164A0" w14:textId="77777777" w:rsidR="00ED3750" w:rsidRDefault="00000000">
            <w:r>
              <w:rPr>
                <w:sz w:val="17"/>
                <w:szCs w:val="17"/>
              </w:rPr>
              <w:t xml:space="preserve">Generador </w:t>
            </w:r>
            <w:proofErr w:type="spellStart"/>
            <w:r>
              <w:rPr>
                <w:sz w:val="17"/>
                <w:szCs w:val="17"/>
              </w:rPr>
              <w:t>congruencial</w:t>
            </w:r>
            <w:proofErr w:type="spellEnd"/>
            <w:r>
              <w:rPr>
                <w:sz w:val="17"/>
                <w:szCs w:val="17"/>
              </w:rPr>
              <w:t xml:space="preserve"> determinista del script </w:t>
            </w:r>
            <w:proofErr w:type="spellStart"/>
            <w:r>
              <w:rPr>
                <w:sz w:val="17"/>
                <w:szCs w:val="17"/>
              </w:rPr>
              <w:t>Cafeteria.sql</w:t>
            </w:r>
            <w:proofErr w:type="spellEnd"/>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7E0FC2" w14:textId="77777777" w:rsidR="00ED3750" w:rsidRDefault="00000000">
            <w:r>
              <w:rPr>
                <w:sz w:val="17"/>
                <w:szCs w:val="17"/>
              </w:rPr>
              <w:t xml:space="preserve">Reproducibilidad del </w:t>
            </w:r>
            <w:proofErr w:type="spellStart"/>
            <w:r>
              <w:rPr>
                <w:sz w:val="17"/>
                <w:szCs w:val="17"/>
              </w:rPr>
              <w:t>dataset</w:t>
            </w:r>
            <w:proofErr w:type="spellEnd"/>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E2F8A2D" w14:textId="77777777" w:rsidR="00ED3750" w:rsidRDefault="00000000">
            <w:r>
              <w:rPr>
                <w:sz w:val="17"/>
                <w:szCs w:val="17"/>
              </w:rPr>
              <w:t>E-01</w:t>
            </w:r>
          </w:p>
        </w:tc>
      </w:tr>
    </w:tbl>
    <w:p w14:paraId="2A2BA9CE" w14:textId="77777777" w:rsidR="00ED3750" w:rsidRDefault="00000000">
      <w:pPr>
        <w:spacing w:before="60" w:after="160"/>
      </w:pPr>
      <w:r>
        <w:rPr>
          <w:color w:val="404040"/>
          <w:sz w:val="18"/>
          <w:szCs w:val="18"/>
        </w:rPr>
        <w:t>Nota. Elaboración propia.</w:t>
      </w:r>
    </w:p>
    <w:p w14:paraId="681DFE34" w14:textId="77777777" w:rsidR="00ED3750" w:rsidRDefault="00000000">
      <w:pPr>
        <w:pStyle w:val="Ttulo2"/>
      </w:pPr>
      <w:bookmarkStart w:id="62" w:name="_Toc243681123"/>
      <w:bookmarkStart w:id="63" w:name="_Toc243682090"/>
      <w:r>
        <w:t>4.5 Matriz de escenarios experimentales</w:t>
      </w:r>
      <w:bookmarkEnd w:id="62"/>
      <w:bookmarkEnd w:id="63"/>
    </w:p>
    <w:p w14:paraId="61ADFDD6" w14:textId="77777777" w:rsidR="00ED3750" w:rsidRDefault="00000000">
      <w:pPr>
        <w:spacing w:after="120" w:line="276" w:lineRule="auto"/>
        <w:jc w:val="both"/>
      </w:pPr>
      <w:r>
        <w:t>Se definieron cuatro escenarios que cubren la carga, la automatización, la exactitud de los indicadores y la coherencia de negocio de la solución BI.</w:t>
      </w:r>
    </w:p>
    <w:p w14:paraId="6AEFD8A0" w14:textId="77777777" w:rsidR="00ED3750" w:rsidRDefault="00000000">
      <w:pPr>
        <w:pStyle w:val="Tablattulo"/>
        <w:keepNext/>
        <w:spacing w:before="160" w:after="80"/>
      </w:pPr>
      <w:r>
        <w:rPr>
          <w:b/>
          <w:bCs/>
        </w:rPr>
        <w:t>Tabla 16</w:t>
      </w:r>
      <w:r>
        <w:rPr>
          <w:i/>
          <w:iCs/>
        </w:rPr>
        <w:br/>
        <w:t>Matriz de escenarios experimentales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005"/>
        <w:gridCol w:w="1763"/>
        <w:gridCol w:w="1446"/>
        <w:gridCol w:w="1464"/>
        <w:gridCol w:w="1282"/>
        <w:gridCol w:w="1303"/>
      </w:tblGrid>
      <w:tr w:rsidR="00ED3750" w14:paraId="20A2A737" w14:textId="77777777">
        <w:trPr>
          <w:tblHeader/>
        </w:trPr>
        <w:tc>
          <w:tcPr>
            <w:tcW w:w="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E5662D2" w14:textId="77777777" w:rsidR="00ED3750" w:rsidRDefault="00000000">
            <w:r>
              <w:rPr>
                <w:b/>
                <w:bCs/>
                <w:color w:val="FFFFFF"/>
                <w:sz w:val="16"/>
                <w:szCs w:val="16"/>
              </w:rPr>
              <w:t>ID</w:t>
            </w:r>
          </w:p>
        </w:tc>
        <w:tc>
          <w:tcPr>
            <w:tcW w:w="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319CCF6" w14:textId="77777777" w:rsidR="00ED3750" w:rsidRDefault="00000000">
            <w:r>
              <w:rPr>
                <w:b/>
                <w:bCs/>
                <w:color w:val="FFFFFF"/>
                <w:sz w:val="16"/>
                <w:szCs w:val="16"/>
              </w:rPr>
              <w:t>SOLUCIÓN</w:t>
            </w:r>
          </w:p>
        </w:tc>
        <w:tc>
          <w:tcPr>
            <w:tcW w:w="1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FD8B576" w14:textId="77777777" w:rsidR="00ED3750" w:rsidRDefault="00000000">
            <w:r>
              <w:rPr>
                <w:b/>
                <w:bCs/>
                <w:color w:val="FFFFFF"/>
                <w:sz w:val="16"/>
                <w:szCs w:val="16"/>
              </w:rPr>
              <w:t>CAMBIO / CONFIGURACIÓN</w:t>
            </w:r>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7B63D45" w14:textId="77777777" w:rsidR="00ED3750" w:rsidRDefault="00000000">
            <w:r>
              <w:rPr>
                <w:b/>
                <w:bCs/>
                <w:color w:val="FFFFFF"/>
                <w:sz w:val="16"/>
                <w:szCs w:val="16"/>
              </w:rPr>
              <w:t>DATOS</w:t>
            </w:r>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5594BE6" w14:textId="77777777" w:rsidR="00ED3750" w:rsidRDefault="00000000">
            <w:r>
              <w:rPr>
                <w:b/>
                <w:bCs/>
                <w:color w:val="FFFFFF"/>
                <w:sz w:val="16"/>
                <w:szCs w:val="16"/>
              </w:rPr>
              <w:t>MÉTRICAS</w:t>
            </w:r>
          </w:p>
        </w:tc>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DC16324" w14:textId="77777777" w:rsidR="00ED3750" w:rsidRDefault="00000000">
            <w:r>
              <w:rPr>
                <w:b/>
                <w:bCs/>
                <w:color w:val="FFFFFF"/>
                <w:sz w:val="16"/>
                <w:szCs w:val="16"/>
              </w:rPr>
              <w:t>CONTROLES</w:t>
            </w:r>
          </w:p>
        </w:tc>
        <w:tc>
          <w:tcPr>
            <w:tcW w:w="13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F05127A" w14:textId="77777777" w:rsidR="00ED3750" w:rsidRDefault="00000000">
            <w:r>
              <w:rPr>
                <w:b/>
                <w:bCs/>
                <w:color w:val="FFFFFF"/>
                <w:sz w:val="16"/>
                <w:szCs w:val="16"/>
              </w:rPr>
              <w:t>RESULTADO ESPERADO</w:t>
            </w:r>
          </w:p>
        </w:tc>
      </w:tr>
      <w:tr w:rsidR="00ED3750" w14:paraId="3EE9638E"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F5BB1B" w14:textId="77777777" w:rsidR="00ED3750" w:rsidRDefault="00000000">
            <w:r>
              <w:rPr>
                <w:sz w:val="16"/>
                <w:szCs w:val="16"/>
              </w:rPr>
              <w:t>EXP-01</w:t>
            </w:r>
          </w:p>
        </w:tc>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17B148" w14:textId="77777777" w:rsidR="00ED3750" w:rsidRDefault="00000000">
            <w:r>
              <w:rPr>
                <w:sz w:val="16"/>
                <w:szCs w:val="16"/>
              </w:rPr>
              <w:t>BI</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7F8F306" w14:textId="77777777" w:rsidR="00ED3750" w:rsidRDefault="00000000">
            <w:r>
              <w:rPr>
                <w:sz w:val="16"/>
                <w:szCs w:val="16"/>
              </w:rPr>
              <w:t xml:space="preserve">Carga completa </w:t>
            </w:r>
            <w:proofErr w:type="gramStart"/>
            <w:r>
              <w:rPr>
                <w:sz w:val="16"/>
                <w:szCs w:val="16"/>
              </w:rPr>
              <w:t>del data</w:t>
            </w:r>
            <w:proofErr w:type="gramEnd"/>
            <w:r>
              <w:rPr>
                <w:sz w:val="16"/>
                <w:szCs w:val="16"/>
              </w:rPr>
              <w:t xml:space="preserve"> </w:t>
            </w:r>
            <w:proofErr w:type="spellStart"/>
            <w:r>
              <w:rPr>
                <w:sz w:val="16"/>
                <w:szCs w:val="16"/>
              </w:rPr>
              <w:t>mart</w:t>
            </w:r>
            <w:proofErr w:type="spellEnd"/>
            <w:r>
              <w:rPr>
                <w:sz w:val="16"/>
                <w:szCs w:val="16"/>
              </w:rPr>
              <w:t xml:space="preserve"> vacío y conciliación origen-destino.</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8FD4D0" w14:textId="77777777" w:rsidR="00ED3750" w:rsidRDefault="00000000">
            <w:proofErr w:type="spellStart"/>
            <w:r>
              <w:rPr>
                <w:sz w:val="16"/>
                <w:szCs w:val="16"/>
              </w:rPr>
              <w:t>Dataset</w:t>
            </w:r>
            <w:proofErr w:type="spellEnd"/>
            <w:r>
              <w:rPr>
                <w:sz w:val="16"/>
                <w:szCs w:val="16"/>
              </w:rPr>
              <w:t xml:space="preserve"> original corregido (179 644 filas válidas).</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CE43323" w14:textId="77777777" w:rsidR="00ED3750" w:rsidRDefault="00000000">
            <w:r>
              <w:rPr>
                <w:sz w:val="16"/>
                <w:szCs w:val="16"/>
              </w:rPr>
              <w:t>Diferencia de filas e importes; tiempo; estado.</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98A9E0E" w14:textId="77777777" w:rsidR="00ED3750" w:rsidRDefault="00000000">
            <w:r>
              <w:rPr>
                <w:sz w:val="16"/>
                <w:szCs w:val="16"/>
              </w:rPr>
              <w:t>Mismo paquete y entorno.</w:t>
            </w:r>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5DE5ED9" w14:textId="77777777" w:rsidR="00ED3750" w:rsidRDefault="00000000">
            <w:r>
              <w:rPr>
                <w:sz w:val="16"/>
                <w:szCs w:val="16"/>
              </w:rPr>
              <w:t>Diferencias 0; estado OK; ≤ 60 s.</w:t>
            </w:r>
          </w:p>
        </w:tc>
      </w:tr>
      <w:tr w:rsidR="00ED3750" w14:paraId="6A4271D3"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9D0552" w14:textId="77777777" w:rsidR="00ED3750" w:rsidRDefault="00000000">
            <w:r>
              <w:rPr>
                <w:sz w:val="16"/>
                <w:szCs w:val="16"/>
              </w:rPr>
              <w:t>EXP-02</w:t>
            </w:r>
          </w:p>
        </w:tc>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4E1E040" w14:textId="77777777" w:rsidR="00ED3750" w:rsidRDefault="00000000">
            <w:r>
              <w:rPr>
                <w:sz w:val="16"/>
                <w:szCs w:val="16"/>
              </w:rPr>
              <w:t>BI</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864B956" w14:textId="77777777" w:rsidR="00ED3750" w:rsidRDefault="00000000">
            <w:r>
              <w:rPr>
                <w:sz w:val="16"/>
                <w:szCs w:val="16"/>
              </w:rPr>
              <w:t>Ejecución automática: catálogo SSISDB, trabajo del Agente y pedido de prueba.</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B26FA07" w14:textId="77777777" w:rsidR="00ED3750" w:rsidRDefault="00000000">
            <w:r>
              <w:rPr>
                <w:sz w:val="16"/>
                <w:szCs w:val="16"/>
              </w:rPr>
              <w:t xml:space="preserve">Data </w:t>
            </w:r>
            <w:proofErr w:type="spellStart"/>
            <w:r>
              <w:rPr>
                <w:sz w:val="16"/>
                <w:szCs w:val="16"/>
              </w:rPr>
              <w:t>mart</w:t>
            </w:r>
            <w:proofErr w:type="spellEnd"/>
            <w:r>
              <w:rPr>
                <w:sz w:val="16"/>
                <w:szCs w:val="16"/>
              </w:rPr>
              <w:t xml:space="preserve"> cargado + 1 pedido nuevo.</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529397" w14:textId="77777777" w:rsidR="00ED3750" w:rsidRDefault="00000000">
            <w:r>
              <w:rPr>
                <w:sz w:val="16"/>
                <w:szCs w:val="16"/>
              </w:rPr>
              <w:t>Filas incorporadas; tiempo por paso; estado del trabajo.</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7F4F8C7" w14:textId="77777777" w:rsidR="00ED3750" w:rsidRDefault="00000000">
            <w:r>
              <w:rPr>
                <w:sz w:val="16"/>
                <w:szCs w:val="16"/>
              </w:rPr>
              <w:t>Sin abrir Visual Studio ni procesar el cubo a mano.</w:t>
            </w:r>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BF89394" w14:textId="77777777" w:rsidR="00ED3750" w:rsidRDefault="00000000">
            <w:r>
              <w:rPr>
                <w:sz w:val="16"/>
                <w:szCs w:val="16"/>
              </w:rPr>
              <w:t>3 filas nuevas; trabajo Correcto; cambio visible en Power BI.</w:t>
            </w:r>
          </w:p>
        </w:tc>
      </w:tr>
      <w:tr w:rsidR="00ED3750" w14:paraId="1FA2B537"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2159C6C" w14:textId="77777777" w:rsidR="00ED3750" w:rsidRDefault="00000000">
            <w:r>
              <w:rPr>
                <w:sz w:val="16"/>
                <w:szCs w:val="16"/>
              </w:rPr>
              <w:t>EXP-03</w:t>
            </w:r>
          </w:p>
        </w:tc>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21E9CDF" w14:textId="77777777" w:rsidR="00ED3750" w:rsidRDefault="00000000">
            <w:r>
              <w:rPr>
                <w:sz w:val="16"/>
                <w:szCs w:val="16"/>
              </w:rPr>
              <w:t>BI</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74F559" w14:textId="77777777" w:rsidR="00ED3750" w:rsidRDefault="00000000">
            <w:r>
              <w:rPr>
                <w:sz w:val="16"/>
                <w:szCs w:val="16"/>
              </w:rPr>
              <w:t>Validación de indicadores entre SQL, cubo y Power BI.</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F5251B" w14:textId="77777777" w:rsidR="00ED3750" w:rsidRDefault="00000000">
            <w:r>
              <w:rPr>
                <w:sz w:val="16"/>
                <w:szCs w:val="16"/>
              </w:rPr>
              <w:t xml:space="preserve">Data </w:t>
            </w:r>
            <w:proofErr w:type="spellStart"/>
            <w:r>
              <w:rPr>
                <w:sz w:val="16"/>
                <w:szCs w:val="16"/>
              </w:rPr>
              <w:t>mart</w:t>
            </w:r>
            <w:proofErr w:type="spellEnd"/>
            <w:r>
              <w:rPr>
                <w:sz w:val="16"/>
                <w:szCs w:val="16"/>
              </w:rPr>
              <w:t xml:space="preserve"> completo; luego con el pedido de prueba.</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9D6B7B" w14:textId="77777777" w:rsidR="00ED3750" w:rsidRDefault="00000000">
            <w:r>
              <w:rPr>
                <w:sz w:val="16"/>
                <w:szCs w:val="16"/>
              </w:rPr>
              <w:t>Diferencia absoluta por KPI.</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310C07" w14:textId="77777777" w:rsidR="00ED3750" w:rsidRDefault="00000000">
            <w:r>
              <w:rPr>
                <w:sz w:val="16"/>
                <w:szCs w:val="16"/>
              </w:rPr>
              <w:t>Mismas fórmulas; cubo procesado.</w:t>
            </w:r>
          </w:p>
        </w:tc>
        <w:tc>
          <w:tcPr>
            <w:tcW w:w="1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DA720D0" w14:textId="77777777" w:rsidR="00ED3750" w:rsidRDefault="00000000">
            <w:r>
              <w:rPr>
                <w:sz w:val="16"/>
                <w:szCs w:val="16"/>
              </w:rPr>
              <w:t>Diferencia 0 (salvo redondeo de formato).</w:t>
            </w:r>
          </w:p>
        </w:tc>
      </w:tr>
      <w:tr w:rsidR="00ED3750" w14:paraId="1D44198C"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00EB6CD" w14:textId="77777777" w:rsidR="00ED3750" w:rsidRDefault="00000000">
            <w:r>
              <w:rPr>
                <w:sz w:val="16"/>
                <w:szCs w:val="16"/>
              </w:rPr>
              <w:t>EXP-04</w:t>
            </w:r>
          </w:p>
        </w:tc>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87BCAE" w14:textId="77777777" w:rsidR="00ED3750" w:rsidRDefault="00000000">
            <w:r>
              <w:rPr>
                <w:sz w:val="16"/>
                <w:szCs w:val="16"/>
              </w:rPr>
              <w:t>BI</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55E0965" w14:textId="77777777" w:rsidR="00ED3750" w:rsidRDefault="00000000">
            <w:r>
              <w:rPr>
                <w:sz w:val="16"/>
                <w:szCs w:val="16"/>
              </w:rPr>
              <w:t xml:space="preserve">Coherencia de negocio compras-ventas: versión original vs. corregida del </w:t>
            </w:r>
            <w:proofErr w:type="spellStart"/>
            <w:r>
              <w:rPr>
                <w:sz w:val="16"/>
                <w:szCs w:val="16"/>
              </w:rPr>
              <w:t>dataset</w:t>
            </w:r>
            <w:proofErr w:type="spellEnd"/>
            <w:r>
              <w:rPr>
                <w:sz w:val="16"/>
                <w:szCs w:val="16"/>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39B4BA5" w14:textId="77777777" w:rsidR="00ED3750" w:rsidRDefault="00000000">
            <w:r>
              <w:rPr>
                <w:sz w:val="16"/>
                <w:szCs w:val="16"/>
              </w:rPr>
              <w:t xml:space="preserve">Ambas versiones de </w:t>
            </w:r>
            <w:proofErr w:type="spellStart"/>
            <w:r>
              <w:rPr>
                <w:sz w:val="16"/>
                <w:szCs w:val="16"/>
              </w:rPr>
              <w:t>Cafeteria.sql</w:t>
            </w:r>
            <w:proofErr w:type="spellEnd"/>
            <w:r>
              <w:rPr>
                <w:sz w:val="16"/>
                <w:szCs w:val="16"/>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7B1DE9E" w14:textId="77777777" w:rsidR="00ED3750" w:rsidRDefault="00000000">
            <w:r>
              <w:rPr>
                <w:sz w:val="16"/>
                <w:szCs w:val="16"/>
              </w:rPr>
              <w:t>Compras/costo de ventas; compras/venta neta.</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B63FE5" w14:textId="77777777" w:rsidR="00ED3750" w:rsidRDefault="00000000">
            <w:r>
              <w:rPr>
                <w:sz w:val="16"/>
                <w:szCs w:val="16"/>
              </w:rPr>
              <w:t xml:space="preserve">ETL, cubo y </w:t>
            </w:r>
            <w:proofErr w:type="spellStart"/>
            <w:r>
              <w:rPr>
                <w:sz w:val="16"/>
                <w:szCs w:val="16"/>
              </w:rPr>
              <w:t>dashboard</w:t>
            </w:r>
            <w:proofErr w:type="spellEnd"/>
            <w:r>
              <w:rPr>
                <w:sz w:val="16"/>
                <w:szCs w:val="16"/>
              </w:rPr>
              <w:t xml:space="preserve"> sin cambios.</w:t>
            </w:r>
          </w:p>
        </w:tc>
        <w:tc>
          <w:tcPr>
            <w:tcW w:w="1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3BE0EA2" w14:textId="77777777" w:rsidR="00ED3750" w:rsidRDefault="00000000">
            <w:r>
              <w:rPr>
                <w:sz w:val="16"/>
                <w:szCs w:val="16"/>
              </w:rPr>
              <w:t>Ratio 1,00–1,15 y &lt; 1 en la versión corregida.</w:t>
            </w:r>
          </w:p>
        </w:tc>
      </w:tr>
    </w:tbl>
    <w:p w14:paraId="5894C847" w14:textId="77777777" w:rsidR="00ED3750" w:rsidRDefault="00000000">
      <w:pPr>
        <w:spacing w:before="60" w:after="160"/>
      </w:pPr>
      <w:r>
        <w:rPr>
          <w:color w:val="404040"/>
          <w:sz w:val="18"/>
          <w:szCs w:val="18"/>
        </w:rPr>
        <w:t>Nota. Elaboración propia.</w:t>
      </w:r>
    </w:p>
    <w:p w14:paraId="5ED44361" w14:textId="77777777" w:rsidR="00ED3750" w:rsidRDefault="00000000">
      <w:pPr>
        <w:pStyle w:val="Ttulo2"/>
      </w:pPr>
      <w:bookmarkStart w:id="64" w:name="_Toc243681124"/>
      <w:bookmarkStart w:id="65" w:name="_Toc243682091"/>
      <w:r>
        <w:t>4.6 Procedimiento reproducible</w:t>
      </w:r>
      <w:bookmarkEnd w:id="64"/>
      <w:bookmarkEnd w:id="65"/>
    </w:p>
    <w:p w14:paraId="1029B62F" w14:textId="77777777" w:rsidR="00ED3750" w:rsidRDefault="00000000">
      <w:pPr>
        <w:pStyle w:val="Prrafodelista"/>
        <w:numPr>
          <w:ilvl w:val="0"/>
          <w:numId w:val="6"/>
        </w:numPr>
        <w:spacing w:after="60" w:line="264" w:lineRule="auto"/>
        <w:jc w:val="both"/>
      </w:pPr>
      <w:r>
        <w:t xml:space="preserve">Preparar el entorno del apartado 4.4 a partir de la etiqueta v1.0-T2 del repositorio y verificar que los servicios de SQL Server, </w:t>
      </w:r>
      <w:proofErr w:type="spellStart"/>
      <w:r>
        <w:t>Analysis</w:t>
      </w:r>
      <w:proofErr w:type="spellEnd"/>
      <w:r>
        <w:t xml:space="preserve"> </w:t>
      </w:r>
      <w:proofErr w:type="spellStart"/>
      <w:r>
        <w:t>Services</w:t>
      </w:r>
      <w:proofErr w:type="spellEnd"/>
      <w:r>
        <w:t xml:space="preserve">, </w:t>
      </w:r>
      <w:proofErr w:type="spellStart"/>
      <w:r>
        <w:t>Integration</w:t>
      </w:r>
      <w:proofErr w:type="spellEnd"/>
      <w:r>
        <w:t xml:space="preserve"> </w:t>
      </w:r>
      <w:proofErr w:type="spellStart"/>
      <w:r>
        <w:t>Services</w:t>
      </w:r>
      <w:proofErr w:type="spellEnd"/>
      <w:r>
        <w:t xml:space="preserve"> y el Agente estén en ejecución.</w:t>
      </w:r>
    </w:p>
    <w:p w14:paraId="2B3EE9AA" w14:textId="77777777" w:rsidR="00ED3750" w:rsidRDefault="00000000">
      <w:pPr>
        <w:pStyle w:val="Prrafodelista"/>
        <w:numPr>
          <w:ilvl w:val="0"/>
          <w:numId w:val="6"/>
        </w:numPr>
        <w:spacing w:after="60" w:line="264" w:lineRule="auto"/>
        <w:jc w:val="both"/>
      </w:pPr>
      <w:r>
        <w:t xml:space="preserve">Ejecutar </w:t>
      </w:r>
      <w:proofErr w:type="spellStart"/>
      <w:r>
        <w:t>Cafeteria.sql</w:t>
      </w:r>
      <w:proofErr w:type="spellEnd"/>
      <w:r>
        <w:t xml:space="preserve"> y </w:t>
      </w:r>
      <w:proofErr w:type="spellStart"/>
      <w:r>
        <w:t>DM_Cafeteria.sql</w:t>
      </w:r>
      <w:proofErr w:type="spellEnd"/>
      <w:r>
        <w:t xml:space="preserve"> en localhost; verificar el MD5 de los scripts y que </w:t>
      </w:r>
      <w:proofErr w:type="spellStart"/>
      <w:r>
        <w:t>Cafeteria.sql</w:t>
      </w:r>
      <w:proofErr w:type="spellEnd"/>
      <w:r>
        <w:t xml:space="preserve"> termine sin errores (sus aserciones validan integridad y coherencia).</w:t>
      </w:r>
    </w:p>
    <w:p w14:paraId="2796E844" w14:textId="77777777" w:rsidR="00ED3750" w:rsidRDefault="00000000">
      <w:pPr>
        <w:pStyle w:val="Prrafodelista"/>
        <w:numPr>
          <w:ilvl w:val="0"/>
          <w:numId w:val="6"/>
        </w:numPr>
        <w:spacing w:after="60" w:line="264" w:lineRule="auto"/>
        <w:jc w:val="both"/>
      </w:pPr>
      <w:r>
        <w:t xml:space="preserve">EXP-01: ejecutar el paquete desde SSISDB con el data </w:t>
      </w:r>
      <w:proofErr w:type="spellStart"/>
      <w:r>
        <w:t>mart</w:t>
      </w:r>
      <w:proofErr w:type="spellEnd"/>
      <w:r>
        <w:t xml:space="preserve"> vacío; registrar el </w:t>
      </w:r>
      <w:proofErr w:type="spellStart"/>
      <w:r>
        <w:t>IdControl</w:t>
      </w:r>
      <w:proofErr w:type="spellEnd"/>
      <w:r>
        <w:t xml:space="preserve"> y ejecutar las consultas de conciliación del Anexo D.</w:t>
      </w:r>
    </w:p>
    <w:p w14:paraId="63593372" w14:textId="77777777" w:rsidR="00ED3750" w:rsidRDefault="00000000">
      <w:pPr>
        <w:pStyle w:val="Prrafodelista"/>
        <w:numPr>
          <w:ilvl w:val="0"/>
          <w:numId w:val="6"/>
        </w:numPr>
        <w:spacing w:after="60" w:line="264" w:lineRule="auto"/>
        <w:jc w:val="both"/>
      </w:pPr>
      <w:r>
        <w:t xml:space="preserve">EXP-02: (a) ejecutar el paquete desde el catálogo sin cambios en la fuente; (b) ejecutar el trabajo </w:t>
      </w:r>
      <w:proofErr w:type="spellStart"/>
      <w:r>
        <w:t>Carga_Cafeteria_Diaria</w:t>
      </w:r>
      <w:proofErr w:type="spellEnd"/>
      <w:r>
        <w:t xml:space="preserve">; (c) insertar el pedido de prueba, ejecutar el trabajo y revisar </w:t>
      </w:r>
      <w:proofErr w:type="spellStart"/>
      <w:r>
        <w:t>ETL_Control</w:t>
      </w:r>
      <w:proofErr w:type="spellEnd"/>
      <w:r>
        <w:t>, el historial del trabajo y Power BI.</w:t>
      </w:r>
    </w:p>
    <w:p w14:paraId="701785D6" w14:textId="77777777" w:rsidR="00ED3750" w:rsidRDefault="00000000">
      <w:pPr>
        <w:pStyle w:val="Prrafodelista"/>
        <w:numPr>
          <w:ilvl w:val="0"/>
          <w:numId w:val="6"/>
        </w:numPr>
        <w:spacing w:after="60" w:line="264" w:lineRule="auto"/>
        <w:jc w:val="both"/>
      </w:pPr>
      <w:r>
        <w:t xml:space="preserve">EXP-03: calcular cada KPI con SQL sobre </w:t>
      </w:r>
      <w:proofErr w:type="spellStart"/>
      <w:r>
        <w:t>DM_Cafeteria</w:t>
      </w:r>
      <w:proofErr w:type="spellEnd"/>
      <w:r>
        <w:t>, consultarlo en el Explorador del cubo y leerlo en la tarjeta correspondiente de Power BI; repetir después del pedido de prueba.</w:t>
      </w:r>
    </w:p>
    <w:p w14:paraId="51765262" w14:textId="77777777" w:rsidR="00ED3750" w:rsidRDefault="00000000">
      <w:pPr>
        <w:pStyle w:val="Prrafodelista"/>
        <w:numPr>
          <w:ilvl w:val="0"/>
          <w:numId w:val="6"/>
        </w:numPr>
        <w:spacing w:after="60" w:line="264" w:lineRule="auto"/>
        <w:jc w:val="both"/>
      </w:pPr>
      <w:r>
        <w:t xml:space="preserve">EXP-04: comparar compras, costo de ventas y venta neta con la versión original del </w:t>
      </w:r>
      <w:proofErr w:type="spellStart"/>
      <w:r>
        <w:t>dataset</w:t>
      </w:r>
      <w:proofErr w:type="spellEnd"/>
      <w:r>
        <w:t xml:space="preserve"> y con la corregida.</w:t>
      </w:r>
    </w:p>
    <w:p w14:paraId="43436C51" w14:textId="77777777" w:rsidR="00ED3750" w:rsidRDefault="00000000">
      <w:pPr>
        <w:pStyle w:val="Prrafodelista"/>
        <w:numPr>
          <w:ilvl w:val="0"/>
          <w:numId w:val="6"/>
        </w:numPr>
        <w:spacing w:after="60" w:line="264" w:lineRule="auto"/>
        <w:jc w:val="both"/>
      </w:pPr>
      <w:r>
        <w:t xml:space="preserve">Capturar </w:t>
      </w:r>
      <w:proofErr w:type="spellStart"/>
      <w:r>
        <w:t>ETL_Control</w:t>
      </w:r>
      <w:proofErr w:type="spellEnd"/>
      <w:r>
        <w:t>, informes de SSISDB, historial del trabajo y pantallas; consolidar en las tablas del capítulo VI y contrastar con los criterios del apartado 4.3.</w:t>
      </w:r>
    </w:p>
    <w:p w14:paraId="0C9F3CCA" w14:textId="77777777" w:rsidR="00ED3750" w:rsidRDefault="00000000">
      <w:pPr>
        <w:pStyle w:val="Ttulo2"/>
      </w:pPr>
      <w:bookmarkStart w:id="66" w:name="_Toc243681125"/>
      <w:bookmarkStart w:id="67" w:name="_Toc243682092"/>
      <w:r>
        <w:lastRenderedPageBreak/>
        <w:t>4.7 Riesgos, validez y limitaciones del experimento</w:t>
      </w:r>
      <w:bookmarkEnd w:id="66"/>
      <w:bookmarkEnd w:id="67"/>
    </w:p>
    <w:p w14:paraId="53EBD14C" w14:textId="77777777" w:rsidR="00ED3750" w:rsidRDefault="00000000">
      <w:pPr>
        <w:pStyle w:val="Prrafodelista"/>
        <w:numPr>
          <w:ilvl w:val="0"/>
          <w:numId w:val="3"/>
        </w:numPr>
        <w:spacing w:after="60" w:line="264" w:lineRule="auto"/>
        <w:jc w:val="both"/>
      </w:pPr>
      <w:r>
        <w:rPr>
          <w:b/>
          <w:bCs/>
        </w:rPr>
        <w:t>Validez externa.</w:t>
      </w:r>
      <w:r>
        <w:t xml:space="preserve"> El 99,9 % de los pedidos son simulados con reglas simples (uniformidad de medios de pago y proveedores, un mozo y un repartidor principal por sucursal, tiempos de entrega uniformes). Los resultados prueban la corrección técnica de la solución, no el comportamiento real del negocio.</w:t>
      </w:r>
    </w:p>
    <w:p w14:paraId="18C92821" w14:textId="77777777" w:rsidR="00ED3750" w:rsidRDefault="00000000">
      <w:pPr>
        <w:pStyle w:val="Prrafodelista"/>
        <w:numPr>
          <w:ilvl w:val="0"/>
          <w:numId w:val="3"/>
        </w:numPr>
        <w:spacing w:after="60" w:line="264" w:lineRule="auto"/>
        <w:jc w:val="both"/>
      </w:pPr>
      <w:r>
        <w:rPr>
          <w:b/>
          <w:bCs/>
        </w:rPr>
        <w:t>Repetibilidad del tiempo.</w:t>
      </w:r>
      <w:r>
        <w:t xml:space="preserve"> Las cargas completas se midieron dos veces (RUN-01 y RUN-02) con volúmenes casi iguales; dos mediciones no bastan para estimar la variabilidad con rigor y los tiempos dependen del equipo.</w:t>
      </w:r>
    </w:p>
    <w:p w14:paraId="78153375" w14:textId="77777777" w:rsidR="00ED3750" w:rsidRDefault="00000000">
      <w:pPr>
        <w:pStyle w:val="Prrafodelista"/>
        <w:numPr>
          <w:ilvl w:val="0"/>
          <w:numId w:val="3"/>
        </w:numPr>
        <w:spacing w:after="60" w:line="264" w:lineRule="auto"/>
        <w:jc w:val="both"/>
      </w:pPr>
      <w:r>
        <w:rPr>
          <w:b/>
          <w:bCs/>
        </w:rPr>
        <w:t>Caché y orden.</w:t>
      </w:r>
      <w:r>
        <w:t xml:space="preserve"> El cubo se procesa completo en cada ejecución, por lo que no hay sesgo por agregaciones antiguas; Power BI debe actualizarse después de cada procesamiento para no leer resultados en caché.</w:t>
      </w:r>
    </w:p>
    <w:p w14:paraId="6063F58E" w14:textId="77777777" w:rsidR="00ED3750" w:rsidRDefault="00000000">
      <w:pPr>
        <w:pStyle w:val="Prrafodelista"/>
        <w:numPr>
          <w:ilvl w:val="0"/>
          <w:numId w:val="3"/>
        </w:numPr>
        <w:spacing w:after="60" w:line="264" w:lineRule="auto"/>
        <w:jc w:val="both"/>
      </w:pPr>
      <w:r>
        <w:rPr>
          <w:b/>
          <w:bCs/>
        </w:rPr>
        <w:t>Instrumentos.</w:t>
      </w:r>
      <w:r>
        <w:t xml:space="preserve"> Los tiempos provienen de </w:t>
      </w:r>
      <w:proofErr w:type="spellStart"/>
      <w:r>
        <w:t>ETL_Control</w:t>
      </w:r>
      <w:proofErr w:type="spellEnd"/>
      <w:r>
        <w:t xml:space="preserve"> (UTC, precisión de milisegundos) y del informe de SSISDB; ambos incluyen fases distintas (el informe del catálogo incluye validación del paquete), lo que explica diferencias entre ambos.</w:t>
      </w:r>
    </w:p>
    <w:p w14:paraId="75D031B5" w14:textId="77777777" w:rsidR="00ED3750" w:rsidRDefault="00000000">
      <w:pPr>
        <w:pStyle w:val="Prrafodelista"/>
        <w:numPr>
          <w:ilvl w:val="0"/>
          <w:numId w:val="3"/>
        </w:numPr>
        <w:spacing w:after="60" w:line="264" w:lineRule="auto"/>
        <w:jc w:val="both"/>
      </w:pPr>
      <w:r>
        <w:rPr>
          <w:b/>
          <w:bCs/>
        </w:rPr>
        <w:t>Mitigación.</w:t>
      </w:r>
      <w:r>
        <w:t xml:space="preserve"> </w:t>
      </w:r>
      <w:proofErr w:type="spellStart"/>
      <w:r>
        <w:t>Dataset</w:t>
      </w:r>
      <w:proofErr w:type="spellEnd"/>
      <w:r>
        <w:t xml:space="preserve"> determinista, scripts versionados, consultas de conciliación documentadas y validación cruzada en tres capas.</w:t>
      </w:r>
    </w:p>
    <w:p w14:paraId="4F0FE6E3" w14:textId="77777777" w:rsidR="00ED3750" w:rsidRDefault="00000000">
      <w:pPr>
        <w:pStyle w:val="Ttulo1"/>
        <w:pageBreakBefore/>
      </w:pPr>
      <w:bookmarkStart w:id="68" w:name="_Toc243681126"/>
      <w:bookmarkStart w:id="69" w:name="_Toc243682093"/>
      <w:r>
        <w:lastRenderedPageBreak/>
        <w:t>CAPÍTULO V: IMPLEMENTACIÓN Y CONTROL DE EVIDENCIAS</w:t>
      </w:r>
      <w:bookmarkEnd w:id="68"/>
      <w:bookmarkEnd w:id="69"/>
    </w:p>
    <w:p w14:paraId="30196F4D" w14:textId="77777777" w:rsidR="00ED3750" w:rsidRDefault="00000000">
      <w:pPr>
        <w:pStyle w:val="Ttulo2"/>
      </w:pPr>
      <w:bookmarkStart w:id="70" w:name="_Toc243681127"/>
      <w:bookmarkStart w:id="71" w:name="_Toc243682094"/>
      <w:r>
        <w:t>5.1 Estructura y versión del repositorio</w:t>
      </w:r>
      <w:bookmarkEnd w:id="70"/>
      <w:bookmarkEnd w:id="71"/>
    </w:p>
    <w:p w14:paraId="5ACFB8D5" w14:textId="77777777" w:rsidR="00ED3750" w:rsidRDefault="00000000">
      <w:pPr>
        <w:spacing w:after="120" w:line="276" w:lineRule="auto"/>
        <w:jc w:val="both"/>
      </w:pPr>
      <w:r>
        <w:rPr>
          <w:b/>
          <w:bCs/>
        </w:rPr>
        <w:t>URL:</w:t>
      </w:r>
      <w:r>
        <w:t xml:space="preserve"> https://github.com/lhrf/Proyecto_BI_Cafeteria_Grupo02 · </w:t>
      </w:r>
      <w:r>
        <w:rPr>
          <w:b/>
          <w:bCs/>
        </w:rPr>
        <w:t>Rama:</w:t>
      </w:r>
      <w:r>
        <w:t xml:space="preserve"> </w:t>
      </w:r>
      <w:proofErr w:type="spellStart"/>
      <w:r>
        <w:t>main</w:t>
      </w:r>
      <w:proofErr w:type="spellEnd"/>
      <w:r>
        <w:t xml:space="preserve"> · </w:t>
      </w:r>
      <w:r>
        <w:rPr>
          <w:b/>
          <w:bCs/>
        </w:rPr>
        <w:t>Etiqueta final:</w:t>
      </w:r>
      <w:r>
        <w:t xml:space="preserve"> v1.0-T2 · </w:t>
      </w:r>
      <w:r>
        <w:rPr>
          <w:b/>
          <w:bCs/>
        </w:rPr>
        <w:t>Fecha:</w:t>
      </w:r>
      <w:r>
        <w:t xml:space="preserve"> 23/10/2026. El historial de </w:t>
      </w:r>
      <w:proofErr w:type="spellStart"/>
      <w:r>
        <w:t>commits</w:t>
      </w:r>
      <w:proofErr w:type="spellEnd"/>
      <w:r>
        <w:t xml:space="preserve"> identifica qué integrante subió cada artefacto. Estructura del repositorio: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14:paraId="46B626C2"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6DF2B7BD" w14:textId="77777777" w:rsidR="00ED3750" w:rsidRDefault="00000000">
            <w:pPr>
              <w:spacing w:line="228" w:lineRule="auto"/>
            </w:pPr>
            <w:r>
              <w:rPr>
                <w:rFonts w:ascii="Consolas" w:eastAsia="Consolas" w:hAnsi="Consolas" w:cs="Consolas"/>
                <w:sz w:val="16"/>
                <w:szCs w:val="16"/>
              </w:rPr>
              <w:t>Proyecto_BI_Cafeteria_Grupo02/</w:t>
            </w:r>
          </w:p>
          <w:p w14:paraId="137FD13D" w14:textId="77777777" w:rsidR="00ED3750" w:rsidRDefault="00000000">
            <w:pPr>
              <w:spacing w:line="228" w:lineRule="auto"/>
            </w:pPr>
            <w:r>
              <w:rPr>
                <w:rFonts w:ascii="Consolas" w:eastAsia="Consolas" w:hAnsi="Consolas" w:cs="Consolas"/>
                <w:sz w:val="16"/>
                <w:szCs w:val="16"/>
              </w:rPr>
              <w:t>├─ 01_Fuente/</w:t>
            </w:r>
            <w:proofErr w:type="spellStart"/>
            <w:r>
              <w:rPr>
                <w:rFonts w:ascii="Consolas" w:eastAsia="Consolas" w:hAnsi="Consolas" w:cs="Consolas"/>
                <w:sz w:val="16"/>
                <w:szCs w:val="16"/>
              </w:rPr>
              <w:t>Cafeteria.sql</w:t>
            </w:r>
            <w:proofErr w:type="spellEnd"/>
            <w:r>
              <w:rPr>
                <w:rFonts w:ascii="Consolas" w:eastAsia="Consolas" w:hAnsi="Consolas" w:cs="Consolas"/>
                <w:sz w:val="16"/>
                <w:szCs w:val="16"/>
              </w:rPr>
              <w:t xml:space="preserve">          fuente + generador (corregido)</w:t>
            </w:r>
          </w:p>
          <w:p w14:paraId="298AC324"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02_DataMart/</w:t>
            </w:r>
            <w:proofErr w:type="spellStart"/>
            <w:r w:rsidRPr="00873014">
              <w:rPr>
                <w:rFonts w:ascii="Consolas" w:eastAsia="Consolas" w:hAnsi="Consolas" w:cs="Consolas"/>
                <w:sz w:val="16"/>
                <w:szCs w:val="16"/>
                <w:lang w:val="en-US"/>
              </w:rPr>
              <w:t>DM_Cafeteria.sql</w:t>
            </w:r>
            <w:proofErr w:type="spellEnd"/>
            <w:r w:rsidRPr="00873014">
              <w:rPr>
                <w:rFonts w:ascii="Consolas" w:eastAsia="Consolas" w:hAnsi="Consolas" w:cs="Consolas"/>
                <w:sz w:val="16"/>
                <w:szCs w:val="16"/>
                <w:lang w:val="en-US"/>
              </w:rPr>
              <w:t xml:space="preserve">     data mart, </w:t>
            </w:r>
            <w:proofErr w:type="spellStart"/>
            <w:r w:rsidRPr="00873014">
              <w:rPr>
                <w:rFonts w:ascii="Consolas" w:eastAsia="Consolas" w:hAnsi="Consolas" w:cs="Consolas"/>
                <w:sz w:val="16"/>
                <w:szCs w:val="16"/>
                <w:lang w:val="en-US"/>
              </w:rPr>
              <w:t>ETL_Control</w:t>
            </w:r>
            <w:proofErr w:type="spellEnd"/>
            <w:r w:rsidRPr="00873014">
              <w:rPr>
                <w:rFonts w:ascii="Consolas" w:eastAsia="Consolas" w:hAnsi="Consolas" w:cs="Consolas"/>
                <w:sz w:val="16"/>
                <w:szCs w:val="16"/>
                <w:lang w:val="en-US"/>
              </w:rPr>
              <w:t xml:space="preserve"> y SP</w:t>
            </w:r>
          </w:p>
          <w:p w14:paraId="4B6CF579" w14:textId="77777777" w:rsidR="00ED3750" w:rsidRDefault="00000000">
            <w:pPr>
              <w:spacing w:line="228" w:lineRule="auto"/>
            </w:pPr>
            <w:r>
              <w:rPr>
                <w:rFonts w:ascii="Consolas" w:eastAsia="Consolas" w:hAnsi="Consolas" w:cs="Consolas"/>
                <w:sz w:val="16"/>
                <w:szCs w:val="16"/>
              </w:rPr>
              <w:t>├─ 03_ETL/                          solución SSIS: .</w:t>
            </w:r>
            <w:proofErr w:type="spellStart"/>
            <w:r>
              <w:rPr>
                <w:rFonts w:ascii="Consolas" w:eastAsia="Consolas" w:hAnsi="Consolas" w:cs="Consolas"/>
                <w:sz w:val="16"/>
                <w:szCs w:val="16"/>
              </w:rPr>
              <w:t>slnx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Package.dtsx</w:t>
            </w:r>
            <w:proofErr w:type="spellEnd"/>
          </w:p>
          <w:p w14:paraId="2E12020B" w14:textId="77777777" w:rsidR="00ED3750" w:rsidRDefault="00000000">
            <w:pPr>
              <w:spacing w:line="228" w:lineRule="auto"/>
            </w:pPr>
            <w:r>
              <w:rPr>
                <w:rFonts w:ascii="Consolas" w:eastAsia="Consolas" w:hAnsi="Consolas" w:cs="Consolas"/>
                <w:sz w:val="16"/>
                <w:szCs w:val="16"/>
              </w:rPr>
              <w:t>├─ 04_Cubo/                         proyecto SSAS: .</w:t>
            </w:r>
            <w:proofErr w:type="spellStart"/>
            <w:r>
              <w:rPr>
                <w:rFonts w:ascii="Consolas" w:eastAsia="Consolas" w:hAnsi="Consolas" w:cs="Consolas"/>
                <w:sz w:val="16"/>
                <w:szCs w:val="16"/>
              </w:rPr>
              <w:t>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dim</w:t>
            </w:r>
            <w:proofErr w:type="spellEnd"/>
            <w:r>
              <w:rPr>
                <w:rFonts w:ascii="Consolas" w:eastAsia="Consolas" w:hAnsi="Consolas" w:cs="Consolas"/>
                <w:sz w:val="16"/>
                <w:szCs w:val="16"/>
              </w:rPr>
              <w:t xml:space="preserve"> .cube</w:t>
            </w:r>
          </w:p>
          <w:p w14:paraId="03E526BB" w14:textId="77777777" w:rsidR="00ED3750" w:rsidRDefault="00000000">
            <w:pPr>
              <w:spacing w:line="228" w:lineRule="auto"/>
            </w:pPr>
            <w:r>
              <w:rPr>
                <w:rFonts w:ascii="Consolas" w:eastAsia="Consolas" w:hAnsi="Consolas" w:cs="Consolas"/>
                <w:sz w:val="16"/>
                <w:szCs w:val="16"/>
              </w:rPr>
              <w:t>├─ 05_PowerBI/Dashboard_Cafeteria_Grupo02.pbix</w:t>
            </w:r>
          </w:p>
          <w:p w14:paraId="090B9965" w14:textId="77777777" w:rsidR="00ED3750" w:rsidRDefault="00000000">
            <w:pPr>
              <w:spacing w:line="228" w:lineRule="auto"/>
            </w:pPr>
            <w:r>
              <w:rPr>
                <w:rFonts w:ascii="Consolas" w:eastAsia="Consolas" w:hAnsi="Consolas" w:cs="Consolas"/>
                <w:sz w:val="16"/>
                <w:szCs w:val="16"/>
              </w:rPr>
              <w:t>├─ 06_Automatizacion/</w:t>
            </w:r>
            <w:proofErr w:type="spellStart"/>
            <w:r>
              <w:rPr>
                <w:rFonts w:ascii="Consolas" w:eastAsia="Consolas" w:hAnsi="Consolas" w:cs="Consolas"/>
                <w:sz w:val="16"/>
                <w:szCs w:val="16"/>
              </w:rPr>
              <w:t>Job_Carga_Cafeteria_Diaria.sql</w:t>
            </w:r>
            <w:proofErr w:type="spellEnd"/>
          </w:p>
          <w:p w14:paraId="1D0879C8" w14:textId="77777777" w:rsidR="00ED3750" w:rsidRDefault="00000000">
            <w:pPr>
              <w:spacing w:line="228" w:lineRule="auto"/>
            </w:pPr>
            <w:r>
              <w:rPr>
                <w:rFonts w:ascii="Consolas" w:eastAsia="Consolas" w:hAnsi="Consolas" w:cs="Consolas"/>
                <w:sz w:val="16"/>
                <w:szCs w:val="16"/>
              </w:rPr>
              <w:t>├─ 07_Pruebas/</w:t>
            </w:r>
            <w:proofErr w:type="spellStart"/>
            <w:r>
              <w:rPr>
                <w:rFonts w:ascii="Consolas" w:eastAsia="Consolas" w:hAnsi="Consolas" w:cs="Consolas"/>
                <w:sz w:val="16"/>
                <w:szCs w:val="16"/>
              </w:rPr>
              <w:t>validacion.sql</w:t>
            </w:r>
            <w:proofErr w:type="spellEnd"/>
            <w:r>
              <w:rPr>
                <w:rFonts w:ascii="Consolas" w:eastAsia="Consolas" w:hAnsi="Consolas" w:cs="Consolas"/>
                <w:sz w:val="16"/>
                <w:szCs w:val="16"/>
              </w:rPr>
              <w:t xml:space="preserve">        consultas del Anexo D</w:t>
            </w:r>
          </w:p>
          <w:p w14:paraId="6934A912" w14:textId="77777777" w:rsidR="00ED3750" w:rsidRDefault="00000000">
            <w:pPr>
              <w:spacing w:line="228" w:lineRule="auto"/>
            </w:pPr>
            <w:r>
              <w:rPr>
                <w:rFonts w:ascii="Consolas" w:eastAsia="Consolas" w:hAnsi="Consolas" w:cs="Consolas"/>
                <w:sz w:val="16"/>
                <w:szCs w:val="16"/>
              </w:rPr>
              <w:t>├─ 08_Evidencias/                   capturas (Fig01 … Fig25)</w:t>
            </w:r>
          </w:p>
          <w:p w14:paraId="24471951"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                            informe y guías PDF</w:t>
            </w:r>
          </w:p>
          <w:p w14:paraId="56A302FA" w14:textId="77777777" w:rsidR="00ED3750" w:rsidRDefault="00000000">
            <w:pPr>
              <w:spacing w:line="228" w:lineRule="auto"/>
            </w:pPr>
            <w:r>
              <w:rPr>
                <w:rFonts w:ascii="Consolas" w:eastAsia="Consolas" w:hAnsi="Consolas" w:cs="Consolas"/>
                <w:sz w:val="16"/>
                <w:szCs w:val="16"/>
              </w:rPr>
              <w:t>└─ README.md                        instrucciones de reproducción</w:t>
            </w:r>
          </w:p>
        </w:tc>
      </w:tr>
    </w:tbl>
    <w:p w14:paraId="54F9B691" w14:textId="77777777" w:rsidR="00ED3750" w:rsidRDefault="00ED3750">
      <w:pPr>
        <w:spacing w:after="120"/>
      </w:pPr>
    </w:p>
    <w:p w14:paraId="0ADDCD91" w14:textId="77777777" w:rsidR="00ED3750" w:rsidRDefault="00000000">
      <w:pPr>
        <w:spacing w:after="120" w:line="276" w:lineRule="auto"/>
        <w:jc w:val="both"/>
      </w:pPr>
      <w:r>
        <w:rPr>
          <w:b/>
          <w:bCs/>
        </w:rPr>
        <w:t>Instrucciones de ejecución:</w:t>
      </w:r>
      <w:r>
        <w:t xml:space="preserve"> las del apartado 3.6. </w:t>
      </w:r>
      <w:r>
        <w:rPr>
          <w:b/>
          <w:bCs/>
        </w:rPr>
        <w:t>Licencias y dependencias:</w:t>
      </w:r>
      <w:r>
        <w:t xml:space="preserve"> herramientas Microsoft en ediciones de desarrollo o gratuitas (SQL Server 2025, Visual Studio 2026, SSMS, Power BI Desktop); los datos son académicos.</w:t>
      </w:r>
    </w:p>
    <w:p w14:paraId="7A23F4EF" w14:textId="77777777" w:rsidR="00ED3750" w:rsidRDefault="00000000">
      <w:pPr>
        <w:pStyle w:val="Ttulo2"/>
      </w:pPr>
      <w:bookmarkStart w:id="72" w:name="_Toc243681128"/>
      <w:bookmarkStart w:id="73" w:name="_Toc243682095"/>
      <w:r>
        <w:t>5.2 Implementación de la solución BI</w:t>
      </w:r>
      <w:bookmarkEnd w:id="72"/>
      <w:bookmarkEnd w:id="73"/>
    </w:p>
    <w:p w14:paraId="50787D0B" w14:textId="77777777" w:rsidR="00ED3750" w:rsidRDefault="00000000">
      <w:pPr>
        <w:spacing w:after="120" w:line="276" w:lineRule="auto"/>
        <w:jc w:val="both"/>
      </w:pPr>
      <w:r>
        <w:rPr>
          <w:b/>
          <w:bCs/>
        </w:rPr>
        <w:t xml:space="preserve">Fuente y data </w:t>
      </w:r>
      <w:proofErr w:type="spellStart"/>
      <w:r>
        <w:rPr>
          <w:b/>
          <w:bCs/>
        </w:rPr>
        <w:t>mart</w:t>
      </w:r>
      <w:proofErr w:type="spellEnd"/>
      <w:r>
        <w:rPr>
          <w:b/>
          <w:bCs/>
        </w:rPr>
        <w:t>.</w:t>
      </w:r>
      <w:r>
        <w:t xml:space="preserve"> Se ejecutaron </w:t>
      </w:r>
      <w:proofErr w:type="spellStart"/>
      <w:r>
        <w:t>Cafeteria.sql</w:t>
      </w:r>
      <w:proofErr w:type="spellEnd"/>
      <w:r>
        <w:t xml:space="preserve"> y </w:t>
      </w:r>
      <w:proofErr w:type="spellStart"/>
      <w:r>
        <w:t>DM_Cafeteria.sql</w:t>
      </w:r>
      <w:proofErr w:type="spellEnd"/>
      <w:r>
        <w:t xml:space="preserve"> en la instancia localhost. </w:t>
      </w:r>
      <w:r>
        <w:rPr>
          <w:b/>
          <w:bCs/>
        </w:rPr>
        <w:t>ETL.</w:t>
      </w:r>
      <w:r>
        <w:t xml:space="preserve"> El flujo de control tiene 18 tareas: inicio, fecha de inicio, calendario, ocho flujos de dimensiones y cuatro de hechos (en dos contenedores), cálculo de filas y cierre correcto o con error (Figura 3). Fragmento de extracción de ventas: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14:paraId="23D3D115"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3961F187" w14:textId="77777777" w:rsidR="00ED3750" w:rsidRDefault="00000000">
            <w:pPr>
              <w:spacing w:line="228"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P.PedidoID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PedidoIDOrigen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D.Linea</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LineaOrigen</w:t>
            </w:r>
            <w:proofErr w:type="spellEnd"/>
            <w:r>
              <w:rPr>
                <w:rFonts w:ascii="Consolas" w:eastAsia="Consolas" w:hAnsi="Consolas" w:cs="Consolas"/>
                <w:sz w:val="16"/>
                <w:szCs w:val="16"/>
              </w:rPr>
              <w:t>,</w:t>
            </w:r>
          </w:p>
          <w:p w14:paraId="7D7B9C69" w14:textId="77777777" w:rsidR="00ED3750" w:rsidRDefault="00000000">
            <w:pPr>
              <w:spacing w:line="228" w:lineRule="auto"/>
            </w:pPr>
            <w:r>
              <w:rPr>
                <w:rFonts w:ascii="Consolas" w:eastAsia="Consolas" w:hAnsi="Consolas" w:cs="Consolas"/>
                <w:sz w:val="16"/>
                <w:szCs w:val="16"/>
              </w:rPr>
              <w:t xml:space="preserve">       CONVERT(date, </w:t>
            </w:r>
            <w:proofErr w:type="spellStart"/>
            <w:r>
              <w:rPr>
                <w:rFonts w:ascii="Consolas" w:eastAsia="Consolas" w:hAnsi="Consolas" w:cs="Consolas"/>
                <w:sz w:val="16"/>
                <w:szCs w:val="16"/>
              </w:rPr>
              <w:t>P.FechaHora</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FechaPedido</w:t>
            </w:r>
            <w:proofErr w:type="spellEnd"/>
            <w:r>
              <w:rPr>
                <w:rFonts w:ascii="Consolas" w:eastAsia="Consolas" w:hAnsi="Consolas" w:cs="Consolas"/>
                <w:sz w:val="16"/>
                <w:szCs w:val="16"/>
              </w:rPr>
              <w:t>,</w:t>
            </w:r>
          </w:p>
          <w:p w14:paraId="0A2C5638" w14:textId="77777777" w:rsidR="00ED3750" w:rsidRDefault="00000000">
            <w:pPr>
              <w:spacing w:line="228" w:lineRule="auto"/>
            </w:pPr>
            <w:r>
              <w:rPr>
                <w:rFonts w:ascii="Consolas" w:eastAsia="Consolas" w:hAnsi="Consolas" w:cs="Consolas"/>
                <w:sz w:val="16"/>
                <w:szCs w:val="16"/>
              </w:rPr>
              <w:t xml:space="preserve">       CONVERT(time(0), </w:t>
            </w:r>
            <w:proofErr w:type="spellStart"/>
            <w:r>
              <w:rPr>
                <w:rFonts w:ascii="Consolas" w:eastAsia="Consolas" w:hAnsi="Consolas" w:cs="Consolas"/>
                <w:sz w:val="16"/>
                <w:szCs w:val="16"/>
              </w:rPr>
              <w:t>P.FechaHora</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HoraPedido</w:t>
            </w:r>
            <w:proofErr w:type="spellEnd"/>
            <w:r>
              <w:rPr>
                <w:rFonts w:ascii="Consolas" w:eastAsia="Consolas" w:hAnsi="Consolas" w:cs="Consolas"/>
                <w:sz w:val="16"/>
                <w:szCs w:val="16"/>
              </w:rPr>
              <w:t>,</w:t>
            </w:r>
          </w:p>
          <w:p w14:paraId="61F44F60"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D.ProductoID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ProductoIDOrigen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P.ClienteID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ClienteIDOrigen</w:t>
            </w:r>
            <w:proofErr w:type="spellEnd"/>
            <w:r>
              <w:rPr>
                <w:rFonts w:ascii="Consolas" w:eastAsia="Consolas" w:hAnsi="Consolas" w:cs="Consolas"/>
                <w:sz w:val="16"/>
                <w:szCs w:val="16"/>
              </w:rPr>
              <w:t>,</w:t>
            </w:r>
          </w:p>
          <w:p w14:paraId="7495F614"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P.SucursalID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SucursalIDOrigen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P.EmpleadoID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EmpleadoIDOrigen</w:t>
            </w:r>
            <w:proofErr w:type="spellEnd"/>
            <w:r>
              <w:rPr>
                <w:rFonts w:ascii="Consolas" w:eastAsia="Consolas" w:hAnsi="Consolas" w:cs="Consolas"/>
                <w:sz w:val="16"/>
                <w:szCs w:val="16"/>
              </w:rPr>
              <w:t>,</w:t>
            </w:r>
          </w:p>
          <w:p w14:paraId="380E6629"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P.TipoPedidoID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TipoPedidoIDOrigen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D.Cantidad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D.PrecioUnitario</w:t>
            </w:r>
            <w:proofErr w:type="spellEnd"/>
            <w:r>
              <w:rPr>
                <w:rFonts w:ascii="Consolas" w:eastAsia="Consolas" w:hAnsi="Consolas" w:cs="Consolas"/>
                <w:sz w:val="16"/>
                <w:szCs w:val="16"/>
              </w:rPr>
              <w:t>,</w:t>
            </w:r>
          </w:p>
          <w:p w14:paraId="1B720757"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D.Descuento</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DescuentoImporte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D.CostoUnitarioEstimado</w:t>
            </w:r>
            <w:proofErr w:type="spellEnd"/>
          </w:p>
          <w:p w14:paraId="00906349"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FROM </w:t>
            </w:r>
            <w:proofErr w:type="spellStart"/>
            <w:proofErr w:type="gramStart"/>
            <w:r w:rsidRPr="00873014">
              <w:rPr>
                <w:rFonts w:ascii="Consolas" w:eastAsia="Consolas" w:hAnsi="Consolas" w:cs="Consolas"/>
                <w:sz w:val="16"/>
                <w:szCs w:val="16"/>
                <w:lang w:val="en-US"/>
              </w:rPr>
              <w:t>dbo.PedidoVenta</w:t>
            </w:r>
            <w:proofErr w:type="spellEnd"/>
            <w:proofErr w:type="gramEnd"/>
            <w:r w:rsidRPr="00873014">
              <w:rPr>
                <w:rFonts w:ascii="Consolas" w:eastAsia="Consolas" w:hAnsi="Consolas" w:cs="Consolas"/>
                <w:sz w:val="16"/>
                <w:szCs w:val="16"/>
                <w:lang w:val="en-US"/>
              </w:rPr>
              <w:t xml:space="preserve"> AS P</w:t>
            </w:r>
          </w:p>
          <w:p w14:paraId="3E3D905B"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INNER JOIN </w:t>
            </w:r>
            <w:proofErr w:type="spellStart"/>
            <w:proofErr w:type="gramStart"/>
            <w:r w:rsidRPr="00873014">
              <w:rPr>
                <w:rFonts w:ascii="Consolas" w:eastAsia="Consolas" w:hAnsi="Consolas" w:cs="Consolas"/>
                <w:sz w:val="16"/>
                <w:szCs w:val="16"/>
                <w:lang w:val="en-US"/>
              </w:rPr>
              <w:t>dbo.DetallePedidoVenta</w:t>
            </w:r>
            <w:proofErr w:type="spellEnd"/>
            <w:proofErr w:type="gramEnd"/>
            <w:r w:rsidRPr="00873014">
              <w:rPr>
                <w:rFonts w:ascii="Consolas" w:eastAsia="Consolas" w:hAnsi="Consolas" w:cs="Consolas"/>
                <w:sz w:val="16"/>
                <w:szCs w:val="16"/>
                <w:lang w:val="en-US"/>
              </w:rPr>
              <w:t xml:space="preserve"> AS D ON </w:t>
            </w:r>
            <w:proofErr w:type="spellStart"/>
            <w:proofErr w:type="gramStart"/>
            <w:r w:rsidRPr="00873014">
              <w:rPr>
                <w:rFonts w:ascii="Consolas" w:eastAsia="Consolas" w:hAnsi="Consolas" w:cs="Consolas"/>
                <w:sz w:val="16"/>
                <w:szCs w:val="16"/>
                <w:lang w:val="en-US"/>
              </w:rPr>
              <w:t>P.PedidoID</w:t>
            </w:r>
            <w:proofErr w:type="spellEnd"/>
            <w:proofErr w:type="gramEnd"/>
            <w:r w:rsidRPr="00873014">
              <w:rPr>
                <w:rFonts w:ascii="Consolas" w:eastAsia="Consolas" w:hAnsi="Consolas" w:cs="Consolas"/>
                <w:sz w:val="16"/>
                <w:szCs w:val="16"/>
                <w:lang w:val="en-US"/>
              </w:rPr>
              <w:t xml:space="preserve"> = </w:t>
            </w:r>
            <w:proofErr w:type="spellStart"/>
            <w:proofErr w:type="gramStart"/>
            <w:r w:rsidRPr="00873014">
              <w:rPr>
                <w:rFonts w:ascii="Consolas" w:eastAsia="Consolas" w:hAnsi="Consolas" w:cs="Consolas"/>
                <w:sz w:val="16"/>
                <w:szCs w:val="16"/>
                <w:lang w:val="en-US"/>
              </w:rPr>
              <w:t>D.PedidoID</w:t>
            </w:r>
            <w:proofErr w:type="spellEnd"/>
            <w:proofErr w:type="gramEnd"/>
          </w:p>
          <w:p w14:paraId="5AD7CCAC" w14:textId="77777777" w:rsidR="00ED3750" w:rsidRDefault="00000000">
            <w:pPr>
              <w:spacing w:line="228" w:lineRule="auto"/>
            </w:pPr>
            <w:r>
              <w:rPr>
                <w:rFonts w:ascii="Consolas" w:eastAsia="Consolas" w:hAnsi="Consolas" w:cs="Consolas"/>
                <w:sz w:val="16"/>
                <w:szCs w:val="16"/>
              </w:rPr>
              <w:t xml:space="preserve">WHERE </w:t>
            </w:r>
            <w:proofErr w:type="spellStart"/>
            <w:r>
              <w:rPr>
                <w:rFonts w:ascii="Consolas" w:eastAsia="Consolas" w:hAnsi="Consolas" w:cs="Consolas"/>
                <w:sz w:val="16"/>
                <w:szCs w:val="16"/>
              </w:rPr>
              <w:t>P.EstadoPedidoID</w:t>
            </w:r>
            <w:proofErr w:type="spellEnd"/>
            <w:r>
              <w:rPr>
                <w:rFonts w:ascii="Consolas" w:eastAsia="Consolas" w:hAnsi="Consolas" w:cs="Consolas"/>
                <w:sz w:val="16"/>
                <w:szCs w:val="16"/>
              </w:rPr>
              <w:t xml:space="preserve"> = 2;   -- solo pedidos completados</w:t>
            </w:r>
          </w:p>
        </w:tc>
      </w:tr>
    </w:tbl>
    <w:p w14:paraId="1008CA01" w14:textId="77777777" w:rsidR="00ED3750" w:rsidRDefault="00ED3750">
      <w:pPr>
        <w:spacing w:after="120"/>
      </w:pPr>
    </w:p>
    <w:p w14:paraId="3C3A44C2" w14:textId="77777777" w:rsidR="00ED3750" w:rsidRDefault="00000000">
      <w:pPr>
        <w:spacing w:after="120" w:line="276" w:lineRule="auto"/>
        <w:jc w:val="both"/>
      </w:pPr>
      <w:r>
        <w:rPr>
          <w:b/>
          <w:bCs/>
        </w:rPr>
        <w:t>Cubo.</w:t>
      </w:r>
      <w:r>
        <w:t xml:space="preserve"> En la vista del origen de datos se incluyeron las 13 tablas del modelo (Figura 7); se crearon las nueve dimensiones con sus jerarquías, el cubo con siete grupos de medidas y el script de cálculo con 13 indicadores; se configuraron las relaciones de uso de dimensiones y el miembro desconocido «Sin Fecha». El cubo se implementó y procesó sin errores (Figura 8). </w:t>
      </w:r>
      <w:proofErr w:type="spellStart"/>
      <w:r>
        <w:rPr>
          <w:b/>
          <w:bCs/>
        </w:rPr>
        <w:t>Dashboard</w:t>
      </w:r>
      <w:proofErr w:type="spellEnd"/>
      <w:r>
        <w:rPr>
          <w:b/>
          <w:bCs/>
        </w:rPr>
        <w:t>.</w:t>
      </w:r>
      <w:r>
        <w:t xml:space="preserve"> Se construyeron las cinco páginas descritas en la Tabla 11. </w:t>
      </w:r>
      <w:r>
        <w:rPr>
          <w:b/>
          <w:bCs/>
        </w:rPr>
        <w:t>Automatización.</w:t>
      </w:r>
      <w:r>
        <w:t xml:space="preserve"> Proyecto en SSISDB, servicio del Agente y trabajo de dos pasos (apartado 3.4.3).</w:t>
      </w:r>
    </w:p>
    <w:p w14:paraId="226C8964" w14:textId="77777777" w:rsidR="00ED3750" w:rsidRDefault="00000000">
      <w:pPr>
        <w:pStyle w:val="Figurattulo"/>
        <w:keepNext/>
        <w:spacing w:before="160" w:after="80"/>
      </w:pPr>
      <w:r>
        <w:rPr>
          <w:b/>
          <w:bCs/>
        </w:rPr>
        <w:lastRenderedPageBreak/>
        <w:t>Figura 7</w:t>
      </w:r>
      <w:r>
        <w:rPr>
          <w:i/>
          <w:iCs/>
        </w:rPr>
        <w:br/>
        <w:t>Selección de tablas para la vista del origen de datos</w:t>
      </w:r>
    </w:p>
    <w:p w14:paraId="38DF7CAC" w14:textId="77777777" w:rsidR="00ED3750" w:rsidRDefault="00000000">
      <w:pPr>
        <w:keepNext/>
        <w:spacing w:after="40"/>
        <w:jc w:val="center"/>
      </w:pPr>
      <w:r>
        <w:rPr>
          <w:noProof/>
        </w:rPr>
        <w:drawing>
          <wp:inline distT="0" distB="0" distL="0" distR="0" wp14:anchorId="5BD185A1" wp14:editId="1000657B">
            <wp:extent cx="4324350" cy="3476625"/>
            <wp:effectExtent l="0" t="0" r="0" b="0"/>
            <wp:docPr id="1608544827" name="Imagen 160854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3476625"/>
                    </a:xfrm>
                    <a:prstGeom prst="rect">
                      <a:avLst/>
                    </a:prstGeom>
                  </pic:spPr>
                </pic:pic>
              </a:graphicData>
            </a:graphic>
          </wp:inline>
        </w:drawing>
      </w:r>
    </w:p>
    <w:p w14:paraId="70BEA6ED" w14:textId="77777777" w:rsidR="00ED3750" w:rsidRDefault="00000000">
      <w:pPr>
        <w:spacing w:after="160"/>
      </w:pPr>
      <w:r>
        <w:rPr>
          <w:color w:val="404040"/>
          <w:sz w:val="18"/>
          <w:szCs w:val="18"/>
        </w:rPr>
        <w:t>Nota. Captura del entorno del equipo, Visual Studio 2026, Asistente para vistas del origen de datos.</w:t>
      </w:r>
    </w:p>
    <w:p w14:paraId="5D16C722" w14:textId="77777777" w:rsidR="00ED3750" w:rsidRDefault="00000000">
      <w:pPr>
        <w:pStyle w:val="Figurattulo"/>
        <w:keepNext/>
        <w:spacing w:before="160" w:after="80"/>
      </w:pPr>
      <w:r>
        <w:rPr>
          <w:b/>
          <w:bCs/>
        </w:rPr>
        <w:t>Figura 8</w:t>
      </w:r>
      <w:r>
        <w:rPr>
          <w:i/>
          <w:iCs/>
        </w:rPr>
        <w:br/>
        <w:t>Implementación y procesamiento correcto del cubo Cubo_Grupo02</w:t>
      </w:r>
    </w:p>
    <w:p w14:paraId="4DE25910" w14:textId="77777777" w:rsidR="00ED3750" w:rsidRDefault="00000000">
      <w:pPr>
        <w:keepNext/>
        <w:spacing w:after="40"/>
        <w:jc w:val="center"/>
      </w:pPr>
      <w:r>
        <w:rPr>
          <w:noProof/>
        </w:rPr>
        <w:drawing>
          <wp:inline distT="0" distB="0" distL="0" distR="0" wp14:anchorId="7A41DA0D" wp14:editId="4B5711AB">
            <wp:extent cx="5724525" cy="3000375"/>
            <wp:effectExtent l="0" t="0" r="0" b="0"/>
            <wp:docPr id="788638982" name="Imagen 78863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3000375"/>
                    </a:xfrm>
                    <a:prstGeom prst="rect">
                      <a:avLst/>
                    </a:prstGeom>
                  </pic:spPr>
                </pic:pic>
              </a:graphicData>
            </a:graphic>
          </wp:inline>
        </w:drawing>
      </w:r>
    </w:p>
    <w:p w14:paraId="7F7FA25C" w14:textId="77777777" w:rsidR="00ED3750" w:rsidRDefault="00000000">
      <w:pPr>
        <w:spacing w:after="160"/>
      </w:pPr>
      <w:r>
        <w:rPr>
          <w:color w:val="404040"/>
          <w:sz w:val="18"/>
          <w:szCs w:val="18"/>
        </w:rPr>
        <w:t>Nota. Captura del entorno del equipo, Visual Studio 2026, ventana de progreso de implementación.</w:t>
      </w:r>
    </w:p>
    <w:p w14:paraId="5E84A4AC" w14:textId="77777777" w:rsidR="00ED3750" w:rsidRDefault="00000000">
      <w:pPr>
        <w:pStyle w:val="Ttulo2"/>
      </w:pPr>
      <w:bookmarkStart w:id="74" w:name="_Toc243681129"/>
      <w:bookmarkStart w:id="75" w:name="_Toc243682096"/>
      <w:r>
        <w:lastRenderedPageBreak/>
        <w:t>5.3 Calidad, seguridad y pruebas</w:t>
      </w:r>
      <w:bookmarkEnd w:id="74"/>
      <w:bookmarkEnd w:id="75"/>
    </w:p>
    <w:p w14:paraId="21AE4110" w14:textId="77777777" w:rsidR="00ED3750" w:rsidRDefault="00000000">
      <w:pPr>
        <w:pStyle w:val="Tablattulo"/>
        <w:keepNext/>
        <w:spacing w:before="160" w:after="80"/>
      </w:pPr>
      <w:r>
        <w:rPr>
          <w:b/>
          <w:bCs/>
        </w:rPr>
        <w:t>Tabla 17</w:t>
      </w:r>
      <w:r>
        <w:rPr>
          <w:i/>
          <w:iCs/>
        </w:rPr>
        <w:br/>
        <w:t>Pruebas de calidad, seguridad y aceptación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395"/>
        <w:gridCol w:w="1692"/>
        <w:gridCol w:w="1594"/>
        <w:gridCol w:w="2286"/>
        <w:gridCol w:w="1223"/>
      </w:tblGrid>
      <w:tr w:rsidR="00ED3750" w14:paraId="2C48EA25" w14:textId="77777777">
        <w:trPr>
          <w:tblHeader/>
        </w:trPr>
        <w:tc>
          <w:tcPr>
            <w:tcW w:w="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502CFD7" w14:textId="77777777" w:rsidR="00ED3750" w:rsidRDefault="00000000">
            <w:r>
              <w:rPr>
                <w:b/>
                <w:bCs/>
                <w:color w:val="FFFFFF"/>
                <w:sz w:val="16"/>
                <w:szCs w:val="16"/>
              </w:rPr>
              <w:t>ID PRUEBA</w:t>
            </w:r>
          </w:p>
        </w:tc>
        <w:tc>
          <w:tcPr>
            <w:tcW w:w="1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7EC3A74" w14:textId="77777777" w:rsidR="00ED3750" w:rsidRDefault="00000000">
            <w:r>
              <w:rPr>
                <w:b/>
                <w:bCs/>
                <w:color w:val="FFFFFF"/>
                <w:sz w:val="16"/>
                <w:szCs w:val="16"/>
              </w:rPr>
              <w:t>REQUISITO</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C8B5BB1" w14:textId="77777777" w:rsidR="00ED3750" w:rsidRDefault="00000000">
            <w:r>
              <w:rPr>
                <w:b/>
                <w:bCs/>
                <w:color w:val="FFFFFF"/>
                <w:sz w:val="16"/>
                <w:szCs w:val="16"/>
              </w:rPr>
              <w:t>ENTRADA / CONDICIÓN</w:t>
            </w:r>
          </w:p>
        </w:tc>
        <w:tc>
          <w:tcPr>
            <w:tcW w:w="1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9497031" w14:textId="77777777" w:rsidR="00ED3750" w:rsidRDefault="00000000">
            <w:r>
              <w:rPr>
                <w:b/>
                <w:bCs/>
                <w:color w:val="FFFFFF"/>
                <w:sz w:val="16"/>
                <w:szCs w:val="16"/>
              </w:rPr>
              <w:t>RESULTADO ESPERADO</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161C7F1" w14:textId="77777777" w:rsidR="00ED3750" w:rsidRDefault="00000000">
            <w:r>
              <w:rPr>
                <w:b/>
                <w:bCs/>
                <w:color w:val="FFFFFF"/>
                <w:sz w:val="16"/>
                <w:szCs w:val="16"/>
              </w:rPr>
              <w:t>RESULTADO</w:t>
            </w:r>
          </w:p>
        </w:tc>
        <w:tc>
          <w:tcPr>
            <w:tcW w:w="12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F402E9D" w14:textId="77777777" w:rsidR="00ED3750" w:rsidRDefault="00000000">
            <w:r>
              <w:rPr>
                <w:b/>
                <w:bCs/>
                <w:color w:val="FFFFFF"/>
                <w:sz w:val="16"/>
                <w:szCs w:val="16"/>
              </w:rPr>
              <w:t>EVIDENCIA</w:t>
            </w:r>
          </w:p>
        </w:tc>
      </w:tr>
      <w:tr w:rsidR="00ED3750" w14:paraId="2AFCBE79"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4B4E42" w14:textId="77777777" w:rsidR="00ED3750" w:rsidRDefault="00000000">
            <w:r>
              <w:rPr>
                <w:sz w:val="16"/>
                <w:szCs w:val="16"/>
              </w:rPr>
              <w:t>T-01</w:t>
            </w:r>
          </w:p>
        </w:tc>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05F206" w14:textId="77777777" w:rsidR="00ED3750" w:rsidRDefault="00000000">
            <w:r>
              <w:rPr>
                <w:sz w:val="16"/>
                <w:szCs w:val="16"/>
              </w:rPr>
              <w:t>RF-01, RF-03, RF-04, RNF-01</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22A4EC" w14:textId="77777777" w:rsidR="00ED3750" w:rsidRDefault="00000000">
            <w:r>
              <w:rPr>
                <w:sz w:val="16"/>
                <w:szCs w:val="16"/>
              </w:rPr>
              <w:t xml:space="preserve">Carga completa con data </w:t>
            </w:r>
            <w:proofErr w:type="spellStart"/>
            <w:r>
              <w:rPr>
                <w:sz w:val="16"/>
                <w:szCs w:val="16"/>
              </w:rPr>
              <w:t>mart</w:t>
            </w:r>
            <w:proofErr w:type="spellEnd"/>
            <w:r>
              <w:rPr>
                <w:sz w:val="16"/>
                <w:szCs w:val="16"/>
              </w:rPr>
              <w:t xml:space="preserve"> vacío.</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71DDC49" w14:textId="77777777" w:rsidR="00ED3750" w:rsidRDefault="00000000">
            <w:r>
              <w:rPr>
                <w:sz w:val="16"/>
                <w:szCs w:val="16"/>
              </w:rPr>
              <w:t>Filas = fuente con regla de negocio.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989B63" w14:textId="77777777" w:rsidR="00ED3750" w:rsidRDefault="00000000">
            <w:r>
              <w:rPr>
                <w:sz w:val="16"/>
                <w:szCs w:val="16"/>
              </w:rPr>
              <w:t xml:space="preserve">Cumple: 105 905 / 42 376 / 10 616 / 20 747; </w:t>
            </w:r>
            <w:proofErr w:type="spellStart"/>
            <w:r>
              <w:rPr>
                <w:sz w:val="16"/>
                <w:szCs w:val="16"/>
              </w:rPr>
              <w:t>DimTiempo</w:t>
            </w:r>
            <w:proofErr w:type="spellEnd"/>
            <w:r>
              <w:rPr>
                <w:sz w:val="16"/>
                <w:szCs w:val="16"/>
              </w:rPr>
              <w:t xml:space="preserve"> 1 096.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C8DE7A7" w14:textId="77777777" w:rsidR="00ED3750" w:rsidRDefault="00000000">
            <w:r>
              <w:rPr>
                <w:sz w:val="16"/>
                <w:szCs w:val="16"/>
              </w:rPr>
              <w:t>Figura 9</w:t>
            </w:r>
          </w:p>
        </w:tc>
      </w:tr>
      <w:tr w:rsidR="00ED3750" w14:paraId="71D27486"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23E267" w14:textId="77777777" w:rsidR="00ED3750" w:rsidRDefault="00000000">
            <w:r>
              <w:rPr>
                <w:sz w:val="16"/>
                <w:szCs w:val="16"/>
              </w:rPr>
              <w:t>T-02</w:t>
            </w:r>
          </w:p>
        </w:tc>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4B156F9" w14:textId="77777777" w:rsidR="00ED3750" w:rsidRDefault="00000000">
            <w:r>
              <w:rPr>
                <w:sz w:val="16"/>
                <w:szCs w:val="16"/>
              </w:rPr>
              <w:t>RF-02, RNF-02</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26241DC" w14:textId="77777777" w:rsidR="00ED3750" w:rsidRDefault="00000000">
            <w:proofErr w:type="spellStart"/>
            <w:r>
              <w:rPr>
                <w:sz w:val="16"/>
                <w:szCs w:val="16"/>
              </w:rPr>
              <w:t>Re-ejecución</w:t>
            </w:r>
            <w:proofErr w:type="spellEnd"/>
            <w:r>
              <w:rPr>
                <w:sz w:val="16"/>
                <w:szCs w:val="16"/>
              </w:rPr>
              <w:t xml:space="preserve"> sin cambios en la fuente.</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E855FA0" w14:textId="77777777" w:rsidR="00ED3750" w:rsidRDefault="00000000">
            <w:r>
              <w:rPr>
                <w:sz w:val="16"/>
                <w:szCs w:val="16"/>
              </w:rPr>
              <w:t>0 filas nuevas; ≤ 30 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B25AA2" w14:textId="77777777" w:rsidR="00ED3750" w:rsidRDefault="00000000">
            <w:r>
              <w:rPr>
                <w:sz w:val="16"/>
                <w:szCs w:val="16"/>
              </w:rPr>
              <w:t>Cumple: 0 filas; 3,7 s (</w:t>
            </w:r>
            <w:proofErr w:type="spellStart"/>
            <w:r>
              <w:rPr>
                <w:sz w:val="16"/>
                <w:szCs w:val="16"/>
              </w:rPr>
              <w:t>ETL_Control</w:t>
            </w:r>
            <w:proofErr w:type="spellEnd"/>
            <w:r>
              <w:rPr>
                <w:sz w:val="16"/>
                <w:szCs w:val="16"/>
              </w:rPr>
              <w:t>).</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4BED10" w14:textId="77777777" w:rsidR="00ED3750" w:rsidRDefault="00000000">
            <w:r>
              <w:rPr>
                <w:sz w:val="16"/>
                <w:szCs w:val="16"/>
              </w:rPr>
              <w:t>Figura 9</w:t>
            </w:r>
          </w:p>
        </w:tc>
      </w:tr>
      <w:tr w:rsidR="00ED3750" w14:paraId="024F4691"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1CD204F" w14:textId="77777777" w:rsidR="00ED3750" w:rsidRDefault="00000000">
            <w:r>
              <w:rPr>
                <w:sz w:val="16"/>
                <w:szCs w:val="16"/>
              </w:rPr>
              <w:t>T-03</w:t>
            </w:r>
          </w:p>
        </w:tc>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5D3245" w14:textId="77777777" w:rsidR="00ED3750" w:rsidRDefault="00000000">
            <w:r>
              <w:rPr>
                <w:sz w:val="16"/>
                <w:szCs w:val="16"/>
              </w:rPr>
              <w:t>RF-02</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5E440E" w14:textId="77777777" w:rsidR="00ED3750" w:rsidRDefault="00000000">
            <w:r>
              <w:rPr>
                <w:sz w:val="16"/>
                <w:szCs w:val="16"/>
              </w:rPr>
              <w:t>Intento de insertar una clave de origen repetida.</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2658F66" w14:textId="77777777" w:rsidR="00ED3750" w:rsidRDefault="00000000">
            <w:r>
              <w:rPr>
                <w:sz w:val="16"/>
                <w:szCs w:val="16"/>
              </w:rPr>
              <w:t>Rechazo por UNIQUE.</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D3B0C61" w14:textId="77777777" w:rsidR="00ED3750" w:rsidRDefault="00000000">
            <w:r>
              <w:rPr>
                <w:sz w:val="16"/>
                <w:szCs w:val="16"/>
              </w:rPr>
              <w:t>Cumple por diseño: restricciones UQ_*_Origen; la búsqueda incremental nunca envía duplicados (T-02).</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56B449" w14:textId="77777777" w:rsidR="00ED3750" w:rsidRDefault="00000000">
            <w:r>
              <w:rPr>
                <w:sz w:val="16"/>
                <w:szCs w:val="16"/>
              </w:rPr>
              <w:t>Anexo B</w:t>
            </w:r>
          </w:p>
        </w:tc>
      </w:tr>
      <w:tr w:rsidR="00ED3750" w14:paraId="019053B6"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652C779" w14:textId="77777777" w:rsidR="00ED3750" w:rsidRDefault="00000000">
            <w:r>
              <w:rPr>
                <w:sz w:val="16"/>
                <w:szCs w:val="16"/>
              </w:rPr>
              <w:t>T-04</w:t>
            </w:r>
          </w:p>
        </w:tc>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BB398A" w14:textId="77777777" w:rsidR="00ED3750" w:rsidRDefault="00000000">
            <w:r>
              <w:rPr>
                <w:sz w:val="16"/>
                <w:szCs w:val="16"/>
              </w:rPr>
              <w:t>RF-05, RNF-05</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99B1FAD" w14:textId="77777777" w:rsidR="00ED3750" w:rsidRDefault="00000000">
            <w:r>
              <w:rPr>
                <w:sz w:val="16"/>
                <w:szCs w:val="16"/>
              </w:rPr>
              <w:t>Ejecución desde el catálogo SSISDB.</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F1B00B2" w14:textId="77777777" w:rsidR="00ED3750" w:rsidRDefault="00000000">
            <w:r>
              <w:rPr>
                <w:sz w:val="16"/>
                <w:szCs w:val="16"/>
              </w:rPr>
              <w:t xml:space="preserve">Fila OK en </w:t>
            </w:r>
            <w:proofErr w:type="spellStart"/>
            <w:r>
              <w:rPr>
                <w:sz w:val="16"/>
                <w:szCs w:val="16"/>
              </w:rPr>
              <w:t>ETL_Control</w:t>
            </w:r>
            <w:proofErr w:type="spellEnd"/>
            <w:r>
              <w:rPr>
                <w:sz w:val="16"/>
                <w:szCs w:val="16"/>
              </w:rPr>
              <w:t xml:space="preserve"> e informe en SSISDB.</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9F68621" w14:textId="77777777" w:rsidR="00ED3750" w:rsidRDefault="00000000">
            <w:r>
              <w:rPr>
                <w:sz w:val="16"/>
                <w:szCs w:val="16"/>
              </w:rPr>
              <w:t xml:space="preserve">Cumple: Id. de operación 2, Correcto, 9,128 s; </w:t>
            </w:r>
            <w:proofErr w:type="spellStart"/>
            <w:r>
              <w:rPr>
                <w:sz w:val="16"/>
                <w:szCs w:val="16"/>
              </w:rPr>
              <w:t>IdControl</w:t>
            </w:r>
            <w:proofErr w:type="spellEnd"/>
            <w:r>
              <w:rPr>
                <w:sz w:val="16"/>
                <w:szCs w:val="16"/>
              </w:rPr>
              <w:t xml:space="preserve"> 2.</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84752E" w14:textId="77777777" w:rsidR="00ED3750" w:rsidRDefault="00000000">
            <w:r>
              <w:rPr>
                <w:sz w:val="16"/>
                <w:szCs w:val="16"/>
              </w:rPr>
              <w:t>Figura 10</w:t>
            </w:r>
          </w:p>
        </w:tc>
      </w:tr>
      <w:tr w:rsidR="00ED3750" w14:paraId="32CD2E84"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8E8131C" w14:textId="77777777" w:rsidR="00ED3750" w:rsidRDefault="00000000">
            <w:r>
              <w:rPr>
                <w:sz w:val="16"/>
                <w:szCs w:val="16"/>
              </w:rPr>
              <w:t>T-05</w:t>
            </w:r>
          </w:p>
        </w:tc>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31D02C" w14:textId="77777777" w:rsidR="00ED3750" w:rsidRDefault="00000000">
            <w:r>
              <w:rPr>
                <w:sz w:val="16"/>
                <w:szCs w:val="16"/>
              </w:rPr>
              <w:t>RF-08</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0BF367" w14:textId="77777777" w:rsidR="00ED3750" w:rsidRDefault="00000000">
            <w:r>
              <w:rPr>
                <w:sz w:val="16"/>
                <w:szCs w:val="16"/>
              </w:rPr>
              <w:t>Primera ejecución del trabajo.</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857638" w14:textId="77777777" w:rsidR="00ED3750" w:rsidRDefault="00000000">
            <w:r>
              <w:rPr>
                <w:sz w:val="16"/>
                <w:szCs w:val="16"/>
              </w:rPr>
              <w:t>Trabajo Correcto.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0152296" w14:textId="77777777" w:rsidR="00ED3750" w:rsidRDefault="00000000">
            <w:r>
              <w:rPr>
                <w:sz w:val="16"/>
                <w:szCs w:val="16"/>
              </w:rPr>
              <w:t>No cumple al inicio: ambos pasos correctos, trabajo «Error». Corregido.</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5DCCDB9" w14:textId="77777777" w:rsidR="00ED3750" w:rsidRDefault="00000000">
            <w:r>
              <w:rPr>
                <w:sz w:val="16"/>
                <w:szCs w:val="16"/>
              </w:rPr>
              <w:t>Figura 11</w:t>
            </w:r>
          </w:p>
        </w:tc>
      </w:tr>
      <w:tr w:rsidR="00ED3750" w14:paraId="1C05A761"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47E3E9F" w14:textId="77777777" w:rsidR="00ED3750" w:rsidRDefault="00000000">
            <w:r>
              <w:rPr>
                <w:sz w:val="16"/>
                <w:szCs w:val="16"/>
              </w:rPr>
              <w:t>T-06</w:t>
            </w:r>
          </w:p>
        </w:tc>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A3503DE" w14:textId="77777777" w:rsidR="00ED3750" w:rsidRDefault="00000000">
            <w:r>
              <w:rPr>
                <w:sz w:val="16"/>
                <w:szCs w:val="16"/>
              </w:rPr>
              <w:t>RF-08, RNF-02, RNF-03</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EE25EFF" w14:textId="77777777" w:rsidR="00ED3750" w:rsidRDefault="00000000">
            <w:r>
              <w:rPr>
                <w:sz w:val="16"/>
                <w:szCs w:val="16"/>
              </w:rPr>
              <w:t>Pedido de prueba + ejecución del trabajo.</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D634683" w14:textId="77777777" w:rsidR="00ED3750" w:rsidRDefault="00000000">
            <w:r>
              <w:rPr>
                <w:sz w:val="16"/>
                <w:szCs w:val="16"/>
              </w:rPr>
              <w:t>3 filas nuevas; cubo procesado; trabajo Correcto.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494DC51" w14:textId="77777777" w:rsidR="00ED3750" w:rsidRDefault="00000000">
            <w:r>
              <w:rPr>
                <w:sz w:val="16"/>
                <w:szCs w:val="16"/>
              </w:rPr>
              <w:t xml:space="preserve">Cumple: </w:t>
            </w:r>
            <w:proofErr w:type="spellStart"/>
            <w:r>
              <w:rPr>
                <w:sz w:val="16"/>
                <w:szCs w:val="16"/>
              </w:rPr>
              <w:t>IdControl</w:t>
            </w:r>
            <w:proofErr w:type="spellEnd"/>
            <w:r>
              <w:rPr>
                <w:sz w:val="16"/>
                <w:szCs w:val="16"/>
              </w:rPr>
              <w:t xml:space="preserve"> 6, 3 filas; paso 2 en 4 s; ≈ 18 s en total.</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D4E943" w14:textId="77777777" w:rsidR="00ED3750" w:rsidRDefault="00000000">
            <w:r>
              <w:rPr>
                <w:sz w:val="16"/>
                <w:szCs w:val="16"/>
              </w:rPr>
              <w:t>Figura 13</w:t>
            </w:r>
          </w:p>
        </w:tc>
      </w:tr>
      <w:tr w:rsidR="00ED3750" w14:paraId="7090587F"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F2E76B" w14:textId="77777777" w:rsidR="00ED3750" w:rsidRDefault="00000000">
            <w:r>
              <w:rPr>
                <w:sz w:val="16"/>
                <w:szCs w:val="16"/>
              </w:rPr>
              <w:t>T-07</w:t>
            </w:r>
          </w:p>
        </w:tc>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4A4A9AB" w14:textId="77777777" w:rsidR="00ED3750" w:rsidRDefault="00000000">
            <w:r>
              <w:rPr>
                <w:sz w:val="16"/>
                <w:szCs w:val="16"/>
              </w:rPr>
              <w:t>RF-06, RNF-01</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C0DEEFE" w14:textId="77777777" w:rsidR="00ED3750" w:rsidRDefault="00000000">
            <w:r>
              <w:rPr>
                <w:sz w:val="16"/>
                <w:szCs w:val="16"/>
              </w:rPr>
              <w:t>KPI en SQL vs. cubo.</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D96795D" w14:textId="77777777" w:rsidR="00ED3750" w:rsidRDefault="00000000">
            <w:r>
              <w:rPr>
                <w:sz w:val="16"/>
                <w:szCs w:val="16"/>
              </w:rPr>
              <w:t>Diferencia 0.</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0BABEA0" w14:textId="77777777" w:rsidR="00ED3750" w:rsidRDefault="00000000">
            <w:r>
              <w:rPr>
                <w:sz w:val="16"/>
                <w:szCs w:val="16"/>
              </w:rPr>
              <w:t xml:space="preserve">Cumple: venta, pedidos, </w:t>
            </w:r>
            <w:proofErr w:type="gramStart"/>
            <w:r>
              <w:rPr>
                <w:sz w:val="16"/>
                <w:szCs w:val="16"/>
              </w:rPr>
              <w:t>ticket</w:t>
            </w:r>
            <w:proofErr w:type="gramEnd"/>
            <w:r>
              <w:rPr>
                <w:sz w:val="16"/>
                <w:szCs w:val="16"/>
              </w:rPr>
              <w:t xml:space="preserve"> y margen idénticos.</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2FD1CC" w14:textId="77777777" w:rsidR="00ED3750" w:rsidRDefault="00000000">
            <w:r>
              <w:rPr>
                <w:sz w:val="16"/>
                <w:szCs w:val="16"/>
              </w:rPr>
              <w:t>Figura 14</w:t>
            </w:r>
          </w:p>
        </w:tc>
      </w:tr>
      <w:tr w:rsidR="00ED3750" w14:paraId="268A141A"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C9FF4B9" w14:textId="77777777" w:rsidR="00ED3750" w:rsidRDefault="00000000">
            <w:r>
              <w:rPr>
                <w:sz w:val="16"/>
                <w:szCs w:val="16"/>
              </w:rPr>
              <w:t>T-08</w:t>
            </w:r>
          </w:p>
        </w:tc>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7C4F52" w14:textId="77777777" w:rsidR="00ED3750" w:rsidRDefault="00000000">
            <w:r>
              <w:rPr>
                <w:sz w:val="16"/>
                <w:szCs w:val="16"/>
              </w:rPr>
              <w:t>RF-07</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FBEF34" w14:textId="77777777" w:rsidR="00ED3750" w:rsidRDefault="00000000">
            <w:r>
              <w:rPr>
                <w:sz w:val="16"/>
                <w:szCs w:val="16"/>
              </w:rPr>
              <w:t xml:space="preserve">Revisión de las cinco páginas con el </w:t>
            </w:r>
            <w:proofErr w:type="spellStart"/>
            <w:r>
              <w:rPr>
                <w:sz w:val="16"/>
                <w:szCs w:val="16"/>
              </w:rPr>
              <w:t>segmentador</w:t>
            </w:r>
            <w:proofErr w:type="spellEnd"/>
            <w:r>
              <w:rPr>
                <w:sz w:val="16"/>
                <w:szCs w:val="16"/>
              </w:rPr>
              <w:t xml:space="preserve"> de año.</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21485BE" w14:textId="77777777" w:rsidR="00ED3750" w:rsidRDefault="00000000">
            <w:r>
              <w:rPr>
                <w:sz w:val="16"/>
                <w:szCs w:val="16"/>
              </w:rPr>
              <w:t>Valores = cubo; meses en orden cronológico.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85B9A91" w14:textId="77777777" w:rsidR="00ED3750" w:rsidRDefault="00000000">
            <w:r>
              <w:rPr>
                <w:sz w:val="16"/>
                <w:szCs w:val="16"/>
              </w:rPr>
              <w:t>Cumple tras ajustar el texto de los meses.</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45B6FE" w14:textId="77777777" w:rsidR="00ED3750" w:rsidRDefault="00000000">
            <w:r>
              <w:rPr>
                <w:sz w:val="16"/>
                <w:szCs w:val="16"/>
              </w:rPr>
              <w:t>Figura 18</w:t>
            </w:r>
          </w:p>
        </w:tc>
      </w:tr>
      <w:tr w:rsidR="00ED3750" w14:paraId="34249EA3"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31FD98" w14:textId="77777777" w:rsidR="00ED3750" w:rsidRDefault="00000000">
            <w:r>
              <w:rPr>
                <w:sz w:val="16"/>
                <w:szCs w:val="16"/>
              </w:rPr>
              <w:t>T-09</w:t>
            </w:r>
          </w:p>
        </w:tc>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DA6306" w14:textId="77777777" w:rsidR="00ED3750" w:rsidRDefault="00000000">
            <w:r>
              <w:rPr>
                <w:sz w:val="16"/>
                <w:szCs w:val="16"/>
              </w:rPr>
              <w:t>RNF-04</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15967F" w14:textId="77777777" w:rsidR="00ED3750" w:rsidRDefault="00000000">
            <w:r>
              <w:rPr>
                <w:sz w:val="16"/>
                <w:szCs w:val="16"/>
              </w:rPr>
              <w:t>Procesar el cubo con suplantación «usuario actual».</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23B849E" w14:textId="77777777" w:rsidR="00ED3750" w:rsidRDefault="00000000">
            <w:r>
              <w:rPr>
                <w:sz w:val="16"/>
                <w:szCs w:val="16"/>
              </w:rPr>
              <w:t>Debe usarse la cuenta de servicio con lectura mínima.</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5B6C41" w14:textId="77777777" w:rsidR="00ED3750" w:rsidRDefault="00000000">
            <w:r>
              <w:rPr>
                <w:sz w:val="16"/>
                <w:szCs w:val="16"/>
              </w:rPr>
              <w:t xml:space="preserve">Cumple tras configurar la cuenta de servicio y </w:t>
            </w:r>
            <w:proofErr w:type="spellStart"/>
            <w:r>
              <w:rPr>
                <w:sz w:val="16"/>
                <w:szCs w:val="16"/>
              </w:rPr>
              <w:t>db_datareader</w:t>
            </w:r>
            <w:proofErr w:type="spellEnd"/>
            <w:r>
              <w:rPr>
                <w:sz w:val="16"/>
                <w:szCs w:val="16"/>
              </w:rPr>
              <w:t>.</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E54BEB3" w14:textId="77777777" w:rsidR="00ED3750" w:rsidRDefault="00000000">
            <w:r>
              <w:rPr>
                <w:sz w:val="16"/>
                <w:szCs w:val="16"/>
              </w:rPr>
              <w:t>Figura 24</w:t>
            </w:r>
          </w:p>
        </w:tc>
      </w:tr>
      <w:tr w:rsidR="00ED3750" w14:paraId="4D3DD1BF"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E6A33C" w14:textId="77777777" w:rsidR="00ED3750" w:rsidRDefault="00000000">
            <w:r>
              <w:rPr>
                <w:sz w:val="16"/>
                <w:szCs w:val="16"/>
              </w:rPr>
              <w:t>T-10</w:t>
            </w:r>
          </w:p>
        </w:tc>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A1134B3" w14:textId="77777777" w:rsidR="00ED3750" w:rsidRDefault="00000000">
            <w:r>
              <w:rPr>
                <w:sz w:val="16"/>
                <w:szCs w:val="16"/>
              </w:rPr>
              <w:t>RNF-06</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11F9343" w14:textId="77777777" w:rsidR="00ED3750" w:rsidRDefault="00000000">
            <w:r>
              <w:rPr>
                <w:sz w:val="16"/>
                <w:szCs w:val="16"/>
              </w:rPr>
              <w:t>Compras frente a ventas (EXP-04).</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361622F" w14:textId="77777777" w:rsidR="00ED3750" w:rsidRDefault="00000000">
            <w:r>
              <w:rPr>
                <w:sz w:val="16"/>
                <w:szCs w:val="16"/>
              </w:rPr>
              <w:t>Compras / costo de ventas 1,00–1,15.</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006DAF" w14:textId="77777777" w:rsidR="00ED3750" w:rsidRDefault="00000000">
            <w:r>
              <w:rPr>
                <w:sz w:val="16"/>
                <w:szCs w:val="16"/>
              </w:rPr>
              <w:t>Cumple con la versión corregida: 1,12.</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7C866D" w14:textId="77777777" w:rsidR="00ED3750" w:rsidRDefault="00000000">
            <w:r>
              <w:rPr>
                <w:sz w:val="16"/>
                <w:szCs w:val="16"/>
              </w:rPr>
              <w:t>Figura 17</w:t>
            </w:r>
          </w:p>
        </w:tc>
      </w:tr>
    </w:tbl>
    <w:p w14:paraId="57A47788" w14:textId="77777777" w:rsidR="00ED3750" w:rsidRDefault="00000000">
      <w:pPr>
        <w:spacing w:before="60" w:after="160"/>
      </w:pPr>
      <w:r>
        <w:rPr>
          <w:color w:val="404040"/>
          <w:sz w:val="18"/>
          <w:szCs w:val="18"/>
        </w:rPr>
        <w:t>Nota. Elaboración propia.</w:t>
      </w:r>
    </w:p>
    <w:p w14:paraId="5B8A92DE" w14:textId="77777777" w:rsidR="00ED3750" w:rsidRDefault="00000000">
      <w:pPr>
        <w:pStyle w:val="Ttulo2"/>
      </w:pPr>
      <w:bookmarkStart w:id="76" w:name="_Toc243681130"/>
      <w:bookmarkStart w:id="77" w:name="_Toc243682097"/>
      <w:r>
        <w:t>5.4 Registro de retroalimentación y mejoras</w:t>
      </w:r>
      <w:bookmarkEnd w:id="76"/>
      <w:bookmarkEnd w:id="77"/>
    </w:p>
    <w:p w14:paraId="6E312F27" w14:textId="77777777" w:rsidR="00ED3750" w:rsidRDefault="00000000">
      <w:pPr>
        <w:pStyle w:val="Tablattulo"/>
        <w:keepNext/>
        <w:spacing w:before="160" w:after="80"/>
      </w:pPr>
      <w:r>
        <w:rPr>
          <w:b/>
          <w:bCs/>
        </w:rPr>
        <w:t>Tabla 18</w:t>
      </w:r>
      <w:r>
        <w:rPr>
          <w:i/>
          <w:iCs/>
        </w:rPr>
        <w:br/>
        <w:t>Retroalimentación recibida y acciones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2800"/>
        <w:gridCol w:w="1500"/>
        <w:gridCol w:w="1126"/>
      </w:tblGrid>
      <w:tr w:rsidR="00ED3750" w14:paraId="589A81C5" w14:textId="77777777">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FEAE992" w14:textId="77777777" w:rsidR="00ED3750" w:rsidRDefault="00000000">
            <w:r>
              <w:rPr>
                <w:b/>
                <w:bCs/>
                <w:color w:val="FFFFFF"/>
                <w:sz w:val="16"/>
                <w:szCs w:val="16"/>
              </w:rPr>
              <w:t>FECHA</w:t>
            </w:r>
          </w:p>
        </w:tc>
        <w:tc>
          <w:tcPr>
            <w:tcW w:w="2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20F705D" w14:textId="77777777" w:rsidR="00ED3750" w:rsidRDefault="00000000">
            <w:r>
              <w:rPr>
                <w:b/>
                <w:bCs/>
                <w:color w:val="FFFFFF"/>
                <w:sz w:val="16"/>
                <w:szCs w:val="16"/>
              </w:rPr>
              <w:t>RETROALIMENTACIÓN</w:t>
            </w:r>
          </w:p>
        </w:tc>
        <w:tc>
          <w:tcPr>
            <w:tcW w:w="2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5567009" w14:textId="77777777" w:rsidR="00ED3750" w:rsidRDefault="00000000">
            <w:r>
              <w:rPr>
                <w:b/>
                <w:bCs/>
                <w:color w:val="FFFFFF"/>
                <w:sz w:val="16"/>
                <w:szCs w:val="16"/>
              </w:rPr>
              <w:t>ACCIÓN / DECISIÓN</w:t>
            </w:r>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014D15A" w14:textId="77777777" w:rsidR="00ED3750" w:rsidRDefault="00000000">
            <w:r>
              <w:rPr>
                <w:b/>
                <w:bCs/>
                <w:color w:val="FFFFFF"/>
                <w:sz w:val="16"/>
                <w:szCs w:val="16"/>
              </w:rPr>
              <w:t>EVIDENCIA ANTES-DESPUÉS</w:t>
            </w:r>
          </w:p>
        </w:tc>
        <w:tc>
          <w:tcPr>
            <w:tcW w:w="11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9B0397E" w14:textId="77777777" w:rsidR="00ED3750" w:rsidRDefault="00000000">
            <w:r>
              <w:rPr>
                <w:b/>
                <w:bCs/>
                <w:color w:val="FFFFFF"/>
                <w:sz w:val="16"/>
                <w:szCs w:val="16"/>
              </w:rPr>
              <w:t>RESP.</w:t>
            </w:r>
          </w:p>
        </w:tc>
      </w:tr>
      <w:tr w:rsidR="00ED3750" w14:paraId="05887AF4" w14:textId="77777777">
        <w:trPr>
          <w:cantSplit/>
        </w:trPr>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A714B18" w14:textId="77777777" w:rsidR="00ED3750" w:rsidRDefault="00000000">
            <w:r>
              <w:rPr>
                <w:sz w:val="16"/>
                <w:szCs w:val="16"/>
              </w:rPr>
              <w:t>16/10/2026</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5A9A1B" w14:textId="77777777" w:rsidR="00ED3750" w:rsidRDefault="00000000">
            <w:r>
              <w:rPr>
                <w:sz w:val="16"/>
                <w:szCs w:val="16"/>
              </w:rPr>
              <w:t xml:space="preserve">Prueba interna: </w:t>
            </w:r>
            <w:proofErr w:type="spellStart"/>
            <w:r>
              <w:rPr>
                <w:sz w:val="16"/>
                <w:szCs w:val="16"/>
              </w:rPr>
              <w:t>Analysis</w:t>
            </w:r>
            <w:proofErr w:type="spellEnd"/>
            <w:r>
              <w:rPr>
                <w:sz w:val="16"/>
                <w:szCs w:val="16"/>
              </w:rPr>
              <w:t xml:space="preserve"> </w:t>
            </w:r>
            <w:proofErr w:type="spellStart"/>
            <w:r>
              <w:rPr>
                <w:sz w:val="16"/>
                <w:szCs w:val="16"/>
              </w:rPr>
              <w:t>Services</w:t>
            </w:r>
            <w:proofErr w:type="spellEnd"/>
            <w:r>
              <w:rPr>
                <w:sz w:val="16"/>
                <w:szCs w:val="16"/>
              </w:rPr>
              <w:t xml:space="preserve"> rechazaba la conexión (servicio detenido) y el data </w:t>
            </w:r>
            <w:proofErr w:type="spellStart"/>
            <w:r>
              <w:rPr>
                <w:sz w:val="16"/>
                <w:szCs w:val="16"/>
              </w:rPr>
              <w:t>mart</w:t>
            </w:r>
            <w:proofErr w:type="spellEnd"/>
            <w:r>
              <w:rPr>
                <w:sz w:val="16"/>
                <w:szCs w:val="16"/>
              </w:rPr>
              <w:t xml:space="preserve"> estaba en (</w:t>
            </w:r>
            <w:proofErr w:type="spellStart"/>
            <w:r>
              <w:rPr>
                <w:sz w:val="16"/>
                <w:szCs w:val="16"/>
              </w:rPr>
              <w:t>localdb</w:t>
            </w:r>
            <w:proofErr w:type="spellEnd"/>
            <w:r>
              <w:rPr>
                <w:sz w:val="16"/>
                <w:szCs w:val="16"/>
              </w:rPr>
              <w:t>)\</w:t>
            </w:r>
            <w:proofErr w:type="spellStart"/>
            <w:r>
              <w:rPr>
                <w:sz w:val="16"/>
                <w:szCs w:val="16"/>
              </w:rPr>
              <w:t>MSSQLLocalDB</w:t>
            </w:r>
            <w:proofErr w:type="spellEnd"/>
            <w:r>
              <w:rPr>
                <w:sz w:val="16"/>
                <w:szCs w:val="16"/>
              </w:rPr>
              <w:t>, que el servicio de SSAS no puede leer.</w:t>
            </w:r>
          </w:p>
        </w:tc>
        <w:tc>
          <w:tcPr>
            <w:tcW w:w="2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D6D519" w14:textId="77777777" w:rsidR="00ED3750" w:rsidRDefault="00000000">
            <w:r>
              <w:rPr>
                <w:sz w:val="16"/>
                <w:szCs w:val="16"/>
              </w:rPr>
              <w:t>Se inició el servicio de SSAS; se recrearon las bases en la instancia localhost, se volvió a ejecutar el ETL y se cambió el servidor del origen de datos.</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1BA1160" w14:textId="77777777" w:rsidR="00ED3750" w:rsidRDefault="00000000">
            <w:r>
              <w:rPr>
                <w:sz w:val="16"/>
                <w:szCs w:val="16"/>
              </w:rPr>
              <w:t>Figura 23 / Figura 8</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A395BED" w14:textId="77777777" w:rsidR="00ED3750" w:rsidRDefault="00000000">
            <w:r>
              <w:rPr>
                <w:sz w:val="16"/>
                <w:szCs w:val="16"/>
              </w:rPr>
              <w:t>Rodriguez Briceño, G.; Ramos Zamora, E.</w:t>
            </w:r>
          </w:p>
        </w:tc>
      </w:tr>
      <w:tr w:rsidR="00ED3750" w14:paraId="4E93F845" w14:textId="77777777">
        <w:trPr>
          <w:cantSplit/>
        </w:trPr>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FE18CD3" w14:textId="77777777" w:rsidR="00ED3750" w:rsidRDefault="00000000">
            <w:r>
              <w:rPr>
                <w:sz w:val="16"/>
                <w:szCs w:val="16"/>
              </w:rPr>
              <w:t>16/10/2026</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AE45E9B" w14:textId="77777777" w:rsidR="00ED3750" w:rsidRDefault="00000000">
            <w:r>
              <w:rPr>
                <w:sz w:val="16"/>
                <w:szCs w:val="16"/>
              </w:rPr>
              <w:t>La implementación falló con la suplantación «usuario actual».</w:t>
            </w:r>
          </w:p>
        </w:tc>
        <w:tc>
          <w:tcPr>
            <w:tcW w:w="2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60E45FC" w14:textId="77777777" w:rsidR="00ED3750" w:rsidRDefault="00000000">
            <w:r>
              <w:rPr>
                <w:sz w:val="16"/>
                <w:szCs w:val="16"/>
              </w:rPr>
              <w:t xml:space="preserve">Suplantación «cuenta de servicio» y </w:t>
            </w:r>
            <w:proofErr w:type="spellStart"/>
            <w:r>
              <w:rPr>
                <w:sz w:val="16"/>
                <w:szCs w:val="16"/>
              </w:rPr>
              <w:t>db_datareader</w:t>
            </w:r>
            <w:proofErr w:type="spellEnd"/>
            <w:r>
              <w:rPr>
                <w:sz w:val="16"/>
                <w:szCs w:val="16"/>
              </w:rPr>
              <w:t xml:space="preserve"> para NT Service\</w:t>
            </w:r>
            <w:proofErr w:type="spellStart"/>
            <w:r>
              <w:rPr>
                <w:sz w:val="16"/>
                <w:szCs w:val="16"/>
              </w:rPr>
              <w:t>MSSQLServerOLAPService</w:t>
            </w:r>
            <w:proofErr w:type="spellEnd"/>
            <w:r>
              <w:rPr>
                <w:sz w:val="16"/>
                <w:szCs w:val="16"/>
              </w:rPr>
              <w:t>.</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C9FC11D" w14:textId="77777777" w:rsidR="00ED3750" w:rsidRDefault="00000000">
            <w:r>
              <w:rPr>
                <w:sz w:val="16"/>
                <w:szCs w:val="16"/>
              </w:rPr>
              <w:t>Figura 24 / Figura 8</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7C07D4F" w14:textId="77777777" w:rsidR="00ED3750" w:rsidRDefault="00000000">
            <w:r>
              <w:rPr>
                <w:sz w:val="16"/>
                <w:szCs w:val="16"/>
              </w:rPr>
              <w:t>Rodriguez Briceño, G.</w:t>
            </w:r>
          </w:p>
        </w:tc>
      </w:tr>
      <w:tr w:rsidR="00ED3750" w14:paraId="71BE6224" w14:textId="77777777">
        <w:trPr>
          <w:cantSplit/>
        </w:trPr>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DA84E3A" w14:textId="77777777" w:rsidR="00ED3750" w:rsidRDefault="00000000">
            <w:r>
              <w:rPr>
                <w:sz w:val="16"/>
                <w:szCs w:val="16"/>
              </w:rPr>
              <w:t>23/10/2026</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CDD4C5" w14:textId="77777777" w:rsidR="00ED3750" w:rsidRDefault="00000000">
            <w:r>
              <w:rPr>
                <w:sz w:val="16"/>
                <w:szCs w:val="16"/>
              </w:rPr>
              <w:t xml:space="preserve">Revisión del </w:t>
            </w:r>
            <w:proofErr w:type="spellStart"/>
            <w:r>
              <w:rPr>
                <w:sz w:val="16"/>
                <w:szCs w:val="16"/>
              </w:rPr>
              <w:t>dashboard</w:t>
            </w:r>
            <w:proofErr w:type="spellEnd"/>
            <w:r>
              <w:rPr>
                <w:sz w:val="16"/>
                <w:szCs w:val="16"/>
              </w:rPr>
              <w:t xml:space="preserve">: meses en orden alfabético y «Sin Fecha» en el </w:t>
            </w:r>
            <w:proofErr w:type="spellStart"/>
            <w:r>
              <w:rPr>
                <w:sz w:val="16"/>
                <w:szCs w:val="16"/>
              </w:rPr>
              <w:t>segmentador</w:t>
            </w:r>
            <w:proofErr w:type="spellEnd"/>
            <w:r>
              <w:rPr>
                <w:sz w:val="16"/>
                <w:szCs w:val="16"/>
              </w:rPr>
              <w:t xml:space="preserve"> de año.</w:t>
            </w:r>
          </w:p>
        </w:tc>
        <w:tc>
          <w:tcPr>
            <w:tcW w:w="2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F687144" w14:textId="77777777" w:rsidR="00ED3750" w:rsidRDefault="00000000">
            <w:r>
              <w:rPr>
                <w:sz w:val="16"/>
                <w:szCs w:val="16"/>
              </w:rPr>
              <w:t>Columnas con nombre ordenables en la DSV (</w:t>
            </w:r>
            <w:proofErr w:type="spellStart"/>
            <w:r>
              <w:rPr>
                <w:sz w:val="16"/>
                <w:szCs w:val="16"/>
              </w:rPr>
              <w:t>MesTexto</w:t>
            </w:r>
            <w:proofErr w:type="spellEnd"/>
            <w:r>
              <w:rPr>
                <w:sz w:val="16"/>
                <w:szCs w:val="16"/>
              </w:rPr>
              <w:t xml:space="preserve">, </w:t>
            </w:r>
            <w:proofErr w:type="spellStart"/>
            <w:r>
              <w:rPr>
                <w:sz w:val="16"/>
                <w:szCs w:val="16"/>
              </w:rPr>
              <w:t>DiaSemanaTexto</w:t>
            </w:r>
            <w:proofErr w:type="spellEnd"/>
            <w:r>
              <w:rPr>
                <w:sz w:val="16"/>
                <w:szCs w:val="16"/>
              </w:rPr>
              <w:t xml:space="preserve">, </w:t>
            </w:r>
            <w:proofErr w:type="spellStart"/>
            <w:r>
              <w:rPr>
                <w:sz w:val="16"/>
                <w:szCs w:val="16"/>
              </w:rPr>
              <w:t>FechaTexto</w:t>
            </w:r>
            <w:proofErr w:type="spellEnd"/>
            <w:r>
              <w:rPr>
                <w:sz w:val="16"/>
                <w:szCs w:val="16"/>
              </w:rPr>
              <w:t>) y filtro de objeto visual.</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4CE2687" w14:textId="77777777" w:rsidR="00ED3750" w:rsidRDefault="00000000">
            <w:r>
              <w:rPr>
                <w:sz w:val="16"/>
                <w:szCs w:val="16"/>
              </w:rPr>
              <w:t>E-11 / Figura 18</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3A8E74E" w14:textId="77777777" w:rsidR="00ED3750" w:rsidRDefault="00000000">
            <w:r>
              <w:rPr>
                <w:sz w:val="16"/>
                <w:szCs w:val="16"/>
              </w:rPr>
              <w:t>Rodriguez Flores, L.</w:t>
            </w:r>
          </w:p>
        </w:tc>
      </w:tr>
      <w:tr w:rsidR="00ED3750" w14:paraId="246B6269" w14:textId="77777777">
        <w:trPr>
          <w:cantSplit/>
        </w:trPr>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FC7F1DF" w14:textId="77777777" w:rsidR="00ED3750" w:rsidRDefault="00000000">
            <w:r>
              <w:rPr>
                <w:sz w:val="16"/>
                <w:szCs w:val="16"/>
              </w:rPr>
              <w:t>23/10/2026</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496B5FB" w14:textId="77777777" w:rsidR="00ED3750" w:rsidRDefault="00000000">
            <w:r>
              <w:rPr>
                <w:sz w:val="16"/>
                <w:szCs w:val="16"/>
              </w:rPr>
              <w:t>Revisión de coherencia: las compras superaban largamente a las ventas.</w:t>
            </w:r>
          </w:p>
        </w:tc>
        <w:tc>
          <w:tcPr>
            <w:tcW w:w="2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4D019FA" w14:textId="77777777" w:rsidR="00ED3750" w:rsidRDefault="00000000">
            <w:r>
              <w:rPr>
                <w:sz w:val="16"/>
                <w:szCs w:val="16"/>
              </w:rPr>
              <w:t xml:space="preserve">Se corrigió solo el generador de </w:t>
            </w:r>
            <w:proofErr w:type="spellStart"/>
            <w:r>
              <w:rPr>
                <w:sz w:val="16"/>
                <w:szCs w:val="16"/>
              </w:rPr>
              <w:t>Cafeteria.sql</w:t>
            </w:r>
            <w:proofErr w:type="spellEnd"/>
            <w:r>
              <w:rPr>
                <w:sz w:val="16"/>
                <w:szCs w:val="16"/>
              </w:rPr>
              <w:t xml:space="preserve"> (compras semanales según la demanda) y se recargó todo; ETL, cubo y </w:t>
            </w:r>
            <w:proofErr w:type="spellStart"/>
            <w:r>
              <w:rPr>
                <w:sz w:val="16"/>
                <w:szCs w:val="16"/>
              </w:rPr>
              <w:t>dashboard</w:t>
            </w:r>
            <w:proofErr w:type="spellEnd"/>
            <w:r>
              <w:rPr>
                <w:sz w:val="16"/>
                <w:szCs w:val="16"/>
              </w:rPr>
              <w:t xml:space="preserve"> sin cambios.</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E8163B5" w14:textId="77777777" w:rsidR="00ED3750" w:rsidRDefault="00000000">
            <w:r>
              <w:rPr>
                <w:sz w:val="16"/>
                <w:szCs w:val="16"/>
              </w:rPr>
              <w:t>Figura 16 / Figura 21</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4DB196E" w14:textId="77777777" w:rsidR="00ED3750" w:rsidRDefault="00000000">
            <w:r>
              <w:rPr>
                <w:sz w:val="16"/>
                <w:szCs w:val="16"/>
              </w:rPr>
              <w:t xml:space="preserve">Llajaruna </w:t>
            </w:r>
            <w:proofErr w:type="spellStart"/>
            <w:r>
              <w:rPr>
                <w:sz w:val="16"/>
                <w:szCs w:val="16"/>
              </w:rPr>
              <w:t>Mayzundo</w:t>
            </w:r>
            <w:proofErr w:type="spellEnd"/>
            <w:r>
              <w:rPr>
                <w:sz w:val="16"/>
                <w:szCs w:val="16"/>
              </w:rPr>
              <w:t>, A.</w:t>
            </w:r>
          </w:p>
        </w:tc>
      </w:tr>
      <w:tr w:rsidR="00ED3750" w14:paraId="0083F4F8" w14:textId="77777777">
        <w:trPr>
          <w:cantSplit/>
        </w:trPr>
        <w:tc>
          <w:tcPr>
            <w:tcW w:w="1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AB1AA1" w14:textId="77777777" w:rsidR="00ED3750" w:rsidRDefault="00000000">
            <w:r>
              <w:rPr>
                <w:sz w:val="16"/>
                <w:szCs w:val="16"/>
              </w:rPr>
              <w:lastRenderedPageBreak/>
              <w:t>23/10/2026</w:t>
            </w:r>
          </w:p>
        </w:tc>
        <w:tc>
          <w:tcPr>
            <w:tcW w:w="2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296D14" w14:textId="77777777" w:rsidR="00ED3750" w:rsidRDefault="00000000">
            <w:r>
              <w:rPr>
                <w:sz w:val="16"/>
                <w:szCs w:val="16"/>
              </w:rPr>
              <w:t>El trabajo terminaba en «Error» aunque sus dos pasos eran correctos.</w:t>
            </w:r>
          </w:p>
        </w:tc>
        <w:tc>
          <w:tcPr>
            <w:tcW w:w="2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4A62E5" w14:textId="77777777" w:rsidR="00ED3750" w:rsidRDefault="00000000">
            <w:r>
              <w:rPr>
                <w:sz w:val="16"/>
                <w:szCs w:val="16"/>
              </w:rPr>
              <w:t xml:space="preserve">Se ajustaron las acciones de los pasos con </w:t>
            </w:r>
            <w:proofErr w:type="spellStart"/>
            <w:r>
              <w:rPr>
                <w:sz w:val="16"/>
                <w:szCs w:val="16"/>
              </w:rPr>
              <w:t>msdb.dbo.sp_update_jobstep</w:t>
            </w:r>
            <w:proofErr w:type="spellEnd"/>
            <w:r>
              <w:rPr>
                <w:sz w:val="16"/>
                <w:szCs w:val="16"/>
              </w:rPr>
              <w:t>.</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C0C1BC" w14:textId="77777777" w:rsidR="00ED3750" w:rsidRDefault="00000000">
            <w:r>
              <w:rPr>
                <w:sz w:val="16"/>
                <w:szCs w:val="16"/>
              </w:rPr>
              <w:t>Figura 11 / Figura 12</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ED51B44" w14:textId="77777777" w:rsidR="00ED3750" w:rsidRDefault="00000000">
            <w:r>
              <w:rPr>
                <w:sz w:val="16"/>
                <w:szCs w:val="16"/>
              </w:rPr>
              <w:t>Vasquez Barrios, A.</w:t>
            </w:r>
          </w:p>
        </w:tc>
      </w:tr>
      <w:tr w:rsidR="00ED3750" w14:paraId="5B582148" w14:textId="77777777">
        <w:trPr>
          <w:cantSplit/>
        </w:trPr>
        <w:tc>
          <w:tcPr>
            <w:tcW w:w="1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1598BE8" w14:textId="77777777" w:rsidR="00ED3750" w:rsidRDefault="00000000">
            <w:r>
              <w:rPr>
                <w:sz w:val="16"/>
                <w:szCs w:val="16"/>
              </w:rPr>
              <w:t>23/10/2026</w:t>
            </w:r>
          </w:p>
        </w:tc>
        <w:tc>
          <w:tcPr>
            <w:tcW w:w="2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3593DDD" w14:textId="77777777" w:rsidR="00ED3750" w:rsidRDefault="00000000">
            <w:r>
              <w:rPr>
                <w:sz w:val="16"/>
                <w:szCs w:val="16"/>
              </w:rPr>
              <w:t xml:space="preserve">Docente Jorge Ricardo </w:t>
            </w:r>
            <w:proofErr w:type="spellStart"/>
            <w:r>
              <w:rPr>
                <w:sz w:val="16"/>
                <w:szCs w:val="16"/>
              </w:rPr>
              <w:t>Perez</w:t>
            </w:r>
            <w:proofErr w:type="spellEnd"/>
            <w:r>
              <w:rPr>
                <w:sz w:val="16"/>
                <w:szCs w:val="16"/>
              </w:rPr>
              <w:t xml:space="preserve"> </w:t>
            </w:r>
            <w:proofErr w:type="spellStart"/>
            <w:r>
              <w:rPr>
                <w:sz w:val="16"/>
                <w:szCs w:val="16"/>
              </w:rPr>
              <w:t>Vigil</w:t>
            </w:r>
            <w:proofErr w:type="spellEnd"/>
            <w:r>
              <w:rPr>
                <w:sz w:val="16"/>
                <w:szCs w:val="16"/>
              </w:rPr>
              <w:t>: el informe de la T2 debe centrarse en la solución BI, con automatización obligatoria y al menos tres escenarios de prueba con objetivo, datos, procedimiento, resultados, evidencia y acciones.</w:t>
            </w:r>
          </w:p>
        </w:tc>
        <w:tc>
          <w:tcPr>
            <w:tcW w:w="2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1A732E2" w14:textId="77777777" w:rsidR="00ED3750" w:rsidRDefault="00000000">
            <w:r>
              <w:rPr>
                <w:sz w:val="16"/>
                <w:szCs w:val="16"/>
              </w:rPr>
              <w:t>Se desarrollaron solo los apartados de la solución BI y se documentaron cuatro escenarios de prueba (capítulos IV y VI).</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657DBA6" w14:textId="77777777" w:rsidR="00ED3750" w:rsidRDefault="00000000">
            <w:r>
              <w:rPr>
                <w:sz w:val="16"/>
                <w:szCs w:val="16"/>
              </w:rPr>
              <w:t>Este informe</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3923716" w14:textId="77777777" w:rsidR="00ED3750" w:rsidRDefault="00000000">
            <w:r>
              <w:rPr>
                <w:sz w:val="16"/>
                <w:szCs w:val="16"/>
              </w:rPr>
              <w:t>Todo el equipo</w:t>
            </w:r>
          </w:p>
        </w:tc>
      </w:tr>
    </w:tbl>
    <w:p w14:paraId="5F019C46" w14:textId="77777777" w:rsidR="00ED3750" w:rsidRDefault="00000000">
      <w:pPr>
        <w:spacing w:before="60" w:after="160"/>
      </w:pPr>
      <w:r>
        <w:rPr>
          <w:color w:val="404040"/>
          <w:sz w:val="18"/>
          <w:szCs w:val="18"/>
        </w:rPr>
        <w:t>Nota. Elaboración propia.</w:t>
      </w:r>
    </w:p>
    <w:p w14:paraId="5BD51074" w14:textId="77777777" w:rsidR="00ED3750" w:rsidRDefault="00000000">
      <w:pPr>
        <w:pStyle w:val="Ttulo2"/>
      </w:pPr>
      <w:bookmarkStart w:id="78" w:name="_Toc243681131"/>
      <w:bookmarkStart w:id="79" w:name="_Toc243682098"/>
      <w:r>
        <w:t>5.5 Contribuciones individuales</w:t>
      </w:r>
      <w:bookmarkEnd w:id="78"/>
      <w:bookmarkEnd w:id="79"/>
    </w:p>
    <w:p w14:paraId="17E528FB" w14:textId="77777777" w:rsidR="00ED3750" w:rsidRDefault="00000000">
      <w:pPr>
        <w:pStyle w:val="Tablattulo"/>
        <w:keepNext/>
        <w:spacing w:before="160" w:after="80"/>
      </w:pPr>
      <w:r>
        <w:rPr>
          <w:b/>
          <w:bCs/>
        </w:rPr>
        <w:t>Tabla 19</w:t>
      </w:r>
      <w:r>
        <w:rPr>
          <w:i/>
          <w:iCs/>
        </w:rPr>
        <w:br/>
        <w:t>Contribuciones individuales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3142"/>
        <w:gridCol w:w="2028"/>
        <w:gridCol w:w="1156"/>
        <w:gridCol w:w="756"/>
      </w:tblGrid>
      <w:tr w:rsidR="00ED3750" w14:paraId="68B29F88" w14:textId="77777777">
        <w:trPr>
          <w:tblHeader/>
        </w:trPr>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D61DBCE" w14:textId="77777777" w:rsidR="00ED3750" w:rsidRDefault="00000000">
            <w:r>
              <w:rPr>
                <w:b/>
                <w:bCs/>
                <w:color w:val="FFFFFF"/>
                <w:sz w:val="16"/>
                <w:szCs w:val="16"/>
              </w:rPr>
              <w:t>INTEGRANTE</w:t>
            </w:r>
          </w:p>
        </w:tc>
        <w:tc>
          <w:tcPr>
            <w:tcW w:w="3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E3A57A3" w14:textId="77777777" w:rsidR="00ED3750" w:rsidRDefault="00000000">
            <w:r>
              <w:rPr>
                <w:b/>
                <w:bCs/>
                <w:color w:val="FFFFFF"/>
                <w:sz w:val="16"/>
                <w:szCs w:val="16"/>
              </w:rPr>
              <w:t>RESPONSABILIDADES</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F40CDF9" w14:textId="77777777" w:rsidR="00ED3750" w:rsidRDefault="00000000">
            <w:r>
              <w:rPr>
                <w:b/>
                <w:bCs/>
                <w:color w:val="FFFFFF"/>
                <w:sz w:val="16"/>
                <w:szCs w:val="16"/>
              </w:rPr>
              <w:t>ARTEFACTOS EN EL REPOSITORIO</w:t>
            </w:r>
          </w:p>
        </w:tc>
        <w:tc>
          <w:tcPr>
            <w:tcW w:w="1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42AA76B" w14:textId="77777777" w:rsidR="00ED3750" w:rsidRDefault="00000000">
            <w:r>
              <w:rPr>
                <w:b/>
                <w:bCs/>
                <w:color w:val="FFFFFF"/>
                <w:sz w:val="16"/>
                <w:szCs w:val="16"/>
              </w:rPr>
              <w:t>VALIDACIÓN DEL EQUIPO</w:t>
            </w:r>
          </w:p>
        </w:tc>
        <w:tc>
          <w:tcPr>
            <w:tcW w:w="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365852C" w14:textId="77777777" w:rsidR="00ED3750" w:rsidRDefault="00000000">
            <w:r>
              <w:rPr>
                <w:b/>
                <w:bCs/>
                <w:color w:val="FFFFFF"/>
                <w:sz w:val="16"/>
                <w:szCs w:val="16"/>
              </w:rPr>
              <w:t>%</w:t>
            </w:r>
          </w:p>
        </w:tc>
      </w:tr>
      <w:tr w:rsidR="00ED3750" w14:paraId="0C04F61B"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9F073D" w14:textId="77777777" w:rsidR="00ED3750" w:rsidRDefault="00000000">
            <w:r>
              <w:rPr>
                <w:sz w:val="16"/>
                <w:szCs w:val="16"/>
              </w:rPr>
              <w:t>LLAJARUNA MAYZUNDO, Ander Anibar</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E5790B" w14:textId="77777777" w:rsidR="00ED3750" w:rsidRDefault="00000000">
            <w:r>
              <w:rPr>
                <w:sz w:val="16"/>
                <w:szCs w:val="16"/>
              </w:rPr>
              <w:t xml:space="preserve">Base de datos fuente y data </w:t>
            </w:r>
            <w:proofErr w:type="spellStart"/>
            <w:r>
              <w:rPr>
                <w:sz w:val="16"/>
                <w:szCs w:val="16"/>
              </w:rPr>
              <w:t>mart</w:t>
            </w:r>
            <w:proofErr w:type="spellEnd"/>
            <w:r>
              <w:rPr>
                <w:sz w:val="16"/>
                <w:szCs w:val="16"/>
              </w:rPr>
              <w:t xml:space="preserve">: scripts </w:t>
            </w:r>
            <w:proofErr w:type="spellStart"/>
            <w:r>
              <w:rPr>
                <w:sz w:val="16"/>
                <w:szCs w:val="16"/>
              </w:rPr>
              <w:t>Cafeteria.sql</w:t>
            </w:r>
            <w:proofErr w:type="spellEnd"/>
            <w:r>
              <w:rPr>
                <w:sz w:val="16"/>
                <w:szCs w:val="16"/>
              </w:rPr>
              <w:t xml:space="preserve"> y </w:t>
            </w:r>
            <w:proofErr w:type="spellStart"/>
            <w:r>
              <w:rPr>
                <w:sz w:val="16"/>
                <w:szCs w:val="16"/>
              </w:rPr>
              <w:t>DM_Cafeteria.sql</w:t>
            </w:r>
            <w:proofErr w:type="spellEnd"/>
            <w:r>
              <w:rPr>
                <w:sz w:val="16"/>
                <w:szCs w:val="16"/>
              </w:rPr>
              <w:t>, corrección del generador de compras y escenario EXP-04 (coherencia compras-ventas).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0615237" w14:textId="77777777" w:rsidR="00ED3750" w:rsidRDefault="00000000">
            <w:r>
              <w:rPr>
                <w:sz w:val="16"/>
                <w:szCs w:val="16"/>
              </w:rPr>
              <w:t>01_Fuente/, 02_DataMart/</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9C0329" w14:textId="77777777" w:rsidR="00ED3750" w:rsidRDefault="00000000">
            <w:r>
              <w:rPr>
                <w:sz w:val="16"/>
                <w:szCs w:val="16"/>
              </w:rPr>
              <w:t>Conforme</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322D69" w14:textId="77777777" w:rsidR="00ED3750" w:rsidRDefault="00000000">
            <w:r>
              <w:rPr>
                <w:sz w:val="16"/>
                <w:szCs w:val="16"/>
              </w:rPr>
              <w:t>100 %</w:t>
            </w:r>
          </w:p>
        </w:tc>
      </w:tr>
      <w:tr w:rsidR="00ED3750" w14:paraId="00202D46"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621EEF" w14:textId="77777777" w:rsidR="00ED3750" w:rsidRDefault="00000000">
            <w:r>
              <w:rPr>
                <w:sz w:val="16"/>
                <w:szCs w:val="16"/>
              </w:rPr>
              <w:t>RAMOS ZAMORA, Eimy Amin</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0498859" w14:textId="77777777" w:rsidR="00ED3750" w:rsidRDefault="00000000">
            <w:r>
              <w:rPr>
                <w:sz w:val="16"/>
                <w:szCs w:val="16"/>
              </w:rPr>
              <w:t xml:space="preserve">Proceso ETL en SSIS: flujos de dimensiones y hechos incrementales, auditoría con </w:t>
            </w:r>
            <w:proofErr w:type="spellStart"/>
            <w:r>
              <w:rPr>
                <w:sz w:val="16"/>
                <w:szCs w:val="16"/>
              </w:rPr>
              <w:t>ETL_Control</w:t>
            </w:r>
            <w:proofErr w:type="spellEnd"/>
            <w:r>
              <w:rPr>
                <w:sz w:val="16"/>
                <w:szCs w:val="16"/>
              </w:rPr>
              <w:t xml:space="preserve"> y escenario EXP-01 (conciliación).</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00089C8" w14:textId="77777777" w:rsidR="00ED3750" w:rsidRDefault="00000000">
            <w:r>
              <w:rPr>
                <w:sz w:val="16"/>
                <w:szCs w:val="16"/>
              </w:rPr>
              <w:t>03_ETL/, 07_Pruebas/</w:t>
            </w:r>
            <w:proofErr w:type="spellStart"/>
            <w:r>
              <w:rPr>
                <w:sz w:val="16"/>
                <w:szCs w:val="16"/>
              </w:rPr>
              <w:t>validacion.sql</w:t>
            </w:r>
            <w:proofErr w:type="spellEnd"/>
          </w:p>
        </w:tc>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FB2BA7C" w14:textId="77777777" w:rsidR="00ED3750" w:rsidRDefault="00000000">
            <w:r>
              <w:rPr>
                <w:sz w:val="16"/>
                <w:szCs w:val="16"/>
              </w:rPr>
              <w:t>Conforme</w:t>
            </w:r>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6A91890" w14:textId="77777777" w:rsidR="00ED3750" w:rsidRDefault="00000000">
            <w:r>
              <w:rPr>
                <w:sz w:val="16"/>
                <w:szCs w:val="16"/>
              </w:rPr>
              <w:t>100 %</w:t>
            </w:r>
          </w:p>
        </w:tc>
      </w:tr>
      <w:tr w:rsidR="00ED3750" w14:paraId="5A2EA766"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758B8D" w14:textId="77777777" w:rsidR="00ED3750" w:rsidRDefault="00000000">
            <w:r>
              <w:rPr>
                <w:sz w:val="16"/>
                <w:szCs w:val="16"/>
              </w:rPr>
              <w:t>RODRIGUEZ BRICEÑO, Gian Marco</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177981C" w14:textId="77777777" w:rsidR="00ED3750" w:rsidRDefault="00000000">
            <w:r>
              <w:rPr>
                <w:sz w:val="16"/>
                <w:szCs w:val="16"/>
              </w:rPr>
              <w:t>Cubo SSAS: DSV, dimensiones, jerarquías, uso de dimensiones, 13 medidas MDX, implementación y escenario EXP-03 (indicadores).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134402" w14:textId="77777777" w:rsidR="00ED3750" w:rsidRDefault="00000000">
            <w:r>
              <w:rPr>
                <w:sz w:val="16"/>
                <w:szCs w:val="16"/>
              </w:rPr>
              <w:t>04_Cubo/</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224F8C4" w14:textId="77777777" w:rsidR="00ED3750" w:rsidRDefault="00000000">
            <w:r>
              <w:rPr>
                <w:sz w:val="16"/>
                <w:szCs w:val="16"/>
              </w:rPr>
              <w:t>Conforme</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682A60" w14:textId="77777777" w:rsidR="00ED3750" w:rsidRDefault="00000000">
            <w:r>
              <w:rPr>
                <w:sz w:val="16"/>
                <w:szCs w:val="16"/>
              </w:rPr>
              <w:t>100 %</w:t>
            </w:r>
          </w:p>
        </w:tc>
      </w:tr>
      <w:tr w:rsidR="00ED3750" w14:paraId="7A7B9BB0" w14:textId="77777777">
        <w:trPr>
          <w:cantSplit/>
        </w:trPr>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D8DE14" w14:textId="77777777" w:rsidR="00ED3750" w:rsidRDefault="00000000">
            <w:r>
              <w:rPr>
                <w:sz w:val="16"/>
                <w:szCs w:val="16"/>
              </w:rPr>
              <w:t>RODRIGUEZ FLORES, Luis Hernan</w:t>
            </w:r>
          </w:p>
        </w:tc>
        <w:tc>
          <w:tcPr>
            <w:tcW w:w="3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CCC7FED" w14:textId="77777777" w:rsidR="00ED3750" w:rsidRDefault="00000000">
            <w:proofErr w:type="spellStart"/>
            <w:r>
              <w:rPr>
                <w:sz w:val="16"/>
                <w:szCs w:val="16"/>
              </w:rPr>
              <w:t>Dashboard</w:t>
            </w:r>
            <w:proofErr w:type="spellEnd"/>
            <w:r>
              <w:rPr>
                <w:sz w:val="16"/>
                <w:szCs w:val="16"/>
              </w:rPr>
              <w:t xml:space="preserve"> de Power BI: cinco páginas, orden cronológico de meses, filtros y validación visual de los indicadores; creación y organización del repositorio en GitHub.</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C549F0F" w14:textId="77777777" w:rsidR="00ED3750" w:rsidRDefault="00000000">
            <w:r>
              <w:rPr>
                <w:sz w:val="16"/>
                <w:szCs w:val="16"/>
              </w:rPr>
              <w:t>05_PowerBI/, 08_Evidencias/, README.md</w:t>
            </w:r>
          </w:p>
        </w:tc>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566D4F1" w14:textId="77777777" w:rsidR="00ED3750" w:rsidRDefault="00000000">
            <w:r>
              <w:rPr>
                <w:sz w:val="16"/>
                <w:szCs w:val="16"/>
              </w:rPr>
              <w:t>Conforme</w:t>
            </w:r>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04213B" w14:textId="77777777" w:rsidR="00ED3750" w:rsidRDefault="00000000">
            <w:r>
              <w:rPr>
                <w:sz w:val="16"/>
                <w:szCs w:val="16"/>
              </w:rPr>
              <w:t>100 %</w:t>
            </w:r>
          </w:p>
        </w:tc>
      </w:tr>
      <w:tr w:rsidR="00ED3750" w14:paraId="4651C5B8" w14:textId="77777777">
        <w:trPr>
          <w:cantSplit/>
        </w:trPr>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10A52C" w14:textId="77777777" w:rsidR="00ED3750" w:rsidRDefault="00000000">
            <w:r>
              <w:rPr>
                <w:sz w:val="16"/>
                <w:szCs w:val="16"/>
              </w:rPr>
              <w:t>VASQUEZ BARRIOS, Anthony Teofilo</w:t>
            </w:r>
          </w:p>
        </w:tc>
        <w:tc>
          <w:tcPr>
            <w:tcW w:w="3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9D7B19" w14:textId="77777777" w:rsidR="00ED3750" w:rsidRDefault="00000000">
            <w:r>
              <w:rPr>
                <w:sz w:val="16"/>
                <w:szCs w:val="16"/>
              </w:rPr>
              <w:t xml:space="preserve">Automatización: despliegue en SSISDB, Agente SQL Server, trabajo </w:t>
            </w:r>
            <w:proofErr w:type="spellStart"/>
            <w:r>
              <w:rPr>
                <w:sz w:val="16"/>
                <w:szCs w:val="16"/>
              </w:rPr>
              <w:t>Carga_Cafeteria_Diaria</w:t>
            </w:r>
            <w:proofErr w:type="spellEnd"/>
            <w:r>
              <w:rPr>
                <w:sz w:val="16"/>
                <w:szCs w:val="16"/>
              </w:rPr>
              <w:t xml:space="preserve"> y escenario EXP-02 (automatización de punta a punta).</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4886080" w14:textId="77777777" w:rsidR="00ED3750" w:rsidRDefault="00000000">
            <w:r>
              <w:rPr>
                <w:sz w:val="16"/>
                <w:szCs w:val="16"/>
              </w:rPr>
              <w:t>06_Automatizacion/</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EEACFFD" w14:textId="77777777" w:rsidR="00ED3750" w:rsidRDefault="00000000">
            <w:r>
              <w:rPr>
                <w:sz w:val="16"/>
                <w:szCs w:val="16"/>
              </w:rPr>
              <w:t>Conforme</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139ED4F" w14:textId="77777777" w:rsidR="00ED3750" w:rsidRDefault="00000000">
            <w:r>
              <w:rPr>
                <w:sz w:val="16"/>
                <w:szCs w:val="16"/>
              </w:rPr>
              <w:t>100 %</w:t>
            </w:r>
          </w:p>
        </w:tc>
      </w:tr>
    </w:tbl>
    <w:p w14:paraId="4A1AEB66" w14:textId="77777777" w:rsidR="00ED3750" w:rsidRDefault="00000000">
      <w:pPr>
        <w:spacing w:before="60" w:after="160"/>
      </w:pPr>
      <w:r>
        <w:rPr>
          <w:color w:val="404040"/>
          <w:sz w:val="18"/>
          <w:szCs w:val="18"/>
        </w:rPr>
        <w:t>Nota. Elaboración propia. Todos los integrantes participaron en la redacción y revisión del informe y en la preparación de la defensa, por lo que cada uno registra el 100 % de participación.</w:t>
      </w:r>
    </w:p>
    <w:p w14:paraId="05C593CE" w14:textId="77777777" w:rsidR="00ED3750" w:rsidRDefault="00000000">
      <w:pPr>
        <w:pStyle w:val="Ttulo2"/>
      </w:pPr>
      <w:bookmarkStart w:id="80" w:name="_Toc243681132"/>
      <w:bookmarkStart w:id="81" w:name="_Toc243682099"/>
      <w:r>
        <w:t>5.6 Declaración de uso responsable de inteligencia artificial</w:t>
      </w:r>
      <w:bookmarkEnd w:id="80"/>
      <w:bookmarkEnd w:id="81"/>
    </w:p>
    <w:p w14:paraId="07C400F5" w14:textId="77777777" w:rsidR="00ED3750" w:rsidRDefault="00000000">
      <w:pPr>
        <w:pStyle w:val="Tablattulo"/>
        <w:keepNext/>
        <w:spacing w:before="160" w:after="80"/>
      </w:pPr>
      <w:r>
        <w:rPr>
          <w:b/>
          <w:bCs/>
        </w:rPr>
        <w:t>Tabla 20</w:t>
      </w:r>
      <w:r>
        <w:rPr>
          <w:i/>
          <w:iCs/>
        </w:rPr>
        <w:br/>
        <w:t>Uso de herramientas de inteligencia artificial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000"/>
        <w:gridCol w:w="2000"/>
        <w:gridCol w:w="1426"/>
      </w:tblGrid>
      <w:tr w:rsidR="00ED3750" w14:paraId="795BF0CF" w14:textId="77777777">
        <w:trPr>
          <w:tblHeader/>
        </w:trPr>
        <w:tc>
          <w:tcPr>
            <w:tcW w:w="1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565768C" w14:textId="77777777" w:rsidR="00ED3750" w:rsidRDefault="00000000">
            <w:r>
              <w:rPr>
                <w:b/>
                <w:bCs/>
                <w:color w:val="FFFFFF"/>
                <w:sz w:val="16"/>
                <w:szCs w:val="16"/>
              </w:rPr>
              <w:t>HERRAMIENTA</w:t>
            </w:r>
          </w:p>
        </w:tc>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0818D89" w14:textId="77777777" w:rsidR="00ED3750" w:rsidRDefault="00000000">
            <w:r>
              <w:rPr>
                <w:b/>
                <w:bCs/>
                <w:color w:val="FFFFFF"/>
                <w:sz w:val="16"/>
                <w:szCs w:val="16"/>
              </w:rPr>
              <w:t>FINALIDAD</w:t>
            </w:r>
          </w:p>
        </w:tc>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51F8ED9" w14:textId="77777777" w:rsidR="00ED3750" w:rsidRDefault="00000000">
            <w:r>
              <w:rPr>
                <w:b/>
                <w:bCs/>
                <w:color w:val="FFFFFF"/>
                <w:sz w:val="16"/>
                <w:szCs w:val="16"/>
              </w:rPr>
              <w:t>CONTENIDO UTILIZADO</w:t>
            </w:r>
          </w:p>
        </w:tc>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6B7D8A6" w14:textId="77777777" w:rsidR="00ED3750" w:rsidRDefault="00000000">
            <w:r>
              <w:rPr>
                <w:b/>
                <w:bCs/>
                <w:color w:val="FFFFFF"/>
                <w:sz w:val="16"/>
                <w:szCs w:val="16"/>
              </w:rPr>
              <w:t>VERIFICACIÓN HUMANA</w:t>
            </w:r>
          </w:p>
        </w:tc>
        <w:tc>
          <w:tcPr>
            <w:tcW w:w="14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5FF2C87" w14:textId="77777777" w:rsidR="00ED3750" w:rsidRDefault="00000000">
            <w:r>
              <w:rPr>
                <w:b/>
                <w:bCs/>
                <w:color w:val="FFFFFF"/>
                <w:sz w:val="16"/>
                <w:szCs w:val="16"/>
              </w:rPr>
              <w:t>RIESGOS / PRIVACIDAD</w:t>
            </w:r>
          </w:p>
        </w:tc>
      </w:tr>
      <w:tr w:rsidR="00ED3750" w14:paraId="7782BAF1" w14:textId="77777777">
        <w:trPr>
          <w:cantSplit/>
        </w:trPr>
        <w:tc>
          <w:tcPr>
            <w:tcW w:w="1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7323720" w14:textId="77777777" w:rsidR="00ED3750" w:rsidRDefault="00000000">
            <w:r>
              <w:rPr>
                <w:sz w:val="16"/>
                <w:szCs w:val="16"/>
              </w:rPr>
              <w:t>Claude (</w:t>
            </w:r>
            <w:proofErr w:type="spellStart"/>
            <w:r>
              <w:rPr>
                <w:sz w:val="16"/>
                <w:szCs w:val="16"/>
              </w:rPr>
              <w:t>Anthropic</w:t>
            </w:r>
            <w:proofErr w:type="spellEnd"/>
            <w:r>
              <w:rPr>
                <w:sz w:val="16"/>
                <w:szCs w:val="16"/>
              </w:rPr>
              <w:t>)</w:t>
            </w:r>
          </w:p>
        </w:tc>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C799F44" w14:textId="77777777" w:rsidR="00ED3750" w:rsidRDefault="00000000">
            <w:r>
              <w:rPr>
                <w:sz w:val="16"/>
                <w:szCs w:val="16"/>
              </w:rPr>
              <w:t xml:space="preserve">Guía paso a paso para construir el cubo, el </w:t>
            </w:r>
            <w:proofErr w:type="spellStart"/>
            <w:r>
              <w:rPr>
                <w:sz w:val="16"/>
                <w:szCs w:val="16"/>
              </w:rPr>
              <w:t>dashboard</w:t>
            </w:r>
            <w:proofErr w:type="spellEnd"/>
            <w:r>
              <w:rPr>
                <w:sz w:val="16"/>
                <w:szCs w:val="16"/>
              </w:rPr>
              <w:t xml:space="preserve"> y la automatización; diagnóstico de errores de conexión, implementación y del trabajo.</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0DFC8F9" w14:textId="77777777" w:rsidR="00ED3750" w:rsidRDefault="00000000">
            <w:r>
              <w:rPr>
                <w:sz w:val="16"/>
                <w:szCs w:val="16"/>
              </w:rPr>
              <w:t>Instrucciones de configuración, consultas SQL de validación, script XMLA, ajuste de pasos del trabajo.</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42DC70F" w14:textId="77777777" w:rsidR="00ED3750" w:rsidRDefault="00000000">
            <w:r>
              <w:rPr>
                <w:sz w:val="16"/>
                <w:szCs w:val="16"/>
              </w:rPr>
              <w:t>Cada paso se ejecutó en el entorno; los resultados del cubo y de Power BI se compararon con SQL (EXP-03).</w:t>
            </w:r>
          </w:p>
        </w:tc>
        <w:tc>
          <w:tcPr>
            <w:tcW w:w="1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B3A52AF" w14:textId="77777777" w:rsidR="00ED3750" w:rsidRDefault="00000000">
            <w:r>
              <w:rPr>
                <w:sz w:val="16"/>
                <w:szCs w:val="16"/>
              </w:rPr>
              <w:t>Solo se compartieron scripts, capturas y datos ficticios; no se ingresaron datos personales reales.</w:t>
            </w:r>
          </w:p>
        </w:tc>
      </w:tr>
      <w:tr w:rsidR="00ED3750" w14:paraId="12DD3F3B" w14:textId="77777777">
        <w:trPr>
          <w:cantSplit/>
        </w:trPr>
        <w:tc>
          <w:tcPr>
            <w:tcW w:w="1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4AB8AB" w14:textId="77777777" w:rsidR="00ED3750" w:rsidRDefault="00000000">
            <w:r>
              <w:rPr>
                <w:sz w:val="16"/>
                <w:szCs w:val="16"/>
              </w:rPr>
              <w:lastRenderedPageBreak/>
              <w:t>Claude (</w:t>
            </w:r>
            <w:proofErr w:type="spellStart"/>
            <w:r>
              <w:rPr>
                <w:sz w:val="16"/>
                <w:szCs w:val="16"/>
              </w:rPr>
              <w:t>Anthropic</w:t>
            </w:r>
            <w:proofErr w:type="spellEnd"/>
            <w:r>
              <w:rPr>
                <w:sz w:val="16"/>
                <w:szCs w:val="16"/>
              </w:rPr>
              <w:t>)</w:t>
            </w:r>
          </w:p>
        </w:tc>
        <w:tc>
          <w:tcPr>
            <w:tcW w:w="2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69B618B" w14:textId="77777777" w:rsidR="00ED3750" w:rsidRDefault="00000000">
            <w:r>
              <w:rPr>
                <w:sz w:val="16"/>
                <w:szCs w:val="16"/>
              </w:rPr>
              <w:t xml:space="preserve">Corrección del generador de compras de </w:t>
            </w:r>
            <w:proofErr w:type="spellStart"/>
            <w:r>
              <w:rPr>
                <w:sz w:val="16"/>
                <w:szCs w:val="16"/>
              </w:rPr>
              <w:t>Cafeteria.sql</w:t>
            </w:r>
            <w:proofErr w:type="spellEnd"/>
            <w:r>
              <w:rPr>
                <w:sz w:val="16"/>
                <w:szCs w:val="16"/>
              </w:rPr>
              <w:t>; borrador del informe y de los diagramas.</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FA0136" w14:textId="77777777" w:rsidR="00ED3750" w:rsidRDefault="00000000">
            <w:r>
              <w:rPr>
                <w:sz w:val="16"/>
                <w:szCs w:val="16"/>
              </w:rPr>
              <w:t>Bloque SQL de compras y aserciones 51209-51210; texto y figuras del informe.</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F0D6E27" w14:textId="77777777" w:rsidR="00ED3750" w:rsidRDefault="00000000">
            <w:r>
              <w:rPr>
                <w:sz w:val="16"/>
                <w:szCs w:val="16"/>
              </w:rPr>
              <w:t>El script se ejecutó y sus aserciones pasaron; se revisaron cifras contra las capturas y registros.</w:t>
            </w:r>
          </w:p>
        </w:tc>
        <w:tc>
          <w:tcPr>
            <w:tcW w:w="1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147999E" w14:textId="77777777" w:rsidR="00ED3750" w:rsidRDefault="00000000">
            <w:r>
              <w:rPr>
                <w:sz w:val="16"/>
                <w:szCs w:val="16"/>
              </w:rPr>
              <w:t>El equipo revisó y asume la autoría y responsabilidad del contenido final.</w:t>
            </w:r>
          </w:p>
        </w:tc>
      </w:tr>
    </w:tbl>
    <w:p w14:paraId="4CCF8570" w14:textId="77777777" w:rsidR="00ED3750" w:rsidRDefault="00000000">
      <w:pPr>
        <w:spacing w:before="60" w:after="160"/>
      </w:pPr>
      <w:r>
        <w:rPr>
          <w:color w:val="404040"/>
          <w:sz w:val="18"/>
          <w:szCs w:val="18"/>
        </w:rPr>
        <w:t>Nota. Elaboración propia.</w:t>
      </w:r>
    </w:p>
    <w:p w14:paraId="503EECB5" w14:textId="77777777" w:rsidR="00ED3750" w:rsidRDefault="00000000">
      <w:pPr>
        <w:pStyle w:val="Ttulo1"/>
        <w:pageBreakBefore/>
      </w:pPr>
      <w:bookmarkStart w:id="82" w:name="_Toc243681133"/>
      <w:bookmarkStart w:id="83" w:name="_Toc243682100"/>
      <w:r>
        <w:lastRenderedPageBreak/>
        <w:t>CAPÍTULO VI: EJECUCIÓN, RESULTADOS Y ANÁLISIS DE DATOS</w:t>
      </w:r>
      <w:bookmarkEnd w:id="82"/>
      <w:bookmarkEnd w:id="83"/>
    </w:p>
    <w:p w14:paraId="190BBF7C" w14:textId="77777777" w:rsidR="00ED3750" w:rsidRDefault="00000000">
      <w:pPr>
        <w:spacing w:after="120" w:line="276" w:lineRule="auto"/>
        <w:jc w:val="both"/>
      </w:pPr>
      <w:r>
        <w:rPr>
          <w:b/>
          <w:bCs/>
          <w:color w:val="404040"/>
        </w:rPr>
        <w:t>Evidencia principal de la rúbrica 6.2:</w:t>
      </w:r>
      <w:r>
        <w:rPr>
          <w:color w:val="404040"/>
        </w:rPr>
        <w:t xml:space="preserve"> ejecución completa y trazable, con </w:t>
      </w:r>
      <w:proofErr w:type="spellStart"/>
      <w:r>
        <w:rPr>
          <w:color w:val="404040"/>
        </w:rPr>
        <w:t>datasets</w:t>
      </w:r>
      <w:proofErr w:type="spellEnd"/>
      <w:r>
        <w:rPr>
          <w:color w:val="404040"/>
        </w:rPr>
        <w:t>, consultas, registros, tablas y visualizaciones, y comparación de cuatro escenarios BI.</w:t>
      </w:r>
    </w:p>
    <w:p w14:paraId="72BDC8D1" w14:textId="77777777" w:rsidR="00ED3750" w:rsidRDefault="00000000">
      <w:pPr>
        <w:pStyle w:val="Ttulo2"/>
      </w:pPr>
      <w:bookmarkStart w:id="84" w:name="_Toc243681134"/>
      <w:bookmarkStart w:id="85" w:name="_Toc243682101"/>
      <w:r>
        <w:t xml:space="preserve">6.1 Validación del </w:t>
      </w:r>
      <w:proofErr w:type="spellStart"/>
      <w:r>
        <w:t>dataset</w:t>
      </w:r>
      <w:proofErr w:type="spellEnd"/>
      <w:r>
        <w:t xml:space="preserve"> original y procesado</w:t>
      </w:r>
      <w:bookmarkEnd w:id="84"/>
      <w:bookmarkEnd w:id="85"/>
    </w:p>
    <w:p w14:paraId="75CDF2C8" w14:textId="77777777" w:rsidR="00ED3750" w:rsidRDefault="00000000">
      <w:pPr>
        <w:pStyle w:val="Tablattulo"/>
        <w:keepNext/>
        <w:spacing w:before="160" w:after="80"/>
      </w:pPr>
      <w:r>
        <w:rPr>
          <w:b/>
          <w:bCs/>
        </w:rPr>
        <w:t>Tabla 21</w:t>
      </w:r>
      <w:r>
        <w:rPr>
          <w:i/>
          <w:iCs/>
        </w:rPr>
        <w:br/>
        <w:t xml:space="preserve">Validación del </w:t>
      </w:r>
      <w:proofErr w:type="spellStart"/>
      <w:r>
        <w:rPr>
          <w:i/>
          <w:iCs/>
        </w:rPr>
        <w:t>dataset</w:t>
      </w:r>
      <w:proofErr w:type="spellEnd"/>
      <w:r>
        <w:rPr>
          <w:i/>
          <w:iCs/>
        </w:rPr>
        <w:t xml:space="preserve"> original y procesado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2293"/>
        <w:gridCol w:w="2295"/>
        <w:gridCol w:w="1317"/>
        <w:gridCol w:w="1623"/>
      </w:tblGrid>
      <w:tr w:rsidR="00ED3750" w14:paraId="69FB6A92" w14:textId="77777777">
        <w:trPr>
          <w:tblHeader/>
        </w:trPr>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8E7E268" w14:textId="77777777" w:rsidR="00ED3750" w:rsidRDefault="00000000">
            <w:r>
              <w:rPr>
                <w:b/>
                <w:bCs/>
                <w:color w:val="FFFFFF"/>
                <w:sz w:val="16"/>
                <w:szCs w:val="16"/>
              </w:rPr>
              <w:t>CONTROL</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2E5A471" w14:textId="77777777" w:rsidR="00ED3750" w:rsidRDefault="00000000">
            <w:r>
              <w:rPr>
                <w:b/>
                <w:bCs/>
                <w:color w:val="FFFFFF"/>
                <w:sz w:val="16"/>
                <w:szCs w:val="16"/>
              </w:rPr>
              <w:t>ORIGINAL</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EE27C35" w14:textId="77777777" w:rsidR="00ED3750" w:rsidRDefault="00000000">
            <w:r>
              <w:rPr>
                <w:b/>
                <w:bCs/>
                <w:color w:val="FFFFFF"/>
                <w:sz w:val="16"/>
                <w:szCs w:val="16"/>
              </w:rPr>
              <w:t>PROCESADO</w:t>
            </w:r>
          </w:p>
        </w:tc>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1C3F285" w14:textId="77777777" w:rsidR="00ED3750" w:rsidRDefault="00000000">
            <w:r>
              <w:rPr>
                <w:b/>
                <w:bCs/>
                <w:color w:val="FFFFFF"/>
                <w:sz w:val="16"/>
                <w:szCs w:val="16"/>
              </w:rPr>
              <w:t>REGLA / UMBRAL</w:t>
            </w:r>
          </w:p>
        </w:tc>
        <w:tc>
          <w:tcPr>
            <w:tcW w:w="16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53B9622" w14:textId="77777777" w:rsidR="00ED3750" w:rsidRDefault="00000000">
            <w:r>
              <w:rPr>
                <w:b/>
                <w:bCs/>
                <w:color w:val="FFFFFF"/>
                <w:sz w:val="16"/>
                <w:szCs w:val="16"/>
              </w:rPr>
              <w:t>RESULTADO Y EVIDENCIA</w:t>
            </w:r>
          </w:p>
        </w:tc>
      </w:tr>
      <w:tr w:rsidR="00ED3750" w14:paraId="6CD80DED"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345A2C" w14:textId="77777777" w:rsidR="00ED3750" w:rsidRDefault="00000000">
            <w:r>
              <w:rPr>
                <w:sz w:val="16"/>
                <w:szCs w:val="16"/>
              </w:rPr>
              <w:t>Registros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7442D9" w14:textId="77777777" w:rsidR="00ED3750" w:rsidRDefault="00000000">
            <w:r>
              <w:rPr>
                <w:sz w:val="16"/>
                <w:szCs w:val="16"/>
              </w:rPr>
              <w:t>Líneas de pedidos completados 105 905; pagos 42 376; entregas 10 616; líneas de ingreso 20 747. Total 179 644.</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3531DB" w14:textId="77777777" w:rsidR="00ED3750" w:rsidRDefault="00000000">
            <w:proofErr w:type="spellStart"/>
            <w:r>
              <w:rPr>
                <w:sz w:val="16"/>
                <w:szCs w:val="16"/>
              </w:rPr>
              <w:t>FactVenta</w:t>
            </w:r>
            <w:proofErr w:type="spellEnd"/>
            <w:r>
              <w:rPr>
                <w:sz w:val="16"/>
                <w:szCs w:val="16"/>
              </w:rPr>
              <w:t xml:space="preserve"> 105 905; </w:t>
            </w:r>
            <w:proofErr w:type="spellStart"/>
            <w:r>
              <w:rPr>
                <w:sz w:val="16"/>
                <w:szCs w:val="16"/>
              </w:rPr>
              <w:t>FactPago</w:t>
            </w:r>
            <w:proofErr w:type="spellEnd"/>
            <w:r>
              <w:rPr>
                <w:sz w:val="16"/>
                <w:szCs w:val="16"/>
              </w:rPr>
              <w:t xml:space="preserve"> 42 376; </w:t>
            </w:r>
            <w:proofErr w:type="spellStart"/>
            <w:r>
              <w:rPr>
                <w:sz w:val="16"/>
                <w:szCs w:val="16"/>
              </w:rPr>
              <w:t>FactDelivery</w:t>
            </w:r>
            <w:proofErr w:type="spellEnd"/>
            <w:r>
              <w:rPr>
                <w:sz w:val="16"/>
                <w:szCs w:val="16"/>
              </w:rPr>
              <w:t xml:space="preserve"> 10 616; </w:t>
            </w:r>
            <w:proofErr w:type="spellStart"/>
            <w:r>
              <w:rPr>
                <w:sz w:val="16"/>
                <w:szCs w:val="16"/>
              </w:rPr>
              <w:t>FactRecepción</w:t>
            </w:r>
            <w:proofErr w:type="spellEnd"/>
            <w:r>
              <w:rPr>
                <w:sz w:val="16"/>
                <w:szCs w:val="16"/>
              </w:rPr>
              <w:t xml:space="preserve"> 20 747. Total 179 644.</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C69327" w14:textId="77777777" w:rsidR="00ED3750" w:rsidRDefault="00000000">
            <w:r>
              <w:rPr>
                <w:sz w:val="16"/>
                <w:szCs w:val="16"/>
              </w:rPr>
              <w:t>Diferencia = 0</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07E48E" w14:textId="77777777" w:rsidR="00ED3750" w:rsidRDefault="00000000">
            <w:r>
              <w:rPr>
                <w:sz w:val="16"/>
                <w:szCs w:val="16"/>
              </w:rPr>
              <w:t>Cumple / Figura 9, E-06</w:t>
            </w:r>
          </w:p>
        </w:tc>
      </w:tr>
      <w:tr w:rsidR="00ED3750" w14:paraId="70E25F94"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79B1E21" w14:textId="77777777" w:rsidR="00ED3750" w:rsidRDefault="00000000">
            <w:r>
              <w:rPr>
                <w:sz w:val="16"/>
                <w:szCs w:val="16"/>
              </w:rPr>
              <w:t>Registros excluidos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4DFBA85" w14:textId="77777777" w:rsidR="00ED3750" w:rsidRDefault="00000000">
            <w:r>
              <w:rPr>
                <w:sz w:val="16"/>
                <w:szCs w:val="16"/>
              </w:rPr>
              <w:t>1 470 pedidos cancelados (4 440 líneas)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60354B0" w14:textId="77777777" w:rsidR="00ED3750" w:rsidRDefault="00000000">
            <w:r>
              <w:rPr>
                <w:sz w:val="16"/>
                <w:szCs w:val="16"/>
              </w:rPr>
              <w:t>0</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8D4ABA4" w14:textId="77777777" w:rsidR="00ED3750" w:rsidRDefault="00000000">
            <w:r>
              <w:rPr>
                <w:sz w:val="16"/>
                <w:szCs w:val="16"/>
              </w:rPr>
              <w:t xml:space="preserve">Excluir </w:t>
            </w:r>
            <w:proofErr w:type="spellStart"/>
            <w:r>
              <w:rPr>
                <w:sz w:val="16"/>
                <w:szCs w:val="16"/>
              </w:rPr>
              <w:t>EstadoPedidoID</w:t>
            </w:r>
            <w:proofErr w:type="spellEnd"/>
            <w:r>
              <w:rPr>
                <w:sz w:val="16"/>
                <w:szCs w:val="16"/>
              </w:rPr>
              <w:t xml:space="preserve"> ≠ 2</w:t>
            </w:r>
          </w:p>
        </w:tc>
        <w:tc>
          <w:tcPr>
            <w:tcW w:w="1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1C9AC43" w14:textId="77777777" w:rsidR="00ED3750" w:rsidRDefault="00000000">
            <w:r>
              <w:rPr>
                <w:sz w:val="16"/>
                <w:szCs w:val="16"/>
              </w:rPr>
              <w:t>Cumple; se excluyen por regla, no por error</w:t>
            </w:r>
          </w:p>
        </w:tc>
      </w:tr>
      <w:tr w:rsidR="00ED3750" w14:paraId="74957A3D"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79976B" w14:textId="77777777" w:rsidR="00ED3750" w:rsidRDefault="00000000">
            <w:r>
              <w:rPr>
                <w:sz w:val="16"/>
                <w:szCs w:val="16"/>
              </w:rPr>
              <w:t>Completitud</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EB2B804" w14:textId="77777777" w:rsidR="00ED3750" w:rsidRDefault="00000000">
            <w:r>
              <w:rPr>
                <w:sz w:val="16"/>
                <w:szCs w:val="16"/>
              </w:rPr>
              <w:t>100 % de claves e importes (NOT NULL en origen)</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94A4A9E" w14:textId="77777777" w:rsidR="00ED3750" w:rsidRDefault="00000000">
            <w:r>
              <w:rPr>
                <w:sz w:val="16"/>
                <w:szCs w:val="16"/>
              </w:rPr>
              <w:t xml:space="preserve">100 % de claves sustitutas; </w:t>
            </w:r>
            <w:proofErr w:type="spellStart"/>
            <w:r>
              <w:rPr>
                <w:sz w:val="16"/>
                <w:szCs w:val="16"/>
              </w:rPr>
              <w:t>TiempoEntregaKey</w:t>
            </w:r>
            <w:proofErr w:type="spellEnd"/>
            <w:r>
              <w:rPr>
                <w:sz w:val="16"/>
                <w:szCs w:val="16"/>
              </w:rPr>
              <w:t xml:space="preserve"> nula en 0 filas</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21D6F14" w14:textId="77777777" w:rsidR="00ED3750" w:rsidRDefault="00000000">
            <w:r>
              <w:rPr>
                <w:sz w:val="16"/>
                <w:szCs w:val="16"/>
              </w:rPr>
              <w:t>100 %</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E3B50BE" w14:textId="77777777" w:rsidR="00ED3750" w:rsidRDefault="00000000">
            <w:r>
              <w:rPr>
                <w:sz w:val="16"/>
                <w:szCs w:val="16"/>
              </w:rPr>
              <w:t>Cumple</w:t>
            </w:r>
          </w:p>
        </w:tc>
      </w:tr>
      <w:tr w:rsidR="00ED3750" w14:paraId="37DF8A4B"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57F61AF" w14:textId="77777777" w:rsidR="00ED3750" w:rsidRDefault="00000000">
            <w:r>
              <w:rPr>
                <w:sz w:val="16"/>
                <w:szCs w:val="16"/>
              </w:rPr>
              <w:t>Duplicados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2D3433A" w14:textId="77777777" w:rsidR="00ED3750" w:rsidRDefault="00000000">
            <w:r>
              <w:rPr>
                <w:sz w:val="16"/>
                <w:szCs w:val="16"/>
              </w:rPr>
              <w:t>0 (PK en origen)</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C6DAF2" w14:textId="77777777" w:rsidR="00ED3750" w:rsidRDefault="00000000">
            <w:r>
              <w:rPr>
                <w:sz w:val="16"/>
                <w:szCs w:val="16"/>
              </w:rPr>
              <w:t xml:space="preserve">0 (UNIQUE de origen; </w:t>
            </w:r>
            <w:proofErr w:type="spellStart"/>
            <w:r>
              <w:rPr>
                <w:sz w:val="16"/>
                <w:szCs w:val="16"/>
              </w:rPr>
              <w:t>re-ejecución</w:t>
            </w:r>
            <w:proofErr w:type="spellEnd"/>
            <w:r>
              <w:rPr>
                <w:sz w:val="16"/>
                <w:szCs w:val="16"/>
              </w:rPr>
              <w:t xml:space="preserve"> con 0 filas)</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0CA2557" w14:textId="77777777" w:rsidR="00ED3750" w:rsidRDefault="00000000">
            <w:r>
              <w:rPr>
                <w:sz w:val="16"/>
                <w:szCs w:val="16"/>
              </w:rPr>
              <w:t>0</w:t>
            </w:r>
          </w:p>
        </w:tc>
        <w:tc>
          <w:tcPr>
            <w:tcW w:w="1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60779FD" w14:textId="77777777" w:rsidR="00ED3750" w:rsidRDefault="00000000">
            <w:r>
              <w:rPr>
                <w:sz w:val="16"/>
                <w:szCs w:val="16"/>
              </w:rPr>
              <w:t>Cumple / Figura 9</w:t>
            </w:r>
          </w:p>
        </w:tc>
      </w:tr>
      <w:tr w:rsidR="00ED3750" w14:paraId="4C49931A"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C93F9B" w14:textId="77777777" w:rsidR="00ED3750" w:rsidRDefault="00000000">
            <w:r>
              <w:rPr>
                <w:sz w:val="16"/>
                <w:szCs w:val="16"/>
              </w:rPr>
              <w:t>Consistencia / validez</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99E769" w14:textId="77777777" w:rsidR="00ED3750" w:rsidRDefault="00000000">
            <w:r>
              <w:rPr>
                <w:sz w:val="16"/>
                <w:szCs w:val="16"/>
              </w:rPr>
              <w:t>Venta completada = pagos (aserción 51207); compras coherentes (51209-51210)</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4F99A2" w14:textId="77777777" w:rsidR="00ED3750" w:rsidRDefault="00000000">
            <w:r>
              <w:rPr>
                <w:sz w:val="16"/>
                <w:szCs w:val="16"/>
              </w:rPr>
              <w:t>Monto cobrado 3 784 594,31 = venta neta 3 726 299,31 + envío 58 295,00</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BC5CAAC" w14:textId="77777777" w:rsidR="00ED3750" w:rsidRDefault="00000000">
            <w:r>
              <w:rPr>
                <w:sz w:val="16"/>
                <w:szCs w:val="16"/>
              </w:rPr>
              <w:t>100 % de reglas CHECK y aserciones</w:t>
            </w:r>
          </w:p>
        </w:tc>
        <w:tc>
          <w:tcPr>
            <w:tcW w:w="1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DFCF4D6" w14:textId="77777777" w:rsidR="00ED3750" w:rsidRDefault="00000000">
            <w:r>
              <w:rPr>
                <w:sz w:val="16"/>
                <w:szCs w:val="16"/>
              </w:rPr>
              <w:t>Cumple</w:t>
            </w:r>
          </w:p>
        </w:tc>
      </w:tr>
    </w:tbl>
    <w:p w14:paraId="3D9D32B9" w14:textId="77777777" w:rsidR="00ED3750" w:rsidRDefault="00000000">
      <w:pPr>
        <w:spacing w:before="60" w:after="160"/>
      </w:pPr>
      <w:r>
        <w:rPr>
          <w:color w:val="404040"/>
          <w:sz w:val="18"/>
          <w:szCs w:val="18"/>
        </w:rPr>
        <w:t>Nota. Elaboración propia.</w:t>
      </w:r>
    </w:p>
    <w:p w14:paraId="52AFBAB9" w14:textId="77777777" w:rsidR="00ED3750" w:rsidRDefault="00000000">
      <w:pPr>
        <w:pStyle w:val="Ttulo2"/>
      </w:pPr>
      <w:bookmarkStart w:id="86" w:name="_Toc243681135"/>
      <w:bookmarkStart w:id="87" w:name="_Toc243682102"/>
      <w:r>
        <w:t>6.2 Registro de ejecuciones</w:t>
      </w:r>
      <w:bookmarkEnd w:id="86"/>
      <w:bookmarkEnd w:id="87"/>
    </w:p>
    <w:p w14:paraId="3A9B2B0A" w14:textId="77777777" w:rsidR="00ED3750" w:rsidRDefault="00000000">
      <w:pPr>
        <w:pStyle w:val="Tablattulo"/>
        <w:keepNext/>
        <w:spacing w:before="160" w:after="80"/>
      </w:pPr>
      <w:r>
        <w:rPr>
          <w:b/>
          <w:bCs/>
        </w:rPr>
        <w:t>Tabla 22</w:t>
      </w:r>
      <w:r>
        <w:rPr>
          <w:i/>
          <w:iCs/>
        </w:rPr>
        <w:br/>
        <w:t>Registro de ejecuciones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2066"/>
        <w:gridCol w:w="1294"/>
        <w:gridCol w:w="2285"/>
        <w:gridCol w:w="2287"/>
      </w:tblGrid>
      <w:tr w:rsidR="00ED3750" w14:paraId="3C17C2FA" w14:textId="77777777">
        <w:trPr>
          <w:tblHeader/>
        </w:trPr>
        <w:tc>
          <w:tcPr>
            <w:tcW w:w="1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DCF04AF" w14:textId="77777777" w:rsidR="00ED3750" w:rsidRDefault="00000000">
            <w:r>
              <w:rPr>
                <w:b/>
                <w:bCs/>
                <w:color w:val="FFFFFF"/>
                <w:sz w:val="16"/>
                <w:szCs w:val="16"/>
              </w:rPr>
              <w:t>EJECUCIÓN</w:t>
            </w:r>
          </w:p>
        </w:tc>
        <w:tc>
          <w:tcPr>
            <w:tcW w:w="2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9F3968D" w14:textId="77777777" w:rsidR="00ED3750" w:rsidRDefault="00000000">
            <w:r>
              <w:rPr>
                <w:b/>
                <w:bCs/>
                <w:color w:val="FFFFFF"/>
                <w:sz w:val="16"/>
                <w:szCs w:val="16"/>
              </w:rPr>
              <w:t>VERSIÓN / FECHA (HORA LOCAL)</w:t>
            </w:r>
          </w:p>
        </w:tc>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0E36521" w14:textId="77777777" w:rsidR="00ED3750" w:rsidRDefault="00000000">
            <w:r>
              <w:rPr>
                <w:b/>
                <w:bCs/>
                <w:color w:val="FFFFFF"/>
                <w:sz w:val="16"/>
                <w:szCs w:val="16"/>
              </w:rPr>
              <w:t>ESCENARIO</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EAB8EE3" w14:textId="77777777" w:rsidR="00ED3750" w:rsidRDefault="00000000">
            <w:r>
              <w:rPr>
                <w:b/>
                <w:bCs/>
                <w:color w:val="FFFFFF"/>
                <w:sz w:val="16"/>
                <w:szCs w:val="16"/>
              </w:rPr>
              <w:t>CONFIGURACIÓN</w:t>
            </w:r>
          </w:p>
        </w:tc>
        <w:tc>
          <w:tcPr>
            <w:tcW w:w="23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6956385" w14:textId="77777777" w:rsidR="00ED3750" w:rsidRDefault="00000000">
            <w:r>
              <w:rPr>
                <w:b/>
                <w:bCs/>
                <w:color w:val="FFFFFF"/>
                <w:sz w:val="16"/>
                <w:szCs w:val="16"/>
              </w:rPr>
              <w:t>ESTADO / LOG</w:t>
            </w:r>
          </w:p>
        </w:tc>
      </w:tr>
      <w:tr w:rsidR="00ED3750" w:rsidRPr="00B85E16" w14:paraId="78A5E4EB" w14:textId="77777777">
        <w:trPr>
          <w:cantSplit/>
        </w:trPr>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69FCC9B" w14:textId="77777777" w:rsidR="00ED3750" w:rsidRDefault="00000000">
            <w:r>
              <w:rPr>
                <w:sz w:val="16"/>
                <w:szCs w:val="16"/>
              </w:rPr>
              <w:t>RUN-01</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7943B4" w14:textId="77777777" w:rsidR="00ED3750" w:rsidRDefault="00000000">
            <w:proofErr w:type="spellStart"/>
            <w:r>
              <w:rPr>
                <w:sz w:val="16"/>
                <w:szCs w:val="16"/>
              </w:rPr>
              <w:t>Cafeteria.sql</w:t>
            </w:r>
            <w:proofErr w:type="spellEnd"/>
            <w:r>
              <w:rPr>
                <w:sz w:val="16"/>
                <w:szCs w:val="16"/>
              </w:rPr>
              <w:t xml:space="preserve"> original; 16/10/2026 17:25</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62731B9" w14:textId="77777777" w:rsidR="00ED3750" w:rsidRDefault="00000000">
            <w:r>
              <w:rPr>
                <w:sz w:val="16"/>
                <w:szCs w:val="16"/>
              </w:rPr>
              <w:t>EXP-01 (línea base)</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8AB5E3F" w14:textId="77777777" w:rsidR="00ED3750" w:rsidRDefault="00000000">
            <w:r>
              <w:rPr>
                <w:sz w:val="16"/>
                <w:szCs w:val="16"/>
              </w:rPr>
              <w:t xml:space="preserve">Carga completa, data </w:t>
            </w:r>
            <w:proofErr w:type="spellStart"/>
            <w:r>
              <w:rPr>
                <w:sz w:val="16"/>
                <w:szCs w:val="16"/>
              </w:rPr>
              <w:t>mart</w:t>
            </w:r>
            <w:proofErr w:type="spellEnd"/>
            <w:r>
              <w:rPr>
                <w:sz w:val="16"/>
                <w:szCs w:val="16"/>
              </w:rPr>
              <w:t xml:space="preserve"> vacío, desde Visual Studio</w:t>
            </w:r>
          </w:p>
        </w:tc>
        <w:tc>
          <w:tcPr>
            <w:tcW w:w="2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4B8122" w14:textId="77777777" w:rsidR="00ED3750" w:rsidRPr="00873014" w:rsidRDefault="00000000">
            <w:pPr>
              <w:rPr>
                <w:lang w:val="en-US"/>
              </w:rPr>
            </w:pPr>
            <w:r w:rsidRPr="00873014">
              <w:rPr>
                <w:sz w:val="16"/>
                <w:szCs w:val="16"/>
                <w:lang w:val="en-US"/>
              </w:rPr>
              <w:t xml:space="preserve">OK; 179 657 </w:t>
            </w:r>
            <w:proofErr w:type="spellStart"/>
            <w:r w:rsidRPr="00873014">
              <w:rPr>
                <w:sz w:val="16"/>
                <w:szCs w:val="16"/>
                <w:lang w:val="en-US"/>
              </w:rPr>
              <w:t>filas</w:t>
            </w:r>
            <w:proofErr w:type="spellEnd"/>
            <w:r w:rsidRPr="00873014">
              <w:rPr>
                <w:sz w:val="16"/>
                <w:szCs w:val="16"/>
                <w:lang w:val="en-US"/>
              </w:rPr>
              <w:t>; 15,99 s (</w:t>
            </w:r>
            <w:proofErr w:type="spellStart"/>
            <w:r w:rsidRPr="00873014">
              <w:rPr>
                <w:sz w:val="16"/>
                <w:szCs w:val="16"/>
                <w:lang w:val="en-US"/>
              </w:rPr>
              <w:t>ETL_Control</w:t>
            </w:r>
            <w:proofErr w:type="spellEnd"/>
            <w:r w:rsidRPr="00873014">
              <w:rPr>
                <w:sz w:val="16"/>
                <w:szCs w:val="16"/>
                <w:lang w:val="en-US"/>
              </w:rPr>
              <w:t xml:space="preserve"> </w:t>
            </w:r>
            <w:proofErr w:type="spellStart"/>
            <w:r w:rsidRPr="00873014">
              <w:rPr>
                <w:sz w:val="16"/>
                <w:szCs w:val="16"/>
                <w:lang w:val="en-US"/>
              </w:rPr>
              <w:t>IdControl</w:t>
            </w:r>
            <w:proofErr w:type="spellEnd"/>
            <w:r w:rsidRPr="00873014">
              <w:rPr>
                <w:sz w:val="16"/>
                <w:szCs w:val="16"/>
                <w:lang w:val="en-US"/>
              </w:rPr>
              <w:t xml:space="preserve"> 1)</w:t>
            </w:r>
          </w:p>
        </w:tc>
      </w:tr>
      <w:tr w:rsidR="00ED3750" w:rsidRPr="00B85E16" w14:paraId="195CBAF9" w14:textId="77777777">
        <w:trPr>
          <w:cantSplit/>
        </w:trPr>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F4BF70C" w14:textId="77777777" w:rsidR="00ED3750" w:rsidRDefault="00000000">
            <w:r>
              <w:rPr>
                <w:sz w:val="16"/>
                <w:szCs w:val="16"/>
              </w:rPr>
              <w:t>RUN-02</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0513B95" w14:textId="77777777" w:rsidR="00ED3750" w:rsidRDefault="00000000">
            <w:proofErr w:type="spellStart"/>
            <w:r>
              <w:rPr>
                <w:sz w:val="16"/>
                <w:szCs w:val="16"/>
              </w:rPr>
              <w:t>Cafeteria.sql</w:t>
            </w:r>
            <w:proofErr w:type="spellEnd"/>
            <w:r>
              <w:rPr>
                <w:sz w:val="16"/>
                <w:szCs w:val="16"/>
              </w:rPr>
              <w:t xml:space="preserve"> corregido; 23/10/2026 18:14</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767B41E" w14:textId="77777777" w:rsidR="00ED3750" w:rsidRDefault="00000000">
            <w:r>
              <w:rPr>
                <w:sz w:val="16"/>
                <w:szCs w:val="16"/>
              </w:rPr>
              <w:t>EXP-01, EXP-04</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075DFCD" w14:textId="77777777" w:rsidR="00ED3750" w:rsidRDefault="00000000">
            <w:r>
              <w:rPr>
                <w:sz w:val="16"/>
                <w:szCs w:val="16"/>
              </w:rPr>
              <w:t xml:space="preserve">Carga completa tras recrear fuente y data </w:t>
            </w:r>
            <w:proofErr w:type="spellStart"/>
            <w:r>
              <w:rPr>
                <w:sz w:val="16"/>
                <w:szCs w:val="16"/>
              </w:rPr>
              <w:t>mart</w:t>
            </w:r>
            <w:proofErr w:type="spellEnd"/>
          </w:p>
        </w:tc>
        <w:tc>
          <w:tcPr>
            <w:tcW w:w="2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517B3E2" w14:textId="77777777" w:rsidR="00ED3750" w:rsidRPr="00873014" w:rsidRDefault="00000000">
            <w:pPr>
              <w:rPr>
                <w:lang w:val="en-US"/>
              </w:rPr>
            </w:pPr>
            <w:r w:rsidRPr="00873014">
              <w:rPr>
                <w:sz w:val="16"/>
                <w:szCs w:val="16"/>
                <w:lang w:val="en-US"/>
              </w:rPr>
              <w:t xml:space="preserve">OK; 179 644 </w:t>
            </w:r>
            <w:proofErr w:type="spellStart"/>
            <w:r w:rsidRPr="00873014">
              <w:rPr>
                <w:sz w:val="16"/>
                <w:szCs w:val="16"/>
                <w:lang w:val="en-US"/>
              </w:rPr>
              <w:t>filas</w:t>
            </w:r>
            <w:proofErr w:type="spellEnd"/>
            <w:r w:rsidRPr="00873014">
              <w:rPr>
                <w:sz w:val="16"/>
                <w:szCs w:val="16"/>
                <w:lang w:val="en-US"/>
              </w:rPr>
              <w:t>; 15,03 s (</w:t>
            </w:r>
            <w:proofErr w:type="spellStart"/>
            <w:r w:rsidRPr="00873014">
              <w:rPr>
                <w:sz w:val="16"/>
                <w:szCs w:val="16"/>
                <w:lang w:val="en-US"/>
              </w:rPr>
              <w:t>IdControl</w:t>
            </w:r>
            <w:proofErr w:type="spellEnd"/>
            <w:r w:rsidRPr="00873014">
              <w:rPr>
                <w:sz w:val="16"/>
                <w:szCs w:val="16"/>
                <w:lang w:val="en-US"/>
              </w:rPr>
              <w:t xml:space="preserve"> 1) / </w:t>
            </w:r>
            <w:proofErr w:type="spellStart"/>
            <w:r w:rsidRPr="00873014">
              <w:rPr>
                <w:sz w:val="16"/>
                <w:szCs w:val="16"/>
                <w:lang w:val="en-US"/>
              </w:rPr>
              <w:t>Figura</w:t>
            </w:r>
            <w:proofErr w:type="spellEnd"/>
            <w:r w:rsidRPr="00873014">
              <w:rPr>
                <w:sz w:val="16"/>
                <w:szCs w:val="16"/>
                <w:lang w:val="en-US"/>
              </w:rPr>
              <w:t xml:space="preserve"> 9</w:t>
            </w:r>
          </w:p>
        </w:tc>
      </w:tr>
      <w:tr w:rsidR="00ED3750" w14:paraId="44EEB598" w14:textId="77777777">
        <w:trPr>
          <w:cantSplit/>
        </w:trPr>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7D9C14" w14:textId="77777777" w:rsidR="00ED3750" w:rsidRDefault="00000000">
            <w:r>
              <w:rPr>
                <w:sz w:val="16"/>
                <w:szCs w:val="16"/>
              </w:rPr>
              <w:t>RUN-03</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ED978E5" w14:textId="77777777" w:rsidR="00ED3750" w:rsidRDefault="00000000">
            <w:r>
              <w:rPr>
                <w:sz w:val="16"/>
                <w:szCs w:val="16"/>
              </w:rPr>
              <w:t>23/10/2026 18:40</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7FFA38F" w14:textId="77777777" w:rsidR="00ED3750" w:rsidRDefault="00000000">
            <w:r>
              <w:rPr>
                <w:sz w:val="16"/>
                <w:szCs w:val="16"/>
              </w:rPr>
              <w:t>EXP-02</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3291E5" w14:textId="77777777" w:rsidR="00ED3750" w:rsidRDefault="00000000">
            <w:r>
              <w:rPr>
                <w:sz w:val="16"/>
                <w:szCs w:val="16"/>
              </w:rPr>
              <w:t>Ejecución desde el catálogo SSISDB sin cambios en la fuente</w:t>
            </w:r>
          </w:p>
        </w:tc>
        <w:tc>
          <w:tcPr>
            <w:tcW w:w="2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013DC13" w14:textId="77777777" w:rsidR="00ED3750" w:rsidRDefault="00000000">
            <w:r>
              <w:rPr>
                <w:sz w:val="16"/>
                <w:szCs w:val="16"/>
              </w:rPr>
              <w:t xml:space="preserve">Correcto; 0 filas; 9,128 s en SSISDB, 3,71 s en </w:t>
            </w:r>
            <w:proofErr w:type="spellStart"/>
            <w:r>
              <w:rPr>
                <w:sz w:val="16"/>
                <w:szCs w:val="16"/>
              </w:rPr>
              <w:t>ETL_Control</w:t>
            </w:r>
            <w:proofErr w:type="spellEnd"/>
            <w:r>
              <w:rPr>
                <w:sz w:val="16"/>
                <w:szCs w:val="16"/>
              </w:rPr>
              <w:t xml:space="preserve"> (</w:t>
            </w:r>
            <w:proofErr w:type="spellStart"/>
            <w:r>
              <w:rPr>
                <w:sz w:val="16"/>
                <w:szCs w:val="16"/>
              </w:rPr>
              <w:t>IdControl</w:t>
            </w:r>
            <w:proofErr w:type="spellEnd"/>
            <w:r>
              <w:rPr>
                <w:sz w:val="16"/>
                <w:szCs w:val="16"/>
              </w:rPr>
              <w:t xml:space="preserve"> 2) / Figura 10</w:t>
            </w:r>
          </w:p>
        </w:tc>
      </w:tr>
      <w:tr w:rsidR="00ED3750" w14:paraId="4C89D7E9" w14:textId="77777777">
        <w:trPr>
          <w:cantSplit/>
        </w:trPr>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4B96941" w14:textId="77777777" w:rsidR="00ED3750" w:rsidRDefault="00000000">
            <w:r>
              <w:rPr>
                <w:sz w:val="16"/>
                <w:szCs w:val="16"/>
              </w:rPr>
              <w:t>RUN-04</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079EB5" w14:textId="77777777" w:rsidR="00ED3750" w:rsidRDefault="00000000">
            <w:r>
              <w:rPr>
                <w:sz w:val="16"/>
                <w:szCs w:val="16"/>
              </w:rPr>
              <w:t>23/10/2026 19:12</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7605328" w14:textId="77777777" w:rsidR="00ED3750" w:rsidRDefault="00000000">
            <w:r>
              <w:rPr>
                <w:sz w:val="16"/>
                <w:szCs w:val="16"/>
              </w:rPr>
              <w:t>EXP-02</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562F15C" w14:textId="77777777" w:rsidR="00ED3750" w:rsidRDefault="00000000">
            <w:r>
              <w:rPr>
                <w:sz w:val="16"/>
                <w:szCs w:val="16"/>
              </w:rPr>
              <w:t xml:space="preserve">Primera ejecución del trabajo </w:t>
            </w:r>
            <w:proofErr w:type="spellStart"/>
            <w:r>
              <w:rPr>
                <w:sz w:val="16"/>
                <w:szCs w:val="16"/>
              </w:rPr>
              <w:t>Carga_Cafeteria_Diaria</w:t>
            </w:r>
            <w:proofErr w:type="spellEnd"/>
          </w:p>
        </w:tc>
        <w:tc>
          <w:tcPr>
            <w:tcW w:w="2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D2295E" w14:textId="77777777" w:rsidR="00ED3750" w:rsidRDefault="00000000">
            <w:r>
              <w:rPr>
                <w:sz w:val="16"/>
                <w:szCs w:val="16"/>
              </w:rPr>
              <w:t>Pasos 1 y 2 correctos; trabajo «Error» / Figura 11</w:t>
            </w:r>
          </w:p>
        </w:tc>
      </w:tr>
      <w:tr w:rsidR="00ED3750" w14:paraId="25F66AB8" w14:textId="77777777">
        <w:trPr>
          <w:cantSplit/>
        </w:trPr>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F2CDA89" w14:textId="77777777" w:rsidR="00ED3750" w:rsidRDefault="00000000">
            <w:r>
              <w:rPr>
                <w:sz w:val="16"/>
                <w:szCs w:val="16"/>
              </w:rPr>
              <w:t>RUN-05</w:t>
            </w:r>
          </w:p>
        </w:tc>
        <w:tc>
          <w:tcPr>
            <w:tcW w:w="2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C8B241" w14:textId="77777777" w:rsidR="00ED3750" w:rsidRDefault="00000000">
            <w:r>
              <w:rPr>
                <w:sz w:val="16"/>
                <w:szCs w:val="16"/>
              </w:rPr>
              <w:t>23/10/2026</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6B4472" w14:textId="77777777" w:rsidR="00ED3750" w:rsidRDefault="00000000">
            <w:r>
              <w:rPr>
                <w:sz w:val="16"/>
                <w:szCs w:val="16"/>
              </w:rPr>
              <w:t>EXP-02</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2DCBA3" w14:textId="77777777" w:rsidR="00ED3750" w:rsidRDefault="00000000">
            <w:r>
              <w:rPr>
                <w:sz w:val="16"/>
                <w:szCs w:val="16"/>
              </w:rPr>
              <w:t>Trabajo tras corregir las acciones de los pasos</w:t>
            </w:r>
          </w:p>
        </w:tc>
        <w:tc>
          <w:tcPr>
            <w:tcW w:w="23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9EA20BA" w14:textId="77777777" w:rsidR="00ED3750" w:rsidRDefault="00000000">
            <w:r>
              <w:rPr>
                <w:sz w:val="16"/>
                <w:szCs w:val="16"/>
              </w:rPr>
              <w:t>Correcto (2 de 2); ETL OK con 0 filas / Figura 12</w:t>
            </w:r>
          </w:p>
        </w:tc>
      </w:tr>
      <w:tr w:rsidR="00ED3750" w14:paraId="50385D37" w14:textId="77777777">
        <w:trPr>
          <w:cantSplit/>
        </w:trPr>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68E517" w14:textId="77777777" w:rsidR="00ED3750" w:rsidRDefault="00000000">
            <w:r>
              <w:rPr>
                <w:sz w:val="16"/>
                <w:szCs w:val="16"/>
              </w:rPr>
              <w:t>RUN-06</w:t>
            </w:r>
          </w:p>
        </w:tc>
        <w:tc>
          <w:tcPr>
            <w:tcW w:w="2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82991CD" w14:textId="77777777" w:rsidR="00ED3750" w:rsidRDefault="00000000">
            <w:r>
              <w:rPr>
                <w:sz w:val="16"/>
                <w:szCs w:val="16"/>
              </w:rPr>
              <w:t>23/10/2026</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DCB356B" w14:textId="77777777" w:rsidR="00ED3750" w:rsidRDefault="00000000">
            <w:r>
              <w:rPr>
                <w:sz w:val="16"/>
                <w:szCs w:val="16"/>
              </w:rPr>
              <w:t>EXP-02, EXP-03</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7CD42CD" w14:textId="77777777" w:rsidR="00ED3750" w:rsidRDefault="00000000">
            <w:r>
              <w:rPr>
                <w:sz w:val="16"/>
                <w:szCs w:val="16"/>
              </w:rPr>
              <w:t>Pedido de prueba insertado + ejecución del trabajo</w:t>
            </w:r>
          </w:p>
        </w:tc>
        <w:tc>
          <w:tcPr>
            <w:tcW w:w="23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888B945" w14:textId="77777777" w:rsidR="00ED3750" w:rsidRDefault="00000000">
            <w:r>
              <w:rPr>
                <w:sz w:val="16"/>
                <w:szCs w:val="16"/>
              </w:rPr>
              <w:t xml:space="preserve">Correcto; </w:t>
            </w:r>
            <w:proofErr w:type="spellStart"/>
            <w:r>
              <w:rPr>
                <w:sz w:val="16"/>
                <w:szCs w:val="16"/>
              </w:rPr>
              <w:t>IdControl</w:t>
            </w:r>
            <w:proofErr w:type="spellEnd"/>
            <w:r>
              <w:rPr>
                <w:sz w:val="16"/>
                <w:szCs w:val="16"/>
              </w:rPr>
              <w:t xml:space="preserve"> 6 con 3 filas; cubo procesado en 4 s; ≈ 18 s en total / Figura 13</w:t>
            </w:r>
          </w:p>
        </w:tc>
      </w:tr>
    </w:tbl>
    <w:p w14:paraId="1D5CD5F5" w14:textId="77777777" w:rsidR="00ED3750" w:rsidRDefault="00000000">
      <w:pPr>
        <w:spacing w:before="60" w:after="160"/>
      </w:pPr>
      <w:r>
        <w:rPr>
          <w:color w:val="404040"/>
          <w:sz w:val="18"/>
          <w:szCs w:val="18"/>
        </w:rPr>
        <w:t>Nota. Elaboración propia.</w:t>
      </w:r>
    </w:p>
    <w:p w14:paraId="0D88DCB7" w14:textId="77777777" w:rsidR="00ED3750" w:rsidRDefault="00000000">
      <w:pPr>
        <w:spacing w:after="120" w:line="276" w:lineRule="auto"/>
        <w:jc w:val="both"/>
      </w:pPr>
      <w:r>
        <w:t xml:space="preserve">Entre RUN-03 y RUN-06, la tabla </w:t>
      </w:r>
      <w:proofErr w:type="spellStart"/>
      <w:r>
        <w:t>ETL_Control</w:t>
      </w:r>
      <w:proofErr w:type="spellEnd"/>
      <w:r>
        <w:t xml:space="preserve"> registra las ejecuciones </w:t>
      </w:r>
      <w:proofErr w:type="spellStart"/>
      <w:r>
        <w:t>IdControl</w:t>
      </w:r>
      <w:proofErr w:type="spellEnd"/>
      <w:r>
        <w:t xml:space="preserve"> 3 a 5, todas con estado OK y 0 filas, correspondientes a las ejecuciones del trabajo y de comprobación sin cambios en la fuente.</w:t>
      </w:r>
    </w:p>
    <w:p w14:paraId="5688219C" w14:textId="77777777" w:rsidR="00ED3750" w:rsidRDefault="00000000">
      <w:pPr>
        <w:pStyle w:val="Ttulo2"/>
      </w:pPr>
      <w:bookmarkStart w:id="88" w:name="_Toc243681136"/>
      <w:bookmarkStart w:id="89" w:name="_Toc243682103"/>
      <w:r>
        <w:lastRenderedPageBreak/>
        <w:t>6.3 Tabla consolidada de resultados</w:t>
      </w:r>
      <w:bookmarkEnd w:id="88"/>
      <w:bookmarkEnd w:id="89"/>
    </w:p>
    <w:p w14:paraId="3F7E424D" w14:textId="77777777" w:rsidR="00ED3750" w:rsidRDefault="00000000">
      <w:pPr>
        <w:spacing w:after="120" w:line="276" w:lineRule="auto"/>
        <w:jc w:val="both"/>
      </w:pPr>
      <w:r>
        <w:t xml:space="preserve">A </w:t>
      </w:r>
      <w:proofErr w:type="gramStart"/>
      <w:r>
        <w:t>continuación</w:t>
      </w:r>
      <w:proofErr w:type="gramEnd"/>
      <w:r>
        <w:t xml:space="preserve"> se detalla cada escenario con su objetivo, datos, procedimiento, resultado esperado, resultado obtenido, evidencia, y los errores o diferencias encontrados con las acciones realizadas.</w:t>
      </w:r>
    </w:p>
    <w:p w14:paraId="69C25BA3" w14:textId="77777777" w:rsidR="00ED3750" w:rsidRDefault="00000000">
      <w:pPr>
        <w:pStyle w:val="Ttulo3"/>
      </w:pPr>
      <w:bookmarkStart w:id="90" w:name="_Toc243681137"/>
      <w:bookmarkStart w:id="91" w:name="_Toc243682104"/>
      <w:r>
        <w:t>EXP-01. Validación de la carga y conciliación de registros entre origen y destino</w:t>
      </w:r>
      <w:bookmarkEnd w:id="90"/>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3750" w14:paraId="730E7AC8" w14:textId="77777777">
        <w:trPr>
          <w:tblHeader/>
        </w:trPr>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04269FC" w14:textId="77777777" w:rsidR="00ED3750" w:rsidRDefault="00000000">
            <w:r>
              <w:rPr>
                <w:b/>
                <w:bCs/>
                <w:color w:val="FFFFFF"/>
                <w:sz w:val="17"/>
                <w:szCs w:val="17"/>
              </w:rPr>
              <w:t>ELEMENTO</w:t>
            </w:r>
          </w:p>
        </w:tc>
        <w:tc>
          <w:tcPr>
            <w:tcW w:w="6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EE8C65B" w14:textId="77777777" w:rsidR="00ED3750" w:rsidRDefault="00000000">
            <w:r>
              <w:rPr>
                <w:b/>
                <w:bCs/>
                <w:color w:val="FFFFFF"/>
                <w:sz w:val="17"/>
                <w:szCs w:val="17"/>
              </w:rPr>
              <w:t>DESCRIPCIÓN</w:t>
            </w:r>
          </w:p>
        </w:tc>
      </w:tr>
      <w:tr w:rsidR="00ED3750" w14:paraId="6606B6D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892FE3" w14:textId="77777777" w:rsidR="00ED3750" w:rsidRDefault="00000000">
            <w:r>
              <w:rPr>
                <w:b/>
                <w:bCs/>
                <w:sz w:val="17"/>
                <w:szCs w:val="17"/>
              </w:rPr>
              <w:t>Objetivo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2FEDA39" w14:textId="77777777" w:rsidR="00ED3750" w:rsidRDefault="00000000">
            <w:r>
              <w:rPr>
                <w:sz w:val="17"/>
                <w:szCs w:val="17"/>
              </w:rPr>
              <w:t>Comprobar que el ETL carga todos los registros válidos de la fuente, sin pérdidas ni duplicados, y medir el tiempo de carga.</w:t>
            </w:r>
          </w:p>
        </w:tc>
      </w:tr>
      <w:tr w:rsidR="00ED3750" w14:paraId="2CCA93BA"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AA132CB" w14:textId="77777777" w:rsidR="00ED3750" w:rsidRDefault="00000000">
            <w:r>
              <w:rPr>
                <w:b/>
                <w:bCs/>
                <w:sz w:val="17"/>
                <w:szCs w:val="17"/>
              </w:rPr>
              <w:t>Datos utilizados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52663AD" w14:textId="77777777" w:rsidR="00ED3750" w:rsidRDefault="00000000">
            <w:r>
              <w:rPr>
                <w:sz w:val="17"/>
                <w:szCs w:val="17"/>
              </w:rPr>
              <w:t xml:space="preserve">Fuente </w:t>
            </w:r>
            <w:proofErr w:type="spellStart"/>
            <w:r>
              <w:rPr>
                <w:sz w:val="17"/>
                <w:szCs w:val="17"/>
              </w:rPr>
              <w:t>Cafeteria</w:t>
            </w:r>
            <w:proofErr w:type="spellEnd"/>
            <w:r>
              <w:rPr>
                <w:sz w:val="17"/>
                <w:szCs w:val="17"/>
              </w:rPr>
              <w:t xml:space="preserve"> (versión corregida) y data </w:t>
            </w:r>
            <w:proofErr w:type="spellStart"/>
            <w:r>
              <w:rPr>
                <w:sz w:val="17"/>
                <w:szCs w:val="17"/>
              </w:rPr>
              <w:t>mart</w:t>
            </w:r>
            <w:proofErr w:type="spellEnd"/>
            <w:r>
              <w:rPr>
                <w:sz w:val="17"/>
                <w:szCs w:val="17"/>
              </w:rPr>
              <w:t xml:space="preserve"> vacío; reglas: solo pedidos completados.</w:t>
            </w:r>
          </w:p>
        </w:tc>
      </w:tr>
      <w:tr w:rsidR="00ED3750" w14:paraId="7B74FE8F"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2922307" w14:textId="77777777" w:rsidR="00ED3750" w:rsidRDefault="00000000">
            <w:r>
              <w:rPr>
                <w:b/>
                <w:bCs/>
                <w:sz w:val="17"/>
                <w:szCs w:val="17"/>
              </w:rPr>
              <w:t>Procedimiento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56C94A" w14:textId="77777777" w:rsidR="00ED3750" w:rsidRDefault="00000000">
            <w:r>
              <w:rPr>
                <w:sz w:val="17"/>
                <w:szCs w:val="17"/>
              </w:rPr>
              <w:t xml:space="preserve">Ejecutar </w:t>
            </w:r>
            <w:proofErr w:type="spellStart"/>
            <w:r>
              <w:rPr>
                <w:sz w:val="17"/>
                <w:szCs w:val="17"/>
              </w:rPr>
              <w:t>Package.dtsx</w:t>
            </w:r>
            <w:proofErr w:type="spellEnd"/>
            <w:r>
              <w:rPr>
                <w:sz w:val="17"/>
                <w:szCs w:val="17"/>
              </w:rPr>
              <w:t xml:space="preserve">; consultar </w:t>
            </w:r>
            <w:proofErr w:type="spellStart"/>
            <w:r>
              <w:rPr>
                <w:sz w:val="17"/>
                <w:szCs w:val="17"/>
              </w:rPr>
              <w:t>ETL_Control</w:t>
            </w:r>
            <w:proofErr w:type="spellEnd"/>
            <w:r>
              <w:rPr>
                <w:sz w:val="17"/>
                <w:szCs w:val="17"/>
              </w:rPr>
              <w:t>; contar filas e importes en origen (con la regla) y en destino con las consultas del Anexo D; repetir el paquete sin cambios.</w:t>
            </w:r>
          </w:p>
        </w:tc>
      </w:tr>
      <w:tr w:rsidR="00ED3750" w14:paraId="465FD1E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256BCB1" w14:textId="77777777" w:rsidR="00ED3750" w:rsidRDefault="00000000">
            <w:r>
              <w:rPr>
                <w:b/>
                <w:bCs/>
                <w:sz w:val="17"/>
                <w:szCs w:val="17"/>
              </w:rPr>
              <w:t>Resultado esperado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91BF2B" w14:textId="77777777" w:rsidR="00ED3750" w:rsidRDefault="00000000">
            <w:r>
              <w:rPr>
                <w:sz w:val="17"/>
                <w:szCs w:val="17"/>
              </w:rPr>
              <w:t xml:space="preserve">Diferencias de filas e importes = 0; estado OK; tiempo ≤ 60 s; </w:t>
            </w:r>
            <w:proofErr w:type="spellStart"/>
            <w:r>
              <w:rPr>
                <w:sz w:val="17"/>
                <w:szCs w:val="17"/>
              </w:rPr>
              <w:t>re-ejecución</w:t>
            </w:r>
            <w:proofErr w:type="spellEnd"/>
            <w:r>
              <w:rPr>
                <w:sz w:val="17"/>
                <w:szCs w:val="17"/>
              </w:rPr>
              <w:t xml:space="preserve"> con 0 filas.</w:t>
            </w:r>
          </w:p>
        </w:tc>
      </w:tr>
      <w:tr w:rsidR="00ED3750" w14:paraId="619A03D0"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504595E" w14:textId="77777777" w:rsidR="00ED3750" w:rsidRDefault="00000000">
            <w:r>
              <w:rPr>
                <w:b/>
                <w:bCs/>
                <w:sz w:val="17"/>
                <w:szCs w:val="17"/>
              </w:rPr>
              <w:t>Resultado obtenido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2E54BCE" w14:textId="77777777" w:rsidR="00ED3750" w:rsidRDefault="00000000">
            <w:r>
              <w:rPr>
                <w:sz w:val="17"/>
                <w:szCs w:val="17"/>
              </w:rPr>
              <w:t xml:space="preserve">Cuatro hechos con diferencia 0 (Tabla 23); </w:t>
            </w:r>
            <w:proofErr w:type="spellStart"/>
            <w:r>
              <w:rPr>
                <w:sz w:val="17"/>
                <w:szCs w:val="17"/>
              </w:rPr>
              <w:t>ETL_Control</w:t>
            </w:r>
            <w:proofErr w:type="spellEnd"/>
            <w:r>
              <w:rPr>
                <w:sz w:val="17"/>
                <w:szCs w:val="17"/>
              </w:rPr>
              <w:t xml:space="preserve"> OK con 179 644 filas en 15,03 s (≈ 11 950 filas/s); </w:t>
            </w:r>
            <w:proofErr w:type="spellStart"/>
            <w:r>
              <w:rPr>
                <w:sz w:val="17"/>
                <w:szCs w:val="17"/>
              </w:rPr>
              <w:t>re-ejecución</w:t>
            </w:r>
            <w:proofErr w:type="spellEnd"/>
            <w:r>
              <w:rPr>
                <w:sz w:val="17"/>
                <w:szCs w:val="17"/>
              </w:rPr>
              <w:t xml:space="preserve"> con 0 filas en 3,71 s. La línea base RUN-01 (179 657 filas, 15,99 s) da un promedio de 15,5 s ± 0,7 s para la carga completa.</w:t>
            </w:r>
          </w:p>
        </w:tc>
      </w:tr>
      <w:tr w:rsidR="00ED3750" w14:paraId="4BD664B8"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9124A4" w14:textId="77777777" w:rsidR="00ED3750" w:rsidRDefault="00000000">
            <w:r>
              <w:rPr>
                <w:b/>
                <w:bCs/>
                <w:sz w:val="17"/>
                <w:szCs w:val="17"/>
              </w:rPr>
              <w:t>Evidencia</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7379EDE" w14:textId="77777777" w:rsidR="00ED3750" w:rsidRDefault="00000000">
            <w:r>
              <w:rPr>
                <w:sz w:val="17"/>
                <w:szCs w:val="17"/>
              </w:rPr>
              <w:t xml:space="preserve">Figura 9; </w:t>
            </w:r>
            <w:proofErr w:type="spellStart"/>
            <w:r>
              <w:rPr>
                <w:sz w:val="17"/>
                <w:szCs w:val="17"/>
              </w:rPr>
              <w:t>ETL_Control</w:t>
            </w:r>
            <w:proofErr w:type="spellEnd"/>
            <w:r>
              <w:rPr>
                <w:sz w:val="17"/>
                <w:szCs w:val="17"/>
              </w:rPr>
              <w:t>; E-06.</w:t>
            </w:r>
          </w:p>
        </w:tc>
      </w:tr>
      <w:tr w:rsidR="00ED3750" w14:paraId="0181A426"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AE2B7EA" w14:textId="77777777" w:rsidR="00ED3750" w:rsidRDefault="00000000">
            <w:r>
              <w:rPr>
                <w:b/>
                <w:bCs/>
                <w:sz w:val="17"/>
                <w:szCs w:val="17"/>
              </w:rPr>
              <w:t>Errores / diferencias y acciones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B67A60" w14:textId="77777777" w:rsidR="00ED3750" w:rsidRDefault="00000000">
            <w:r>
              <w:rPr>
                <w:sz w:val="17"/>
                <w:szCs w:val="17"/>
              </w:rPr>
              <w:t xml:space="preserve">La fuente tiene 110 345 líneas y el data </w:t>
            </w:r>
            <w:proofErr w:type="spellStart"/>
            <w:r>
              <w:rPr>
                <w:sz w:val="17"/>
                <w:szCs w:val="17"/>
              </w:rPr>
              <w:t>mart</w:t>
            </w:r>
            <w:proofErr w:type="spellEnd"/>
            <w:r>
              <w:rPr>
                <w:sz w:val="17"/>
                <w:szCs w:val="17"/>
              </w:rPr>
              <w:t xml:space="preserve"> 105 905: la diferencia de 4 440 líneas corresponde a los 1 470 pedidos cancelados, excluidos por regla; no es pérdida de datos. Durante la construcción, la primera carga se hizo sobre </w:t>
            </w:r>
            <w:proofErr w:type="spellStart"/>
            <w:r>
              <w:rPr>
                <w:sz w:val="17"/>
                <w:szCs w:val="17"/>
              </w:rPr>
              <w:t>LocalDB</w:t>
            </w:r>
            <w:proofErr w:type="spellEnd"/>
            <w:r>
              <w:rPr>
                <w:sz w:val="17"/>
                <w:szCs w:val="17"/>
              </w:rPr>
              <w:t>, que el servicio de SSAS no puede leer; se recrearon las bases en localhost y se volvió a cargar.</w:t>
            </w:r>
          </w:p>
        </w:tc>
      </w:tr>
    </w:tbl>
    <w:p w14:paraId="6582EF2A" w14:textId="77777777" w:rsidR="00ED3750" w:rsidRDefault="00000000">
      <w:pPr>
        <w:spacing w:before="60" w:after="160"/>
      </w:pPr>
      <w:r>
        <w:rPr>
          <w:color w:val="404040"/>
          <w:sz w:val="18"/>
          <w:szCs w:val="18"/>
        </w:rPr>
        <w:t xml:space="preserve"> </w:t>
      </w:r>
    </w:p>
    <w:p w14:paraId="6B1E0249" w14:textId="77777777" w:rsidR="00ED3750" w:rsidRDefault="00000000">
      <w:pPr>
        <w:pStyle w:val="Tablattulo"/>
        <w:keepNext/>
        <w:spacing w:before="160" w:after="80"/>
      </w:pPr>
      <w:r>
        <w:rPr>
          <w:b/>
          <w:bCs/>
        </w:rPr>
        <w:t>Tabla 23</w:t>
      </w:r>
      <w:r>
        <w:rPr>
          <w:i/>
          <w:iCs/>
        </w:rPr>
        <w:br/>
        <w:t>Conciliación origen-destino (EXP-01, RUN-02)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526"/>
      </w:tblGrid>
      <w:tr w:rsidR="00ED3750" w14:paraId="6251FCF9" w14:textId="77777777">
        <w:trPr>
          <w:tblHeader/>
        </w:trPr>
        <w:tc>
          <w:tcPr>
            <w:tcW w:w="3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94AA2A0" w14:textId="77777777" w:rsidR="00ED3750" w:rsidRDefault="00000000">
            <w:r>
              <w:rPr>
                <w:b/>
                <w:bCs/>
                <w:color w:val="FFFFFF"/>
                <w:sz w:val="17"/>
                <w:szCs w:val="17"/>
              </w:rPr>
              <w:t>HECHO</w:t>
            </w:r>
          </w:p>
        </w:tc>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F4DDAEC" w14:textId="77777777" w:rsidR="00ED3750" w:rsidRDefault="00000000">
            <w:r>
              <w:rPr>
                <w:b/>
                <w:bCs/>
                <w:color w:val="FFFFFF"/>
                <w:sz w:val="17"/>
                <w:szCs w:val="17"/>
              </w:rPr>
              <w:t>FUENTE (CON REGLA)</w:t>
            </w:r>
          </w:p>
        </w:tc>
        <w:tc>
          <w:tcPr>
            <w:tcW w:w="2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8D460E2" w14:textId="77777777" w:rsidR="00ED3750" w:rsidRDefault="00000000">
            <w:r>
              <w:rPr>
                <w:b/>
                <w:bCs/>
                <w:color w:val="FFFFFF"/>
                <w:sz w:val="17"/>
                <w:szCs w:val="17"/>
              </w:rPr>
              <w:t>DATA MART</w:t>
            </w:r>
          </w:p>
        </w:tc>
        <w:tc>
          <w:tcPr>
            <w:tcW w:w="15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6958D13" w14:textId="77777777" w:rsidR="00ED3750" w:rsidRDefault="00000000">
            <w:r>
              <w:rPr>
                <w:b/>
                <w:bCs/>
                <w:color w:val="FFFFFF"/>
                <w:sz w:val="17"/>
                <w:szCs w:val="17"/>
              </w:rPr>
              <w:t>DIFERENCIA</w:t>
            </w:r>
          </w:p>
        </w:tc>
      </w:tr>
      <w:tr w:rsidR="00ED3750" w14:paraId="17F7AFC2"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62CC06" w14:textId="77777777" w:rsidR="00ED3750" w:rsidRDefault="00000000">
            <w:proofErr w:type="spellStart"/>
            <w:r>
              <w:rPr>
                <w:sz w:val="17"/>
                <w:szCs w:val="17"/>
              </w:rPr>
              <w:t>FactVenta</w:t>
            </w:r>
            <w:proofErr w:type="spellEnd"/>
            <w:r>
              <w:rPr>
                <w:sz w:val="17"/>
                <w:szCs w:val="17"/>
              </w:rPr>
              <w:t xml:space="preserve"> (filas)</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F39EDC7" w14:textId="77777777" w:rsidR="00ED3750" w:rsidRDefault="00000000">
            <w:r>
              <w:rPr>
                <w:sz w:val="17"/>
                <w:szCs w:val="17"/>
              </w:rPr>
              <w:t>105 905</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63BED6" w14:textId="77777777" w:rsidR="00ED3750" w:rsidRDefault="00000000">
            <w:r>
              <w:rPr>
                <w:sz w:val="17"/>
                <w:szCs w:val="17"/>
              </w:rPr>
              <w:t>105 905</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99D05E2" w14:textId="77777777" w:rsidR="00ED3750" w:rsidRDefault="00000000">
            <w:r>
              <w:rPr>
                <w:sz w:val="17"/>
                <w:szCs w:val="17"/>
              </w:rPr>
              <w:t>0</w:t>
            </w:r>
          </w:p>
        </w:tc>
      </w:tr>
      <w:tr w:rsidR="00ED3750" w14:paraId="2070F12D"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41E544F" w14:textId="77777777" w:rsidR="00ED3750" w:rsidRDefault="00000000">
            <w:proofErr w:type="spellStart"/>
            <w:r>
              <w:rPr>
                <w:sz w:val="17"/>
                <w:szCs w:val="17"/>
              </w:rPr>
              <w:t>FactVenta</w:t>
            </w:r>
            <w:proofErr w:type="spellEnd"/>
            <w:r>
              <w:rPr>
                <w:sz w:val="17"/>
                <w:szCs w:val="17"/>
              </w:rPr>
              <w:t xml:space="preserve"> – venta neta (S/)</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A952254" w14:textId="77777777" w:rsidR="00ED3750" w:rsidRDefault="00000000">
            <w:r>
              <w:rPr>
                <w:sz w:val="17"/>
                <w:szCs w:val="17"/>
              </w:rPr>
              <w:t>3 726 299,31</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652E33A" w14:textId="77777777" w:rsidR="00ED3750" w:rsidRDefault="00000000">
            <w:r>
              <w:rPr>
                <w:sz w:val="17"/>
                <w:szCs w:val="17"/>
              </w:rPr>
              <w:t>3 726 299,31</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E42BCB" w14:textId="77777777" w:rsidR="00ED3750" w:rsidRDefault="00000000">
            <w:r>
              <w:rPr>
                <w:sz w:val="17"/>
                <w:szCs w:val="17"/>
              </w:rPr>
              <w:t>0,00</w:t>
            </w:r>
          </w:p>
        </w:tc>
      </w:tr>
      <w:tr w:rsidR="00ED3750" w14:paraId="44CDA427"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E10A70" w14:textId="77777777" w:rsidR="00ED3750" w:rsidRDefault="00000000">
            <w:proofErr w:type="spellStart"/>
            <w:r>
              <w:rPr>
                <w:sz w:val="17"/>
                <w:szCs w:val="17"/>
              </w:rPr>
              <w:t>FactPago</w:t>
            </w:r>
            <w:proofErr w:type="spellEnd"/>
            <w:r>
              <w:rPr>
                <w:sz w:val="17"/>
                <w:szCs w:val="17"/>
              </w:rPr>
              <w:t xml:space="preserve"> (filas)</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5A4246" w14:textId="77777777" w:rsidR="00ED3750" w:rsidRDefault="00000000">
            <w:r>
              <w:rPr>
                <w:sz w:val="17"/>
                <w:szCs w:val="17"/>
              </w:rPr>
              <w:t>42 376</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4AD8498" w14:textId="77777777" w:rsidR="00ED3750" w:rsidRDefault="00000000">
            <w:r>
              <w:rPr>
                <w:sz w:val="17"/>
                <w:szCs w:val="17"/>
              </w:rPr>
              <w:t>42 376</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C49D26" w14:textId="77777777" w:rsidR="00ED3750" w:rsidRDefault="00000000">
            <w:r>
              <w:rPr>
                <w:sz w:val="17"/>
                <w:szCs w:val="17"/>
              </w:rPr>
              <w:t>0</w:t>
            </w:r>
          </w:p>
        </w:tc>
      </w:tr>
      <w:tr w:rsidR="00ED3750" w14:paraId="00B0B744"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1F54D8" w14:textId="77777777" w:rsidR="00ED3750" w:rsidRDefault="00000000">
            <w:proofErr w:type="spellStart"/>
            <w:r>
              <w:rPr>
                <w:sz w:val="17"/>
                <w:szCs w:val="17"/>
              </w:rPr>
              <w:t>FactPago</w:t>
            </w:r>
            <w:proofErr w:type="spellEnd"/>
            <w:r>
              <w:rPr>
                <w:sz w:val="17"/>
                <w:szCs w:val="17"/>
              </w:rPr>
              <w:t xml:space="preserve"> – monto cobrado (S/)</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06B2CA" w14:textId="77777777" w:rsidR="00ED3750" w:rsidRDefault="00000000">
            <w:r>
              <w:rPr>
                <w:sz w:val="17"/>
                <w:szCs w:val="17"/>
              </w:rPr>
              <w:t>3 784 594,31</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05E4CC" w14:textId="77777777" w:rsidR="00ED3750" w:rsidRDefault="00000000">
            <w:r>
              <w:rPr>
                <w:sz w:val="17"/>
                <w:szCs w:val="17"/>
              </w:rPr>
              <w:t>3 784 594,31</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E2731DD" w14:textId="77777777" w:rsidR="00ED3750" w:rsidRDefault="00000000">
            <w:r>
              <w:rPr>
                <w:sz w:val="17"/>
                <w:szCs w:val="17"/>
              </w:rPr>
              <w:t>0,00</w:t>
            </w:r>
          </w:p>
        </w:tc>
      </w:tr>
      <w:tr w:rsidR="00ED3750" w14:paraId="3AD98817"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673663A" w14:textId="77777777" w:rsidR="00ED3750" w:rsidRDefault="00000000">
            <w:proofErr w:type="spellStart"/>
            <w:r>
              <w:rPr>
                <w:sz w:val="17"/>
                <w:szCs w:val="17"/>
              </w:rPr>
              <w:t>FactDelivery</w:t>
            </w:r>
            <w:proofErr w:type="spellEnd"/>
            <w:r>
              <w:rPr>
                <w:sz w:val="17"/>
                <w:szCs w:val="17"/>
              </w:rPr>
              <w:t xml:space="preserve"> (filas)</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4256D3A" w14:textId="77777777" w:rsidR="00ED3750" w:rsidRDefault="00000000">
            <w:r>
              <w:rPr>
                <w:sz w:val="17"/>
                <w:szCs w:val="17"/>
              </w:rPr>
              <w:t>10 616</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DC2B38" w14:textId="77777777" w:rsidR="00ED3750" w:rsidRDefault="00000000">
            <w:r>
              <w:rPr>
                <w:sz w:val="17"/>
                <w:szCs w:val="17"/>
              </w:rPr>
              <w:t>10 616</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72B6BF" w14:textId="77777777" w:rsidR="00ED3750" w:rsidRDefault="00000000">
            <w:r>
              <w:rPr>
                <w:sz w:val="17"/>
                <w:szCs w:val="17"/>
              </w:rPr>
              <w:t>0</w:t>
            </w:r>
          </w:p>
        </w:tc>
      </w:tr>
      <w:tr w:rsidR="00ED3750" w14:paraId="0696C29A"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646B7DE" w14:textId="77777777" w:rsidR="00ED3750" w:rsidRDefault="00000000">
            <w:proofErr w:type="spellStart"/>
            <w:r>
              <w:rPr>
                <w:sz w:val="17"/>
                <w:szCs w:val="17"/>
              </w:rPr>
              <w:t>FactRecepcionProducto</w:t>
            </w:r>
            <w:proofErr w:type="spellEnd"/>
            <w:r>
              <w:rPr>
                <w:sz w:val="17"/>
                <w:szCs w:val="17"/>
              </w:rPr>
              <w:t xml:space="preserve"> (filas)</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2088D80" w14:textId="77777777" w:rsidR="00ED3750" w:rsidRDefault="00000000">
            <w:r>
              <w:rPr>
                <w:sz w:val="17"/>
                <w:szCs w:val="17"/>
              </w:rPr>
              <w:t>20 747</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2936C6" w14:textId="77777777" w:rsidR="00ED3750" w:rsidRDefault="00000000">
            <w:r>
              <w:rPr>
                <w:sz w:val="17"/>
                <w:szCs w:val="17"/>
              </w:rPr>
              <w:t>20 747</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272A82" w14:textId="77777777" w:rsidR="00ED3750" w:rsidRDefault="00000000">
            <w:r>
              <w:rPr>
                <w:sz w:val="17"/>
                <w:szCs w:val="17"/>
              </w:rPr>
              <w:t>0</w:t>
            </w:r>
          </w:p>
        </w:tc>
      </w:tr>
      <w:tr w:rsidR="00ED3750" w14:paraId="5C5A3205"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0B44DB5" w14:textId="77777777" w:rsidR="00ED3750" w:rsidRDefault="00000000">
            <w:proofErr w:type="spellStart"/>
            <w:r>
              <w:rPr>
                <w:sz w:val="17"/>
                <w:szCs w:val="17"/>
              </w:rPr>
              <w:t>FactRecepcionProducto</w:t>
            </w:r>
            <w:proofErr w:type="spellEnd"/>
            <w:r>
              <w:rPr>
                <w:sz w:val="17"/>
                <w:szCs w:val="17"/>
              </w:rPr>
              <w:t xml:space="preserve"> – importe (S/)</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01608B3" w14:textId="77777777" w:rsidR="00ED3750" w:rsidRDefault="00000000">
            <w:r>
              <w:rPr>
                <w:sz w:val="17"/>
                <w:szCs w:val="17"/>
              </w:rPr>
              <w:t>1 998 385,72</w:t>
            </w:r>
          </w:p>
        </w:tc>
        <w:tc>
          <w:tcPr>
            <w:tcW w:w="2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8587CBD" w14:textId="77777777" w:rsidR="00ED3750" w:rsidRDefault="00000000">
            <w:r>
              <w:rPr>
                <w:sz w:val="17"/>
                <w:szCs w:val="17"/>
              </w:rPr>
              <w:t>1 998 385,72</w:t>
            </w:r>
          </w:p>
        </w:tc>
        <w:tc>
          <w:tcPr>
            <w:tcW w:w="15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B643F7" w14:textId="77777777" w:rsidR="00ED3750" w:rsidRDefault="00000000">
            <w:r>
              <w:rPr>
                <w:sz w:val="17"/>
                <w:szCs w:val="17"/>
              </w:rPr>
              <w:t>0,00</w:t>
            </w:r>
          </w:p>
        </w:tc>
      </w:tr>
      <w:tr w:rsidR="00ED3750" w14:paraId="4B20F559"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B3DDB1D" w14:textId="77777777" w:rsidR="00ED3750" w:rsidRDefault="00000000">
            <w:proofErr w:type="gramStart"/>
            <w:r>
              <w:rPr>
                <w:sz w:val="17"/>
                <w:szCs w:val="17"/>
              </w:rPr>
              <w:t>Total</w:t>
            </w:r>
            <w:proofErr w:type="gramEnd"/>
            <w:r>
              <w:rPr>
                <w:sz w:val="17"/>
                <w:szCs w:val="17"/>
              </w:rPr>
              <w:t xml:space="preserve"> filas de hechos (</w:t>
            </w:r>
            <w:proofErr w:type="spellStart"/>
            <w:r>
              <w:rPr>
                <w:sz w:val="17"/>
                <w:szCs w:val="17"/>
              </w:rPr>
              <w:t>ETL_Control</w:t>
            </w:r>
            <w:proofErr w:type="spellEnd"/>
            <w:r>
              <w:rPr>
                <w:sz w:val="17"/>
                <w:szCs w:val="17"/>
              </w:rPr>
              <w:t>)</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F0B8D39" w14:textId="77777777" w:rsidR="00ED3750" w:rsidRDefault="00000000">
            <w:r>
              <w:rPr>
                <w:sz w:val="17"/>
                <w:szCs w:val="17"/>
              </w:rPr>
              <w:t>179 644</w:t>
            </w:r>
          </w:p>
        </w:tc>
        <w:tc>
          <w:tcPr>
            <w:tcW w:w="2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935AB8E" w14:textId="77777777" w:rsidR="00ED3750" w:rsidRDefault="00000000">
            <w:r>
              <w:rPr>
                <w:sz w:val="17"/>
                <w:szCs w:val="17"/>
              </w:rPr>
              <w:t>179 644</w:t>
            </w:r>
          </w:p>
        </w:tc>
        <w:tc>
          <w:tcPr>
            <w:tcW w:w="15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035D58" w14:textId="77777777" w:rsidR="00ED3750" w:rsidRDefault="00000000">
            <w:r>
              <w:rPr>
                <w:sz w:val="17"/>
                <w:szCs w:val="17"/>
              </w:rPr>
              <w:t>0</w:t>
            </w:r>
          </w:p>
        </w:tc>
      </w:tr>
    </w:tbl>
    <w:p w14:paraId="4A714540" w14:textId="77777777" w:rsidR="00ED3750" w:rsidRDefault="00000000">
      <w:pPr>
        <w:spacing w:before="60" w:after="160"/>
      </w:pPr>
      <w:r>
        <w:rPr>
          <w:color w:val="404040"/>
          <w:sz w:val="18"/>
          <w:szCs w:val="18"/>
        </w:rPr>
        <w:t>Nota. Elaboración propia.</w:t>
      </w:r>
    </w:p>
    <w:p w14:paraId="767A93FE" w14:textId="77777777" w:rsidR="00ED3750" w:rsidRDefault="00000000">
      <w:pPr>
        <w:pStyle w:val="Figurattulo"/>
        <w:keepNext/>
        <w:spacing w:before="160" w:after="80"/>
      </w:pPr>
      <w:r>
        <w:rPr>
          <w:b/>
          <w:bCs/>
        </w:rPr>
        <w:lastRenderedPageBreak/>
        <w:t>Figura 9</w:t>
      </w:r>
      <w:r>
        <w:rPr>
          <w:i/>
          <w:iCs/>
        </w:rPr>
        <w:br/>
      </w:r>
      <w:proofErr w:type="spellStart"/>
      <w:r>
        <w:rPr>
          <w:i/>
          <w:iCs/>
        </w:rPr>
        <w:t>ETL_Control</w:t>
      </w:r>
      <w:proofErr w:type="spellEnd"/>
      <w:r>
        <w:rPr>
          <w:i/>
          <w:iCs/>
        </w:rPr>
        <w:t xml:space="preserve"> y conteo de filas de los hechos tras la carga completa y la ejecución desde el catálogo</w:t>
      </w:r>
    </w:p>
    <w:p w14:paraId="578C7F1E" w14:textId="77777777" w:rsidR="00ED3750" w:rsidRDefault="00000000">
      <w:pPr>
        <w:keepNext/>
        <w:spacing w:after="40"/>
        <w:jc w:val="center"/>
      </w:pPr>
      <w:r>
        <w:rPr>
          <w:noProof/>
        </w:rPr>
        <w:drawing>
          <wp:inline distT="0" distB="0" distL="0" distR="0" wp14:anchorId="664DAB27" wp14:editId="4CABF5CC">
            <wp:extent cx="5724525" cy="2800350"/>
            <wp:effectExtent l="0" t="0" r="0" b="0"/>
            <wp:docPr id="1433139711" name="Imagen 143313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4525" cy="2800350"/>
                    </a:xfrm>
                    <a:prstGeom prst="rect">
                      <a:avLst/>
                    </a:prstGeom>
                  </pic:spPr>
                </pic:pic>
              </a:graphicData>
            </a:graphic>
          </wp:inline>
        </w:drawing>
      </w:r>
    </w:p>
    <w:p w14:paraId="43F587E0" w14:textId="77777777" w:rsidR="00ED3750" w:rsidRDefault="00000000">
      <w:pPr>
        <w:spacing w:after="160"/>
      </w:pPr>
      <w:r>
        <w:rPr>
          <w:color w:val="404040"/>
          <w:sz w:val="18"/>
          <w:szCs w:val="18"/>
        </w:rPr>
        <w:t>Nota. Captura del entorno del equipo, SQL Server Management Studio, 23/10/2026; horas en UTC.</w:t>
      </w:r>
    </w:p>
    <w:p w14:paraId="3D6A7E62" w14:textId="77777777" w:rsidR="00ED3750" w:rsidRDefault="00000000">
      <w:pPr>
        <w:pStyle w:val="Ttulo3"/>
      </w:pPr>
      <w:bookmarkStart w:id="92" w:name="_Toc243681138"/>
      <w:bookmarkStart w:id="93" w:name="_Toc243682105"/>
      <w:r>
        <w:t>EXP-02. Ejecución de la automatización y verificación de sus resultados</w:t>
      </w:r>
      <w:bookmarkEnd w:id="92"/>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3750" w14:paraId="206FA8C7" w14:textId="77777777">
        <w:trPr>
          <w:tblHeader/>
        </w:trPr>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97F3F8E" w14:textId="77777777" w:rsidR="00ED3750" w:rsidRDefault="00000000">
            <w:r>
              <w:rPr>
                <w:b/>
                <w:bCs/>
                <w:color w:val="FFFFFF"/>
                <w:sz w:val="17"/>
                <w:szCs w:val="17"/>
              </w:rPr>
              <w:t>ELEMENTO</w:t>
            </w:r>
          </w:p>
        </w:tc>
        <w:tc>
          <w:tcPr>
            <w:tcW w:w="6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1B60F23" w14:textId="77777777" w:rsidR="00ED3750" w:rsidRDefault="00000000">
            <w:r>
              <w:rPr>
                <w:b/>
                <w:bCs/>
                <w:color w:val="FFFFFF"/>
                <w:sz w:val="17"/>
                <w:szCs w:val="17"/>
              </w:rPr>
              <w:t>DESCRIPCIÓN</w:t>
            </w:r>
          </w:p>
        </w:tc>
      </w:tr>
      <w:tr w:rsidR="00ED3750" w14:paraId="51AE148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6AAA5D1" w14:textId="77777777" w:rsidR="00ED3750" w:rsidRDefault="00000000">
            <w:r>
              <w:rPr>
                <w:b/>
                <w:bCs/>
                <w:sz w:val="17"/>
                <w:szCs w:val="17"/>
              </w:rPr>
              <w:t>Objetivo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BA846BA" w14:textId="77777777" w:rsidR="00ED3750" w:rsidRDefault="00000000">
            <w:r>
              <w:rPr>
                <w:sz w:val="17"/>
                <w:szCs w:val="17"/>
              </w:rPr>
              <w:t>Verificar que el trabajo programado carga los datos nuevos y procesa el cubo sin intervención, y que se detiene si la carga falla.</w:t>
            </w:r>
          </w:p>
        </w:tc>
      </w:tr>
      <w:tr w:rsidR="00ED3750" w14:paraId="25CA158E"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E565969" w14:textId="77777777" w:rsidR="00ED3750" w:rsidRDefault="00000000">
            <w:r>
              <w:rPr>
                <w:b/>
                <w:bCs/>
                <w:sz w:val="17"/>
                <w:szCs w:val="17"/>
              </w:rPr>
              <w:t>Datos utilizados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B0C6DE" w14:textId="77777777" w:rsidR="00ED3750" w:rsidRDefault="00000000">
            <w:r>
              <w:rPr>
                <w:sz w:val="17"/>
                <w:szCs w:val="17"/>
              </w:rPr>
              <w:t xml:space="preserve">Data </w:t>
            </w:r>
            <w:proofErr w:type="spellStart"/>
            <w:r>
              <w:rPr>
                <w:sz w:val="17"/>
                <w:szCs w:val="17"/>
              </w:rPr>
              <w:t>mart</w:t>
            </w:r>
            <w:proofErr w:type="spellEnd"/>
            <w:r>
              <w:rPr>
                <w:sz w:val="17"/>
                <w:szCs w:val="17"/>
              </w:rPr>
              <w:t xml:space="preserve"> cargado (179 644 filas) y un pedido de prueba: «Para Llevar», Trujillo El Recreo, mozo Isabel Díaz, cliente 22; 2 × producto 2 a S/ 36,90 y 1 × producto 27 a S/ 8,00 (S/ 81,80); comprobante serie PRUEBA </w:t>
            </w:r>
            <w:proofErr w:type="spellStart"/>
            <w:r>
              <w:rPr>
                <w:sz w:val="17"/>
                <w:szCs w:val="17"/>
              </w:rPr>
              <w:t>n.°</w:t>
            </w:r>
            <w:proofErr w:type="spellEnd"/>
            <w:r>
              <w:rPr>
                <w:sz w:val="17"/>
                <w:szCs w:val="17"/>
              </w:rPr>
              <w:t xml:space="preserve"> 1; un pago de S/ 81,80.</w:t>
            </w:r>
          </w:p>
        </w:tc>
      </w:tr>
      <w:tr w:rsidR="00ED3750" w14:paraId="22FA0A94"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4A9B96F" w14:textId="77777777" w:rsidR="00ED3750" w:rsidRDefault="00000000">
            <w:r>
              <w:rPr>
                <w:b/>
                <w:bCs/>
                <w:sz w:val="17"/>
                <w:szCs w:val="17"/>
              </w:rPr>
              <w:t>Procedimiento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E3BB0CB" w14:textId="77777777" w:rsidR="00ED3750" w:rsidRDefault="00000000">
            <w:r>
              <w:rPr>
                <w:sz w:val="17"/>
                <w:szCs w:val="17"/>
              </w:rPr>
              <w:t xml:space="preserve">(1) Ejecutar el paquete desde SSISDB; (2) ejecutar el trabajo; (3) insertar el pedido de prueba, ejecutar el trabajo y consultar </w:t>
            </w:r>
            <w:proofErr w:type="spellStart"/>
            <w:r>
              <w:rPr>
                <w:sz w:val="17"/>
                <w:szCs w:val="17"/>
              </w:rPr>
              <w:t>ETL_Control</w:t>
            </w:r>
            <w:proofErr w:type="spellEnd"/>
            <w:r>
              <w:rPr>
                <w:sz w:val="17"/>
                <w:szCs w:val="17"/>
              </w:rPr>
              <w:t>, los conteos, el historial del trabajo y Power BI.</w:t>
            </w:r>
          </w:p>
        </w:tc>
      </w:tr>
      <w:tr w:rsidR="00ED3750" w14:paraId="4C73A33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749765" w14:textId="77777777" w:rsidR="00ED3750" w:rsidRDefault="00000000">
            <w:r>
              <w:rPr>
                <w:b/>
                <w:bCs/>
                <w:sz w:val="17"/>
                <w:szCs w:val="17"/>
              </w:rPr>
              <w:t>Resultado esperado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E0F068" w14:textId="77777777" w:rsidR="00ED3750" w:rsidRDefault="00000000">
            <w:r>
              <w:rPr>
                <w:sz w:val="17"/>
                <w:szCs w:val="17"/>
              </w:rPr>
              <w:t xml:space="preserve">Catálogo: Correcto con 0 filas. Trabajo: Correcto. Con el pedido: 3 filas nuevas (2 de </w:t>
            </w:r>
            <w:proofErr w:type="spellStart"/>
            <w:r>
              <w:rPr>
                <w:sz w:val="17"/>
                <w:szCs w:val="17"/>
              </w:rPr>
              <w:t>FactVenta</w:t>
            </w:r>
            <w:proofErr w:type="spellEnd"/>
            <w:r>
              <w:rPr>
                <w:sz w:val="17"/>
                <w:szCs w:val="17"/>
              </w:rPr>
              <w:t xml:space="preserve"> y 1 de </w:t>
            </w:r>
            <w:proofErr w:type="spellStart"/>
            <w:r>
              <w:rPr>
                <w:sz w:val="17"/>
                <w:szCs w:val="17"/>
              </w:rPr>
              <w:t>FactPago</w:t>
            </w:r>
            <w:proofErr w:type="spellEnd"/>
            <w:r>
              <w:rPr>
                <w:sz w:val="17"/>
                <w:szCs w:val="17"/>
              </w:rPr>
              <w:t>) y el cambio visible en Power BI tras actualizar.</w:t>
            </w:r>
          </w:p>
        </w:tc>
      </w:tr>
      <w:tr w:rsidR="00ED3750" w14:paraId="4B7F9B70"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B49623B" w14:textId="77777777" w:rsidR="00ED3750" w:rsidRDefault="00000000">
            <w:r>
              <w:rPr>
                <w:b/>
                <w:bCs/>
                <w:sz w:val="17"/>
                <w:szCs w:val="17"/>
              </w:rPr>
              <w:t>Resultado obtenido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94A1E78" w14:textId="77777777" w:rsidR="00ED3750" w:rsidRDefault="00000000">
            <w:r>
              <w:rPr>
                <w:sz w:val="17"/>
                <w:szCs w:val="17"/>
              </w:rPr>
              <w:t xml:space="preserve">RUN-03 Correcto en 9,128 s con 0 filas. RUN-06: </w:t>
            </w:r>
            <w:proofErr w:type="spellStart"/>
            <w:r>
              <w:rPr>
                <w:sz w:val="17"/>
                <w:szCs w:val="17"/>
              </w:rPr>
              <w:t>IdControl</w:t>
            </w:r>
            <w:proofErr w:type="spellEnd"/>
            <w:r>
              <w:rPr>
                <w:sz w:val="17"/>
                <w:szCs w:val="17"/>
              </w:rPr>
              <w:t xml:space="preserve"> 6 OK con 3 filas; </w:t>
            </w:r>
            <w:proofErr w:type="spellStart"/>
            <w:r>
              <w:rPr>
                <w:sz w:val="17"/>
                <w:szCs w:val="17"/>
              </w:rPr>
              <w:t>FactVenta</w:t>
            </w:r>
            <w:proofErr w:type="spellEnd"/>
            <w:r>
              <w:rPr>
                <w:sz w:val="17"/>
                <w:szCs w:val="17"/>
              </w:rPr>
              <w:t xml:space="preserve"> 105 907 y </w:t>
            </w:r>
            <w:proofErr w:type="spellStart"/>
            <w:r>
              <w:rPr>
                <w:sz w:val="17"/>
                <w:szCs w:val="17"/>
              </w:rPr>
              <w:t>FactPago</w:t>
            </w:r>
            <w:proofErr w:type="spellEnd"/>
            <w:r>
              <w:rPr>
                <w:sz w:val="17"/>
                <w:szCs w:val="17"/>
              </w:rPr>
              <w:t xml:space="preserve"> 42 377; venta neta S/ 3 726 381,11 (= 3 726 299,31 + 81,80); paso 2 en 4 s y ≈ 18 s en total; Power BI muestra 35 311 pedidos y un monto cobrado de S/ 3 784 676,11.</w:t>
            </w:r>
          </w:p>
        </w:tc>
      </w:tr>
      <w:tr w:rsidR="00ED3750" w14:paraId="4A4DD656"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97AFA37" w14:textId="77777777" w:rsidR="00ED3750" w:rsidRDefault="00000000">
            <w:r>
              <w:rPr>
                <w:b/>
                <w:bCs/>
                <w:sz w:val="17"/>
                <w:szCs w:val="17"/>
              </w:rPr>
              <w:t>Evidencia</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DE0AB6" w14:textId="77777777" w:rsidR="00ED3750" w:rsidRDefault="00000000">
            <w:r>
              <w:rPr>
                <w:sz w:val="17"/>
                <w:szCs w:val="17"/>
              </w:rPr>
              <w:t>Figura 10, Figura 11, Figura 12, Figura 13.</w:t>
            </w:r>
          </w:p>
        </w:tc>
      </w:tr>
      <w:tr w:rsidR="00ED3750" w14:paraId="51840E6D"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248293" w14:textId="77777777" w:rsidR="00ED3750" w:rsidRDefault="00000000">
            <w:r>
              <w:rPr>
                <w:b/>
                <w:bCs/>
                <w:sz w:val="17"/>
                <w:szCs w:val="17"/>
              </w:rPr>
              <w:t>Errores / diferencias y acciones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EB2195E" w14:textId="77777777" w:rsidR="00ED3750" w:rsidRDefault="00000000">
            <w:r>
              <w:rPr>
                <w:sz w:val="17"/>
                <w:szCs w:val="17"/>
              </w:rPr>
              <w:t xml:space="preserve">(a) El Agente estaba detenido («Agent </w:t>
            </w:r>
            <w:proofErr w:type="spellStart"/>
            <w:r>
              <w:rPr>
                <w:sz w:val="17"/>
                <w:szCs w:val="17"/>
              </w:rPr>
              <w:t>XPs</w:t>
            </w:r>
            <w:proofErr w:type="spellEnd"/>
            <w:r>
              <w:rPr>
                <w:sz w:val="17"/>
                <w:szCs w:val="17"/>
              </w:rPr>
              <w:t xml:space="preserve"> deshabilitado»): se inició el servicio con inicio automático. (b) Al crear el paso 2 apareció el error 14545 («The @flags </w:t>
            </w:r>
            <w:proofErr w:type="spellStart"/>
            <w:r>
              <w:rPr>
                <w:sz w:val="17"/>
                <w:szCs w:val="17"/>
              </w:rPr>
              <w:t>parameter</w:t>
            </w:r>
            <w:proofErr w:type="spellEnd"/>
            <w:r>
              <w:rPr>
                <w:sz w:val="17"/>
                <w:szCs w:val="17"/>
              </w:rPr>
              <w:t xml:space="preserve"> </w:t>
            </w:r>
            <w:proofErr w:type="spellStart"/>
            <w:r>
              <w:rPr>
                <w:sz w:val="17"/>
                <w:szCs w:val="17"/>
              </w:rPr>
              <w:t>is</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valid</w:t>
            </w:r>
            <w:proofErr w:type="spellEnd"/>
            <w:r>
              <w:rPr>
                <w:sz w:val="17"/>
                <w:szCs w:val="17"/>
              </w:rPr>
              <w:t xml:space="preserve"> </w:t>
            </w:r>
            <w:proofErr w:type="spellStart"/>
            <w:r>
              <w:rPr>
                <w:sz w:val="17"/>
                <w:szCs w:val="17"/>
              </w:rPr>
              <w:t>for</w:t>
            </w:r>
            <w:proofErr w:type="spellEnd"/>
            <w:r>
              <w:rPr>
                <w:sz w:val="17"/>
                <w:szCs w:val="17"/>
              </w:rPr>
              <w:t xml:space="preserve"> a </w:t>
            </w:r>
            <w:proofErr w:type="spellStart"/>
            <w:r>
              <w:rPr>
                <w:sz w:val="17"/>
                <w:szCs w:val="17"/>
              </w:rPr>
              <w:t>job</w:t>
            </w:r>
            <w:proofErr w:type="spellEnd"/>
            <w:r>
              <w:rPr>
                <w:sz w:val="17"/>
                <w:szCs w:val="17"/>
              </w:rPr>
              <w:t xml:space="preserve"> step </w:t>
            </w:r>
            <w:proofErr w:type="spellStart"/>
            <w:r>
              <w:rPr>
                <w:sz w:val="17"/>
                <w:szCs w:val="17"/>
              </w:rPr>
              <w:t>of</w:t>
            </w:r>
            <w:proofErr w:type="spellEnd"/>
            <w:r>
              <w:rPr>
                <w:sz w:val="17"/>
                <w:szCs w:val="17"/>
              </w:rPr>
              <w:t xml:space="preserve"> </w:t>
            </w:r>
            <w:proofErr w:type="spellStart"/>
            <w:r>
              <w:rPr>
                <w:sz w:val="17"/>
                <w:szCs w:val="17"/>
              </w:rPr>
              <w:t>type</w:t>
            </w:r>
            <w:proofErr w:type="spellEnd"/>
            <w:r>
              <w:rPr>
                <w:sz w:val="17"/>
                <w:szCs w:val="17"/>
              </w:rPr>
              <w:t xml:space="preserve"> ANALYSISSCOMMAND»): se desmarcaron las opciones de registro del paso, no admitidas en pasos de </w:t>
            </w:r>
            <w:proofErr w:type="spellStart"/>
            <w:r>
              <w:rPr>
                <w:sz w:val="17"/>
                <w:szCs w:val="17"/>
              </w:rPr>
              <w:t>Analysis</w:t>
            </w:r>
            <w:proofErr w:type="spellEnd"/>
            <w:r>
              <w:rPr>
                <w:sz w:val="17"/>
                <w:szCs w:val="17"/>
              </w:rPr>
              <w:t xml:space="preserve"> </w:t>
            </w:r>
            <w:proofErr w:type="spellStart"/>
            <w:r>
              <w:rPr>
                <w:sz w:val="17"/>
                <w:szCs w:val="17"/>
              </w:rPr>
              <w:t>Services</w:t>
            </w:r>
            <w:proofErr w:type="spellEnd"/>
            <w:r>
              <w:rPr>
                <w:sz w:val="17"/>
                <w:szCs w:val="17"/>
              </w:rPr>
              <w:t xml:space="preserve"> (Figura 25). (c) En RUN-04 ambos pasos fueron correctos pero el trabajo terminó en «Error», porque la acción al completarse correctamente del paso 2 no era «Salir del trabajo e informar del éxito»: se corrigió con </w:t>
            </w:r>
            <w:proofErr w:type="spellStart"/>
            <w:r>
              <w:rPr>
                <w:rFonts w:ascii="Consolas" w:eastAsia="Consolas" w:hAnsi="Consolas" w:cs="Consolas"/>
                <w:sz w:val="15"/>
                <w:szCs w:val="15"/>
              </w:rPr>
              <w:t>sp_update_jobstep</w:t>
            </w:r>
            <w:proofErr w:type="spellEnd"/>
            <w:r>
              <w:rPr>
                <w:sz w:val="17"/>
                <w:szCs w:val="17"/>
              </w:rPr>
              <w:t xml:space="preserve"> (paso 1: @on_success_action = 3, @on_fail_action = 2; paso 2: @on_success_action = 1, @on_fail_action = 2).</w:t>
            </w:r>
          </w:p>
        </w:tc>
      </w:tr>
    </w:tbl>
    <w:p w14:paraId="522A5F49" w14:textId="77777777" w:rsidR="00ED3750" w:rsidRDefault="00000000">
      <w:pPr>
        <w:spacing w:before="60" w:after="160"/>
      </w:pPr>
      <w:r>
        <w:rPr>
          <w:color w:val="404040"/>
          <w:sz w:val="18"/>
          <w:szCs w:val="18"/>
        </w:rPr>
        <w:t xml:space="preserve"> </w:t>
      </w:r>
    </w:p>
    <w:p w14:paraId="3E965EBE" w14:textId="77777777" w:rsidR="00ED3750" w:rsidRDefault="00000000">
      <w:pPr>
        <w:pStyle w:val="Figurattulo"/>
        <w:keepNext/>
        <w:spacing w:before="160" w:after="80"/>
      </w:pPr>
      <w:r>
        <w:rPr>
          <w:b/>
          <w:bCs/>
        </w:rPr>
        <w:lastRenderedPageBreak/>
        <w:t>Figura 10</w:t>
      </w:r>
      <w:r>
        <w:rPr>
          <w:i/>
          <w:iCs/>
        </w:rPr>
        <w:br/>
        <w:t>Informe de ejecución del paquete desde el catálogo SSISDB (Id. de operación 2)</w:t>
      </w:r>
    </w:p>
    <w:p w14:paraId="29BD7618" w14:textId="77777777" w:rsidR="00ED3750" w:rsidRDefault="00000000">
      <w:pPr>
        <w:keepNext/>
        <w:spacing w:after="40"/>
        <w:jc w:val="center"/>
      </w:pPr>
      <w:r>
        <w:rPr>
          <w:noProof/>
        </w:rPr>
        <w:drawing>
          <wp:inline distT="0" distB="0" distL="0" distR="0" wp14:anchorId="7C016BE5" wp14:editId="5D9539C2">
            <wp:extent cx="5724525" cy="3019425"/>
            <wp:effectExtent l="0" t="0" r="0" b="0"/>
            <wp:docPr id="736443558" name="Imagen 73644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4525" cy="3019425"/>
                    </a:xfrm>
                    <a:prstGeom prst="rect">
                      <a:avLst/>
                    </a:prstGeom>
                  </pic:spPr>
                </pic:pic>
              </a:graphicData>
            </a:graphic>
          </wp:inline>
        </w:drawing>
      </w:r>
    </w:p>
    <w:p w14:paraId="64682CBD" w14:textId="77777777" w:rsidR="00ED3750" w:rsidRDefault="00000000">
      <w:pPr>
        <w:spacing w:after="160"/>
      </w:pPr>
      <w:r>
        <w:rPr>
          <w:color w:val="404040"/>
          <w:sz w:val="18"/>
          <w:szCs w:val="18"/>
        </w:rPr>
        <w:t>Nota. Captura del entorno del equipo, SQL Server Management Studio, 23/10/2026 18:40.</w:t>
      </w:r>
    </w:p>
    <w:p w14:paraId="0B894D71" w14:textId="77777777" w:rsidR="00ED3750" w:rsidRDefault="00000000">
      <w:pPr>
        <w:pStyle w:val="Figurattulo"/>
        <w:keepNext/>
        <w:spacing w:before="160" w:after="80"/>
      </w:pPr>
      <w:r>
        <w:rPr>
          <w:b/>
          <w:bCs/>
        </w:rPr>
        <w:t>Figura 11</w:t>
      </w:r>
      <w:r>
        <w:rPr>
          <w:i/>
          <w:iCs/>
        </w:rPr>
        <w:br/>
        <w:t>Historial de la primera ejecución del trabajo: pasos correctos y trabajo en «Error»</w:t>
      </w:r>
    </w:p>
    <w:p w14:paraId="2D6CA86A" w14:textId="77777777" w:rsidR="00ED3750" w:rsidRDefault="00000000">
      <w:pPr>
        <w:keepNext/>
        <w:spacing w:after="40"/>
        <w:jc w:val="center"/>
      </w:pPr>
      <w:r>
        <w:rPr>
          <w:noProof/>
        </w:rPr>
        <w:drawing>
          <wp:inline distT="0" distB="0" distL="0" distR="0" wp14:anchorId="40D5B433" wp14:editId="616ED181">
            <wp:extent cx="4324350" cy="3819525"/>
            <wp:effectExtent l="0" t="0" r="0" b="0"/>
            <wp:docPr id="1379111011" name="Imagen 137911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3819525"/>
                    </a:xfrm>
                    <a:prstGeom prst="rect">
                      <a:avLst/>
                    </a:prstGeom>
                  </pic:spPr>
                </pic:pic>
              </a:graphicData>
            </a:graphic>
          </wp:inline>
        </w:drawing>
      </w:r>
    </w:p>
    <w:p w14:paraId="3C85C579" w14:textId="77777777" w:rsidR="00ED3750" w:rsidRDefault="00000000">
      <w:pPr>
        <w:spacing w:after="160"/>
      </w:pPr>
      <w:r>
        <w:rPr>
          <w:color w:val="404040"/>
          <w:sz w:val="18"/>
          <w:szCs w:val="18"/>
        </w:rPr>
        <w:t>Nota. Captura del entorno del equipo, Visor del archivo de registro del Agente, 23/10/2026 19:12.</w:t>
      </w:r>
    </w:p>
    <w:p w14:paraId="72F57A10" w14:textId="77777777" w:rsidR="00ED3750" w:rsidRDefault="00000000">
      <w:pPr>
        <w:pStyle w:val="Figurattulo"/>
        <w:keepNext/>
        <w:spacing w:before="160" w:after="80"/>
      </w:pPr>
      <w:r>
        <w:rPr>
          <w:b/>
          <w:bCs/>
        </w:rPr>
        <w:lastRenderedPageBreak/>
        <w:t>Figura 12</w:t>
      </w:r>
      <w:r>
        <w:rPr>
          <w:i/>
          <w:iCs/>
        </w:rPr>
        <w:br/>
        <w:t>Ejecución correcta del trabajo tras corregir las acciones de los pasos</w:t>
      </w:r>
    </w:p>
    <w:p w14:paraId="4E58A01D" w14:textId="77777777" w:rsidR="00ED3750" w:rsidRDefault="00000000">
      <w:pPr>
        <w:keepNext/>
        <w:spacing w:after="40"/>
        <w:jc w:val="center"/>
      </w:pPr>
      <w:r>
        <w:rPr>
          <w:noProof/>
        </w:rPr>
        <w:drawing>
          <wp:inline distT="0" distB="0" distL="0" distR="0" wp14:anchorId="73683EEA" wp14:editId="01429D49">
            <wp:extent cx="3238500" cy="2209800"/>
            <wp:effectExtent l="0" t="0" r="0" b="0"/>
            <wp:docPr id="389048872" name="Imagen 38904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2209800"/>
                    </a:xfrm>
                    <a:prstGeom prst="rect">
                      <a:avLst/>
                    </a:prstGeom>
                  </pic:spPr>
                </pic:pic>
              </a:graphicData>
            </a:graphic>
          </wp:inline>
        </w:drawing>
      </w:r>
    </w:p>
    <w:p w14:paraId="39034C61" w14:textId="77777777" w:rsidR="00ED3750" w:rsidRDefault="00000000">
      <w:pPr>
        <w:spacing w:after="160"/>
      </w:pPr>
      <w:r>
        <w:rPr>
          <w:color w:val="404040"/>
          <w:sz w:val="18"/>
          <w:szCs w:val="18"/>
        </w:rPr>
        <w:t>Nota. Captura del entorno del equipo, SQL Server Management Studio, 23/10/2026.</w:t>
      </w:r>
    </w:p>
    <w:p w14:paraId="4E9608E4" w14:textId="77777777" w:rsidR="00ED3750" w:rsidRDefault="00000000">
      <w:pPr>
        <w:pStyle w:val="Figurattulo"/>
        <w:keepNext/>
        <w:spacing w:before="160" w:after="80"/>
      </w:pPr>
      <w:r>
        <w:rPr>
          <w:b/>
          <w:bCs/>
        </w:rPr>
        <w:t>Figura 13</w:t>
      </w:r>
      <w:r>
        <w:rPr>
          <w:i/>
          <w:iCs/>
        </w:rPr>
        <w:br/>
        <w:t xml:space="preserve">Verificación del pedido de prueba en </w:t>
      </w:r>
      <w:proofErr w:type="spellStart"/>
      <w:r>
        <w:rPr>
          <w:i/>
          <w:iCs/>
        </w:rPr>
        <w:t>ETL_Control</w:t>
      </w:r>
      <w:proofErr w:type="spellEnd"/>
      <w:r>
        <w:rPr>
          <w:i/>
          <w:iCs/>
        </w:rPr>
        <w:t xml:space="preserve"> y en los hechos</w:t>
      </w:r>
    </w:p>
    <w:p w14:paraId="6CE002FE" w14:textId="77777777" w:rsidR="00ED3750" w:rsidRDefault="00000000">
      <w:pPr>
        <w:keepNext/>
        <w:spacing w:after="40"/>
        <w:jc w:val="center"/>
      </w:pPr>
      <w:r>
        <w:rPr>
          <w:noProof/>
        </w:rPr>
        <w:drawing>
          <wp:inline distT="0" distB="0" distL="0" distR="0" wp14:anchorId="739899D0" wp14:editId="4051A56B">
            <wp:extent cx="4676775" cy="2619375"/>
            <wp:effectExtent l="0" t="0" r="0" b="0"/>
            <wp:docPr id="1904858134" name="Imagen 190485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6775" cy="2619375"/>
                    </a:xfrm>
                    <a:prstGeom prst="rect">
                      <a:avLst/>
                    </a:prstGeom>
                  </pic:spPr>
                </pic:pic>
              </a:graphicData>
            </a:graphic>
          </wp:inline>
        </w:drawing>
      </w:r>
    </w:p>
    <w:p w14:paraId="68DFC740" w14:textId="77777777" w:rsidR="00ED3750" w:rsidRDefault="00000000">
      <w:pPr>
        <w:spacing w:after="160"/>
      </w:pPr>
      <w:r>
        <w:rPr>
          <w:color w:val="404040"/>
          <w:sz w:val="18"/>
          <w:szCs w:val="18"/>
        </w:rPr>
        <w:t>Nota. Captura del entorno del equipo, SQL Server Management Studio, 23/10/2026.</w:t>
      </w:r>
    </w:p>
    <w:p w14:paraId="6BEBE18D" w14:textId="77777777" w:rsidR="00ED3750" w:rsidRDefault="00000000">
      <w:pPr>
        <w:pStyle w:val="Ttulo3"/>
      </w:pPr>
      <w:bookmarkStart w:id="94" w:name="_Toc243681139"/>
      <w:bookmarkStart w:id="95" w:name="_Toc243682106"/>
      <w:r>
        <w:t>EXP-03. Validación de un indicador entre la fuente, el cubo y Power BI</w:t>
      </w:r>
      <w:bookmarkEnd w:id="94"/>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3750" w14:paraId="28C1452D" w14:textId="77777777">
        <w:trPr>
          <w:tblHeader/>
        </w:trPr>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338CF5D" w14:textId="77777777" w:rsidR="00ED3750" w:rsidRDefault="00000000">
            <w:r>
              <w:rPr>
                <w:b/>
                <w:bCs/>
                <w:color w:val="FFFFFF"/>
                <w:sz w:val="17"/>
                <w:szCs w:val="17"/>
              </w:rPr>
              <w:t>ELEMENTO</w:t>
            </w:r>
          </w:p>
        </w:tc>
        <w:tc>
          <w:tcPr>
            <w:tcW w:w="6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578076A" w14:textId="77777777" w:rsidR="00ED3750" w:rsidRDefault="00000000">
            <w:r>
              <w:rPr>
                <w:b/>
                <w:bCs/>
                <w:color w:val="FFFFFF"/>
                <w:sz w:val="17"/>
                <w:szCs w:val="17"/>
              </w:rPr>
              <w:t>DESCRIPCIÓN</w:t>
            </w:r>
          </w:p>
        </w:tc>
      </w:tr>
      <w:tr w:rsidR="00ED3750" w14:paraId="3C671275"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98796C2" w14:textId="77777777" w:rsidR="00ED3750" w:rsidRDefault="00000000">
            <w:r>
              <w:rPr>
                <w:b/>
                <w:bCs/>
                <w:sz w:val="17"/>
                <w:szCs w:val="17"/>
              </w:rPr>
              <w:t>Objetivo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1AF47ED" w14:textId="77777777" w:rsidR="00ED3750" w:rsidRDefault="00000000">
            <w:r>
              <w:rPr>
                <w:sz w:val="17"/>
                <w:szCs w:val="17"/>
              </w:rPr>
              <w:t>Demostrar que los indicadores que ve el usuario en Power BI son idénticos a los calculados por SQL sobre los datos cargados.</w:t>
            </w:r>
          </w:p>
        </w:tc>
      </w:tr>
      <w:tr w:rsidR="00ED3750" w14:paraId="400103C1"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3BF7A9" w14:textId="77777777" w:rsidR="00ED3750" w:rsidRDefault="00000000">
            <w:r>
              <w:rPr>
                <w:b/>
                <w:bCs/>
                <w:sz w:val="17"/>
                <w:szCs w:val="17"/>
              </w:rPr>
              <w:t>Datos utilizados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98E11D" w14:textId="77777777" w:rsidR="00ED3750" w:rsidRDefault="00000000">
            <w:proofErr w:type="spellStart"/>
            <w:r>
              <w:rPr>
                <w:sz w:val="17"/>
                <w:szCs w:val="17"/>
              </w:rPr>
              <w:t>DM_Cafeteria</w:t>
            </w:r>
            <w:proofErr w:type="spellEnd"/>
            <w:r>
              <w:rPr>
                <w:sz w:val="17"/>
                <w:szCs w:val="17"/>
              </w:rPr>
              <w:t xml:space="preserve"> completo (RUN-02) y luego con el pedido de prueba (RUN-06).</w:t>
            </w:r>
          </w:p>
        </w:tc>
      </w:tr>
      <w:tr w:rsidR="00ED3750" w14:paraId="0CB08986"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1F9E473" w14:textId="77777777" w:rsidR="00ED3750" w:rsidRDefault="00000000">
            <w:r>
              <w:rPr>
                <w:b/>
                <w:bCs/>
                <w:sz w:val="17"/>
                <w:szCs w:val="17"/>
              </w:rPr>
              <w:t>Procedimiento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BDC161" w14:textId="77777777" w:rsidR="00ED3750" w:rsidRDefault="00000000">
            <w:r>
              <w:rPr>
                <w:sz w:val="17"/>
                <w:szCs w:val="17"/>
              </w:rPr>
              <w:t xml:space="preserve">Calcular venta neta, pedidos y % margen con SQL; consultar las mismas medidas en el Explorador del cubo; leer las tarjetas de Power BI. Comparar también los </w:t>
            </w:r>
            <w:proofErr w:type="spellStart"/>
            <w:r>
              <w:rPr>
                <w:sz w:val="17"/>
                <w:szCs w:val="17"/>
              </w:rPr>
              <w:t>deliveries</w:t>
            </w:r>
            <w:proofErr w:type="spellEnd"/>
            <w:r>
              <w:rPr>
                <w:sz w:val="17"/>
                <w:szCs w:val="17"/>
              </w:rPr>
              <w:t xml:space="preserve"> por año de entrega.</w:t>
            </w:r>
          </w:p>
        </w:tc>
      </w:tr>
      <w:tr w:rsidR="00ED3750" w14:paraId="582BD21F"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B9897A5" w14:textId="77777777" w:rsidR="00ED3750" w:rsidRDefault="00000000">
            <w:r>
              <w:rPr>
                <w:b/>
                <w:bCs/>
                <w:sz w:val="17"/>
                <w:szCs w:val="17"/>
              </w:rPr>
              <w:t>Resultado esperado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7FE7719" w14:textId="77777777" w:rsidR="00ED3750" w:rsidRDefault="00000000">
            <w:r>
              <w:rPr>
                <w:sz w:val="17"/>
                <w:szCs w:val="17"/>
              </w:rPr>
              <w:t>Diferencia 0 en todas las capas, salvo el redondeo de formato de las tarjetas.</w:t>
            </w:r>
          </w:p>
        </w:tc>
      </w:tr>
      <w:tr w:rsidR="00ED3750" w14:paraId="38F53A58"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428D983" w14:textId="77777777" w:rsidR="00ED3750" w:rsidRDefault="00000000">
            <w:r>
              <w:rPr>
                <w:b/>
                <w:bCs/>
                <w:sz w:val="17"/>
                <w:szCs w:val="17"/>
              </w:rPr>
              <w:t>Resultado obtenido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E2D3FCB" w14:textId="77777777" w:rsidR="00ED3750" w:rsidRDefault="00000000">
            <w:r>
              <w:rPr>
                <w:sz w:val="17"/>
                <w:szCs w:val="17"/>
              </w:rPr>
              <w:t xml:space="preserve">Todos los indicadores coinciden (Tabla 24). La suma de </w:t>
            </w:r>
            <w:proofErr w:type="spellStart"/>
            <w:r>
              <w:rPr>
                <w:sz w:val="17"/>
                <w:szCs w:val="17"/>
              </w:rPr>
              <w:t>deliveries</w:t>
            </w:r>
            <w:proofErr w:type="spellEnd"/>
            <w:r>
              <w:rPr>
                <w:sz w:val="17"/>
                <w:szCs w:val="17"/>
              </w:rPr>
              <w:t xml:space="preserve"> por año en el cubo (3 326 + 3 931 + 3 359) es 10 616, igual a SQL.</w:t>
            </w:r>
          </w:p>
        </w:tc>
      </w:tr>
      <w:tr w:rsidR="00ED3750" w14:paraId="03F47697"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CC1584" w14:textId="77777777" w:rsidR="00ED3750" w:rsidRDefault="00000000">
            <w:r>
              <w:rPr>
                <w:b/>
                <w:bCs/>
                <w:sz w:val="17"/>
                <w:szCs w:val="17"/>
              </w:rPr>
              <w:t>Evidencia</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A6230BC" w14:textId="77777777" w:rsidR="00ED3750" w:rsidRDefault="00000000">
            <w:r>
              <w:rPr>
                <w:sz w:val="17"/>
                <w:szCs w:val="17"/>
              </w:rPr>
              <w:t>Figura 14, Figura 15, Figura 18.</w:t>
            </w:r>
          </w:p>
        </w:tc>
      </w:tr>
      <w:tr w:rsidR="00ED3750" w14:paraId="7CE1C37F"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4762D9C" w14:textId="77777777" w:rsidR="00ED3750" w:rsidRDefault="00000000">
            <w:r>
              <w:rPr>
                <w:b/>
                <w:bCs/>
                <w:sz w:val="17"/>
                <w:szCs w:val="17"/>
              </w:rPr>
              <w:lastRenderedPageBreak/>
              <w:t>Errores / diferencias y acciones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4C0A0B3" w14:textId="77777777" w:rsidR="00ED3750" w:rsidRDefault="00000000">
            <w:r>
              <w:rPr>
                <w:sz w:val="17"/>
                <w:szCs w:val="17"/>
              </w:rPr>
              <w:t>(a) El % de margen se muestra como 52,146 % en SQL y en el cubo y como 52,15 % en Power BI: es redondeo de formato, no diferencia de cálculo. (b) Al inicio Power BI mostraba los meses en orden alfabético y el año «Sin Fecha»; se corrigió en el cubo y en el filtro visual. (c) Tras recargar la fuente corregida, Power BI seguía mostrando las compras antiguas porque se había usado «Procesar predeterminado»; se usó «Proceso completo», que es lo que ejecuta el trabajo.</w:t>
            </w:r>
          </w:p>
        </w:tc>
      </w:tr>
    </w:tbl>
    <w:p w14:paraId="7C15E27C" w14:textId="77777777" w:rsidR="00ED3750" w:rsidRDefault="00000000">
      <w:pPr>
        <w:spacing w:before="60" w:after="160"/>
      </w:pPr>
      <w:r>
        <w:rPr>
          <w:color w:val="404040"/>
          <w:sz w:val="18"/>
          <w:szCs w:val="18"/>
        </w:rPr>
        <w:t xml:space="preserve"> </w:t>
      </w:r>
    </w:p>
    <w:p w14:paraId="6E9E98EB" w14:textId="77777777" w:rsidR="00ED3750" w:rsidRDefault="00000000">
      <w:pPr>
        <w:pStyle w:val="Tablattulo"/>
        <w:keepNext/>
        <w:spacing w:before="160" w:after="80"/>
      </w:pPr>
      <w:r>
        <w:rPr>
          <w:b/>
          <w:bCs/>
        </w:rPr>
        <w:t>Tabla 24</w:t>
      </w:r>
      <w:r>
        <w:rPr>
          <w:i/>
          <w:iCs/>
        </w:rPr>
        <w:br/>
        <w:t>Trazabilidad de indicadores entre capas (EXP-03)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9"/>
        <w:gridCol w:w="1692"/>
        <w:gridCol w:w="1695"/>
        <w:gridCol w:w="1581"/>
        <w:gridCol w:w="1199"/>
      </w:tblGrid>
      <w:tr w:rsidR="00ED3750" w14:paraId="7CD59D3E" w14:textId="77777777">
        <w:trPr>
          <w:tblHeader/>
        </w:trPr>
        <w:tc>
          <w:tcPr>
            <w:tcW w:w="2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55D6289" w14:textId="77777777" w:rsidR="00ED3750" w:rsidRDefault="00000000">
            <w:r>
              <w:rPr>
                <w:b/>
                <w:bCs/>
                <w:color w:val="FFFFFF"/>
                <w:sz w:val="17"/>
                <w:szCs w:val="17"/>
              </w:rPr>
              <w:t>INDICADOR</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A9A02A6" w14:textId="77777777" w:rsidR="00ED3750" w:rsidRDefault="00000000">
            <w:r>
              <w:rPr>
                <w:b/>
                <w:bCs/>
                <w:color w:val="FFFFFF"/>
                <w:sz w:val="17"/>
                <w:szCs w:val="17"/>
              </w:rPr>
              <w:t>SQL (</w:t>
            </w:r>
            <w:proofErr w:type="spellStart"/>
            <w:r>
              <w:rPr>
                <w:b/>
                <w:bCs/>
                <w:color w:val="FFFFFF"/>
                <w:sz w:val="17"/>
                <w:szCs w:val="17"/>
              </w:rPr>
              <w:t>DM_Cafeteria</w:t>
            </w:r>
            <w:proofErr w:type="spellEnd"/>
            <w:r>
              <w:rPr>
                <w:b/>
                <w:bCs/>
                <w:color w:val="FFFFFF"/>
                <w:sz w:val="17"/>
                <w:szCs w:val="17"/>
              </w:rPr>
              <w:t>)</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1649531" w14:textId="77777777" w:rsidR="00ED3750" w:rsidRDefault="00000000">
            <w:r>
              <w:rPr>
                <w:b/>
                <w:bCs/>
                <w:color w:val="FFFFFF"/>
                <w:sz w:val="17"/>
                <w:szCs w:val="17"/>
              </w:rPr>
              <w:t>CUBO (EXPLORADOR)</w:t>
            </w:r>
          </w:p>
        </w:tc>
        <w:tc>
          <w:tcPr>
            <w:tcW w:w="1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ABC2816" w14:textId="77777777" w:rsidR="00ED3750" w:rsidRDefault="00000000">
            <w:r>
              <w:rPr>
                <w:b/>
                <w:bCs/>
                <w:color w:val="FFFFFF"/>
                <w:sz w:val="17"/>
                <w:szCs w:val="17"/>
              </w:rPr>
              <w:t>POWER BI</w:t>
            </w:r>
          </w:p>
        </w:tc>
        <w:tc>
          <w:tcPr>
            <w:tcW w:w="11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F5A78B5" w14:textId="77777777" w:rsidR="00ED3750" w:rsidRDefault="00000000">
            <w:r>
              <w:rPr>
                <w:b/>
                <w:bCs/>
                <w:color w:val="FFFFFF"/>
                <w:sz w:val="17"/>
                <w:szCs w:val="17"/>
              </w:rPr>
              <w:t>DIFERENCIA</w:t>
            </w:r>
          </w:p>
        </w:tc>
      </w:tr>
      <w:tr w:rsidR="00ED3750" w14:paraId="5D46B3FC" w14:textId="77777777">
        <w:trPr>
          <w:cantSplit/>
        </w:trPr>
        <w:tc>
          <w:tcPr>
            <w:tcW w:w="2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FE41E5" w14:textId="77777777" w:rsidR="00ED3750" w:rsidRDefault="00000000">
            <w:r>
              <w:rPr>
                <w:sz w:val="17"/>
                <w:szCs w:val="17"/>
              </w:rPr>
              <w:t>Venta Neta (S/)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32B719" w14:textId="77777777" w:rsidR="00ED3750" w:rsidRDefault="00000000">
            <w:r>
              <w:rPr>
                <w:sz w:val="17"/>
                <w:szCs w:val="17"/>
              </w:rPr>
              <w:t>3 726 299,31</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6A709CF" w14:textId="77777777" w:rsidR="00ED3750" w:rsidRDefault="00000000">
            <w:r>
              <w:rPr>
                <w:sz w:val="17"/>
                <w:szCs w:val="17"/>
              </w:rPr>
              <w:t>3 726 299,31</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3007DD" w14:textId="77777777" w:rsidR="00ED3750" w:rsidRDefault="00000000">
            <w:r>
              <w:rPr>
                <w:sz w:val="17"/>
                <w:szCs w:val="17"/>
              </w:rPr>
              <w:t>3 726 299,31</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AAA95EE" w14:textId="77777777" w:rsidR="00ED3750" w:rsidRDefault="00000000">
            <w:r>
              <w:rPr>
                <w:sz w:val="17"/>
                <w:szCs w:val="17"/>
              </w:rPr>
              <w:t>0,00</w:t>
            </w:r>
          </w:p>
        </w:tc>
      </w:tr>
      <w:tr w:rsidR="00ED3750" w14:paraId="187E9523" w14:textId="77777777">
        <w:trPr>
          <w:cantSplit/>
        </w:trPr>
        <w:tc>
          <w:tcPr>
            <w:tcW w:w="2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C73B34B" w14:textId="77777777" w:rsidR="00ED3750" w:rsidRDefault="00000000">
            <w:r>
              <w:rPr>
                <w:sz w:val="17"/>
                <w:szCs w:val="17"/>
              </w:rPr>
              <w:t>Pedidos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DB241E6" w14:textId="77777777" w:rsidR="00ED3750" w:rsidRDefault="00000000">
            <w:r>
              <w:rPr>
                <w:sz w:val="17"/>
                <w:szCs w:val="17"/>
              </w:rPr>
              <w:t>35 310</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A9705EC" w14:textId="77777777" w:rsidR="00ED3750" w:rsidRDefault="00000000">
            <w:r>
              <w:rPr>
                <w:sz w:val="17"/>
                <w:szCs w:val="17"/>
              </w:rPr>
              <w:t>35 310</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ECB01D4" w14:textId="77777777" w:rsidR="00ED3750" w:rsidRDefault="00000000">
            <w:r>
              <w:rPr>
                <w:sz w:val="17"/>
                <w:szCs w:val="17"/>
              </w:rPr>
              <w:t>35 310</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D120CB6" w14:textId="77777777" w:rsidR="00ED3750" w:rsidRDefault="00000000">
            <w:r>
              <w:rPr>
                <w:sz w:val="17"/>
                <w:szCs w:val="17"/>
              </w:rPr>
              <w:t>0</w:t>
            </w:r>
          </w:p>
        </w:tc>
      </w:tr>
      <w:tr w:rsidR="00ED3750" w14:paraId="02696713" w14:textId="77777777">
        <w:trPr>
          <w:cantSplit/>
        </w:trPr>
        <w:tc>
          <w:tcPr>
            <w:tcW w:w="2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2C0C39" w14:textId="77777777" w:rsidR="00ED3750" w:rsidRDefault="00000000">
            <w:proofErr w:type="gramStart"/>
            <w:r>
              <w:rPr>
                <w:sz w:val="17"/>
                <w:szCs w:val="17"/>
              </w:rPr>
              <w:t>Ticket</w:t>
            </w:r>
            <w:proofErr w:type="gramEnd"/>
            <w:r>
              <w:rPr>
                <w:sz w:val="17"/>
                <w:szCs w:val="17"/>
              </w:rPr>
              <w:t xml:space="preserve"> Promedio (S/)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DDBC7F" w14:textId="77777777" w:rsidR="00ED3750" w:rsidRDefault="00000000">
            <w:r>
              <w:rPr>
                <w:sz w:val="17"/>
                <w:szCs w:val="17"/>
              </w:rPr>
              <w:t>105,533</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C955384" w14:textId="77777777" w:rsidR="00ED3750" w:rsidRDefault="00000000">
            <w:r>
              <w:rPr>
                <w:sz w:val="17"/>
                <w:szCs w:val="17"/>
              </w:rPr>
              <w:t>105,533</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7B1C0B4" w14:textId="77777777" w:rsidR="00ED3750" w:rsidRDefault="00000000">
            <w:r>
              <w:rPr>
                <w:sz w:val="17"/>
                <w:szCs w:val="17"/>
              </w:rPr>
              <w:t>105,53</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93A7362" w14:textId="77777777" w:rsidR="00ED3750" w:rsidRDefault="00000000">
            <w:r>
              <w:rPr>
                <w:sz w:val="17"/>
                <w:szCs w:val="17"/>
              </w:rPr>
              <w:t>0 (formato)</w:t>
            </w:r>
          </w:p>
        </w:tc>
      </w:tr>
      <w:tr w:rsidR="00ED3750" w14:paraId="772B902C" w14:textId="77777777">
        <w:trPr>
          <w:cantSplit/>
        </w:trPr>
        <w:tc>
          <w:tcPr>
            <w:tcW w:w="2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A3E9AB" w14:textId="77777777" w:rsidR="00ED3750" w:rsidRDefault="00000000">
            <w:r>
              <w:rPr>
                <w:sz w:val="17"/>
                <w:szCs w:val="17"/>
              </w:rPr>
              <w:t>% Margen</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B480D94" w14:textId="77777777" w:rsidR="00ED3750" w:rsidRDefault="00000000">
            <w:r>
              <w:rPr>
                <w:sz w:val="17"/>
                <w:szCs w:val="17"/>
              </w:rPr>
              <w:t>52,146 %</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63DCA0C" w14:textId="77777777" w:rsidR="00ED3750" w:rsidRDefault="00000000">
            <w:r>
              <w:rPr>
                <w:sz w:val="17"/>
                <w:szCs w:val="17"/>
              </w:rPr>
              <w:t>52,146 %</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B7CFBB0" w14:textId="77777777" w:rsidR="00ED3750" w:rsidRDefault="00000000">
            <w:r>
              <w:rPr>
                <w:sz w:val="17"/>
                <w:szCs w:val="17"/>
              </w:rPr>
              <w:t>52,15 %</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D053CB" w14:textId="77777777" w:rsidR="00ED3750" w:rsidRDefault="00000000">
            <w:r>
              <w:rPr>
                <w:sz w:val="17"/>
                <w:szCs w:val="17"/>
              </w:rPr>
              <w:t>0 (formato)</w:t>
            </w:r>
          </w:p>
        </w:tc>
      </w:tr>
      <w:tr w:rsidR="00ED3750" w14:paraId="00266972" w14:textId="77777777">
        <w:trPr>
          <w:cantSplit/>
        </w:trPr>
        <w:tc>
          <w:tcPr>
            <w:tcW w:w="2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D46EAE2" w14:textId="77777777" w:rsidR="00ED3750" w:rsidRDefault="00000000">
            <w:proofErr w:type="spellStart"/>
            <w:r>
              <w:rPr>
                <w:sz w:val="17"/>
                <w:szCs w:val="17"/>
              </w:rPr>
              <w:t>Nº</w:t>
            </w:r>
            <w:proofErr w:type="spellEnd"/>
            <w:r>
              <w:rPr>
                <w:sz w:val="17"/>
                <w:szCs w:val="17"/>
              </w:rPr>
              <w:t xml:space="preserve"> </w:t>
            </w:r>
            <w:proofErr w:type="spellStart"/>
            <w:r>
              <w:rPr>
                <w:sz w:val="17"/>
                <w:szCs w:val="17"/>
              </w:rPr>
              <w:t>Deliveries</w:t>
            </w:r>
            <w:proofErr w:type="spellEnd"/>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ADC688" w14:textId="77777777" w:rsidR="00ED3750" w:rsidRDefault="00000000">
            <w:r>
              <w:rPr>
                <w:sz w:val="17"/>
                <w:szCs w:val="17"/>
              </w:rPr>
              <w:t>10 616</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9A60E80" w14:textId="77777777" w:rsidR="00ED3750" w:rsidRDefault="00000000">
            <w:r>
              <w:rPr>
                <w:sz w:val="17"/>
                <w:szCs w:val="17"/>
              </w:rPr>
              <w:t>10 616 (por año de entrega)</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286F5BB" w14:textId="77777777" w:rsidR="00ED3750" w:rsidRDefault="00000000">
            <w:r>
              <w:rPr>
                <w:sz w:val="17"/>
                <w:szCs w:val="17"/>
              </w:rPr>
              <w:t>10 616</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8DC75F" w14:textId="77777777" w:rsidR="00ED3750" w:rsidRDefault="00000000">
            <w:r>
              <w:rPr>
                <w:sz w:val="17"/>
                <w:szCs w:val="17"/>
              </w:rPr>
              <w:t>0</w:t>
            </w:r>
          </w:p>
        </w:tc>
      </w:tr>
      <w:tr w:rsidR="00ED3750" w14:paraId="106AE1A6" w14:textId="77777777">
        <w:trPr>
          <w:cantSplit/>
        </w:trPr>
        <w:tc>
          <w:tcPr>
            <w:tcW w:w="2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CA7FD66" w14:textId="77777777" w:rsidR="00ED3750" w:rsidRDefault="00000000">
            <w:r>
              <w:rPr>
                <w:sz w:val="17"/>
                <w:szCs w:val="17"/>
              </w:rPr>
              <w:t>Monto Cobrado (S/)</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3B11ABB" w14:textId="77777777" w:rsidR="00ED3750" w:rsidRDefault="00000000">
            <w:r>
              <w:rPr>
                <w:sz w:val="17"/>
                <w:szCs w:val="17"/>
              </w:rPr>
              <w:t>3 784 594,31</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C5B56A5" w14:textId="77777777" w:rsidR="00ED3750" w:rsidRDefault="00000000">
            <w:r>
              <w:rPr>
                <w:sz w:val="17"/>
                <w:szCs w:val="17"/>
              </w:rPr>
              <w:t>—</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717C232" w14:textId="77777777" w:rsidR="00ED3750" w:rsidRDefault="00000000">
            <w:r>
              <w:rPr>
                <w:sz w:val="17"/>
                <w:szCs w:val="17"/>
              </w:rPr>
              <w:t>3 784 594,31</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81D23A" w14:textId="77777777" w:rsidR="00ED3750" w:rsidRDefault="00000000">
            <w:r>
              <w:rPr>
                <w:sz w:val="17"/>
                <w:szCs w:val="17"/>
              </w:rPr>
              <w:t>0,00</w:t>
            </w:r>
          </w:p>
        </w:tc>
      </w:tr>
      <w:tr w:rsidR="00ED3750" w14:paraId="607A0029" w14:textId="77777777">
        <w:trPr>
          <w:cantSplit/>
        </w:trPr>
        <w:tc>
          <w:tcPr>
            <w:tcW w:w="2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F5F6A67" w14:textId="77777777" w:rsidR="00ED3750" w:rsidRDefault="00000000">
            <w:r>
              <w:rPr>
                <w:sz w:val="17"/>
                <w:szCs w:val="17"/>
              </w:rPr>
              <w:t>Tras el pedido de prueba: Venta Neta (S/)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A81EE19" w14:textId="77777777" w:rsidR="00ED3750" w:rsidRDefault="00000000">
            <w:r>
              <w:rPr>
                <w:sz w:val="17"/>
                <w:szCs w:val="17"/>
              </w:rPr>
              <w:t>3 726 381,11</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5981884" w14:textId="77777777" w:rsidR="00ED3750" w:rsidRDefault="00000000">
            <w:r>
              <w:rPr>
                <w:sz w:val="17"/>
                <w:szCs w:val="17"/>
              </w:rPr>
              <w:t>—</w:t>
            </w:r>
          </w:p>
        </w:tc>
        <w:tc>
          <w:tcPr>
            <w:tcW w:w="1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F134DA" w14:textId="77777777" w:rsidR="00ED3750" w:rsidRDefault="00000000">
            <w:r>
              <w:rPr>
                <w:sz w:val="17"/>
                <w:szCs w:val="17"/>
              </w:rPr>
              <w:t>3 726 381,11</w:t>
            </w:r>
          </w:p>
        </w:tc>
        <w:tc>
          <w:tcPr>
            <w:tcW w:w="11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85722C" w14:textId="77777777" w:rsidR="00ED3750" w:rsidRDefault="00000000">
            <w:r>
              <w:rPr>
                <w:sz w:val="17"/>
                <w:szCs w:val="17"/>
              </w:rPr>
              <w:t>0,00</w:t>
            </w:r>
          </w:p>
        </w:tc>
      </w:tr>
      <w:tr w:rsidR="00ED3750" w14:paraId="2143FAC4" w14:textId="77777777">
        <w:trPr>
          <w:cantSplit/>
        </w:trPr>
        <w:tc>
          <w:tcPr>
            <w:tcW w:w="2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365209A" w14:textId="77777777" w:rsidR="00ED3750" w:rsidRDefault="00000000">
            <w:r>
              <w:rPr>
                <w:sz w:val="17"/>
                <w:szCs w:val="17"/>
              </w:rPr>
              <w:t>Tras el pedido de prueba: Pedidos / Monto Cobrado</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9A08984" w14:textId="77777777" w:rsidR="00ED3750" w:rsidRDefault="00000000">
            <w:r>
              <w:rPr>
                <w:sz w:val="17"/>
                <w:szCs w:val="17"/>
              </w:rPr>
              <w:t>35 311 / 3 784 676,11</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EC85110" w14:textId="77777777" w:rsidR="00ED3750" w:rsidRDefault="00000000">
            <w:r>
              <w:rPr>
                <w:sz w:val="17"/>
                <w:szCs w:val="17"/>
              </w:rPr>
              <w:t>—</w:t>
            </w:r>
          </w:p>
        </w:tc>
        <w:tc>
          <w:tcPr>
            <w:tcW w:w="1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5DAB0ED" w14:textId="77777777" w:rsidR="00ED3750" w:rsidRDefault="00000000">
            <w:r>
              <w:rPr>
                <w:sz w:val="17"/>
                <w:szCs w:val="17"/>
              </w:rPr>
              <w:t>35 311 / 3 784 676,11</w:t>
            </w:r>
          </w:p>
        </w:tc>
        <w:tc>
          <w:tcPr>
            <w:tcW w:w="11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1C22CF8" w14:textId="77777777" w:rsidR="00ED3750" w:rsidRDefault="00000000">
            <w:r>
              <w:rPr>
                <w:sz w:val="17"/>
                <w:szCs w:val="17"/>
              </w:rPr>
              <w:t>0</w:t>
            </w:r>
          </w:p>
        </w:tc>
      </w:tr>
    </w:tbl>
    <w:p w14:paraId="47F7EE6B" w14:textId="77777777" w:rsidR="00ED3750" w:rsidRDefault="00000000">
      <w:pPr>
        <w:spacing w:before="60" w:after="160"/>
      </w:pPr>
      <w:r>
        <w:rPr>
          <w:color w:val="404040"/>
          <w:sz w:val="18"/>
          <w:szCs w:val="18"/>
        </w:rPr>
        <w:t>Nota. Elaboración propia.</w:t>
      </w:r>
    </w:p>
    <w:p w14:paraId="0D826813" w14:textId="77777777" w:rsidR="00ED3750" w:rsidRDefault="00000000">
      <w:pPr>
        <w:pStyle w:val="Figurattulo"/>
        <w:keepNext/>
        <w:spacing w:before="160" w:after="80"/>
      </w:pPr>
      <w:r>
        <w:rPr>
          <w:b/>
          <w:bCs/>
        </w:rPr>
        <w:t>Figura 14</w:t>
      </w:r>
      <w:r>
        <w:rPr>
          <w:i/>
          <w:iCs/>
        </w:rPr>
        <w:br/>
        <w:t>Indicadores de ventas consultados en el Explorador del cubo</w:t>
      </w:r>
    </w:p>
    <w:p w14:paraId="5EDF5547" w14:textId="77777777" w:rsidR="00ED3750" w:rsidRDefault="00000000">
      <w:pPr>
        <w:keepNext/>
        <w:spacing w:after="40"/>
        <w:jc w:val="center"/>
      </w:pPr>
      <w:r>
        <w:rPr>
          <w:noProof/>
        </w:rPr>
        <w:drawing>
          <wp:inline distT="0" distB="0" distL="0" distR="0" wp14:anchorId="1743CB9F" wp14:editId="1EE74CC2">
            <wp:extent cx="5724525" cy="3362325"/>
            <wp:effectExtent l="0" t="0" r="0" b="0"/>
            <wp:docPr id="1839234476" name="Imagen 183923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24525" cy="3362325"/>
                    </a:xfrm>
                    <a:prstGeom prst="rect">
                      <a:avLst/>
                    </a:prstGeom>
                  </pic:spPr>
                </pic:pic>
              </a:graphicData>
            </a:graphic>
          </wp:inline>
        </w:drawing>
      </w:r>
    </w:p>
    <w:p w14:paraId="38D75D5C" w14:textId="77777777" w:rsidR="00ED3750" w:rsidRDefault="00000000">
      <w:pPr>
        <w:spacing w:after="160"/>
      </w:pPr>
      <w:r>
        <w:rPr>
          <w:color w:val="404040"/>
          <w:sz w:val="18"/>
          <w:szCs w:val="18"/>
        </w:rPr>
        <w:t xml:space="preserve">Nota. Captura del entorno del equipo, Visual Studio 2026, pestaña Explorador del cubo </w:t>
      </w:r>
      <w:proofErr w:type="spellStart"/>
      <w:r>
        <w:rPr>
          <w:color w:val="404040"/>
          <w:sz w:val="18"/>
          <w:szCs w:val="18"/>
        </w:rPr>
        <w:t>Cubo</w:t>
      </w:r>
      <w:proofErr w:type="spellEnd"/>
      <w:r>
        <w:rPr>
          <w:color w:val="404040"/>
          <w:sz w:val="18"/>
          <w:szCs w:val="18"/>
        </w:rPr>
        <w:t xml:space="preserve"> </w:t>
      </w:r>
      <w:proofErr w:type="spellStart"/>
      <w:r>
        <w:rPr>
          <w:color w:val="404040"/>
          <w:sz w:val="18"/>
          <w:szCs w:val="18"/>
        </w:rPr>
        <w:t>Cafeteria</w:t>
      </w:r>
      <w:proofErr w:type="spellEnd"/>
      <w:r>
        <w:rPr>
          <w:color w:val="404040"/>
          <w:sz w:val="18"/>
          <w:szCs w:val="18"/>
        </w:rPr>
        <w:t>.</w:t>
      </w:r>
    </w:p>
    <w:p w14:paraId="392560B9" w14:textId="77777777" w:rsidR="00ED3750" w:rsidRDefault="00000000">
      <w:pPr>
        <w:pStyle w:val="Figurattulo"/>
        <w:keepNext/>
        <w:spacing w:before="160" w:after="80"/>
      </w:pPr>
      <w:r>
        <w:rPr>
          <w:b/>
          <w:bCs/>
        </w:rPr>
        <w:lastRenderedPageBreak/>
        <w:t>Figura 15</w:t>
      </w:r>
      <w:r>
        <w:rPr>
          <w:i/>
          <w:iCs/>
        </w:rPr>
        <w:br/>
        <w:t xml:space="preserve">Cálculo de los mismos indicadores con SQL sobre el data </w:t>
      </w:r>
      <w:proofErr w:type="spellStart"/>
      <w:r>
        <w:rPr>
          <w:i/>
          <w:iCs/>
        </w:rPr>
        <w:t>mart</w:t>
      </w:r>
      <w:proofErr w:type="spellEnd"/>
    </w:p>
    <w:p w14:paraId="69FC6BED" w14:textId="77777777" w:rsidR="00ED3750" w:rsidRDefault="00000000">
      <w:pPr>
        <w:keepNext/>
        <w:spacing w:after="40"/>
        <w:jc w:val="center"/>
      </w:pPr>
      <w:r>
        <w:rPr>
          <w:noProof/>
        </w:rPr>
        <w:drawing>
          <wp:inline distT="0" distB="0" distL="0" distR="0" wp14:anchorId="2A787895" wp14:editId="6AB6B841">
            <wp:extent cx="3238500" cy="2324100"/>
            <wp:effectExtent l="0" t="0" r="0" b="0"/>
            <wp:docPr id="263234008" name="Imagen 2632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38500" cy="2324100"/>
                    </a:xfrm>
                    <a:prstGeom prst="rect">
                      <a:avLst/>
                    </a:prstGeom>
                  </pic:spPr>
                </pic:pic>
              </a:graphicData>
            </a:graphic>
          </wp:inline>
        </w:drawing>
      </w:r>
    </w:p>
    <w:p w14:paraId="13C55152" w14:textId="77777777" w:rsidR="00ED3750" w:rsidRDefault="00000000">
      <w:pPr>
        <w:spacing w:after="160"/>
      </w:pPr>
      <w:r>
        <w:rPr>
          <w:color w:val="404040"/>
          <w:sz w:val="18"/>
          <w:szCs w:val="18"/>
        </w:rPr>
        <w:t>Nota. Captura del entorno del equipo, SQL Server Management Studio.</w:t>
      </w:r>
    </w:p>
    <w:p w14:paraId="13CD71B0" w14:textId="77777777" w:rsidR="00ED3750" w:rsidRDefault="00000000">
      <w:pPr>
        <w:pStyle w:val="Ttulo3"/>
      </w:pPr>
      <w:bookmarkStart w:id="96" w:name="_Toc243681140"/>
      <w:bookmarkStart w:id="97" w:name="_Toc243682107"/>
      <w:r>
        <w:t>EXP-04. Coherencia de negocio entre compras y ventas</w:t>
      </w:r>
      <w:bookmarkEnd w:id="96"/>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D3750" w14:paraId="40C47301" w14:textId="77777777">
        <w:trPr>
          <w:tblHeader/>
        </w:trPr>
        <w:tc>
          <w:tcPr>
            <w:tcW w:w="2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B8F1792" w14:textId="77777777" w:rsidR="00ED3750" w:rsidRDefault="00000000">
            <w:r>
              <w:rPr>
                <w:b/>
                <w:bCs/>
                <w:color w:val="FFFFFF"/>
                <w:sz w:val="17"/>
                <w:szCs w:val="17"/>
              </w:rPr>
              <w:t>ELEMENTO</w:t>
            </w:r>
          </w:p>
        </w:tc>
        <w:tc>
          <w:tcPr>
            <w:tcW w:w="6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B882371" w14:textId="77777777" w:rsidR="00ED3750" w:rsidRDefault="00000000">
            <w:r>
              <w:rPr>
                <w:b/>
                <w:bCs/>
                <w:color w:val="FFFFFF"/>
                <w:sz w:val="17"/>
                <w:szCs w:val="17"/>
              </w:rPr>
              <w:t>DESCRIPCIÓN</w:t>
            </w:r>
          </w:p>
        </w:tc>
      </w:tr>
      <w:tr w:rsidR="00ED3750" w14:paraId="7F93F82D"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7CB5BE" w14:textId="77777777" w:rsidR="00ED3750" w:rsidRDefault="00000000">
            <w:r>
              <w:rPr>
                <w:b/>
                <w:bCs/>
                <w:sz w:val="17"/>
                <w:szCs w:val="17"/>
              </w:rPr>
              <w:t>Objetivo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5525B3" w14:textId="77777777" w:rsidR="00ED3750" w:rsidRDefault="00000000">
            <w:r>
              <w:rPr>
                <w:sz w:val="17"/>
                <w:szCs w:val="17"/>
              </w:rPr>
              <w:t>Verificar que los datos no solo concilian técnicamente, sino que son coherentes con la lógica del negocio: no se puede comprar varias veces lo que se vende.</w:t>
            </w:r>
          </w:p>
        </w:tc>
      </w:tr>
      <w:tr w:rsidR="00ED3750" w14:paraId="16728AD1"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A4C05E" w14:textId="77777777" w:rsidR="00ED3750" w:rsidRDefault="00000000">
            <w:r>
              <w:rPr>
                <w:b/>
                <w:bCs/>
                <w:sz w:val="17"/>
                <w:szCs w:val="17"/>
              </w:rPr>
              <w:t>Datos utilizados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D74D740" w14:textId="77777777" w:rsidR="00ED3750" w:rsidRDefault="00000000">
            <w:r>
              <w:rPr>
                <w:sz w:val="17"/>
                <w:szCs w:val="17"/>
              </w:rPr>
              <w:t xml:space="preserve">Versión original y versión corregida de </w:t>
            </w:r>
            <w:proofErr w:type="spellStart"/>
            <w:r>
              <w:rPr>
                <w:sz w:val="17"/>
                <w:szCs w:val="17"/>
              </w:rPr>
              <w:t>Cafeteria.sql</w:t>
            </w:r>
            <w:proofErr w:type="spellEnd"/>
            <w:r>
              <w:rPr>
                <w:sz w:val="17"/>
                <w:szCs w:val="17"/>
              </w:rPr>
              <w:t>; ventas idénticas en ambas (105 905 líneas, S/ 3 726 299,31).</w:t>
            </w:r>
          </w:p>
        </w:tc>
      </w:tr>
      <w:tr w:rsidR="00ED3750" w14:paraId="16BF9C9B"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344423A" w14:textId="77777777" w:rsidR="00ED3750" w:rsidRDefault="00000000">
            <w:r>
              <w:rPr>
                <w:b/>
                <w:bCs/>
                <w:sz w:val="17"/>
                <w:szCs w:val="17"/>
              </w:rPr>
              <w:t>Procedimiento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AD7DCB" w14:textId="77777777" w:rsidR="00ED3750" w:rsidRDefault="00000000">
            <w:r>
              <w:rPr>
                <w:sz w:val="17"/>
                <w:szCs w:val="17"/>
              </w:rPr>
              <w:t>Calcular compras / venta neta, compras / costo de ventas y unidades compradas / vendidas con cada versión; observar la página Recepciones.</w:t>
            </w:r>
          </w:p>
        </w:tc>
      </w:tr>
      <w:tr w:rsidR="00ED3750" w14:paraId="5E67A3DD"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E7A134" w14:textId="77777777" w:rsidR="00ED3750" w:rsidRDefault="00000000">
            <w:r>
              <w:rPr>
                <w:b/>
                <w:bCs/>
                <w:sz w:val="17"/>
                <w:szCs w:val="17"/>
              </w:rPr>
              <w:t>Resultado esperado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42018E4" w14:textId="77777777" w:rsidR="00ED3750" w:rsidRDefault="00000000">
            <w:r>
              <w:rPr>
                <w:sz w:val="17"/>
                <w:szCs w:val="17"/>
              </w:rPr>
              <w:t>Con la versión corregida: compras / costo de ventas entre 1,00 y 1,15 y compras &lt; venta neta.</w:t>
            </w:r>
          </w:p>
        </w:tc>
      </w:tr>
      <w:tr w:rsidR="00ED3750" w14:paraId="7ADECFD2"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9064899" w14:textId="77777777" w:rsidR="00ED3750" w:rsidRDefault="00000000">
            <w:r>
              <w:rPr>
                <w:b/>
                <w:bCs/>
                <w:sz w:val="17"/>
                <w:szCs w:val="17"/>
              </w:rPr>
              <w:t>Resultado obtenido</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11C0454" w14:textId="77777777" w:rsidR="00ED3750" w:rsidRDefault="00000000">
            <w:r>
              <w:rPr>
                <w:sz w:val="17"/>
                <w:szCs w:val="17"/>
              </w:rPr>
              <w:t>Versión original: compras = 3,92 veces la venta neta y 8,20 veces el costo de ventas. Versión corregida: 0,536 y 1,121 (Tabla 25).</w:t>
            </w:r>
          </w:p>
        </w:tc>
      </w:tr>
      <w:tr w:rsidR="00ED3750" w14:paraId="5241F1D2"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0D7AC2A" w14:textId="77777777" w:rsidR="00ED3750" w:rsidRDefault="00000000">
            <w:r>
              <w:rPr>
                <w:b/>
                <w:bCs/>
                <w:sz w:val="17"/>
                <w:szCs w:val="17"/>
              </w:rPr>
              <w:t>Evidencia</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CF4B147" w14:textId="77777777" w:rsidR="00ED3750" w:rsidRDefault="00000000">
            <w:r>
              <w:rPr>
                <w:sz w:val="17"/>
                <w:szCs w:val="17"/>
              </w:rPr>
              <w:t>Figura 16, Figura 17, Figura 21.</w:t>
            </w:r>
          </w:p>
        </w:tc>
      </w:tr>
      <w:tr w:rsidR="00ED3750" w14:paraId="0CBF6E99" w14:textId="77777777">
        <w:trPr>
          <w:cantSplit/>
        </w:trPr>
        <w:tc>
          <w:tcPr>
            <w:tcW w:w="2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E6D709" w14:textId="77777777" w:rsidR="00ED3750" w:rsidRDefault="00000000">
            <w:r>
              <w:rPr>
                <w:b/>
                <w:bCs/>
                <w:sz w:val="17"/>
                <w:szCs w:val="17"/>
              </w:rPr>
              <w:t>Errores / diferencias y acciones</w:t>
            </w:r>
          </w:p>
        </w:tc>
        <w:tc>
          <w:tcPr>
            <w:tcW w:w="6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0D454A1" w14:textId="77777777" w:rsidR="00ED3750" w:rsidRDefault="00000000">
            <w:r>
              <w:rPr>
                <w:sz w:val="17"/>
                <w:szCs w:val="17"/>
              </w:rPr>
              <w:t xml:space="preserve">El generador original creaba compras semanales con cantidades independientes de la demanda. Se corrigió solo </w:t>
            </w:r>
            <w:proofErr w:type="spellStart"/>
            <w:r>
              <w:rPr>
                <w:sz w:val="17"/>
                <w:szCs w:val="17"/>
              </w:rPr>
              <w:t>Cafeteria.sql</w:t>
            </w:r>
            <w:proofErr w:type="spellEnd"/>
            <w:r>
              <w:rPr>
                <w:sz w:val="17"/>
                <w:szCs w:val="17"/>
              </w:rPr>
              <w:t xml:space="preserve">: cada lunes cada sucursal compra lo que vende esa semana más un 3 % a 10 % de seguridad y merma (redondeo hacia arriba), al costo unitario estimado de esas ventas, y se agregaron las aserciones 51209 («Una compra semanal no cubre lo vendido») y 51210 («Las compras superan a las ventas»). ETL, cubo y </w:t>
            </w:r>
            <w:proofErr w:type="spellStart"/>
            <w:r>
              <w:rPr>
                <w:sz w:val="17"/>
                <w:szCs w:val="17"/>
              </w:rPr>
              <w:t>dashboard</w:t>
            </w:r>
            <w:proofErr w:type="spellEnd"/>
            <w:r>
              <w:rPr>
                <w:sz w:val="17"/>
                <w:szCs w:val="17"/>
              </w:rPr>
              <w:t xml:space="preserve"> no se modificaron; solo se recargaron.</w:t>
            </w:r>
          </w:p>
        </w:tc>
      </w:tr>
    </w:tbl>
    <w:p w14:paraId="27028959" w14:textId="77777777" w:rsidR="00ED3750" w:rsidRDefault="00000000">
      <w:pPr>
        <w:spacing w:before="60" w:after="160"/>
      </w:pPr>
      <w:r>
        <w:rPr>
          <w:color w:val="404040"/>
          <w:sz w:val="18"/>
          <w:szCs w:val="18"/>
        </w:rPr>
        <w:t xml:space="preserve"> </w:t>
      </w:r>
    </w:p>
    <w:p w14:paraId="275BE3CA" w14:textId="77777777" w:rsidR="00ED3750" w:rsidRDefault="00000000">
      <w:pPr>
        <w:pStyle w:val="Tablattulo"/>
        <w:keepNext/>
        <w:spacing w:before="160" w:after="80"/>
      </w:pPr>
      <w:r>
        <w:rPr>
          <w:b/>
          <w:bCs/>
        </w:rPr>
        <w:t>Tabla 25</w:t>
      </w:r>
      <w:r>
        <w:rPr>
          <w:i/>
          <w:iCs/>
        </w:rPr>
        <w:br/>
        <w:t>Compras frente a ventas antes y después de la corrección (EXP-04)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026"/>
      </w:tblGrid>
      <w:tr w:rsidR="00ED3750" w14:paraId="08C59C73" w14:textId="77777777">
        <w:trPr>
          <w:tblHeader/>
        </w:trPr>
        <w:tc>
          <w:tcPr>
            <w:tcW w:w="3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B3E88AA" w14:textId="77777777" w:rsidR="00ED3750" w:rsidRDefault="00000000">
            <w:r>
              <w:rPr>
                <w:b/>
                <w:bCs/>
                <w:color w:val="FFFFFF"/>
                <w:sz w:val="17"/>
                <w:szCs w:val="17"/>
              </w:rPr>
              <w:t>MÉTRICA</w:t>
            </w:r>
          </w:p>
        </w:tc>
        <w:tc>
          <w:tcPr>
            <w:tcW w:w="1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90D91C9" w14:textId="77777777" w:rsidR="00ED3750" w:rsidRDefault="00000000">
            <w:r>
              <w:rPr>
                <w:b/>
                <w:bCs/>
                <w:color w:val="FFFFFF"/>
                <w:sz w:val="17"/>
                <w:szCs w:val="17"/>
              </w:rPr>
              <w:t>VERSIÓN ORIGINAL</w:t>
            </w:r>
          </w:p>
        </w:tc>
        <w:tc>
          <w:tcPr>
            <w:tcW w:w="1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89EB66C" w14:textId="77777777" w:rsidR="00ED3750" w:rsidRDefault="00000000">
            <w:r>
              <w:rPr>
                <w:b/>
                <w:bCs/>
                <w:color w:val="FFFFFF"/>
                <w:sz w:val="17"/>
                <w:szCs w:val="17"/>
              </w:rPr>
              <w:t>VERSIÓN CORREGIDA</w:t>
            </w:r>
          </w:p>
        </w:tc>
        <w:tc>
          <w:tcPr>
            <w:tcW w:w="20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BC8FE04" w14:textId="77777777" w:rsidR="00ED3750" w:rsidRDefault="00000000">
            <w:r>
              <w:rPr>
                <w:b/>
                <w:bCs/>
                <w:color w:val="FFFFFF"/>
                <w:sz w:val="17"/>
                <w:szCs w:val="17"/>
              </w:rPr>
              <w:t>UMBRAL</w:t>
            </w:r>
          </w:p>
        </w:tc>
      </w:tr>
      <w:tr w:rsidR="00ED3750" w14:paraId="4AAAF475" w14:textId="77777777">
        <w:trPr>
          <w:cantSplit/>
        </w:trPr>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00F95B6" w14:textId="77777777" w:rsidR="00ED3750" w:rsidRDefault="00000000">
            <w:r>
              <w:rPr>
                <w:sz w:val="17"/>
                <w:szCs w:val="17"/>
              </w:rPr>
              <w:t>Importe recibido (S/)</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EF27DC" w14:textId="77777777" w:rsidR="00ED3750" w:rsidRDefault="00000000">
            <w:r>
              <w:rPr>
                <w:sz w:val="17"/>
                <w:szCs w:val="17"/>
              </w:rPr>
              <w:t>14 622 085,57</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1D8D400" w14:textId="77777777" w:rsidR="00ED3750" w:rsidRDefault="00000000">
            <w:r>
              <w:rPr>
                <w:sz w:val="17"/>
                <w:szCs w:val="17"/>
              </w:rPr>
              <w:t>1 998 385,72</w:t>
            </w:r>
          </w:p>
        </w:tc>
        <w:tc>
          <w:tcPr>
            <w:tcW w:w="2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649DCDE" w14:textId="77777777" w:rsidR="00ED3750" w:rsidRDefault="00000000">
            <w:r>
              <w:rPr>
                <w:sz w:val="17"/>
                <w:szCs w:val="17"/>
              </w:rPr>
              <w:t>—</w:t>
            </w:r>
          </w:p>
        </w:tc>
      </w:tr>
      <w:tr w:rsidR="00ED3750" w14:paraId="51EDA03C" w14:textId="77777777">
        <w:trPr>
          <w:cantSplit/>
        </w:trPr>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B71151B" w14:textId="77777777" w:rsidR="00ED3750" w:rsidRDefault="00000000">
            <w:r>
              <w:rPr>
                <w:sz w:val="17"/>
                <w:szCs w:val="17"/>
              </w:rPr>
              <w:t>Cantidad recibida (unidades)</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C437629" w14:textId="77777777" w:rsidR="00ED3750" w:rsidRDefault="00000000">
            <w:r>
              <w:rPr>
                <w:sz w:val="17"/>
                <w:szCs w:val="17"/>
              </w:rPr>
              <w:t>1 867 108</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318FC6E" w14:textId="77777777" w:rsidR="00ED3750" w:rsidRDefault="00000000">
            <w:r>
              <w:rPr>
                <w:sz w:val="17"/>
                <w:szCs w:val="17"/>
              </w:rPr>
              <w:t>237 201</w:t>
            </w:r>
          </w:p>
        </w:tc>
        <w:tc>
          <w:tcPr>
            <w:tcW w:w="2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098D344" w14:textId="77777777" w:rsidR="00ED3750" w:rsidRDefault="00000000">
            <w:r>
              <w:rPr>
                <w:sz w:val="17"/>
                <w:szCs w:val="17"/>
              </w:rPr>
              <w:t>—</w:t>
            </w:r>
          </w:p>
        </w:tc>
      </w:tr>
      <w:tr w:rsidR="00ED3750" w14:paraId="67FF074D" w14:textId="77777777">
        <w:trPr>
          <w:cantSplit/>
        </w:trPr>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428F10B" w14:textId="77777777" w:rsidR="00ED3750" w:rsidRDefault="00000000">
            <w:r>
              <w:rPr>
                <w:sz w:val="17"/>
                <w:szCs w:val="17"/>
              </w:rPr>
              <w:t>Líneas de ingreso</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1B40544" w14:textId="77777777" w:rsidR="00ED3750" w:rsidRDefault="00000000">
            <w:r>
              <w:rPr>
                <w:sz w:val="17"/>
                <w:szCs w:val="17"/>
              </w:rPr>
              <w:t>20 760</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3AEC7B" w14:textId="77777777" w:rsidR="00ED3750" w:rsidRDefault="00000000">
            <w:r>
              <w:rPr>
                <w:sz w:val="17"/>
                <w:szCs w:val="17"/>
              </w:rPr>
              <w:t>20 747</w:t>
            </w:r>
          </w:p>
        </w:tc>
        <w:tc>
          <w:tcPr>
            <w:tcW w:w="2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8ED7F1" w14:textId="77777777" w:rsidR="00ED3750" w:rsidRDefault="00000000">
            <w:r>
              <w:rPr>
                <w:sz w:val="17"/>
                <w:szCs w:val="17"/>
              </w:rPr>
              <w:t>—</w:t>
            </w:r>
          </w:p>
        </w:tc>
      </w:tr>
      <w:tr w:rsidR="00ED3750" w14:paraId="71BD03B5" w14:textId="77777777">
        <w:trPr>
          <w:cantSplit/>
        </w:trPr>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C80225" w14:textId="77777777" w:rsidR="00ED3750" w:rsidRDefault="00000000">
            <w:r>
              <w:rPr>
                <w:sz w:val="17"/>
                <w:szCs w:val="17"/>
              </w:rPr>
              <w:t>Costo promedio recibido (S/)</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D0711DE" w14:textId="77777777" w:rsidR="00ED3750" w:rsidRDefault="00000000">
            <w:r>
              <w:rPr>
                <w:sz w:val="17"/>
                <w:szCs w:val="17"/>
              </w:rPr>
              <w:t>7,83</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34555FA" w14:textId="77777777" w:rsidR="00ED3750" w:rsidRDefault="00000000">
            <w:r>
              <w:rPr>
                <w:sz w:val="17"/>
                <w:szCs w:val="17"/>
              </w:rPr>
              <w:t>8,42</w:t>
            </w:r>
          </w:p>
        </w:tc>
        <w:tc>
          <w:tcPr>
            <w:tcW w:w="2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60039FA" w14:textId="77777777" w:rsidR="00ED3750" w:rsidRDefault="00000000">
            <w:r>
              <w:rPr>
                <w:sz w:val="17"/>
                <w:szCs w:val="17"/>
              </w:rPr>
              <w:t>—</w:t>
            </w:r>
          </w:p>
        </w:tc>
      </w:tr>
      <w:tr w:rsidR="00ED3750" w14:paraId="4F43ECEF" w14:textId="77777777">
        <w:trPr>
          <w:cantSplit/>
        </w:trPr>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44396D" w14:textId="77777777" w:rsidR="00ED3750" w:rsidRDefault="00000000">
            <w:r>
              <w:rPr>
                <w:sz w:val="17"/>
                <w:szCs w:val="17"/>
              </w:rPr>
              <w:t>Compras / venta neta</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5C0269" w14:textId="77777777" w:rsidR="00ED3750" w:rsidRDefault="00000000">
            <w:r>
              <w:rPr>
                <w:sz w:val="17"/>
                <w:szCs w:val="17"/>
              </w:rPr>
              <w:t>3,924</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BD53AB3" w14:textId="77777777" w:rsidR="00ED3750" w:rsidRDefault="00000000">
            <w:r>
              <w:rPr>
                <w:sz w:val="17"/>
                <w:szCs w:val="17"/>
              </w:rPr>
              <w:t>0,536</w:t>
            </w:r>
          </w:p>
        </w:tc>
        <w:tc>
          <w:tcPr>
            <w:tcW w:w="2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E39ECF3" w14:textId="77777777" w:rsidR="00ED3750" w:rsidRDefault="00000000">
            <w:r>
              <w:rPr>
                <w:sz w:val="17"/>
                <w:szCs w:val="17"/>
              </w:rPr>
              <w:t>&lt; 1,00</w:t>
            </w:r>
          </w:p>
        </w:tc>
      </w:tr>
      <w:tr w:rsidR="00ED3750" w14:paraId="69CD9A9E" w14:textId="77777777">
        <w:trPr>
          <w:cantSplit/>
        </w:trPr>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E571AD" w14:textId="77777777" w:rsidR="00ED3750" w:rsidRDefault="00000000">
            <w:r>
              <w:rPr>
                <w:sz w:val="17"/>
                <w:szCs w:val="17"/>
              </w:rPr>
              <w:t>Compras / costo de ventas (S/ 1 783 182,35)</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C46E66C" w14:textId="77777777" w:rsidR="00ED3750" w:rsidRDefault="00000000">
            <w:r>
              <w:rPr>
                <w:sz w:val="17"/>
                <w:szCs w:val="17"/>
              </w:rPr>
              <w:t>8,200</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702785B" w14:textId="77777777" w:rsidR="00ED3750" w:rsidRDefault="00000000">
            <w:r>
              <w:rPr>
                <w:sz w:val="17"/>
                <w:szCs w:val="17"/>
              </w:rPr>
              <w:t>1,121</w:t>
            </w:r>
          </w:p>
        </w:tc>
        <w:tc>
          <w:tcPr>
            <w:tcW w:w="2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CFFA98" w14:textId="77777777" w:rsidR="00ED3750" w:rsidRDefault="00000000">
            <w:r>
              <w:rPr>
                <w:sz w:val="17"/>
                <w:szCs w:val="17"/>
              </w:rPr>
              <w:t>1,00 – 1,15</w:t>
            </w:r>
          </w:p>
        </w:tc>
      </w:tr>
      <w:tr w:rsidR="00ED3750" w14:paraId="0DCB53DD" w14:textId="77777777">
        <w:trPr>
          <w:cantSplit/>
        </w:trPr>
        <w:tc>
          <w:tcPr>
            <w:tcW w:w="3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FB193EA" w14:textId="77777777" w:rsidR="00ED3750" w:rsidRDefault="00000000">
            <w:r>
              <w:rPr>
                <w:sz w:val="17"/>
                <w:szCs w:val="17"/>
              </w:rPr>
              <w:t>Unidades compradas / vendidas (211 764)</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A843CCB" w14:textId="77777777" w:rsidR="00ED3750" w:rsidRDefault="00000000">
            <w:r>
              <w:rPr>
                <w:sz w:val="17"/>
                <w:szCs w:val="17"/>
              </w:rPr>
              <w:t>8,817</w:t>
            </w:r>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E1D07D9" w14:textId="77777777" w:rsidR="00ED3750" w:rsidRDefault="00000000">
            <w:r>
              <w:rPr>
                <w:sz w:val="17"/>
                <w:szCs w:val="17"/>
              </w:rPr>
              <w:t>1,120</w:t>
            </w:r>
          </w:p>
        </w:tc>
        <w:tc>
          <w:tcPr>
            <w:tcW w:w="2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AC2C9FA" w14:textId="77777777" w:rsidR="00ED3750" w:rsidRDefault="00000000">
            <w:r>
              <w:rPr>
                <w:sz w:val="17"/>
                <w:szCs w:val="17"/>
              </w:rPr>
              <w:t>1,03 – 1,10 + redondeo</w:t>
            </w:r>
          </w:p>
        </w:tc>
      </w:tr>
      <w:tr w:rsidR="00ED3750" w14:paraId="4DCA18B5" w14:textId="77777777">
        <w:trPr>
          <w:cantSplit/>
        </w:trPr>
        <w:tc>
          <w:tcPr>
            <w:tcW w:w="3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C5D092B" w14:textId="77777777" w:rsidR="00ED3750" w:rsidRDefault="00000000">
            <w:r>
              <w:rPr>
                <w:sz w:val="17"/>
                <w:szCs w:val="17"/>
              </w:rPr>
              <w:lastRenderedPageBreak/>
              <w:t>Participación de compras por sucursal (Centro / California / El Recreo)</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35A631" w14:textId="77777777" w:rsidR="00ED3750" w:rsidRDefault="00000000">
            <w:r>
              <w:rPr>
                <w:sz w:val="17"/>
                <w:szCs w:val="17"/>
              </w:rPr>
              <w:t>33,4 % / 33,3 % / 33,3 %</w:t>
            </w:r>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D356B09" w14:textId="77777777" w:rsidR="00ED3750" w:rsidRDefault="00000000">
            <w:r>
              <w:rPr>
                <w:sz w:val="17"/>
                <w:szCs w:val="17"/>
              </w:rPr>
              <w:t>31,3 % / 33,1 % / 35,5 %</w:t>
            </w:r>
          </w:p>
        </w:tc>
        <w:tc>
          <w:tcPr>
            <w:tcW w:w="2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5580BD0" w14:textId="77777777" w:rsidR="00ED3750" w:rsidRDefault="00000000">
            <w:r>
              <w:rPr>
                <w:sz w:val="17"/>
                <w:szCs w:val="17"/>
              </w:rPr>
              <w:t>Proporcional a la venta (30,8 % / 33,3 % / 36,0 %)</w:t>
            </w:r>
          </w:p>
        </w:tc>
      </w:tr>
    </w:tbl>
    <w:p w14:paraId="5D22B231" w14:textId="77777777" w:rsidR="00ED3750" w:rsidRDefault="00000000">
      <w:pPr>
        <w:spacing w:before="60" w:after="160"/>
      </w:pPr>
      <w:r>
        <w:rPr>
          <w:color w:val="404040"/>
          <w:sz w:val="18"/>
          <w:szCs w:val="18"/>
        </w:rPr>
        <w:t>Nota. Elaboración propia.</w:t>
      </w:r>
    </w:p>
    <w:p w14:paraId="171AE4DC" w14:textId="77777777" w:rsidR="00ED3750" w:rsidRDefault="00000000">
      <w:pPr>
        <w:pStyle w:val="Figurattulo"/>
        <w:keepNext/>
        <w:spacing w:before="160" w:after="80"/>
      </w:pPr>
      <w:r>
        <w:rPr>
          <w:b/>
          <w:bCs/>
        </w:rPr>
        <w:t>Figura 16</w:t>
      </w:r>
      <w:r>
        <w:rPr>
          <w:i/>
          <w:iCs/>
        </w:rPr>
        <w:br/>
        <w:t xml:space="preserve">Página Recepciones con la versión original del </w:t>
      </w:r>
      <w:proofErr w:type="spellStart"/>
      <w:r>
        <w:rPr>
          <w:i/>
          <w:iCs/>
        </w:rPr>
        <w:t>dataset</w:t>
      </w:r>
      <w:proofErr w:type="spellEnd"/>
      <w:r>
        <w:rPr>
          <w:i/>
          <w:iCs/>
        </w:rPr>
        <w:t xml:space="preserve"> (compras de S/ 14,62 millones)</w:t>
      </w:r>
    </w:p>
    <w:p w14:paraId="7DCA8457" w14:textId="77777777" w:rsidR="00ED3750" w:rsidRDefault="00000000">
      <w:pPr>
        <w:keepNext/>
        <w:spacing w:after="40"/>
        <w:jc w:val="center"/>
      </w:pPr>
      <w:r>
        <w:rPr>
          <w:noProof/>
        </w:rPr>
        <w:drawing>
          <wp:inline distT="0" distB="0" distL="0" distR="0" wp14:anchorId="7EC7846E" wp14:editId="4730629A">
            <wp:extent cx="5724525" cy="3705225"/>
            <wp:effectExtent l="0" t="0" r="0" b="0"/>
            <wp:docPr id="410083543" name="Imagen 41008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4525" cy="3705225"/>
                    </a:xfrm>
                    <a:prstGeom prst="rect">
                      <a:avLst/>
                    </a:prstGeom>
                  </pic:spPr>
                </pic:pic>
              </a:graphicData>
            </a:graphic>
          </wp:inline>
        </w:drawing>
      </w:r>
    </w:p>
    <w:p w14:paraId="5D43F531" w14:textId="77777777" w:rsidR="00ED3750" w:rsidRDefault="00000000">
      <w:pPr>
        <w:spacing w:after="160"/>
      </w:pPr>
      <w:r>
        <w:rPr>
          <w:color w:val="404040"/>
          <w:sz w:val="18"/>
          <w:szCs w:val="18"/>
        </w:rPr>
        <w:t>Nota. Captura del entorno del equipo, Power BI Desktop, antes de la corrección.</w:t>
      </w:r>
    </w:p>
    <w:p w14:paraId="13222EBF" w14:textId="77777777" w:rsidR="00ED3750" w:rsidRDefault="00000000">
      <w:pPr>
        <w:pStyle w:val="Figurattulo"/>
        <w:keepNext/>
        <w:spacing w:before="160" w:after="80"/>
      </w:pPr>
      <w:r>
        <w:rPr>
          <w:b/>
          <w:bCs/>
        </w:rPr>
        <w:t>Figura 17</w:t>
      </w:r>
      <w:r>
        <w:rPr>
          <w:i/>
          <w:iCs/>
        </w:rPr>
        <w:br/>
        <w:t>Venta neta, costo de ventas e importe de compras antes y después de la corrección</w:t>
      </w:r>
    </w:p>
    <w:p w14:paraId="216815FA" w14:textId="77777777" w:rsidR="00ED3750" w:rsidRDefault="00000000">
      <w:pPr>
        <w:keepNext/>
        <w:spacing w:after="40"/>
        <w:jc w:val="center"/>
      </w:pPr>
      <w:r>
        <w:rPr>
          <w:noProof/>
        </w:rPr>
        <w:drawing>
          <wp:inline distT="0" distB="0" distL="0" distR="0" wp14:anchorId="2643847D" wp14:editId="073E8163">
            <wp:extent cx="4676775" cy="2343150"/>
            <wp:effectExtent l="0" t="0" r="0" b="0"/>
            <wp:docPr id="182666286" name="Imagen 18266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2343150"/>
                    </a:xfrm>
                    <a:prstGeom prst="rect">
                      <a:avLst/>
                    </a:prstGeom>
                  </pic:spPr>
                </pic:pic>
              </a:graphicData>
            </a:graphic>
          </wp:inline>
        </w:drawing>
      </w:r>
    </w:p>
    <w:p w14:paraId="311FE154" w14:textId="77777777" w:rsidR="00ED3750" w:rsidRDefault="00000000">
      <w:pPr>
        <w:spacing w:after="160"/>
      </w:pPr>
      <w:r>
        <w:rPr>
          <w:color w:val="404040"/>
          <w:sz w:val="18"/>
          <w:szCs w:val="18"/>
        </w:rPr>
        <w:t xml:space="preserve">Nota. Elaboración propia a partir de </w:t>
      </w:r>
      <w:proofErr w:type="spellStart"/>
      <w:r>
        <w:rPr>
          <w:color w:val="404040"/>
          <w:sz w:val="18"/>
          <w:szCs w:val="18"/>
        </w:rPr>
        <w:t>DM_Cafeteria</w:t>
      </w:r>
      <w:proofErr w:type="spellEnd"/>
      <w:r>
        <w:rPr>
          <w:color w:val="404040"/>
          <w:sz w:val="18"/>
          <w:szCs w:val="18"/>
        </w:rPr>
        <w:t xml:space="preserve"> (RUN-01 y RUN-02).</w:t>
      </w:r>
    </w:p>
    <w:p w14:paraId="2F140E43" w14:textId="77777777" w:rsidR="00ED3750" w:rsidRDefault="00000000">
      <w:pPr>
        <w:pStyle w:val="Ttulo3"/>
      </w:pPr>
      <w:bookmarkStart w:id="98" w:name="_Toc243681141"/>
      <w:bookmarkStart w:id="99" w:name="_Toc243682108"/>
      <w:r>
        <w:lastRenderedPageBreak/>
        <w:t>Resultados consolidados</w:t>
      </w:r>
      <w:bookmarkEnd w:id="98"/>
      <w:bookmarkEnd w:id="99"/>
    </w:p>
    <w:p w14:paraId="2F73E367" w14:textId="77777777" w:rsidR="00ED3750" w:rsidRDefault="00000000">
      <w:pPr>
        <w:pStyle w:val="Tablattulo"/>
        <w:keepNext/>
        <w:spacing w:before="160" w:after="80"/>
      </w:pPr>
      <w:r>
        <w:rPr>
          <w:b/>
          <w:bCs/>
        </w:rPr>
        <w:t>Tabla 26</w:t>
      </w:r>
      <w:r>
        <w:rPr>
          <w:i/>
          <w:iCs/>
        </w:rPr>
        <w:br/>
        <w:t>Tabla consolidada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005"/>
        <w:gridCol w:w="1566"/>
        <w:gridCol w:w="1686"/>
        <w:gridCol w:w="1298"/>
        <w:gridCol w:w="1580"/>
        <w:gridCol w:w="779"/>
      </w:tblGrid>
      <w:tr w:rsidR="00ED3750" w14:paraId="3EBF08D1" w14:textId="77777777">
        <w:trPr>
          <w:tblHeader/>
        </w:trPr>
        <w:tc>
          <w:tcPr>
            <w:tcW w:w="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BE7AFB4" w14:textId="77777777" w:rsidR="00ED3750" w:rsidRDefault="00000000">
            <w:r>
              <w:rPr>
                <w:b/>
                <w:bCs/>
                <w:color w:val="FFFFFF"/>
                <w:sz w:val="16"/>
                <w:szCs w:val="16"/>
              </w:rPr>
              <w:t>ESCENARIO</w:t>
            </w:r>
          </w:p>
        </w:tc>
        <w:tc>
          <w:tcPr>
            <w:tcW w:w="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24C323B" w14:textId="77777777" w:rsidR="00ED3750" w:rsidRDefault="00000000">
            <w:r>
              <w:rPr>
                <w:b/>
                <w:bCs/>
                <w:color w:val="FFFFFF"/>
                <w:sz w:val="16"/>
                <w:szCs w:val="16"/>
              </w:rPr>
              <w:t>SOLUCIÓN</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02FD0DB" w14:textId="77777777" w:rsidR="00ED3750" w:rsidRDefault="00000000">
            <w:r>
              <w:rPr>
                <w:b/>
                <w:bCs/>
                <w:color w:val="FFFFFF"/>
                <w:sz w:val="16"/>
                <w:szCs w:val="16"/>
              </w:rPr>
              <w:t>ESCALA / CONFIG.</w:t>
            </w:r>
          </w:p>
        </w:tc>
        <w:tc>
          <w:tcPr>
            <w:tcW w:w="1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56C5014" w14:textId="77777777" w:rsidR="00ED3750" w:rsidRDefault="00000000">
            <w:r>
              <w:rPr>
                <w:b/>
                <w:bCs/>
                <w:color w:val="FFFFFF"/>
                <w:sz w:val="16"/>
                <w:szCs w:val="16"/>
              </w:rPr>
              <w:t>LATENCIA</w:t>
            </w:r>
          </w:p>
        </w:tc>
        <w:tc>
          <w:tcPr>
            <w:tcW w:w="1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748E609" w14:textId="77777777" w:rsidR="00ED3750" w:rsidRDefault="00000000">
            <w:r>
              <w:rPr>
                <w:b/>
                <w:bCs/>
                <w:color w:val="FFFFFF"/>
                <w:sz w:val="16"/>
                <w:szCs w:val="16"/>
              </w:rPr>
              <w:t>THROUGHPUT</w:t>
            </w:r>
          </w:p>
        </w:tc>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2ADA7C9" w14:textId="77777777" w:rsidR="00ED3750" w:rsidRDefault="00000000">
            <w:r>
              <w:rPr>
                <w:b/>
                <w:bCs/>
                <w:color w:val="FFFFFF"/>
                <w:sz w:val="16"/>
                <w:szCs w:val="16"/>
              </w:rPr>
              <w:t>RECURSOS / CALIDAD</w:t>
            </w:r>
          </w:p>
        </w:tc>
        <w:tc>
          <w:tcPr>
            <w:tcW w:w="8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B0A8C8E" w14:textId="77777777" w:rsidR="00ED3750" w:rsidRDefault="00000000">
            <w:r>
              <w:rPr>
                <w:b/>
                <w:bCs/>
                <w:color w:val="FFFFFF"/>
                <w:sz w:val="16"/>
                <w:szCs w:val="16"/>
              </w:rPr>
              <w:t>EVID.</w:t>
            </w:r>
          </w:p>
        </w:tc>
      </w:tr>
      <w:tr w:rsidR="00ED3750" w14:paraId="596E8F0B"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1C2139D" w14:textId="77777777" w:rsidR="00ED3750" w:rsidRDefault="00000000">
            <w:r>
              <w:rPr>
                <w:sz w:val="16"/>
                <w:szCs w:val="16"/>
              </w:rPr>
              <w:t>EXP-01</w:t>
            </w:r>
          </w:p>
        </w:tc>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D775822" w14:textId="77777777" w:rsidR="00ED3750" w:rsidRDefault="00000000">
            <w:r>
              <w:rPr>
                <w:sz w:val="16"/>
                <w:szCs w:val="16"/>
              </w:rPr>
              <w:t>BI</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67CF1FB" w14:textId="77777777" w:rsidR="00ED3750" w:rsidRDefault="00000000">
            <w:r>
              <w:rPr>
                <w:sz w:val="16"/>
                <w:szCs w:val="16"/>
              </w:rPr>
              <w:t>Carga completa, 179 644 filas (n = 2)</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5C1E06" w14:textId="77777777" w:rsidR="00ED3750" w:rsidRDefault="00000000">
            <w:r>
              <w:rPr>
                <w:sz w:val="16"/>
                <w:szCs w:val="16"/>
              </w:rPr>
              <w:t>15,5 s ± 0,7 s (15,03 y 15,99)</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2F89F21" w14:textId="77777777" w:rsidR="00ED3750" w:rsidRDefault="00000000">
            <w:r>
              <w:rPr>
                <w:sz w:val="16"/>
                <w:szCs w:val="16"/>
              </w:rPr>
              <w:t>≈ 11 600 filas/s</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FD6B62" w14:textId="77777777" w:rsidR="00ED3750" w:rsidRDefault="00000000">
            <w:r>
              <w:rPr>
                <w:sz w:val="16"/>
                <w:szCs w:val="16"/>
              </w:rPr>
              <w:t>Diferencia 0 en filas e importes</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30D89DC" w14:textId="77777777" w:rsidR="00ED3750" w:rsidRDefault="00000000">
            <w:r>
              <w:rPr>
                <w:sz w:val="16"/>
                <w:szCs w:val="16"/>
              </w:rPr>
              <w:t>E-07</w:t>
            </w:r>
          </w:p>
        </w:tc>
      </w:tr>
      <w:tr w:rsidR="00ED3750" w14:paraId="541169DC"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17275D6" w14:textId="77777777" w:rsidR="00ED3750" w:rsidRDefault="00000000">
            <w:r>
              <w:rPr>
                <w:sz w:val="16"/>
                <w:szCs w:val="16"/>
              </w:rPr>
              <w:t>EXP-02</w:t>
            </w:r>
          </w:p>
        </w:tc>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F1F483E" w14:textId="77777777" w:rsidR="00ED3750" w:rsidRDefault="00000000">
            <w:r>
              <w:rPr>
                <w:sz w:val="16"/>
                <w:szCs w:val="16"/>
              </w:rPr>
              <w:t>BI</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E234087" w14:textId="77777777" w:rsidR="00ED3750" w:rsidRDefault="00000000">
            <w:r>
              <w:rPr>
                <w:sz w:val="16"/>
                <w:szCs w:val="16"/>
              </w:rPr>
              <w:t>Incremental sin cambios / trabajo con 1 pedido</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6F3D64" w14:textId="77777777" w:rsidR="00ED3750" w:rsidRDefault="00000000">
            <w:r>
              <w:rPr>
                <w:sz w:val="16"/>
                <w:szCs w:val="16"/>
              </w:rPr>
              <w:t>3,7 s (ETL) – 9,1 s (catálogo); trabajo ≈ 18 s; cubo 4 s</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B930C51" w14:textId="77777777" w:rsidR="00ED3750" w:rsidRDefault="00000000">
            <w:r>
              <w:rPr>
                <w:sz w:val="16"/>
                <w:szCs w:val="16"/>
              </w:rPr>
              <w:t>3 filas por ejecución de prueba</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34C5FB6" w14:textId="77777777" w:rsidR="00ED3750" w:rsidRDefault="00000000">
            <w:r>
              <w:rPr>
                <w:sz w:val="16"/>
                <w:szCs w:val="16"/>
              </w:rPr>
              <w:t>Trabajo Correcto tras corrección</w:t>
            </w:r>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4008C40" w14:textId="77777777" w:rsidR="00ED3750" w:rsidRDefault="00000000">
            <w:r>
              <w:rPr>
                <w:sz w:val="16"/>
                <w:szCs w:val="16"/>
              </w:rPr>
              <w:t>E-09</w:t>
            </w:r>
          </w:p>
        </w:tc>
      </w:tr>
      <w:tr w:rsidR="00ED3750" w14:paraId="5C4C2EC0" w14:textId="77777777">
        <w:trPr>
          <w:cantSplit/>
        </w:trPr>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170B71" w14:textId="77777777" w:rsidR="00ED3750" w:rsidRDefault="00000000">
            <w:r>
              <w:rPr>
                <w:sz w:val="16"/>
                <w:szCs w:val="16"/>
              </w:rPr>
              <w:t>EXP-03</w:t>
            </w:r>
          </w:p>
        </w:tc>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1EC4D0" w14:textId="77777777" w:rsidR="00ED3750" w:rsidRDefault="00000000">
            <w:r>
              <w:rPr>
                <w:sz w:val="16"/>
                <w:szCs w:val="16"/>
              </w:rPr>
              <w:t>BI</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D716CCD" w14:textId="77777777" w:rsidR="00ED3750" w:rsidRDefault="00000000">
            <w:r>
              <w:rPr>
                <w:sz w:val="16"/>
                <w:szCs w:val="16"/>
              </w:rPr>
              <w:t>6 indicadores × 3 capas</w:t>
            </w:r>
          </w:p>
        </w:tc>
        <w:tc>
          <w:tcPr>
            <w:tcW w:w="1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67DD74" w14:textId="77777777" w:rsidR="00ED3750" w:rsidRDefault="00000000">
            <w:r>
              <w:rPr>
                <w:sz w:val="16"/>
                <w:szCs w:val="16"/>
              </w:rPr>
              <w:t>Inmediata (consulta interactiva, no cronometrada)</w:t>
            </w:r>
          </w:p>
        </w:tc>
        <w:tc>
          <w:tcPr>
            <w:tcW w:w="1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A74AB0" w14:textId="77777777" w:rsidR="00ED3750" w:rsidRDefault="00000000">
            <w:r>
              <w:rPr>
                <w:sz w:val="16"/>
                <w:szCs w:val="16"/>
              </w:rPr>
              <w:t>—</w:t>
            </w:r>
          </w:p>
        </w:tc>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6E90779" w14:textId="77777777" w:rsidR="00ED3750" w:rsidRDefault="00000000">
            <w:r>
              <w:rPr>
                <w:sz w:val="16"/>
                <w:szCs w:val="16"/>
              </w:rPr>
              <w:t>Diferencia 0 (redondeo de formato)</w:t>
            </w:r>
          </w:p>
        </w:tc>
        <w:tc>
          <w:tcPr>
            <w:tcW w:w="8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4D07603" w14:textId="77777777" w:rsidR="00ED3750" w:rsidRDefault="00000000">
            <w:r>
              <w:rPr>
                <w:sz w:val="16"/>
                <w:szCs w:val="16"/>
              </w:rPr>
              <w:t>E-07</w:t>
            </w:r>
          </w:p>
        </w:tc>
      </w:tr>
      <w:tr w:rsidR="00ED3750" w14:paraId="576A5BCB" w14:textId="77777777">
        <w:trPr>
          <w:cantSplit/>
        </w:trPr>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AA5789" w14:textId="77777777" w:rsidR="00ED3750" w:rsidRDefault="00000000">
            <w:r>
              <w:rPr>
                <w:sz w:val="16"/>
                <w:szCs w:val="16"/>
              </w:rPr>
              <w:t>EXP-04</w:t>
            </w:r>
          </w:p>
        </w:tc>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EED102B" w14:textId="77777777" w:rsidR="00ED3750" w:rsidRDefault="00000000">
            <w:r>
              <w:rPr>
                <w:sz w:val="16"/>
                <w:szCs w:val="16"/>
              </w:rPr>
              <w:t>BI</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791FC97" w14:textId="77777777" w:rsidR="00ED3750" w:rsidRDefault="00000000">
            <w:proofErr w:type="spellStart"/>
            <w:r>
              <w:rPr>
                <w:sz w:val="16"/>
                <w:szCs w:val="16"/>
              </w:rPr>
              <w:t>Dataset</w:t>
            </w:r>
            <w:proofErr w:type="spellEnd"/>
            <w:r>
              <w:rPr>
                <w:sz w:val="16"/>
                <w:szCs w:val="16"/>
              </w:rPr>
              <w:t xml:space="preserve"> original vs. corregido</w:t>
            </w:r>
          </w:p>
        </w:tc>
        <w:tc>
          <w:tcPr>
            <w:tcW w:w="1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69404D3" w14:textId="77777777" w:rsidR="00ED3750" w:rsidRDefault="00000000">
            <w:r>
              <w:rPr>
                <w:sz w:val="16"/>
                <w:szCs w:val="16"/>
              </w:rPr>
              <w:t>—</w:t>
            </w:r>
          </w:p>
        </w:tc>
        <w:tc>
          <w:tcPr>
            <w:tcW w:w="1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789CF92" w14:textId="77777777" w:rsidR="00ED3750" w:rsidRDefault="00000000">
            <w:r>
              <w:rPr>
                <w:sz w:val="16"/>
                <w:szCs w:val="16"/>
              </w:rPr>
              <w:t>—</w:t>
            </w:r>
          </w:p>
        </w:tc>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CECE15E" w14:textId="77777777" w:rsidR="00ED3750" w:rsidRDefault="00000000">
            <w:r>
              <w:rPr>
                <w:sz w:val="16"/>
                <w:szCs w:val="16"/>
              </w:rPr>
              <w:t>Compras / costo de ventas 8,20 → 1,12</w:t>
            </w:r>
          </w:p>
        </w:tc>
        <w:tc>
          <w:tcPr>
            <w:tcW w:w="8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68E9801" w14:textId="77777777" w:rsidR="00ED3750" w:rsidRDefault="00000000">
            <w:r>
              <w:rPr>
                <w:sz w:val="16"/>
                <w:szCs w:val="16"/>
              </w:rPr>
              <w:t>E-08</w:t>
            </w:r>
          </w:p>
        </w:tc>
      </w:tr>
    </w:tbl>
    <w:p w14:paraId="26505749" w14:textId="77777777" w:rsidR="00ED3750" w:rsidRDefault="00000000">
      <w:pPr>
        <w:spacing w:before="60" w:after="160"/>
      </w:pPr>
      <w:r>
        <w:rPr>
          <w:color w:val="404040"/>
          <w:sz w:val="18"/>
          <w:szCs w:val="18"/>
        </w:rPr>
        <w:t>Nota. Elaboración propia. n = número de repeticiones; la variabilidad se reporta como semidiferencia de dos mediciones. No se midieron CPU ni memoria.</w:t>
      </w:r>
    </w:p>
    <w:p w14:paraId="73314B81" w14:textId="77777777" w:rsidR="00ED3750" w:rsidRDefault="00000000">
      <w:pPr>
        <w:pStyle w:val="Ttulo2"/>
      </w:pPr>
      <w:bookmarkStart w:id="100" w:name="_Toc243681142"/>
      <w:bookmarkStart w:id="101" w:name="_Toc243682109"/>
      <w:r>
        <w:t xml:space="preserve">6.4 Visualizaciones y </w:t>
      </w:r>
      <w:proofErr w:type="spellStart"/>
      <w:r>
        <w:t>dashboards</w:t>
      </w:r>
      <w:bookmarkEnd w:id="100"/>
      <w:bookmarkEnd w:id="101"/>
      <w:proofErr w:type="spellEnd"/>
    </w:p>
    <w:p w14:paraId="452A98B6" w14:textId="77777777" w:rsidR="00ED3750" w:rsidRDefault="00000000">
      <w:pPr>
        <w:spacing w:after="120" w:line="276" w:lineRule="auto"/>
        <w:jc w:val="both"/>
      </w:pPr>
      <w:r>
        <w:t xml:space="preserve">Las figuras siguientes muestran las cinco páginas del </w:t>
      </w:r>
      <w:proofErr w:type="spellStart"/>
      <w:r>
        <w:t>dashboard</w:t>
      </w:r>
      <w:proofErr w:type="spellEnd"/>
      <w:r>
        <w:t xml:space="preserve"> con datos de la versión corregida. Cada una indica la decisión que permite tomar.</w:t>
      </w:r>
    </w:p>
    <w:p w14:paraId="0E3159E8" w14:textId="77777777" w:rsidR="00ED3750" w:rsidRDefault="00000000">
      <w:pPr>
        <w:pStyle w:val="Figurattulo"/>
        <w:keepNext/>
        <w:spacing w:before="160" w:after="80"/>
      </w:pPr>
      <w:r>
        <w:rPr>
          <w:b/>
          <w:bCs/>
        </w:rPr>
        <w:t>Figura 18</w:t>
      </w:r>
      <w:r>
        <w:rPr>
          <w:i/>
          <w:iCs/>
        </w:rPr>
        <w:br/>
        <w:t xml:space="preserve">Página Resumen: venta neta, pedidos, </w:t>
      </w:r>
      <w:proofErr w:type="gramStart"/>
      <w:r>
        <w:rPr>
          <w:i/>
          <w:iCs/>
        </w:rPr>
        <w:t>ticket</w:t>
      </w:r>
      <w:proofErr w:type="gramEnd"/>
      <w:r>
        <w:rPr>
          <w:i/>
          <w:iCs/>
        </w:rPr>
        <w:t>, margen y monto cobrado</w:t>
      </w:r>
    </w:p>
    <w:p w14:paraId="1652E051" w14:textId="77777777" w:rsidR="00ED3750" w:rsidRDefault="00000000">
      <w:pPr>
        <w:keepNext/>
        <w:spacing w:after="40"/>
        <w:jc w:val="center"/>
      </w:pPr>
      <w:r>
        <w:rPr>
          <w:noProof/>
        </w:rPr>
        <w:drawing>
          <wp:inline distT="0" distB="0" distL="0" distR="0" wp14:anchorId="03F65B81" wp14:editId="1D21219B">
            <wp:extent cx="5724525" cy="1752600"/>
            <wp:effectExtent l="0" t="0" r="0" b="0"/>
            <wp:docPr id="1724372031" name="Imagen 172437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1752600"/>
                    </a:xfrm>
                    <a:prstGeom prst="rect">
                      <a:avLst/>
                    </a:prstGeom>
                  </pic:spPr>
                </pic:pic>
              </a:graphicData>
            </a:graphic>
          </wp:inline>
        </w:drawing>
      </w:r>
    </w:p>
    <w:p w14:paraId="04743E66" w14:textId="77777777" w:rsidR="00ED3750" w:rsidRDefault="00000000">
      <w:pPr>
        <w:spacing w:after="160"/>
      </w:pPr>
      <w:r>
        <w:rPr>
          <w:color w:val="404040"/>
          <w:sz w:val="18"/>
          <w:szCs w:val="18"/>
        </w:rPr>
        <w:t>Nota. Elaboración propia a partir de Cubo_Grupo02 (después de RUN-06). Decisión: comparar sucursales y seguir el crecimiento mensual. La caída de octubre de 2026 se debe a que ese mes solo contiene el pedido de prueba.</w:t>
      </w:r>
    </w:p>
    <w:p w14:paraId="7A8A80A7" w14:textId="77777777" w:rsidR="00ED3750" w:rsidRDefault="00000000">
      <w:pPr>
        <w:spacing w:after="120" w:line="276" w:lineRule="auto"/>
        <w:jc w:val="both"/>
      </w:pPr>
      <w:r>
        <w:t xml:space="preserve">La venta neta pasó de S/ 1 106 611 en 2024 a S/ 1 380 680 en 2025 (+24,8 %) y suma S/ 1 239 007 entre enero y septiembre de 2026; el </w:t>
      </w:r>
      <w:proofErr w:type="gramStart"/>
      <w:r>
        <w:t>ticket</w:t>
      </w:r>
      <w:proofErr w:type="gramEnd"/>
      <w:r>
        <w:t xml:space="preserve"> promedio subió de S/ 100,30 a S/ 105,44 y S/ 110,80. El Recreo concentra el 36,0 % de la venta (S/ 1,34 millones), California el 33,3 % y Centro el 30,8 %; diciembre muestra picos en los tres años.</w:t>
      </w:r>
    </w:p>
    <w:p w14:paraId="2E769050" w14:textId="77777777" w:rsidR="00ED3750" w:rsidRDefault="00000000">
      <w:pPr>
        <w:pStyle w:val="Figurattulo"/>
        <w:keepNext/>
        <w:spacing w:before="160" w:after="80"/>
      </w:pPr>
      <w:r>
        <w:rPr>
          <w:b/>
          <w:bCs/>
        </w:rPr>
        <w:lastRenderedPageBreak/>
        <w:t>Figura 19</w:t>
      </w:r>
      <w:r>
        <w:rPr>
          <w:i/>
          <w:iCs/>
        </w:rPr>
        <w:br/>
        <w:t>Página Ventas: categorías, canales, mozos y Top 10 de productos</w:t>
      </w:r>
    </w:p>
    <w:p w14:paraId="158B1A77" w14:textId="77777777" w:rsidR="00ED3750" w:rsidRDefault="00000000">
      <w:pPr>
        <w:keepNext/>
        <w:spacing w:after="40"/>
        <w:jc w:val="center"/>
      </w:pPr>
      <w:r>
        <w:rPr>
          <w:noProof/>
        </w:rPr>
        <w:drawing>
          <wp:inline distT="0" distB="0" distL="0" distR="0" wp14:anchorId="1B130490" wp14:editId="43A2C634">
            <wp:extent cx="5724525" cy="2495550"/>
            <wp:effectExtent l="0" t="0" r="0" b="0"/>
            <wp:docPr id="209057242" name="Imagen 20905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24525" cy="2495550"/>
                    </a:xfrm>
                    <a:prstGeom prst="rect">
                      <a:avLst/>
                    </a:prstGeom>
                  </pic:spPr>
                </pic:pic>
              </a:graphicData>
            </a:graphic>
          </wp:inline>
        </w:drawing>
      </w:r>
    </w:p>
    <w:p w14:paraId="14831310" w14:textId="77777777" w:rsidR="00ED3750" w:rsidRDefault="00000000">
      <w:pPr>
        <w:spacing w:after="160"/>
      </w:pPr>
      <w:r>
        <w:rPr>
          <w:color w:val="404040"/>
          <w:sz w:val="18"/>
          <w:szCs w:val="18"/>
        </w:rPr>
        <w:t>Nota. Elaboración propia a partir de Cubo_Grupo02. Decisión: priorizar la carta y los canales.</w:t>
      </w:r>
    </w:p>
    <w:p w14:paraId="037EF966" w14:textId="77777777" w:rsidR="00ED3750" w:rsidRDefault="00000000">
      <w:pPr>
        <w:spacing w:after="120" w:line="276" w:lineRule="auto"/>
        <w:jc w:val="both"/>
      </w:pPr>
      <w:r>
        <w:t xml:space="preserve">Los platos criollos son la categoría principal (S/ 1,30 millones, 35 % de la venta); en mesa se genera el 49,9 % de la venta, </w:t>
      </w:r>
      <w:proofErr w:type="spellStart"/>
      <w:r>
        <w:t>delivery</w:t>
      </w:r>
      <w:proofErr w:type="spellEnd"/>
      <w:r>
        <w:t xml:space="preserve"> el 30,3 % y para llevar el 19,8 %. El margen estimado es estable (52,0 %–52,2 %) en los diez productos principales y el descuento promedio es bajo (0,77 %), por lo que la rentabilidad depende más de la mezcla de categorías que de los precios individuales.</w:t>
      </w:r>
    </w:p>
    <w:p w14:paraId="39327474" w14:textId="77777777" w:rsidR="00ED3750" w:rsidRDefault="00000000">
      <w:pPr>
        <w:pStyle w:val="Figurattulo"/>
        <w:keepNext/>
        <w:spacing w:before="160" w:after="80"/>
      </w:pPr>
      <w:r>
        <w:rPr>
          <w:b/>
          <w:bCs/>
        </w:rPr>
        <w:t>Figura 20</w:t>
      </w:r>
      <w:r>
        <w:rPr>
          <w:i/>
          <w:iCs/>
        </w:rPr>
        <w:br/>
        <w:t xml:space="preserve">Página </w:t>
      </w:r>
      <w:proofErr w:type="spellStart"/>
      <w:r>
        <w:rPr>
          <w:i/>
          <w:iCs/>
        </w:rPr>
        <w:t>Delivery</w:t>
      </w:r>
      <w:proofErr w:type="spellEnd"/>
      <w:r>
        <w:rPr>
          <w:i/>
          <w:iCs/>
        </w:rPr>
        <w:t>: volumen, tiempos y distribución por día, repartidor y vehículo</w:t>
      </w:r>
    </w:p>
    <w:p w14:paraId="5FAA5B08" w14:textId="77777777" w:rsidR="00ED3750" w:rsidRDefault="00000000">
      <w:pPr>
        <w:keepNext/>
        <w:spacing w:after="40"/>
        <w:jc w:val="center"/>
      </w:pPr>
      <w:r>
        <w:rPr>
          <w:noProof/>
        </w:rPr>
        <w:drawing>
          <wp:inline distT="0" distB="0" distL="0" distR="0" wp14:anchorId="569A9414" wp14:editId="032F9F48">
            <wp:extent cx="5724525" cy="3076575"/>
            <wp:effectExtent l="0" t="0" r="0" b="0"/>
            <wp:docPr id="1980714163" name="Imagen 198071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24525" cy="3076575"/>
                    </a:xfrm>
                    <a:prstGeom prst="rect">
                      <a:avLst/>
                    </a:prstGeom>
                  </pic:spPr>
                </pic:pic>
              </a:graphicData>
            </a:graphic>
          </wp:inline>
        </w:drawing>
      </w:r>
    </w:p>
    <w:p w14:paraId="25733A65" w14:textId="77777777" w:rsidR="00ED3750" w:rsidRDefault="00000000">
      <w:pPr>
        <w:spacing w:after="160"/>
      </w:pPr>
      <w:r>
        <w:rPr>
          <w:color w:val="404040"/>
          <w:sz w:val="18"/>
          <w:szCs w:val="18"/>
        </w:rPr>
        <w:t>Nota. Elaboración propia a partir de Cubo_Grupo02. Decisión: dimensionar repartidores por día y comprometer tiempos.</w:t>
      </w:r>
    </w:p>
    <w:p w14:paraId="5093EB2A" w14:textId="77777777" w:rsidR="00ED3750" w:rsidRDefault="00000000">
      <w:pPr>
        <w:spacing w:after="120" w:line="276" w:lineRule="auto"/>
        <w:jc w:val="both"/>
      </w:pPr>
      <w:r>
        <w:t>Se realizaron 10 616 entregas con un tiempo total promedio de 55,0 min (17,5 de preparación y 37,5 de transporte), dentro de la meta de 60 min, y 0 entregas pendientes. Sábado (1 883) y domingo (1 871) superan en 37 % al promedio de lunes a viernes (≈ 1 372), lo que justifica reforzar el reparto el fin de semana. Tres repartidores realizan el 99,9 % de las entregas, uno por sucursal.</w:t>
      </w:r>
    </w:p>
    <w:p w14:paraId="55B1861E" w14:textId="77777777" w:rsidR="00ED3750" w:rsidRDefault="00000000">
      <w:pPr>
        <w:pStyle w:val="Figurattulo"/>
        <w:keepNext/>
        <w:spacing w:before="160" w:after="80"/>
      </w:pPr>
      <w:r>
        <w:rPr>
          <w:b/>
          <w:bCs/>
        </w:rPr>
        <w:lastRenderedPageBreak/>
        <w:t>Figura 21</w:t>
      </w:r>
      <w:r>
        <w:rPr>
          <w:i/>
          <w:iCs/>
        </w:rPr>
        <w:br/>
        <w:t xml:space="preserve">Página Recepciones con la versión corregida del </w:t>
      </w:r>
      <w:proofErr w:type="spellStart"/>
      <w:r>
        <w:rPr>
          <w:i/>
          <w:iCs/>
        </w:rPr>
        <w:t>dataset</w:t>
      </w:r>
      <w:proofErr w:type="spellEnd"/>
    </w:p>
    <w:p w14:paraId="16732144" w14:textId="77777777" w:rsidR="00ED3750" w:rsidRDefault="00000000">
      <w:pPr>
        <w:keepNext/>
        <w:spacing w:after="40"/>
        <w:jc w:val="center"/>
      </w:pPr>
      <w:r>
        <w:rPr>
          <w:noProof/>
        </w:rPr>
        <w:drawing>
          <wp:inline distT="0" distB="0" distL="0" distR="0" wp14:anchorId="54FE42BB" wp14:editId="3952D4E8">
            <wp:extent cx="5724525" cy="3648075"/>
            <wp:effectExtent l="0" t="0" r="0" b="0"/>
            <wp:docPr id="1415125004" name="Imagen 141512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24525" cy="3648075"/>
                    </a:xfrm>
                    <a:prstGeom prst="rect">
                      <a:avLst/>
                    </a:prstGeom>
                  </pic:spPr>
                </pic:pic>
              </a:graphicData>
            </a:graphic>
          </wp:inline>
        </w:drawing>
      </w:r>
    </w:p>
    <w:p w14:paraId="59CFE48D" w14:textId="77777777" w:rsidR="00ED3750" w:rsidRDefault="00000000">
      <w:pPr>
        <w:spacing w:after="160"/>
      </w:pPr>
      <w:r>
        <w:rPr>
          <w:color w:val="404040"/>
          <w:sz w:val="18"/>
          <w:szCs w:val="18"/>
        </w:rPr>
        <w:t>Nota. Elaboración propia a partir de Cubo_Grupo02. Decisión: ajustar compras a la demanda y negociar con proveedores.</w:t>
      </w:r>
    </w:p>
    <w:p w14:paraId="177FCD91" w14:textId="77777777" w:rsidR="00ED3750" w:rsidRDefault="00000000">
      <w:pPr>
        <w:spacing w:after="120" w:line="276" w:lineRule="auto"/>
        <w:jc w:val="both"/>
      </w:pPr>
      <w:r>
        <w:t>Las compras suman S/ 1 998 385,72 en 442 ingresos, con un costo promedio de S/ 8,42 por unidad; su reparto por sucursal sigue al de la venta y los ocho proveedores reciben entre S/ 241 mil y S/ 259 mil cada uno.</w:t>
      </w:r>
    </w:p>
    <w:p w14:paraId="1CFDED13" w14:textId="77777777" w:rsidR="00ED3750" w:rsidRDefault="00000000">
      <w:pPr>
        <w:pStyle w:val="Figurattulo"/>
        <w:keepNext/>
        <w:spacing w:before="160" w:after="80"/>
      </w:pPr>
      <w:r>
        <w:rPr>
          <w:b/>
          <w:bCs/>
        </w:rPr>
        <w:t>Figura 22</w:t>
      </w:r>
      <w:r>
        <w:rPr>
          <w:i/>
          <w:iCs/>
        </w:rPr>
        <w:br/>
        <w:t>Página Pagos: cobro por método, canal, mes y sucursal</w:t>
      </w:r>
    </w:p>
    <w:p w14:paraId="547CAA9F" w14:textId="77777777" w:rsidR="00ED3750" w:rsidRDefault="00000000">
      <w:pPr>
        <w:keepNext/>
        <w:spacing w:after="40"/>
        <w:jc w:val="center"/>
      </w:pPr>
      <w:r>
        <w:rPr>
          <w:noProof/>
        </w:rPr>
        <w:drawing>
          <wp:inline distT="0" distB="0" distL="0" distR="0" wp14:anchorId="39BE9203" wp14:editId="5EF44CBD">
            <wp:extent cx="5724525" cy="3152775"/>
            <wp:effectExtent l="0" t="0" r="0" b="0"/>
            <wp:docPr id="1197664225" name="Imagen 119766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24525" cy="3152775"/>
                    </a:xfrm>
                    <a:prstGeom prst="rect">
                      <a:avLst/>
                    </a:prstGeom>
                  </pic:spPr>
                </pic:pic>
              </a:graphicData>
            </a:graphic>
          </wp:inline>
        </w:drawing>
      </w:r>
    </w:p>
    <w:p w14:paraId="4DAA82DB" w14:textId="77777777" w:rsidR="00ED3750" w:rsidRDefault="00000000">
      <w:pPr>
        <w:spacing w:after="160"/>
      </w:pPr>
      <w:r>
        <w:rPr>
          <w:color w:val="404040"/>
          <w:sz w:val="18"/>
          <w:szCs w:val="18"/>
        </w:rPr>
        <w:t>Nota. Elaboración propia a partir de Cubo_Grupo02 (antes del pedido de prueba). Decisión: conciliar caja y evaluar medios de pago.</w:t>
      </w:r>
    </w:p>
    <w:p w14:paraId="216AF762" w14:textId="77777777" w:rsidR="00ED3750" w:rsidRDefault="00000000">
      <w:pPr>
        <w:spacing w:after="120" w:line="276" w:lineRule="auto"/>
        <w:jc w:val="both"/>
      </w:pPr>
      <w:r>
        <w:lastRenderedPageBreak/>
        <w:t xml:space="preserve">El monto cobrado (S/ 3 784 594,31) es igual a la venta neta más el cargo de envío. Hay 42 376 pagos para 35 310 comprobantes porque el 20 % de los comprobantes se pagan con dos medios. Los cinco métodos reciben entre el 19,8 % y el 20,2 % del cobro cada uno (Visa S/ 763 518; </w:t>
      </w:r>
      <w:proofErr w:type="spellStart"/>
      <w:r>
        <w:t>Mastercard</w:t>
      </w:r>
      <w:proofErr w:type="spellEnd"/>
      <w:r>
        <w:t xml:space="preserve"> S/ 749 482).</w:t>
      </w:r>
    </w:p>
    <w:p w14:paraId="1FA12CB1" w14:textId="77777777" w:rsidR="00ED3750" w:rsidRDefault="00000000">
      <w:pPr>
        <w:pStyle w:val="Ttulo2"/>
      </w:pPr>
      <w:bookmarkStart w:id="102" w:name="_Toc243681143"/>
      <w:bookmarkStart w:id="103" w:name="_Toc243682110"/>
      <w:r>
        <w:t>6.5 Análisis e interpretación técnica</w:t>
      </w:r>
      <w:bookmarkEnd w:id="102"/>
      <w:bookmarkEnd w:id="103"/>
    </w:p>
    <w:p w14:paraId="053C3DB9" w14:textId="77777777" w:rsidR="00ED3750" w:rsidRDefault="00000000">
      <w:pPr>
        <w:pStyle w:val="Prrafodelista"/>
        <w:numPr>
          <w:ilvl w:val="0"/>
          <w:numId w:val="7"/>
        </w:numPr>
        <w:spacing w:after="60" w:line="264" w:lineRule="auto"/>
        <w:jc w:val="both"/>
      </w:pPr>
      <w:r>
        <w:rPr>
          <w:b/>
          <w:bCs/>
        </w:rPr>
        <w:t>Contraste con las hipótesis.</w:t>
      </w:r>
      <w:r>
        <w:t xml:space="preserve"> H1 se cumple: la diferencia de filas e importes fue cero en los cuatro hechos y la única diferencia aparente (4 440 líneas) se explica por la regla de pedidos completados. H2 se cumple después de una corrección de configuración: el trabajo incorpora 3 filas nuevas y procesa el cubo en ≈ 18 s; la acción de fallo del paso 1 garantiza que un ETL fallido no procese el cubo. H3 se cumple: los seis indicadores coinciden en las tres capas. H4 se cumple con la versión corregida (1,121), y no se cumplía con la original (8,200).</w:t>
      </w:r>
    </w:p>
    <w:p w14:paraId="73189741" w14:textId="77777777" w:rsidR="00ED3750" w:rsidRDefault="00000000">
      <w:pPr>
        <w:pStyle w:val="Prrafodelista"/>
        <w:numPr>
          <w:ilvl w:val="0"/>
          <w:numId w:val="7"/>
        </w:numPr>
        <w:spacing w:after="60" w:line="264" w:lineRule="auto"/>
        <w:jc w:val="both"/>
      </w:pPr>
      <w:r>
        <w:rPr>
          <w:b/>
          <w:bCs/>
        </w:rPr>
        <w:t>Comparación de escenarios.</w:t>
      </w:r>
      <w:r>
        <w:t xml:space="preserve"> EXP-01 y EXP-03 prueban exactitud; EXP-02 prueba operación; EXP-04 prueba coherencia semántica. Lo relevante es que EXP-01 habría pasado también con el </w:t>
      </w:r>
      <w:proofErr w:type="spellStart"/>
      <w:r>
        <w:t>dataset</w:t>
      </w:r>
      <w:proofErr w:type="spellEnd"/>
      <w:r>
        <w:t xml:space="preserve"> original: la conciliación técnica no detecta datos coherentes en </w:t>
      </w:r>
      <w:proofErr w:type="gramStart"/>
      <w:r>
        <w:t>forma</w:t>
      </w:r>
      <w:proofErr w:type="gramEnd"/>
      <w:r>
        <w:t xml:space="preserve"> pero absurdos en el negocio; solo la vista integrada del </w:t>
      </w:r>
      <w:proofErr w:type="spellStart"/>
      <w:r>
        <w:t>dashboard</w:t>
      </w:r>
      <w:proofErr w:type="spellEnd"/>
      <w:r>
        <w:t xml:space="preserve"> y una regla de negocio explícita lo hicieron.</w:t>
      </w:r>
    </w:p>
    <w:p w14:paraId="116F8989" w14:textId="77777777" w:rsidR="00ED3750" w:rsidRDefault="00000000">
      <w:pPr>
        <w:pStyle w:val="Prrafodelista"/>
        <w:numPr>
          <w:ilvl w:val="0"/>
          <w:numId w:val="7"/>
        </w:numPr>
        <w:spacing w:after="60" w:line="264" w:lineRule="auto"/>
        <w:jc w:val="both"/>
      </w:pPr>
      <w:r>
        <w:rPr>
          <w:b/>
          <w:bCs/>
        </w:rPr>
        <w:t>Rendimiento y cuellos de botella.</w:t>
      </w:r>
      <w:r>
        <w:t xml:space="preserve"> La carga completa procesa ≈ 11 600 filas/s y la incremental sin cambios tarda 3,7 s, casi todo en búsquedas de claves: con la ventana de las 23:00 hay un margen de varios órdenes de magnitud. El componente que crecerá con el histórico es el paso 2, porque el procesamiento completo relee todas las tablas en cada ejecución.</w:t>
      </w:r>
    </w:p>
    <w:p w14:paraId="7EFBF60D" w14:textId="77777777" w:rsidR="00ED3750" w:rsidRDefault="00000000">
      <w:pPr>
        <w:pStyle w:val="Prrafodelista"/>
        <w:numPr>
          <w:ilvl w:val="0"/>
          <w:numId w:val="7"/>
        </w:numPr>
        <w:spacing w:after="60" w:line="264" w:lineRule="auto"/>
        <w:jc w:val="both"/>
      </w:pPr>
      <w:r>
        <w:rPr>
          <w:b/>
          <w:bCs/>
        </w:rPr>
        <w:t>Patrones y anomalías.</w:t>
      </w:r>
      <w:r>
        <w:t xml:space="preserve"> El crecimiento anual de la venta (+24,8 %) combina más pedidos (+18,7 %) y mayor </w:t>
      </w:r>
      <w:proofErr w:type="gramStart"/>
      <w:r>
        <w:t>ticket</w:t>
      </w:r>
      <w:proofErr w:type="gramEnd"/>
      <w:r>
        <w:t xml:space="preserve"> (+5,1 %), que coincide con el aumento de precios del 5 % anual del generador. La caída de octubre de 2026 en la línea mensual es un artefacto: el mes solo contiene el pedido de prueba. Los cinco medios de pago y los ocho proveedores tienen participaciones casi idénticas porque el generador los asigna de forma uniforme.</w:t>
      </w:r>
    </w:p>
    <w:p w14:paraId="231B5426" w14:textId="77777777" w:rsidR="00ED3750" w:rsidRDefault="00000000">
      <w:pPr>
        <w:pStyle w:val="Prrafodelista"/>
        <w:numPr>
          <w:ilvl w:val="0"/>
          <w:numId w:val="7"/>
        </w:numPr>
        <w:spacing w:after="60" w:line="264" w:lineRule="auto"/>
        <w:jc w:val="both"/>
      </w:pPr>
      <w:r>
        <w:rPr>
          <w:b/>
          <w:bCs/>
        </w:rPr>
        <w:t>Compromisos de ingeniería.</w:t>
      </w:r>
      <w:r>
        <w:t xml:space="preserve"> Se priorizó la exactitud y la simplicidad (Process Full, SCD 1, un solo servidor) sobre la eficiencia a gran escala y el historial de atributos; con el volumen actual el costo es despreciable, pero el diseño deberá revisarse si el histórico crece mucho (apartado 7.3).</w:t>
      </w:r>
    </w:p>
    <w:p w14:paraId="6A78005B" w14:textId="77777777" w:rsidR="00ED3750" w:rsidRDefault="00000000">
      <w:pPr>
        <w:pStyle w:val="Prrafodelista"/>
        <w:numPr>
          <w:ilvl w:val="0"/>
          <w:numId w:val="7"/>
        </w:numPr>
        <w:spacing w:after="60" w:line="264" w:lineRule="auto"/>
        <w:jc w:val="both"/>
      </w:pPr>
      <w:r>
        <w:rPr>
          <w:b/>
          <w:bCs/>
        </w:rPr>
        <w:t>Correlación y causalidad.</w:t>
      </w:r>
      <w:r>
        <w:t xml:space="preserve"> Que tres mozos concentren casi toda la venta, o que El Recreo venda más, no prueba diferencias de desempeño: el generador asigna un mozo principal y más pedidos diarios a cada sucursal según su identificador. El experimento valida la solución, no permite inferir causas del comportamiento del negocio.</w:t>
      </w:r>
    </w:p>
    <w:p w14:paraId="18B29900" w14:textId="77777777" w:rsidR="00ED3750" w:rsidRDefault="00000000">
      <w:pPr>
        <w:pStyle w:val="Ttulo2"/>
      </w:pPr>
      <w:bookmarkStart w:id="104" w:name="_Toc243681144"/>
      <w:bookmarkStart w:id="105" w:name="_Toc243682111"/>
      <w:r>
        <w:t>6.6 Verificación de funcionalidad y completitud</w:t>
      </w:r>
      <w:bookmarkEnd w:id="104"/>
      <w:bookmarkEnd w:id="105"/>
    </w:p>
    <w:p w14:paraId="16A444BB" w14:textId="77777777" w:rsidR="00ED3750" w:rsidRDefault="00000000">
      <w:pPr>
        <w:pStyle w:val="Tablattulo"/>
        <w:keepNext/>
        <w:spacing w:before="160" w:after="80"/>
      </w:pPr>
      <w:r>
        <w:rPr>
          <w:b/>
          <w:bCs/>
        </w:rPr>
        <w:t>Tabla 27</w:t>
      </w:r>
      <w:r>
        <w:rPr>
          <w:i/>
          <w:iCs/>
        </w:rPr>
        <w:br/>
        <w:t>Verificación de funcionalidad y completitud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3070"/>
        <w:gridCol w:w="2282"/>
        <w:gridCol w:w="899"/>
        <w:gridCol w:w="1086"/>
      </w:tblGrid>
      <w:tr w:rsidR="00ED3750" w14:paraId="3218944F" w14:textId="77777777">
        <w:trPr>
          <w:tblHeader/>
        </w:trPr>
        <w:tc>
          <w:tcPr>
            <w:tcW w:w="1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ED8876" w14:textId="77777777" w:rsidR="00ED3750" w:rsidRDefault="00000000">
            <w:r>
              <w:rPr>
                <w:b/>
                <w:bCs/>
                <w:color w:val="FFFFFF"/>
                <w:sz w:val="17"/>
                <w:szCs w:val="17"/>
              </w:rPr>
              <w:t>PRODUCTO</w:t>
            </w:r>
          </w:p>
        </w:tc>
        <w:tc>
          <w:tcPr>
            <w:tcW w:w="3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198D821" w14:textId="77777777" w:rsidR="00ED3750" w:rsidRDefault="00000000">
            <w:r>
              <w:rPr>
                <w:b/>
                <w:bCs/>
                <w:color w:val="FFFFFF"/>
                <w:sz w:val="17"/>
                <w:szCs w:val="17"/>
              </w:rPr>
              <w:t>CRITERIOS DE ACEPTACIÓN</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FA84BD8" w14:textId="77777777" w:rsidR="00ED3750" w:rsidRDefault="00000000">
            <w:r>
              <w:rPr>
                <w:b/>
                <w:bCs/>
                <w:color w:val="FFFFFF"/>
                <w:sz w:val="17"/>
                <w:szCs w:val="17"/>
              </w:rPr>
              <w:t>RESULTADO</w:t>
            </w:r>
          </w:p>
        </w:tc>
        <w:tc>
          <w:tcPr>
            <w:tcW w:w="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6727FDA" w14:textId="77777777" w:rsidR="00ED3750" w:rsidRDefault="00000000">
            <w:r>
              <w:rPr>
                <w:b/>
                <w:bCs/>
                <w:color w:val="FFFFFF"/>
                <w:sz w:val="17"/>
                <w:szCs w:val="17"/>
              </w:rPr>
              <w:t>ESTADO</w:t>
            </w:r>
          </w:p>
        </w:tc>
        <w:tc>
          <w:tcPr>
            <w:tcW w:w="10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19F94B5" w14:textId="77777777" w:rsidR="00ED3750" w:rsidRDefault="00000000">
            <w:r>
              <w:rPr>
                <w:b/>
                <w:bCs/>
                <w:color w:val="FFFFFF"/>
                <w:sz w:val="17"/>
                <w:szCs w:val="17"/>
              </w:rPr>
              <w:t>EVIDENCIA</w:t>
            </w:r>
          </w:p>
        </w:tc>
      </w:tr>
      <w:tr w:rsidR="00ED3750" w14:paraId="6AA56FA1"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FE6925" w14:textId="77777777" w:rsidR="00ED3750" w:rsidRDefault="00000000">
            <w:r>
              <w:rPr>
                <w:sz w:val="17"/>
                <w:szCs w:val="17"/>
              </w:rPr>
              <w:t>Solución BI</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14B777" w14:textId="77777777" w:rsidR="00ED3750" w:rsidRDefault="00000000">
            <w:r>
              <w:rPr>
                <w:sz w:val="17"/>
                <w:szCs w:val="17"/>
              </w:rPr>
              <w:t xml:space="preserve">Data </w:t>
            </w:r>
            <w:proofErr w:type="spellStart"/>
            <w:r>
              <w:rPr>
                <w:sz w:val="17"/>
                <w:szCs w:val="17"/>
              </w:rPr>
              <w:t>mart</w:t>
            </w:r>
            <w:proofErr w:type="spellEnd"/>
            <w:r>
              <w:rPr>
                <w:sz w:val="17"/>
                <w:szCs w:val="17"/>
              </w:rPr>
              <w:t xml:space="preserve"> galaxia con 4 hechos y 9 dimensiones; ETL incremental auditado; cubo con 13 indicadores; </w:t>
            </w:r>
            <w:proofErr w:type="spellStart"/>
            <w:r>
              <w:rPr>
                <w:sz w:val="17"/>
                <w:szCs w:val="17"/>
              </w:rPr>
              <w:t>dashboard</w:t>
            </w:r>
            <w:proofErr w:type="spellEnd"/>
            <w:r>
              <w:rPr>
                <w:sz w:val="17"/>
                <w:szCs w:val="17"/>
              </w:rPr>
              <w:t xml:space="preserve"> de 5 páginas; diferencia 0 entre capas.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FCF0FFE" w14:textId="77777777" w:rsidR="00ED3750" w:rsidRDefault="00000000">
            <w:r>
              <w:rPr>
                <w:sz w:val="17"/>
                <w:szCs w:val="17"/>
              </w:rPr>
              <w:t>Todos implementados; EXP-01 y EXP-03 con diferencia 0.</w:t>
            </w:r>
          </w:p>
        </w:tc>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5A57337" w14:textId="77777777" w:rsidR="00ED3750" w:rsidRDefault="00000000">
            <w:r>
              <w:rPr>
                <w:sz w:val="17"/>
                <w:szCs w:val="17"/>
              </w:rPr>
              <w:t>Cumple</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7420422" w14:textId="77777777" w:rsidR="00ED3750" w:rsidRDefault="00000000">
            <w:r>
              <w:rPr>
                <w:sz w:val="17"/>
                <w:szCs w:val="17"/>
              </w:rPr>
              <w:t>E-12</w:t>
            </w:r>
          </w:p>
        </w:tc>
      </w:tr>
      <w:tr w:rsidR="00ED3750" w14:paraId="30AD667E"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7B8672D" w14:textId="77777777" w:rsidR="00ED3750" w:rsidRDefault="00000000">
            <w:r>
              <w:rPr>
                <w:sz w:val="17"/>
                <w:szCs w:val="17"/>
              </w:rPr>
              <w:lastRenderedPageBreak/>
              <w:t>Integración / despliegue</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5B1492" w14:textId="77777777" w:rsidR="00ED3750" w:rsidRDefault="00000000">
            <w:r>
              <w:rPr>
                <w:sz w:val="17"/>
                <w:szCs w:val="17"/>
              </w:rPr>
              <w:t>Proyecto en SSISDB; trabajo diario de dos pasos; cubo procesado automáticamente; se detiene ante fallas.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930FC1B" w14:textId="77777777" w:rsidR="00ED3750" w:rsidRDefault="00000000">
            <w:r>
              <w:rPr>
                <w:sz w:val="17"/>
                <w:szCs w:val="17"/>
              </w:rPr>
              <w:t>RUN-03 a RUN-06; trabajo Correcto; pedido de prueba visible en Power BI.</w:t>
            </w:r>
          </w:p>
        </w:tc>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7447431" w14:textId="77777777" w:rsidR="00ED3750" w:rsidRDefault="00000000">
            <w:r>
              <w:rPr>
                <w:sz w:val="17"/>
                <w:szCs w:val="17"/>
              </w:rPr>
              <w:t>Cumple</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82A7A95" w14:textId="77777777" w:rsidR="00ED3750" w:rsidRDefault="00000000">
            <w:r>
              <w:rPr>
                <w:sz w:val="17"/>
                <w:szCs w:val="17"/>
              </w:rPr>
              <w:t>E-09</w:t>
            </w:r>
          </w:p>
        </w:tc>
      </w:tr>
      <w:tr w:rsidR="00ED3750" w14:paraId="0C794B40"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741CABD" w14:textId="77777777" w:rsidR="00ED3750" w:rsidRDefault="00000000">
            <w:r>
              <w:rPr>
                <w:sz w:val="17"/>
                <w:szCs w:val="17"/>
              </w:rPr>
              <w:t>Calidad de datos</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0B7BC5" w14:textId="77777777" w:rsidR="00ED3750" w:rsidRDefault="00000000">
            <w:r>
              <w:rPr>
                <w:sz w:val="17"/>
                <w:szCs w:val="17"/>
              </w:rPr>
              <w:t>Conciliación exacta; reglas de coherencia compras-ventas.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97F682" w14:textId="77777777" w:rsidR="00ED3750" w:rsidRDefault="00000000">
            <w:r>
              <w:rPr>
                <w:sz w:val="17"/>
                <w:szCs w:val="17"/>
              </w:rPr>
              <w:t>Diferencia 0; compras / costo de ventas 1,121.</w:t>
            </w:r>
          </w:p>
        </w:tc>
        <w:tc>
          <w:tcPr>
            <w:tcW w:w="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9D886B7" w14:textId="77777777" w:rsidR="00ED3750" w:rsidRDefault="00000000">
            <w:r>
              <w:rPr>
                <w:sz w:val="17"/>
                <w:szCs w:val="17"/>
              </w:rPr>
              <w:t>Cumple</w:t>
            </w:r>
          </w:p>
        </w:tc>
        <w:tc>
          <w:tcPr>
            <w:tcW w:w="1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2B4C86A" w14:textId="77777777" w:rsidR="00ED3750" w:rsidRDefault="00000000">
            <w:r>
              <w:rPr>
                <w:sz w:val="17"/>
                <w:szCs w:val="17"/>
              </w:rPr>
              <w:t>E-08</w:t>
            </w:r>
          </w:p>
        </w:tc>
      </w:tr>
      <w:tr w:rsidR="00ED3750" w14:paraId="034BB133" w14:textId="77777777">
        <w:trPr>
          <w:cantSplit/>
        </w:trPr>
        <w:tc>
          <w:tcPr>
            <w:tcW w:w="17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4488754" w14:textId="77777777" w:rsidR="00ED3750" w:rsidRDefault="00000000">
            <w:r>
              <w:rPr>
                <w:sz w:val="17"/>
                <w:szCs w:val="17"/>
              </w:rPr>
              <w:t>Seguridad</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D7C7A62" w14:textId="77777777" w:rsidR="00ED3750" w:rsidRDefault="00000000">
            <w:r>
              <w:rPr>
                <w:sz w:val="17"/>
                <w:szCs w:val="17"/>
              </w:rPr>
              <w:t>Autenticación de Windows; mínimo privilegio para SSAS.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6FC569" w14:textId="77777777" w:rsidR="00ED3750" w:rsidRDefault="00000000">
            <w:r>
              <w:rPr>
                <w:sz w:val="17"/>
                <w:szCs w:val="17"/>
              </w:rPr>
              <w:t>Implementado; pendiente cuenta dedicada para el Agente.</w:t>
            </w:r>
          </w:p>
        </w:tc>
        <w:tc>
          <w:tcPr>
            <w:tcW w:w="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9F535C0" w14:textId="77777777" w:rsidR="00ED3750" w:rsidRDefault="00000000">
            <w:r>
              <w:rPr>
                <w:sz w:val="17"/>
                <w:szCs w:val="17"/>
              </w:rPr>
              <w:t>Parcial</w:t>
            </w:r>
          </w:p>
        </w:tc>
        <w:tc>
          <w:tcPr>
            <w:tcW w:w="10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F1BA9BE" w14:textId="77777777" w:rsidR="00ED3750" w:rsidRDefault="00000000">
            <w:r>
              <w:rPr>
                <w:sz w:val="17"/>
                <w:szCs w:val="17"/>
              </w:rPr>
              <w:t>Apartado 3.5</w:t>
            </w:r>
          </w:p>
        </w:tc>
      </w:tr>
    </w:tbl>
    <w:p w14:paraId="09D99678" w14:textId="77777777" w:rsidR="00ED3750" w:rsidRDefault="00000000">
      <w:pPr>
        <w:spacing w:before="60" w:after="160"/>
      </w:pPr>
      <w:r>
        <w:rPr>
          <w:color w:val="404040"/>
          <w:sz w:val="18"/>
          <w:szCs w:val="18"/>
        </w:rPr>
        <w:t>Nota. Elaboración propia.</w:t>
      </w:r>
    </w:p>
    <w:p w14:paraId="7B6E4220" w14:textId="77777777" w:rsidR="00ED3750" w:rsidRDefault="00000000">
      <w:pPr>
        <w:pStyle w:val="Ttulo1"/>
        <w:pageBreakBefore/>
      </w:pPr>
      <w:bookmarkStart w:id="106" w:name="_Toc243681145"/>
      <w:bookmarkStart w:id="107" w:name="_Toc243682112"/>
      <w:r>
        <w:lastRenderedPageBreak/>
        <w:t>CAPÍTULO VII: CONCLUSIONES TÉCNICAS Y RECOMENDACIONES</w:t>
      </w:r>
      <w:bookmarkEnd w:id="106"/>
      <w:bookmarkEnd w:id="107"/>
    </w:p>
    <w:p w14:paraId="4FEBAFDD" w14:textId="77777777" w:rsidR="00ED3750" w:rsidRDefault="00000000">
      <w:pPr>
        <w:pStyle w:val="Ttulo2"/>
      </w:pPr>
      <w:bookmarkStart w:id="108" w:name="_Toc243681146"/>
      <w:bookmarkStart w:id="109" w:name="_Toc243682113"/>
      <w:r>
        <w:t>7.1 Matriz objetivo-resultado-conclusión-recomendación</w:t>
      </w:r>
      <w:bookmarkEnd w:id="108"/>
      <w:bookmarkEnd w:id="109"/>
    </w:p>
    <w:p w14:paraId="1FC691B8" w14:textId="77777777" w:rsidR="00ED3750" w:rsidRDefault="00000000">
      <w:pPr>
        <w:pStyle w:val="Tablattulo"/>
        <w:keepNext/>
        <w:spacing w:before="160" w:after="80"/>
      </w:pPr>
      <w:r>
        <w:rPr>
          <w:b/>
          <w:bCs/>
        </w:rPr>
        <w:t>Tabla 28</w:t>
      </w:r>
      <w:r>
        <w:rPr>
          <w:i/>
          <w:iCs/>
        </w:rPr>
        <w:br/>
        <w:t>Matriz objetivo-resultado-conclusión-recomendación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2261"/>
        <w:gridCol w:w="2264"/>
        <w:gridCol w:w="2277"/>
        <w:gridCol w:w="1032"/>
      </w:tblGrid>
      <w:tr w:rsidR="00ED3750" w14:paraId="2E02ABF7" w14:textId="77777777">
        <w:trPr>
          <w:tblHeader/>
        </w:trPr>
        <w:tc>
          <w:tcPr>
            <w:tcW w:w="12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FD110EB" w14:textId="77777777" w:rsidR="00ED3750" w:rsidRDefault="00000000">
            <w:r>
              <w:rPr>
                <w:b/>
                <w:bCs/>
                <w:color w:val="FFFFFF"/>
                <w:sz w:val="16"/>
                <w:szCs w:val="16"/>
              </w:rPr>
              <w:t>OBJETIVO</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282CF61" w14:textId="77777777" w:rsidR="00ED3750" w:rsidRDefault="00000000">
            <w:r>
              <w:rPr>
                <w:b/>
                <w:bCs/>
                <w:color w:val="FFFFFF"/>
                <w:sz w:val="16"/>
                <w:szCs w:val="16"/>
              </w:rPr>
              <w:t>RESULTADO / MÉTRICA</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F5A8511" w14:textId="77777777" w:rsidR="00ED3750" w:rsidRDefault="00000000">
            <w:r>
              <w:rPr>
                <w:b/>
                <w:bCs/>
                <w:color w:val="FFFFFF"/>
                <w:sz w:val="16"/>
                <w:szCs w:val="16"/>
              </w:rPr>
              <w:t>CONCLUSIÓN TÉCNICA</w:t>
            </w:r>
          </w:p>
        </w:tc>
        <w:tc>
          <w:tcPr>
            <w:tcW w:w="23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EAFCC4C" w14:textId="77777777" w:rsidR="00ED3750" w:rsidRDefault="00000000">
            <w:r>
              <w:rPr>
                <w:b/>
                <w:bCs/>
                <w:color w:val="FFFFFF"/>
                <w:sz w:val="16"/>
                <w:szCs w:val="16"/>
              </w:rPr>
              <w:t>RECOMENDACIÓN / DECISIÓN</w:t>
            </w:r>
          </w:p>
        </w:tc>
        <w:tc>
          <w:tcPr>
            <w:tcW w:w="9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93D4166" w14:textId="77777777" w:rsidR="00ED3750" w:rsidRDefault="00000000">
            <w:r>
              <w:rPr>
                <w:b/>
                <w:bCs/>
                <w:color w:val="FFFFFF"/>
                <w:sz w:val="16"/>
                <w:szCs w:val="16"/>
              </w:rPr>
              <w:t>EVIDENCIA</w:t>
            </w:r>
          </w:p>
        </w:tc>
      </w:tr>
      <w:tr w:rsidR="00ED3750" w14:paraId="306B2C86"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8BE844" w14:textId="77777777" w:rsidR="00ED3750" w:rsidRDefault="00000000">
            <w:r>
              <w:rPr>
                <w:sz w:val="16"/>
                <w:szCs w:val="16"/>
              </w:rPr>
              <w:t>OE-02, OE-03</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5A41C3" w14:textId="77777777" w:rsidR="00ED3750" w:rsidRDefault="00000000">
            <w:r>
              <w:rPr>
                <w:sz w:val="16"/>
                <w:szCs w:val="16"/>
              </w:rPr>
              <w:t xml:space="preserve">EXP-01: 179 644 filas, diferencia 0; 15,5 s; </w:t>
            </w:r>
            <w:proofErr w:type="spellStart"/>
            <w:r>
              <w:rPr>
                <w:sz w:val="16"/>
                <w:szCs w:val="16"/>
              </w:rPr>
              <w:t>re-ejecución</w:t>
            </w:r>
            <w:proofErr w:type="spellEnd"/>
            <w:r>
              <w:rPr>
                <w:sz w:val="16"/>
                <w:szCs w:val="16"/>
              </w:rPr>
              <w:t xml:space="preserve"> 0 filas.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A998D23" w14:textId="77777777" w:rsidR="00ED3750" w:rsidRDefault="00000000">
            <w:r>
              <w:rPr>
                <w:sz w:val="16"/>
                <w:szCs w:val="16"/>
              </w:rPr>
              <w:t>El ETL incremental es exacto e idempotente.</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C85380" w14:textId="77777777" w:rsidR="00ED3750" w:rsidRDefault="00000000">
            <w:r>
              <w:rPr>
                <w:sz w:val="16"/>
                <w:szCs w:val="16"/>
              </w:rPr>
              <w:t>Mantener las consultas de conciliación como paso automático del trabajo.</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33842E5" w14:textId="77777777" w:rsidR="00ED3750" w:rsidRDefault="00000000">
            <w:r>
              <w:rPr>
                <w:sz w:val="16"/>
                <w:szCs w:val="16"/>
              </w:rPr>
              <w:t>E-07, E-10</w:t>
            </w:r>
          </w:p>
        </w:tc>
      </w:tr>
      <w:tr w:rsidR="00ED3750" w14:paraId="25A33579"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97E8A6" w14:textId="77777777" w:rsidR="00ED3750" w:rsidRDefault="00000000">
            <w:r>
              <w:rPr>
                <w:sz w:val="16"/>
                <w:szCs w:val="16"/>
              </w:rPr>
              <w:t>OE-04</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0C4E538" w14:textId="77777777" w:rsidR="00ED3750" w:rsidRDefault="00000000">
            <w:r>
              <w:rPr>
                <w:sz w:val="16"/>
                <w:szCs w:val="16"/>
              </w:rPr>
              <w:t>EXP-02: trabajo ≈ 18 s; pedido de prueba visible D+1.</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C9A8909" w14:textId="77777777" w:rsidR="00ED3750" w:rsidRDefault="00000000">
            <w:r>
              <w:rPr>
                <w:sz w:val="16"/>
                <w:szCs w:val="16"/>
              </w:rPr>
              <w:t>La automatización cumple, pero su corrección depende de configurar bien las acciones de los pasos.</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F87E321" w14:textId="77777777" w:rsidR="00ED3750" w:rsidRDefault="00000000">
            <w:r>
              <w:rPr>
                <w:sz w:val="16"/>
                <w:szCs w:val="16"/>
              </w:rPr>
              <w:t>Agregar notificaciones por correo y documentar la configuración del trabajo como script.</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B21400E" w14:textId="77777777" w:rsidR="00ED3750" w:rsidRDefault="00000000">
            <w:r>
              <w:rPr>
                <w:sz w:val="16"/>
                <w:szCs w:val="16"/>
              </w:rPr>
              <w:t>E-09, E-10</w:t>
            </w:r>
          </w:p>
        </w:tc>
      </w:tr>
      <w:tr w:rsidR="00ED3750" w14:paraId="3B3E94E6"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1473B60" w14:textId="77777777" w:rsidR="00ED3750" w:rsidRDefault="00000000">
            <w:r>
              <w:rPr>
                <w:sz w:val="16"/>
                <w:szCs w:val="16"/>
              </w:rPr>
              <w:t>OE-01, OE-05</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4BD923E" w14:textId="77777777" w:rsidR="00ED3750" w:rsidRDefault="00000000">
            <w:r>
              <w:rPr>
                <w:sz w:val="16"/>
                <w:szCs w:val="16"/>
              </w:rPr>
              <w:t>EXP-03: 6 KPI con diferencia 0 en 3 capas.</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7A00921" w14:textId="77777777" w:rsidR="00ED3750" w:rsidRDefault="00000000">
            <w:r>
              <w:rPr>
                <w:sz w:val="16"/>
                <w:szCs w:val="16"/>
              </w:rPr>
              <w:t>Centralizar los KPI en MDX garantiza una sola versión de la verdad.</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18AE33B" w14:textId="77777777" w:rsidR="00ED3750" w:rsidRDefault="00000000">
            <w:r>
              <w:rPr>
                <w:sz w:val="16"/>
                <w:szCs w:val="16"/>
              </w:rPr>
              <w:t>Toda nueva métrica se crea en el cubo, no en el informe.</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3C4561" w14:textId="77777777" w:rsidR="00ED3750" w:rsidRDefault="00000000">
            <w:r>
              <w:rPr>
                <w:sz w:val="16"/>
                <w:szCs w:val="16"/>
              </w:rPr>
              <w:t>E-07, E-10</w:t>
            </w:r>
          </w:p>
        </w:tc>
      </w:tr>
      <w:tr w:rsidR="00ED3750" w14:paraId="4F8D6480" w14:textId="77777777">
        <w:trPr>
          <w:cantSplit/>
        </w:trPr>
        <w:tc>
          <w:tcPr>
            <w:tcW w:w="12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AE2FC5E" w14:textId="77777777" w:rsidR="00ED3750" w:rsidRDefault="00000000">
            <w:r>
              <w:rPr>
                <w:sz w:val="16"/>
                <w:szCs w:val="16"/>
              </w:rPr>
              <w:t>OE-03, OE-06</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0F8808F" w14:textId="77777777" w:rsidR="00ED3750" w:rsidRDefault="00000000">
            <w:r>
              <w:rPr>
                <w:sz w:val="16"/>
                <w:szCs w:val="16"/>
              </w:rPr>
              <w:t>EXP-04: compras / costo de ventas 8,20 → 1,12.</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868C2B1" w14:textId="77777777" w:rsidR="00ED3750" w:rsidRDefault="00000000">
            <w:r>
              <w:rPr>
                <w:sz w:val="16"/>
                <w:szCs w:val="16"/>
              </w:rPr>
              <w:t>Los controles técnicos no bastan; se necesitan reglas de negocio.</w:t>
            </w:r>
          </w:p>
        </w:tc>
        <w:tc>
          <w:tcPr>
            <w:tcW w:w="23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601EAD9" w14:textId="77777777" w:rsidR="00ED3750" w:rsidRDefault="00000000">
            <w:r>
              <w:rPr>
                <w:sz w:val="16"/>
                <w:szCs w:val="16"/>
              </w:rPr>
              <w:t>Incorporar reglas de coherencia en el trabajo diario.</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29B6C0F" w14:textId="77777777" w:rsidR="00ED3750" w:rsidRDefault="00000000">
            <w:r>
              <w:rPr>
                <w:sz w:val="16"/>
                <w:szCs w:val="16"/>
              </w:rPr>
              <w:t>E-08, E-10</w:t>
            </w:r>
          </w:p>
        </w:tc>
      </w:tr>
      <w:tr w:rsidR="00ED3750" w14:paraId="3E38021F" w14:textId="77777777">
        <w:trPr>
          <w:cantSplit/>
        </w:trPr>
        <w:tc>
          <w:tcPr>
            <w:tcW w:w="12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E554F73" w14:textId="77777777" w:rsidR="00ED3750" w:rsidRDefault="00000000">
            <w:r>
              <w:rPr>
                <w:sz w:val="16"/>
                <w:szCs w:val="16"/>
              </w:rPr>
              <w:t>OE-04, OE-05</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D5DD86" w14:textId="77777777" w:rsidR="00ED3750" w:rsidRDefault="00000000">
            <w:r>
              <w:rPr>
                <w:sz w:val="16"/>
                <w:szCs w:val="16"/>
              </w:rPr>
              <w:t>Paso 2 en 4 s con Process Full.</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A02324" w14:textId="77777777" w:rsidR="00ED3750" w:rsidRDefault="00000000">
            <w:r>
              <w:rPr>
                <w:sz w:val="16"/>
                <w:szCs w:val="16"/>
              </w:rPr>
              <w:t>Holgado hoy, pero crece con todo el histórico.</w:t>
            </w:r>
          </w:p>
        </w:tc>
        <w:tc>
          <w:tcPr>
            <w:tcW w:w="23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670DE29" w14:textId="77777777" w:rsidR="00ED3750" w:rsidRDefault="00000000">
            <w:r>
              <w:rPr>
                <w:sz w:val="16"/>
                <w:szCs w:val="16"/>
              </w:rPr>
              <w:t>Particionar y procesar incrementalmente cuando el volumen lo justifique.</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07D30A" w14:textId="77777777" w:rsidR="00ED3750" w:rsidRDefault="00000000">
            <w:r>
              <w:rPr>
                <w:sz w:val="16"/>
                <w:szCs w:val="16"/>
              </w:rPr>
              <w:t>E-09, E-10</w:t>
            </w:r>
          </w:p>
        </w:tc>
      </w:tr>
    </w:tbl>
    <w:p w14:paraId="05B630CA" w14:textId="77777777" w:rsidR="00ED3750" w:rsidRDefault="00000000">
      <w:pPr>
        <w:spacing w:before="60" w:after="160"/>
      </w:pPr>
      <w:r>
        <w:rPr>
          <w:color w:val="404040"/>
          <w:sz w:val="18"/>
          <w:szCs w:val="18"/>
        </w:rPr>
        <w:t>Nota. Elaboración propia.</w:t>
      </w:r>
    </w:p>
    <w:p w14:paraId="397A5A79" w14:textId="77777777" w:rsidR="00ED3750" w:rsidRDefault="00000000">
      <w:pPr>
        <w:pStyle w:val="Ttulo2"/>
      </w:pPr>
      <w:bookmarkStart w:id="110" w:name="_Toc243681147"/>
      <w:bookmarkStart w:id="111" w:name="_Toc243682114"/>
      <w:r>
        <w:t>7.2 Conclusiones técnicas</w:t>
      </w:r>
      <w:bookmarkEnd w:id="110"/>
      <w:bookmarkEnd w:id="111"/>
    </w:p>
    <w:p w14:paraId="25EDAA6D" w14:textId="77777777" w:rsidR="00ED3750" w:rsidRDefault="00000000">
      <w:pPr>
        <w:pStyle w:val="Prrafodelista"/>
        <w:numPr>
          <w:ilvl w:val="0"/>
          <w:numId w:val="8"/>
        </w:numPr>
        <w:spacing w:after="60" w:line="264" w:lineRule="auto"/>
        <w:jc w:val="both"/>
      </w:pPr>
      <w:r>
        <w:rPr>
          <w:b/>
          <w:bCs/>
        </w:rPr>
        <w:t>La carga es exacta e idempotente.</w:t>
      </w:r>
      <w:r>
        <w:t xml:space="preserve"> En EXP-01 las 179 644 filas de hechos y los importes de venta (S/ 3 726 299,31), cobro (S/ 3 784 594,31) y compras (S/ 1 998 385,72) coincidieron con la fuente con diferencia cero, y una </w:t>
      </w:r>
      <w:proofErr w:type="spellStart"/>
      <w:r>
        <w:t>re-ejecución</w:t>
      </w:r>
      <w:proofErr w:type="spellEnd"/>
      <w:r>
        <w:t xml:space="preserve"> sin cambios insertó 0 filas en 3,7 s. Esto se debe a la combinación de búsqueda incremental por clave de origen, restricciones UNIQUE y auditoría por </w:t>
      </w:r>
      <w:proofErr w:type="spellStart"/>
      <w:r>
        <w:t>IdControl</w:t>
      </w:r>
      <w:proofErr w:type="spellEnd"/>
      <w:r>
        <w:t>, no a una verificación manual.</w:t>
      </w:r>
    </w:p>
    <w:p w14:paraId="29AFE29A" w14:textId="77777777" w:rsidR="00ED3750" w:rsidRDefault="00000000">
      <w:pPr>
        <w:pStyle w:val="Prrafodelista"/>
        <w:numPr>
          <w:ilvl w:val="0"/>
          <w:numId w:val="8"/>
        </w:numPr>
        <w:spacing w:after="60" w:line="264" w:lineRule="auto"/>
        <w:jc w:val="both"/>
      </w:pPr>
      <w:r>
        <w:rPr>
          <w:b/>
          <w:bCs/>
        </w:rPr>
        <w:t>La actualización diaria funciona sin intervención, con una salvedad de configuración.</w:t>
      </w:r>
      <w:r>
        <w:t xml:space="preserve"> En EXP-02 un pedido de S/ 81,80 llegó </w:t>
      </w:r>
      <w:proofErr w:type="gramStart"/>
      <w:r>
        <w:t>al data</w:t>
      </w:r>
      <w:proofErr w:type="gramEnd"/>
      <w:r>
        <w:t xml:space="preserve"> </w:t>
      </w:r>
      <w:proofErr w:type="spellStart"/>
      <w:r>
        <w:t>mart</w:t>
      </w:r>
      <w:proofErr w:type="spellEnd"/>
      <w:r>
        <w:t xml:space="preserve"> (3 filas), al cubo y a Power BI con una sola ejecución del trabajo de ≈ 18 s. El primer intento (RUN-04) terminó en «Error» con ambos pasos correctos: en la automatización, la lógica de flujo del trabajo (acciones de éxito y fallo) es tan crítica como el ETL.</w:t>
      </w:r>
    </w:p>
    <w:p w14:paraId="5B9500F7" w14:textId="77777777" w:rsidR="00ED3750" w:rsidRDefault="00000000">
      <w:pPr>
        <w:pStyle w:val="Prrafodelista"/>
        <w:numPr>
          <w:ilvl w:val="0"/>
          <w:numId w:val="8"/>
        </w:numPr>
        <w:spacing w:after="60" w:line="264" w:lineRule="auto"/>
        <w:jc w:val="both"/>
      </w:pPr>
      <w:r>
        <w:rPr>
          <w:b/>
          <w:bCs/>
        </w:rPr>
        <w:t>Una sola definición de cada indicador elimina discrepancias.</w:t>
      </w:r>
      <w:r>
        <w:t xml:space="preserve"> En EXP-03 la venta neta, los pedidos, el </w:t>
      </w:r>
      <w:proofErr w:type="gramStart"/>
      <w:r>
        <w:t>ticket</w:t>
      </w:r>
      <w:proofErr w:type="gramEnd"/>
      <w:r>
        <w:t xml:space="preserve"> promedio (S/ 105,53), el margen (52,15 %), los </w:t>
      </w:r>
      <w:proofErr w:type="spellStart"/>
      <w:r>
        <w:t>deliveries</w:t>
      </w:r>
      <w:proofErr w:type="spellEnd"/>
      <w:r>
        <w:t xml:space="preserve"> y el monto cobrado coincidieron en SQL, en el cubo y en Power BI; las únicas diferencias fueron de formato. La conexión dinámica obliga a resolver en el cubo aspectos de presentación, como el orden cronológico de los meses.</w:t>
      </w:r>
    </w:p>
    <w:p w14:paraId="7E52E775" w14:textId="77777777" w:rsidR="00ED3750" w:rsidRDefault="00000000">
      <w:pPr>
        <w:pStyle w:val="Prrafodelista"/>
        <w:numPr>
          <w:ilvl w:val="0"/>
          <w:numId w:val="8"/>
        </w:numPr>
        <w:spacing w:after="60" w:line="264" w:lineRule="auto"/>
        <w:jc w:val="both"/>
      </w:pPr>
      <w:r>
        <w:rPr>
          <w:b/>
          <w:bCs/>
        </w:rPr>
        <w:t>La conciliación técnica no garantiza datos coherentes con el negocio.</w:t>
      </w:r>
      <w:r>
        <w:t xml:space="preserve"> EXP-04 mostró compras de 3,92 veces la venta con el </w:t>
      </w:r>
      <w:proofErr w:type="spellStart"/>
      <w:r>
        <w:t>dataset</w:t>
      </w:r>
      <w:proofErr w:type="spellEnd"/>
      <w:r>
        <w:t xml:space="preserve"> original, aunque la conciliación habría resultado perfecta. Al corregir el generador según la demanda, las compras bajaron a 0,536 veces la venta y 1,121 veces el costo de ventas, y su distribución por sucursal pasó a seguir la de la venta.</w:t>
      </w:r>
    </w:p>
    <w:p w14:paraId="4D866AA4" w14:textId="77777777" w:rsidR="00ED3750" w:rsidRDefault="00000000">
      <w:pPr>
        <w:pStyle w:val="Prrafodelista"/>
        <w:numPr>
          <w:ilvl w:val="0"/>
          <w:numId w:val="8"/>
        </w:numPr>
        <w:spacing w:after="60" w:line="264" w:lineRule="auto"/>
        <w:jc w:val="both"/>
      </w:pPr>
      <w:r>
        <w:rPr>
          <w:b/>
          <w:bCs/>
        </w:rPr>
        <w:t>El rendimiento es holgado para la operación actual.</w:t>
      </w:r>
      <w:r>
        <w:t xml:space="preserve"> La carga completa toma 15,5 s ± 0,7 s (≈ 11 600 filas/s) y el procesamiento del cubo 4 s, frente a una ventana nocturna de varias horas; el punto que escalará peor es el procesamiento completo del cubo.</w:t>
      </w:r>
    </w:p>
    <w:p w14:paraId="38B5E83A" w14:textId="77777777" w:rsidR="00ED3750" w:rsidRDefault="00000000">
      <w:pPr>
        <w:pStyle w:val="Ttulo2"/>
      </w:pPr>
      <w:bookmarkStart w:id="112" w:name="_Toc243681148"/>
      <w:bookmarkStart w:id="113" w:name="_Toc243682115"/>
      <w:r>
        <w:lastRenderedPageBreak/>
        <w:t>7.3 Recomendaciones</w:t>
      </w:r>
      <w:bookmarkEnd w:id="112"/>
      <w:bookmarkEnd w:id="113"/>
    </w:p>
    <w:p w14:paraId="359AB9F6" w14:textId="77777777" w:rsidR="00ED3750" w:rsidRDefault="00000000">
      <w:pPr>
        <w:pStyle w:val="Tablattulo"/>
        <w:keepNext/>
        <w:spacing w:before="160" w:after="80"/>
      </w:pPr>
      <w:r>
        <w:rPr>
          <w:b/>
          <w:bCs/>
        </w:rPr>
        <w:t>Tabla 29</w:t>
      </w:r>
      <w:r>
        <w:rPr>
          <w:i/>
          <w:iCs/>
        </w:rPr>
        <w:br/>
        <w:t>Recomendaciones priorizadas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921"/>
        <w:gridCol w:w="1114"/>
        <w:gridCol w:w="2395"/>
      </w:tblGrid>
      <w:tr w:rsidR="00ED3750" w14:paraId="06ED4ADF" w14:textId="77777777">
        <w:trPr>
          <w:tblHeader/>
        </w:trPr>
        <w:tc>
          <w:tcPr>
            <w:tcW w:w="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BDCD163" w14:textId="77777777" w:rsidR="00ED3750" w:rsidRDefault="00000000">
            <w:proofErr w:type="spellStart"/>
            <w:r>
              <w:rPr>
                <w:b/>
                <w:bCs/>
                <w:color w:val="FFFFFF"/>
                <w:sz w:val="17"/>
                <w:szCs w:val="17"/>
              </w:rPr>
              <w:t>N.°</w:t>
            </w:r>
            <w:proofErr w:type="spellEnd"/>
          </w:p>
        </w:tc>
        <w:tc>
          <w:tcPr>
            <w:tcW w:w="5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1596D3A" w14:textId="77777777" w:rsidR="00ED3750" w:rsidRDefault="00000000">
            <w:r>
              <w:rPr>
                <w:b/>
                <w:bCs/>
                <w:color w:val="FFFFFF"/>
                <w:sz w:val="17"/>
                <w:szCs w:val="17"/>
              </w:rPr>
              <w:t>RECOMENDACIÓN</w:t>
            </w:r>
          </w:p>
        </w:tc>
        <w:tc>
          <w:tcPr>
            <w:tcW w:w="1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EC00EA1" w14:textId="77777777" w:rsidR="00ED3750" w:rsidRDefault="00000000">
            <w:r>
              <w:rPr>
                <w:b/>
                <w:bCs/>
                <w:color w:val="FFFFFF"/>
                <w:sz w:val="17"/>
                <w:szCs w:val="17"/>
              </w:rPr>
              <w:t>PRIORIDAD</w:t>
            </w:r>
          </w:p>
        </w:tc>
        <w:tc>
          <w:tcPr>
            <w:tcW w:w="24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8FE180C" w14:textId="77777777" w:rsidR="00ED3750" w:rsidRDefault="00000000">
            <w:r>
              <w:rPr>
                <w:b/>
                <w:bCs/>
                <w:color w:val="FFFFFF"/>
                <w:sz w:val="17"/>
                <w:szCs w:val="17"/>
              </w:rPr>
              <w:t>IMPACTO ESPERADO</w:t>
            </w:r>
          </w:p>
        </w:tc>
      </w:tr>
      <w:tr w:rsidR="00ED3750" w14:paraId="1AE4305C" w14:textId="77777777">
        <w:trPr>
          <w:cantSplit/>
        </w:trPr>
        <w:tc>
          <w:tcPr>
            <w:tcW w:w="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5DFD90" w14:textId="77777777" w:rsidR="00ED3750" w:rsidRDefault="00000000">
            <w:r>
              <w:rPr>
                <w:sz w:val="17"/>
                <w:szCs w:val="17"/>
              </w:rPr>
              <w:t>R1</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D57221" w14:textId="77777777" w:rsidR="00ED3750" w:rsidRDefault="00000000">
            <w:r>
              <w:rPr>
                <w:sz w:val="17"/>
                <w:szCs w:val="17"/>
              </w:rPr>
              <w:t xml:space="preserve">Agregar al trabajo un paso de validación que ejecute las consultas de conciliación y las reglas de negocio (compras / costo de ventas, cobro = venta + envío) y falle si no se cumplen; configurar </w:t>
            </w:r>
            <w:proofErr w:type="spellStart"/>
            <w:r>
              <w:rPr>
                <w:sz w:val="17"/>
                <w:szCs w:val="17"/>
              </w:rPr>
              <w:t>Database</w:t>
            </w:r>
            <w:proofErr w:type="spellEnd"/>
            <w:r>
              <w:rPr>
                <w:sz w:val="17"/>
                <w:szCs w:val="17"/>
              </w:rPr>
              <w:t xml:space="preserve"> Mail y un operador para notificar fallas.</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881649" w14:textId="77777777" w:rsidR="00ED3750" w:rsidRDefault="00000000">
            <w:r>
              <w:rPr>
                <w:sz w:val="17"/>
                <w:szCs w:val="17"/>
              </w:rPr>
              <w:t>Alta</w:t>
            </w:r>
          </w:p>
        </w:tc>
        <w:tc>
          <w:tcPr>
            <w:tcW w:w="2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CBAE22" w14:textId="77777777" w:rsidR="00ED3750" w:rsidRDefault="00000000">
            <w:r>
              <w:rPr>
                <w:sz w:val="17"/>
                <w:szCs w:val="17"/>
              </w:rPr>
              <w:t>Detectar en la misma noche errores técnicos y semánticos como el de EXP-04.</w:t>
            </w:r>
          </w:p>
        </w:tc>
      </w:tr>
      <w:tr w:rsidR="00ED3750" w14:paraId="65F1A32B" w14:textId="77777777">
        <w:trPr>
          <w:cantSplit/>
        </w:trPr>
        <w:tc>
          <w:tcPr>
            <w:tcW w:w="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F200360" w14:textId="77777777" w:rsidR="00ED3750" w:rsidRDefault="00000000">
            <w:r>
              <w:rPr>
                <w:sz w:val="17"/>
                <w:szCs w:val="17"/>
              </w:rPr>
              <w:t>R2</w:t>
            </w:r>
          </w:p>
        </w:tc>
        <w:tc>
          <w:tcPr>
            <w:tcW w:w="5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A2E5E6E" w14:textId="77777777" w:rsidR="00ED3750" w:rsidRDefault="00000000">
            <w:r>
              <w:rPr>
                <w:sz w:val="17"/>
                <w:szCs w:val="17"/>
              </w:rPr>
              <w:t xml:space="preserve">Separar los datos de prueba (serie PRUEBA) y marcar el mes en curso como incompleto en el </w:t>
            </w:r>
            <w:proofErr w:type="spellStart"/>
            <w:r>
              <w:rPr>
                <w:sz w:val="17"/>
                <w:szCs w:val="17"/>
              </w:rPr>
              <w:t>dashboard</w:t>
            </w:r>
            <w:proofErr w:type="spellEnd"/>
            <w:r>
              <w:rPr>
                <w:sz w:val="17"/>
                <w:szCs w:val="17"/>
              </w:rPr>
              <w:t>.</w:t>
            </w:r>
          </w:p>
        </w:tc>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FE972A8" w14:textId="77777777" w:rsidR="00ED3750" w:rsidRDefault="00000000">
            <w:r>
              <w:rPr>
                <w:sz w:val="17"/>
                <w:szCs w:val="17"/>
              </w:rPr>
              <w:t>Alta</w:t>
            </w:r>
          </w:p>
        </w:tc>
        <w:tc>
          <w:tcPr>
            <w:tcW w:w="2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9E088EC" w14:textId="77777777" w:rsidR="00ED3750" w:rsidRDefault="00000000">
            <w:r>
              <w:rPr>
                <w:sz w:val="17"/>
                <w:szCs w:val="17"/>
              </w:rPr>
              <w:t>Evitar lecturas erróneas como la caída de octubre de 2026.</w:t>
            </w:r>
          </w:p>
        </w:tc>
      </w:tr>
      <w:tr w:rsidR="00ED3750" w14:paraId="0EC5A7E7" w14:textId="77777777">
        <w:trPr>
          <w:cantSplit/>
        </w:trPr>
        <w:tc>
          <w:tcPr>
            <w:tcW w:w="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20D95DF" w14:textId="77777777" w:rsidR="00ED3750" w:rsidRDefault="00000000">
            <w:r>
              <w:rPr>
                <w:sz w:val="17"/>
                <w:szCs w:val="17"/>
              </w:rPr>
              <w:t>R3</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3B390B" w14:textId="77777777" w:rsidR="00ED3750" w:rsidRDefault="00000000">
            <w:r>
              <w:rPr>
                <w:sz w:val="17"/>
                <w:szCs w:val="17"/>
              </w:rPr>
              <w:t>Particionar los grupos de medidas Ventas y Pagos por año y procesar solo la partición vigente (</w:t>
            </w:r>
            <w:proofErr w:type="spellStart"/>
            <w:r>
              <w:rPr>
                <w:sz w:val="17"/>
                <w:szCs w:val="17"/>
              </w:rPr>
              <w:t>ProcessAdd</w:t>
            </w:r>
            <w:proofErr w:type="spellEnd"/>
            <w:r>
              <w:rPr>
                <w:sz w:val="17"/>
                <w:szCs w:val="17"/>
              </w:rPr>
              <w:t xml:space="preserve"> o </w:t>
            </w:r>
            <w:proofErr w:type="spellStart"/>
            <w:r>
              <w:rPr>
                <w:sz w:val="17"/>
                <w:szCs w:val="17"/>
              </w:rPr>
              <w:t>ProcessData</w:t>
            </w:r>
            <w:proofErr w:type="spellEnd"/>
            <w:r>
              <w:rPr>
                <w:sz w:val="17"/>
                <w:szCs w:val="17"/>
              </w:rPr>
              <w:t>) en lugar de Process Full.</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1083B35" w14:textId="77777777" w:rsidR="00ED3750" w:rsidRDefault="00000000">
            <w:r>
              <w:rPr>
                <w:sz w:val="17"/>
                <w:szCs w:val="17"/>
              </w:rPr>
              <w:t>Media</w:t>
            </w:r>
          </w:p>
        </w:tc>
        <w:tc>
          <w:tcPr>
            <w:tcW w:w="2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3D4336C" w14:textId="77777777" w:rsidR="00ED3750" w:rsidRDefault="00000000">
            <w:r>
              <w:rPr>
                <w:sz w:val="17"/>
                <w:szCs w:val="17"/>
              </w:rPr>
              <w:t>Mantener constante el tiempo del paso 2 a medida que crece el histórico.</w:t>
            </w:r>
          </w:p>
        </w:tc>
      </w:tr>
      <w:tr w:rsidR="00ED3750" w14:paraId="4F0166D8" w14:textId="77777777">
        <w:trPr>
          <w:cantSplit/>
        </w:trPr>
        <w:tc>
          <w:tcPr>
            <w:tcW w:w="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C71173" w14:textId="77777777" w:rsidR="00ED3750" w:rsidRDefault="00000000">
            <w:r>
              <w:rPr>
                <w:sz w:val="17"/>
                <w:szCs w:val="17"/>
              </w:rPr>
              <w:t>R4</w:t>
            </w:r>
          </w:p>
        </w:tc>
        <w:tc>
          <w:tcPr>
            <w:tcW w:w="5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2F53C06" w14:textId="77777777" w:rsidR="00ED3750" w:rsidRDefault="00000000">
            <w:r>
              <w:rPr>
                <w:sz w:val="17"/>
                <w:szCs w:val="17"/>
              </w:rPr>
              <w:t xml:space="preserve">Usar una cuenta de servicio o proxy dedicado para el Agente con permiso solo de proceso en SSAS, crear roles por sucursal y programar copias de </w:t>
            </w:r>
            <w:proofErr w:type="spellStart"/>
            <w:r>
              <w:rPr>
                <w:sz w:val="17"/>
                <w:szCs w:val="17"/>
              </w:rPr>
              <w:t>DM_Cafeteria</w:t>
            </w:r>
            <w:proofErr w:type="spellEnd"/>
            <w:r>
              <w:rPr>
                <w:sz w:val="17"/>
                <w:szCs w:val="17"/>
              </w:rPr>
              <w:t>, SSISDB y del cubo (.</w:t>
            </w:r>
            <w:proofErr w:type="spellStart"/>
            <w:r>
              <w:rPr>
                <w:sz w:val="17"/>
                <w:szCs w:val="17"/>
              </w:rPr>
              <w:t>abf</w:t>
            </w:r>
            <w:proofErr w:type="spellEnd"/>
            <w:r>
              <w:rPr>
                <w:sz w:val="17"/>
                <w:szCs w:val="17"/>
              </w:rPr>
              <w:t>).</w:t>
            </w:r>
          </w:p>
        </w:tc>
        <w:tc>
          <w:tcPr>
            <w:tcW w:w="1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0C8474" w14:textId="77777777" w:rsidR="00ED3750" w:rsidRDefault="00000000">
            <w:r>
              <w:rPr>
                <w:sz w:val="17"/>
                <w:szCs w:val="17"/>
              </w:rPr>
              <w:t>Media</w:t>
            </w:r>
          </w:p>
        </w:tc>
        <w:tc>
          <w:tcPr>
            <w:tcW w:w="24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C421A8D" w14:textId="77777777" w:rsidR="00ED3750" w:rsidRDefault="00000000">
            <w:r>
              <w:rPr>
                <w:sz w:val="17"/>
                <w:szCs w:val="17"/>
              </w:rPr>
              <w:t>Reducir el privilegio excesivo y permitir recuperación ante fallas.</w:t>
            </w:r>
          </w:p>
        </w:tc>
      </w:tr>
      <w:tr w:rsidR="00ED3750" w14:paraId="457DFB95" w14:textId="77777777">
        <w:trPr>
          <w:cantSplit/>
        </w:trPr>
        <w:tc>
          <w:tcPr>
            <w:tcW w:w="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D33B39" w14:textId="77777777" w:rsidR="00ED3750" w:rsidRDefault="00000000">
            <w:r>
              <w:rPr>
                <w:sz w:val="17"/>
                <w:szCs w:val="17"/>
              </w:rPr>
              <w:t>R5</w:t>
            </w:r>
          </w:p>
        </w:tc>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993A983" w14:textId="77777777" w:rsidR="00ED3750" w:rsidRDefault="00000000">
            <w:r>
              <w:rPr>
                <w:sz w:val="17"/>
                <w:szCs w:val="17"/>
              </w:rPr>
              <w:t xml:space="preserve">Implementar SCD tipo 2 en </w:t>
            </w:r>
            <w:proofErr w:type="spellStart"/>
            <w:r>
              <w:rPr>
                <w:sz w:val="17"/>
                <w:szCs w:val="17"/>
              </w:rPr>
              <w:t>DimProducto</w:t>
            </w:r>
            <w:proofErr w:type="spellEnd"/>
            <w:r>
              <w:rPr>
                <w:sz w:val="17"/>
                <w:szCs w:val="17"/>
              </w:rPr>
              <w:t xml:space="preserve"> y </w:t>
            </w:r>
            <w:proofErr w:type="spellStart"/>
            <w:r>
              <w:rPr>
                <w:sz w:val="17"/>
                <w:szCs w:val="17"/>
              </w:rPr>
              <w:t>DimEmpleado</w:t>
            </w:r>
            <w:proofErr w:type="spellEnd"/>
            <w:r>
              <w:rPr>
                <w:sz w:val="17"/>
                <w:szCs w:val="17"/>
              </w:rPr>
              <w:t xml:space="preserve"> y una dimensión de hora del día (</w:t>
            </w:r>
            <w:proofErr w:type="spellStart"/>
            <w:r>
              <w:rPr>
                <w:sz w:val="17"/>
                <w:szCs w:val="17"/>
              </w:rPr>
              <w:t>HoraPedido</w:t>
            </w:r>
            <w:proofErr w:type="spellEnd"/>
            <w:r>
              <w:rPr>
                <w:sz w:val="17"/>
                <w:szCs w:val="17"/>
              </w:rPr>
              <w:t xml:space="preserve"> ya se carga).</w:t>
            </w:r>
          </w:p>
        </w:tc>
        <w:tc>
          <w:tcPr>
            <w:tcW w:w="1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0DADC16" w14:textId="77777777" w:rsidR="00ED3750" w:rsidRDefault="00000000">
            <w:r>
              <w:rPr>
                <w:sz w:val="17"/>
                <w:szCs w:val="17"/>
              </w:rPr>
              <w:t>Baja</w:t>
            </w:r>
          </w:p>
        </w:tc>
        <w:tc>
          <w:tcPr>
            <w:tcW w:w="2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739F522" w14:textId="77777777" w:rsidR="00ED3750" w:rsidRDefault="00000000">
            <w:r>
              <w:rPr>
                <w:sz w:val="17"/>
                <w:szCs w:val="17"/>
              </w:rPr>
              <w:t>Analizar cambios de carta y personal en el tiempo y la demanda por franja horaria.</w:t>
            </w:r>
          </w:p>
        </w:tc>
      </w:tr>
    </w:tbl>
    <w:p w14:paraId="0D2961FE" w14:textId="77777777" w:rsidR="00ED3750" w:rsidRDefault="00000000">
      <w:pPr>
        <w:spacing w:before="60" w:after="160"/>
      </w:pPr>
      <w:r>
        <w:rPr>
          <w:color w:val="404040"/>
          <w:sz w:val="18"/>
          <w:szCs w:val="18"/>
        </w:rPr>
        <w:t>Nota. Elaboración propia.</w:t>
      </w:r>
    </w:p>
    <w:p w14:paraId="07A0FF1B" w14:textId="77777777" w:rsidR="00ED3750" w:rsidRDefault="00000000">
      <w:pPr>
        <w:pStyle w:val="Ttulo1"/>
        <w:pageBreakBefore/>
      </w:pPr>
      <w:bookmarkStart w:id="114" w:name="_Toc243681149"/>
      <w:bookmarkStart w:id="115" w:name="_Toc243682116"/>
      <w:r>
        <w:lastRenderedPageBreak/>
        <w:t>CAPÍTULO VIII: RESPONSABILIDAD ÉTICA Y PROFESIONAL</w:t>
      </w:r>
      <w:bookmarkEnd w:id="114"/>
      <w:bookmarkEnd w:id="115"/>
    </w:p>
    <w:p w14:paraId="46675A44" w14:textId="77777777" w:rsidR="00ED3750" w:rsidRDefault="00000000">
      <w:pPr>
        <w:pStyle w:val="Ttulo2"/>
      </w:pPr>
      <w:bookmarkStart w:id="116" w:name="_Toc243681150"/>
      <w:bookmarkStart w:id="117" w:name="_Toc243682117"/>
      <w:r>
        <w:t>8.1 Tratamiento ético, legal y seguro de los datos</w:t>
      </w:r>
      <w:bookmarkEnd w:id="116"/>
      <w:bookmarkEnd w:id="117"/>
    </w:p>
    <w:p w14:paraId="05FECA08" w14:textId="77777777" w:rsidR="00ED3750" w:rsidRDefault="00000000">
      <w:pPr>
        <w:spacing w:after="120" w:line="276" w:lineRule="auto"/>
        <w:jc w:val="both"/>
      </w:pPr>
      <w:r>
        <w:t xml:space="preserve">Los datos son académicos y ficticios, por lo que no se requiere consentimiento de titulares. Aun así, el diseño aplica principios de la Ley </w:t>
      </w:r>
      <w:proofErr w:type="spellStart"/>
      <w:r>
        <w:t>N.°</w:t>
      </w:r>
      <w:proofErr w:type="spellEnd"/>
      <w:r>
        <w:t xml:space="preserve"> 29733, Ley de Protección de Datos Personales del Perú, como si fueran reales: minimización (no se cargan DNI, RUC, celular ni direcciones), finalidad (los datos se usan solo para indicadores agregados), seguridad (autenticación de Windows y mínimo privilegio) y transparencia sobre el origen simulado. Los indicadores se explican con fórmulas explícitas y se advierte qué patrones provienen del generador para no inducir a interpretaciones sesgadas.</w:t>
      </w:r>
    </w:p>
    <w:p w14:paraId="1A995AE4" w14:textId="77777777" w:rsidR="00ED3750" w:rsidRDefault="00000000">
      <w:pPr>
        <w:pStyle w:val="Ttulo2"/>
      </w:pPr>
      <w:bookmarkStart w:id="118" w:name="_Toc243681151"/>
      <w:bookmarkStart w:id="119" w:name="_Toc243682118"/>
      <w:r>
        <w:t>8.2 Impactos de las soluciones</w:t>
      </w:r>
      <w:bookmarkEnd w:id="118"/>
      <w:bookmarkEnd w:id="119"/>
    </w:p>
    <w:p w14:paraId="0840A955" w14:textId="77777777" w:rsidR="00ED3750" w:rsidRDefault="00000000">
      <w:pPr>
        <w:spacing w:after="120" w:line="276" w:lineRule="auto"/>
        <w:jc w:val="both"/>
      </w:pPr>
      <w:r>
        <w:rPr>
          <w:b/>
          <w:bCs/>
        </w:rPr>
        <w:t>Organizacional:</w:t>
      </w:r>
      <w:r>
        <w:t xml:space="preserve"> sustituye consultas manuales por indicadores diarios con una sola definición y reduce la carga sobre la base operativa. </w:t>
      </w:r>
      <w:r>
        <w:rPr>
          <w:b/>
          <w:bCs/>
        </w:rPr>
        <w:t>Económico:</w:t>
      </w:r>
      <w:r>
        <w:t xml:space="preserve"> usa herramientas sin costo adicional de licencias en desarrollo y permite ajustar compras a la demanda, con impacto directo en mermas y capital de trabajo. </w:t>
      </w:r>
      <w:r>
        <w:rPr>
          <w:b/>
          <w:bCs/>
        </w:rPr>
        <w:t>Social:</w:t>
      </w:r>
      <w:r>
        <w:t xml:space="preserve"> la vista por mozo y por repartidor puede usarse para evaluar personas; con datos simulados o incompletos eso sería injusto, por lo que se recomienda usarla para planificar turnos y no para sancionar. </w:t>
      </w:r>
      <w:r>
        <w:rPr>
          <w:b/>
          <w:bCs/>
        </w:rPr>
        <w:t>Ambiental:</w:t>
      </w:r>
      <w:r>
        <w:t xml:space="preserve"> comprar según la demanda reduce el desperdicio de alimentos; la solución corre en un solo equipo con consumo energético bajo. </w:t>
      </w:r>
      <w:r>
        <w:rPr>
          <w:b/>
          <w:bCs/>
        </w:rPr>
        <w:t>Riesgo de interpretación:</w:t>
      </w:r>
      <w:r>
        <w:t xml:space="preserve"> decisiones tomadas sobre meses incompletos o datos de prueba (octubre de 2026) serían erróneas; por eso se proponen las recomendaciones R1 y R2.</w:t>
      </w:r>
    </w:p>
    <w:p w14:paraId="33ACE6D0" w14:textId="77777777" w:rsidR="00ED3750" w:rsidRDefault="00000000">
      <w:pPr>
        <w:pStyle w:val="Ttulo2"/>
      </w:pPr>
      <w:bookmarkStart w:id="120" w:name="_Toc243681152"/>
      <w:bookmarkStart w:id="121" w:name="_Toc243682119"/>
      <w:r>
        <w:t>8.3 Compromiso profesional</w:t>
      </w:r>
      <w:bookmarkEnd w:id="120"/>
      <w:bookmarkEnd w:id="121"/>
    </w:p>
    <w:p w14:paraId="0B1F979A" w14:textId="77777777" w:rsidR="00ED3750" w:rsidRDefault="00000000">
      <w:pPr>
        <w:spacing w:after="120" w:line="276" w:lineRule="auto"/>
        <w:jc w:val="both"/>
      </w:pPr>
      <w:r>
        <w:t>El equipo se compromete a: (1) reportar los resultados tal como se obtuvieron, incluidos los errores y su corrección; (2) mantener los scripts, consultas y configuraciones necesarios para reproducir cada ejecución; (3) no alterar datos para mejorar un indicador: la corrección del generador de compras se documentó con su versión anterior, sus métricas antes y después y las aserciones que la validan; (4) reconocer los límites de la competencia del equipo y de los datos simulados; y (5) declarar con transparencia el uso de inteligencia artificial y asumir la responsabilidad del contenido final.</w:t>
      </w:r>
    </w:p>
    <w:p w14:paraId="5607A0D9" w14:textId="77777777" w:rsidR="00ED3750" w:rsidRPr="00873014" w:rsidRDefault="00000000">
      <w:pPr>
        <w:pStyle w:val="Ttulo1"/>
        <w:pageBreakBefore/>
        <w:rPr>
          <w:lang w:val="en-US"/>
        </w:rPr>
      </w:pPr>
      <w:bookmarkStart w:id="122" w:name="_Toc243681153"/>
      <w:bookmarkStart w:id="123" w:name="_Toc243682120"/>
      <w:r w:rsidRPr="00873014">
        <w:rPr>
          <w:lang w:val="en-US"/>
        </w:rPr>
        <w:lastRenderedPageBreak/>
        <w:t>REFERENCIAS BIBLIOGRÁFICAS</w:t>
      </w:r>
      <w:bookmarkEnd w:id="122"/>
      <w:bookmarkEnd w:id="123"/>
    </w:p>
    <w:p w14:paraId="7DB27D9E" w14:textId="77777777" w:rsidR="00ED3750" w:rsidRPr="00873014" w:rsidRDefault="00000000">
      <w:pPr>
        <w:spacing w:after="120" w:line="264" w:lineRule="auto"/>
        <w:ind w:left="720" w:hanging="720"/>
        <w:rPr>
          <w:lang w:val="en-US"/>
        </w:rPr>
      </w:pPr>
      <w:r w:rsidRPr="00873014">
        <w:rPr>
          <w:lang w:val="en-US"/>
        </w:rPr>
        <w:t xml:space="preserve">ABET. (2026). </w:t>
      </w:r>
      <w:r w:rsidRPr="00873014">
        <w:rPr>
          <w:i/>
          <w:iCs/>
          <w:lang w:val="en-US"/>
        </w:rPr>
        <w:t>Criteria for accrediting engineering programs, 2026-2027</w:t>
      </w:r>
      <w:r w:rsidRPr="00873014">
        <w:rPr>
          <w:lang w:val="en-US"/>
        </w:rPr>
        <w:t>. https://www.abet.org/accreditation/accreditation-criteria/criteria-for-accrediting-engineering-programs-2026-2027/</w:t>
      </w:r>
    </w:p>
    <w:p w14:paraId="438A1FF8" w14:textId="77777777" w:rsidR="00ED3750" w:rsidRPr="00873014" w:rsidRDefault="00000000">
      <w:pPr>
        <w:spacing w:after="120" w:line="264" w:lineRule="auto"/>
        <w:ind w:left="720" w:hanging="720"/>
        <w:rPr>
          <w:lang w:val="en-US"/>
        </w:rPr>
      </w:pPr>
      <w:r w:rsidRPr="00873014">
        <w:rPr>
          <w:lang w:val="en-US"/>
        </w:rPr>
        <w:t xml:space="preserve">ABET. (s. f.). </w:t>
      </w:r>
      <w:r w:rsidRPr="00873014">
        <w:rPr>
          <w:i/>
          <w:iCs/>
          <w:lang w:val="en-US"/>
        </w:rPr>
        <w:t>Assessment planning</w:t>
      </w:r>
      <w:r w:rsidRPr="00873014">
        <w:rPr>
          <w:lang w:val="en-US"/>
        </w:rPr>
        <w:t>. https://www.abet.org/accreditation/get-accredited/assessment-planning/</w:t>
      </w:r>
    </w:p>
    <w:p w14:paraId="24F93374" w14:textId="77777777" w:rsidR="00ED3750" w:rsidRPr="00873014" w:rsidRDefault="00000000">
      <w:pPr>
        <w:spacing w:after="120" w:line="264" w:lineRule="auto"/>
        <w:ind w:left="720" w:hanging="720"/>
        <w:rPr>
          <w:lang w:val="en-US"/>
        </w:rPr>
      </w:pPr>
      <w:r w:rsidRPr="00873014">
        <w:rPr>
          <w:lang w:val="en-US"/>
        </w:rPr>
        <w:t xml:space="preserve">Chaudhuri, S., y Dayal, U. (1997). An overview of data warehousing and OLAP technology. </w:t>
      </w:r>
      <w:r w:rsidRPr="00873014">
        <w:rPr>
          <w:i/>
          <w:iCs/>
          <w:lang w:val="en-US"/>
        </w:rPr>
        <w:t>ACM SIGMOD Record, 26</w:t>
      </w:r>
      <w:r w:rsidRPr="00873014">
        <w:rPr>
          <w:lang w:val="en-US"/>
        </w:rPr>
        <w:t>(1), 65–74. https://doi.org/10.1145/248603.248616</w:t>
      </w:r>
    </w:p>
    <w:p w14:paraId="0737B220" w14:textId="77777777" w:rsidR="00ED3750" w:rsidRDefault="00000000">
      <w:pPr>
        <w:spacing w:after="120" w:line="264" w:lineRule="auto"/>
        <w:ind w:left="720" w:hanging="720"/>
      </w:pPr>
      <w:r w:rsidRPr="00873014">
        <w:rPr>
          <w:lang w:val="en-US"/>
        </w:rPr>
        <w:t xml:space="preserve">Kimball, R., y Ross, M. (2013). </w:t>
      </w:r>
      <w:r w:rsidRPr="00873014">
        <w:rPr>
          <w:i/>
          <w:iCs/>
          <w:lang w:val="en-US"/>
        </w:rPr>
        <w:t>The data warehouse toolkit: The definitive guide to dimensional modeling</w:t>
      </w:r>
      <w:r w:rsidRPr="00873014">
        <w:rPr>
          <w:lang w:val="en-US"/>
        </w:rPr>
        <w:t xml:space="preserve"> (3.ª ed.). </w:t>
      </w:r>
      <w:r>
        <w:t>Wiley.</w:t>
      </w:r>
    </w:p>
    <w:p w14:paraId="7EB925F3" w14:textId="77777777" w:rsidR="00ED3750" w:rsidRPr="00873014" w:rsidRDefault="00000000">
      <w:pPr>
        <w:spacing w:after="120" w:line="264" w:lineRule="auto"/>
        <w:ind w:left="720" w:hanging="720"/>
        <w:rPr>
          <w:lang w:val="en-US"/>
        </w:rPr>
      </w:pPr>
      <w:r>
        <w:t xml:space="preserve">Machaca Zapata, M., y Aguilar Alonso, I. J. (2023). Implementación de un sistema de data </w:t>
      </w:r>
      <w:proofErr w:type="spellStart"/>
      <w:r>
        <w:t>mart</w:t>
      </w:r>
      <w:proofErr w:type="spellEnd"/>
      <w:r>
        <w:t xml:space="preserve"> para mejorar la toma de decisiones del área de ventas de la empresa de ropa </w:t>
      </w:r>
      <w:proofErr w:type="spellStart"/>
      <w:r>
        <w:t>Women's</w:t>
      </w:r>
      <w:proofErr w:type="spellEnd"/>
      <w:r>
        <w:t xml:space="preserve"> Style Perú usando la herramienta Power BI. </w:t>
      </w:r>
      <w:r w:rsidRPr="00873014">
        <w:rPr>
          <w:i/>
          <w:iCs/>
          <w:lang w:val="en-US"/>
        </w:rPr>
        <w:t>Biotech &amp; Engineering, 3</w:t>
      </w:r>
      <w:r w:rsidRPr="00873014">
        <w:rPr>
          <w:lang w:val="en-US"/>
        </w:rPr>
        <w:t>(1), 77–89. https://doi.org/10.52248/eb.Vol3Iss1.88</w:t>
      </w:r>
    </w:p>
    <w:p w14:paraId="1FF1E18D" w14:textId="77777777" w:rsidR="00ED3750" w:rsidRPr="00873014" w:rsidRDefault="00000000">
      <w:pPr>
        <w:spacing w:after="120" w:line="264" w:lineRule="auto"/>
        <w:ind w:left="720" w:hanging="720"/>
        <w:rPr>
          <w:lang w:val="en-US"/>
        </w:rPr>
      </w:pPr>
      <w:r w:rsidRPr="00873014">
        <w:rPr>
          <w:lang w:val="en-US"/>
        </w:rPr>
        <w:t xml:space="preserve">Microsoft. (2024). </w:t>
      </w:r>
      <w:r w:rsidRPr="00873014">
        <w:rPr>
          <w:i/>
          <w:iCs/>
          <w:lang w:val="en-US"/>
        </w:rPr>
        <w:t>Multidimensional models</w:t>
      </w:r>
      <w:r w:rsidRPr="00873014">
        <w:rPr>
          <w:lang w:val="en-US"/>
        </w:rPr>
        <w:t>. Microsoft Learn. https://learn.microsoft.com/en-us/analysis-services/multidimensional-models/multidimensional-models-ssas</w:t>
      </w:r>
    </w:p>
    <w:p w14:paraId="1D66A4E2" w14:textId="77777777" w:rsidR="00ED3750" w:rsidRDefault="00000000">
      <w:pPr>
        <w:spacing w:after="120" w:line="264" w:lineRule="auto"/>
        <w:ind w:left="720" w:hanging="720"/>
      </w:pPr>
      <w:r w:rsidRPr="00873014">
        <w:rPr>
          <w:lang w:val="en-US"/>
        </w:rPr>
        <w:t xml:space="preserve">Microsoft. (s. f.-a). </w:t>
      </w:r>
      <w:r w:rsidRPr="00873014">
        <w:rPr>
          <w:i/>
          <w:iCs/>
          <w:lang w:val="en-US"/>
        </w:rPr>
        <w:t>Connect to SSAS multidimensional models in Power BI Desktop</w:t>
      </w:r>
      <w:r w:rsidRPr="00873014">
        <w:rPr>
          <w:lang w:val="en-US"/>
        </w:rPr>
        <w:t xml:space="preserve">. </w:t>
      </w:r>
      <w:r>
        <w:t>Microsoft Learn. Recuperado el 23 de octubre de 2026, de https://learn.microsoft.com/en-us/power-bi/connect-data/desktop-ssas-multidimensional</w:t>
      </w:r>
    </w:p>
    <w:p w14:paraId="05D03098" w14:textId="77777777" w:rsidR="00ED3750" w:rsidRDefault="00000000">
      <w:pPr>
        <w:spacing w:after="120" w:line="264" w:lineRule="auto"/>
        <w:ind w:left="720" w:hanging="720"/>
      </w:pPr>
      <w:r w:rsidRPr="00873014">
        <w:rPr>
          <w:lang w:val="en-US"/>
        </w:rPr>
        <w:t xml:space="preserve">Microsoft. (s. f.-b). </w:t>
      </w:r>
      <w:r w:rsidRPr="00873014">
        <w:rPr>
          <w:i/>
          <w:iCs/>
          <w:lang w:val="en-US"/>
        </w:rPr>
        <w:t>Deploy Integration Services (SSIS) projects and packages</w:t>
      </w:r>
      <w:r w:rsidRPr="00873014">
        <w:rPr>
          <w:lang w:val="en-US"/>
        </w:rPr>
        <w:t xml:space="preserve">. </w:t>
      </w:r>
      <w:r>
        <w:t>Microsoft Learn. Recuperado el 23 de octubre de 2026, de https://learn.microsoft.com/sql/integration-services/packages/deploy-integration-services-ssis-projects-and-packages</w:t>
      </w:r>
    </w:p>
    <w:p w14:paraId="1EE4FD6E" w14:textId="77777777" w:rsidR="00ED3750" w:rsidRDefault="00000000">
      <w:pPr>
        <w:spacing w:after="120" w:line="264" w:lineRule="auto"/>
        <w:ind w:left="720" w:hanging="720"/>
      </w:pPr>
      <w:r w:rsidRPr="00873014">
        <w:rPr>
          <w:lang w:val="en-US"/>
        </w:rPr>
        <w:t xml:space="preserve">Microsoft. (s. f.-c). </w:t>
      </w:r>
      <w:r w:rsidRPr="00873014">
        <w:rPr>
          <w:i/>
          <w:iCs/>
          <w:lang w:val="en-US"/>
        </w:rPr>
        <w:t>Manage job steps</w:t>
      </w:r>
      <w:r w:rsidRPr="00873014">
        <w:rPr>
          <w:lang w:val="en-US"/>
        </w:rPr>
        <w:t xml:space="preserve">. </w:t>
      </w:r>
      <w:r>
        <w:t>Microsoft Learn. Recuperado el 23 de octubre de 2026, de https://learn.microsoft.com/ssms/agent/manage-job-steps</w:t>
      </w:r>
    </w:p>
    <w:p w14:paraId="51DB2001" w14:textId="77777777" w:rsidR="00ED3750" w:rsidRDefault="00000000">
      <w:pPr>
        <w:spacing w:after="120" w:line="264" w:lineRule="auto"/>
        <w:ind w:left="720" w:hanging="720"/>
      </w:pPr>
      <w:r w:rsidRPr="00873014">
        <w:rPr>
          <w:lang w:val="en-US"/>
        </w:rPr>
        <w:t xml:space="preserve">Microsoft. (s. f.-d). </w:t>
      </w:r>
      <w:r w:rsidRPr="00873014">
        <w:rPr>
          <w:i/>
          <w:iCs/>
          <w:lang w:val="en-US"/>
        </w:rPr>
        <w:t>SSIS catalog</w:t>
      </w:r>
      <w:r w:rsidRPr="00873014">
        <w:rPr>
          <w:lang w:val="en-US"/>
        </w:rPr>
        <w:t xml:space="preserve">. </w:t>
      </w:r>
      <w:r>
        <w:t>Microsoft Learn. Recuperado el 23 de octubre de 2026, de https://learn.microsoft.com/sql/integration-services/catalog/ssis-catalog</w:t>
      </w:r>
    </w:p>
    <w:p w14:paraId="5E67A54C" w14:textId="77777777" w:rsidR="00ED3750" w:rsidRDefault="00000000">
      <w:pPr>
        <w:spacing w:after="120" w:line="264" w:lineRule="auto"/>
        <w:ind w:left="720" w:hanging="720"/>
      </w:pPr>
      <w:r>
        <w:t xml:space="preserve">Montenegro Rivera, A. M. (2016). </w:t>
      </w:r>
      <w:r>
        <w:rPr>
          <w:i/>
          <w:iCs/>
        </w:rPr>
        <w:t xml:space="preserve">Diseño de un </w:t>
      </w:r>
      <w:proofErr w:type="spellStart"/>
      <w:r>
        <w:rPr>
          <w:i/>
          <w:iCs/>
        </w:rPr>
        <w:t>datamart</w:t>
      </w:r>
      <w:proofErr w:type="spellEnd"/>
      <w:r>
        <w:rPr>
          <w:i/>
          <w:iCs/>
        </w:rPr>
        <w:t xml:space="preserve"> orientado al proceso de ventas usando la herramienta de inteligencia de negocios SQL Server 2014</w:t>
      </w:r>
      <w:r>
        <w:t xml:space="preserve"> [Artículo de trabajo de titulación, Universidad Técnica del Norte]. Repositorio UTN. https://repositorio.utn.edu.ec/jspui/bitstream/123456789/7802/2/04%20ISC%20391%20ARTICULO.pdf</w:t>
      </w:r>
    </w:p>
    <w:p w14:paraId="493D33C5" w14:textId="77777777" w:rsidR="00ED3750" w:rsidRDefault="00000000">
      <w:pPr>
        <w:spacing w:after="120" w:line="264" w:lineRule="auto"/>
        <w:ind w:left="720" w:hanging="720"/>
      </w:pPr>
      <w:r>
        <w:t xml:space="preserve">Moreno Reyes, R. H. (2014). </w:t>
      </w:r>
      <w:r>
        <w:rPr>
          <w:i/>
          <w:iCs/>
        </w:rPr>
        <w:t xml:space="preserve">Análisis, diseño e implementación de </w:t>
      </w:r>
      <w:proofErr w:type="spellStart"/>
      <w:r>
        <w:rPr>
          <w:i/>
          <w:iCs/>
        </w:rPr>
        <w:t>datamarts</w:t>
      </w:r>
      <w:proofErr w:type="spellEnd"/>
      <w:r>
        <w:rPr>
          <w:i/>
          <w:iCs/>
        </w:rPr>
        <w:t xml:space="preserve"> para las áreas de ventas y recursos humanos de una empresa dedicada a la exportación e importación de productos alimenticios</w:t>
      </w:r>
      <w:r>
        <w:t xml:space="preserve"> [Tesis de licenciatura, Pontificia Universidad Católica del Perú]. Repositorio de Tesis PUCP. https://tesis.pucp.edu.pe/repositorio/handle/20.500.12404/5624</w:t>
      </w:r>
    </w:p>
    <w:p w14:paraId="4BF7DA44" w14:textId="77777777" w:rsidR="00ED3750" w:rsidRDefault="00000000">
      <w:pPr>
        <w:spacing w:after="120" w:line="264" w:lineRule="auto"/>
        <w:ind w:left="720" w:hanging="720"/>
      </w:pPr>
      <w:r>
        <w:t xml:space="preserve">Perú. (2011). </w:t>
      </w:r>
      <w:r>
        <w:rPr>
          <w:i/>
          <w:iCs/>
        </w:rPr>
        <w:t xml:space="preserve">Ley </w:t>
      </w:r>
      <w:proofErr w:type="spellStart"/>
      <w:r>
        <w:rPr>
          <w:i/>
          <w:iCs/>
        </w:rPr>
        <w:t>N.°</w:t>
      </w:r>
      <w:proofErr w:type="spellEnd"/>
      <w:r>
        <w:rPr>
          <w:i/>
          <w:iCs/>
        </w:rPr>
        <w:t xml:space="preserve"> 29733, Ley de Protección de Datos Personales</w:t>
      </w:r>
      <w:r>
        <w:t>. Diario Oficial El Peruano.</w:t>
      </w:r>
    </w:p>
    <w:p w14:paraId="7E7D4A67" w14:textId="77777777" w:rsidR="00ED3750" w:rsidRPr="00873014" w:rsidRDefault="00000000">
      <w:pPr>
        <w:spacing w:after="120" w:line="264" w:lineRule="auto"/>
        <w:ind w:left="720" w:hanging="720"/>
        <w:rPr>
          <w:lang w:val="en-US"/>
        </w:rPr>
      </w:pPr>
      <w:r>
        <w:t xml:space="preserve">Roy, D., </w:t>
      </w:r>
      <w:proofErr w:type="spellStart"/>
      <w:r>
        <w:t>Spiliotopoulou</w:t>
      </w:r>
      <w:proofErr w:type="spellEnd"/>
      <w:r>
        <w:t xml:space="preserve">, E., y de Vries, J. (2022). </w:t>
      </w:r>
      <w:r w:rsidRPr="00873014">
        <w:rPr>
          <w:lang w:val="en-US"/>
        </w:rPr>
        <w:t xml:space="preserve">Restaurant analytics: Emerging practice and research opportunities. </w:t>
      </w:r>
      <w:r w:rsidRPr="00873014">
        <w:rPr>
          <w:i/>
          <w:iCs/>
          <w:lang w:val="en-US"/>
        </w:rPr>
        <w:t>Production and Operations Management, 31</w:t>
      </w:r>
      <w:r w:rsidRPr="00873014">
        <w:rPr>
          <w:lang w:val="en-US"/>
        </w:rPr>
        <w:t>(10), 3687–3709. https://doi.org/10.1111/poms.13809</w:t>
      </w:r>
    </w:p>
    <w:p w14:paraId="279C3A3F" w14:textId="77777777" w:rsidR="00ED3750" w:rsidRPr="00873014" w:rsidRDefault="00000000">
      <w:pPr>
        <w:spacing w:after="120" w:line="264" w:lineRule="auto"/>
        <w:ind w:left="720" w:hanging="720"/>
        <w:rPr>
          <w:lang w:val="en-US"/>
        </w:rPr>
      </w:pPr>
      <w:proofErr w:type="spellStart"/>
      <w:r>
        <w:lastRenderedPageBreak/>
        <w:t>อึ้งกาญจนากุล</w:t>
      </w:r>
      <w:proofErr w:type="spellEnd"/>
      <w:r w:rsidRPr="00873014">
        <w:rPr>
          <w:lang w:val="en-US"/>
        </w:rPr>
        <w:t xml:space="preserve">, </w:t>
      </w:r>
      <w:r>
        <w:t>ณ</w:t>
      </w:r>
      <w:r w:rsidRPr="00873014">
        <w:rPr>
          <w:lang w:val="en-US"/>
        </w:rPr>
        <w:t xml:space="preserve">. (2022). </w:t>
      </w:r>
      <w:proofErr w:type="spellStart"/>
      <w:r>
        <w:rPr>
          <w:i/>
          <w:iCs/>
        </w:rPr>
        <w:t>คลังข้อมูลและระบบสนับสนุนการตัดสินใจของธุรกิจร้านอาหาร</w:t>
      </w:r>
      <w:proofErr w:type="spellEnd"/>
      <w:r w:rsidRPr="00873014">
        <w:rPr>
          <w:lang w:val="en-US"/>
        </w:rPr>
        <w:t xml:space="preserve"> [Data warehouse and decision support system of restaurant business] [Tesis, Chulalongkorn University]. Chulalongkorn University Theses and Dissertations (Chula ETD). https://digital.car.chula.ac.th/chulaetd/8169</w:t>
      </w:r>
    </w:p>
    <w:p w14:paraId="2F733ADC" w14:textId="77777777" w:rsidR="00ED3750" w:rsidRDefault="00000000">
      <w:pPr>
        <w:pStyle w:val="Ttulo1"/>
        <w:pageBreakBefore/>
      </w:pPr>
      <w:bookmarkStart w:id="124" w:name="_Toc243681154"/>
      <w:bookmarkStart w:id="125" w:name="_Toc243682121"/>
      <w:r>
        <w:lastRenderedPageBreak/>
        <w:t>ANEXOS Y MANIFIESTO DE EVIDENCIAS</w:t>
      </w:r>
      <w:bookmarkEnd w:id="124"/>
      <w:bookmarkEnd w:id="125"/>
    </w:p>
    <w:p w14:paraId="72A5D7B2" w14:textId="77777777" w:rsidR="00ED3750" w:rsidRDefault="00000000">
      <w:pPr>
        <w:pStyle w:val="Tablattulo"/>
        <w:keepNext/>
        <w:spacing w:before="160" w:after="80"/>
      </w:pPr>
      <w:r>
        <w:rPr>
          <w:b/>
          <w:bCs/>
        </w:rPr>
        <w:t>Tabla 30</w:t>
      </w:r>
      <w:r>
        <w:rPr>
          <w:i/>
          <w:iCs/>
        </w:rPr>
        <w:br/>
        <w:t>Manifiesto de evidencias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1450"/>
        <w:gridCol w:w="4545"/>
        <w:gridCol w:w="1299"/>
        <w:gridCol w:w="1378"/>
      </w:tblGrid>
      <w:tr w:rsidR="00ED3750" w14:paraId="7DFA94A8" w14:textId="77777777">
        <w:trPr>
          <w:tblHeader/>
        </w:trPr>
        <w:tc>
          <w:tcPr>
            <w:tcW w:w="8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F50B655" w14:textId="77777777" w:rsidR="00ED3750" w:rsidRDefault="00000000">
            <w:r>
              <w:rPr>
                <w:b/>
                <w:bCs/>
                <w:color w:val="FFFFFF"/>
                <w:sz w:val="16"/>
                <w:szCs w:val="16"/>
              </w:rPr>
              <w:t>CÓDIGO</w:t>
            </w:r>
          </w:p>
        </w:tc>
        <w:tc>
          <w:tcPr>
            <w:tcW w:w="24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6FBFA9" w14:textId="77777777" w:rsidR="00ED3750" w:rsidRDefault="00000000">
            <w:r>
              <w:rPr>
                <w:b/>
                <w:bCs/>
                <w:color w:val="FFFFFF"/>
                <w:sz w:val="16"/>
                <w:szCs w:val="16"/>
              </w:rPr>
              <w:t>EVIDENCIA</w:t>
            </w:r>
          </w:p>
        </w:tc>
        <w:tc>
          <w:tcPr>
            <w:tcW w:w="31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81875A2" w14:textId="77777777" w:rsidR="00ED3750" w:rsidRDefault="00000000">
            <w:r>
              <w:rPr>
                <w:b/>
                <w:bCs/>
                <w:color w:val="FFFFFF"/>
                <w:sz w:val="16"/>
                <w:szCs w:val="16"/>
              </w:rPr>
              <w:t>UBICACIÓN / ENLACE</w:t>
            </w:r>
          </w:p>
        </w:tc>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D65AD61" w14:textId="77777777" w:rsidR="00ED3750" w:rsidRDefault="00000000">
            <w:r>
              <w:rPr>
                <w:b/>
                <w:bCs/>
                <w:color w:val="FFFFFF"/>
                <w:sz w:val="16"/>
                <w:szCs w:val="16"/>
              </w:rPr>
              <w:t>VERSIÓN / FECHA</w:t>
            </w:r>
          </w:p>
        </w:tc>
        <w:tc>
          <w:tcPr>
            <w:tcW w:w="12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0B940E0" w14:textId="77777777" w:rsidR="00ED3750" w:rsidRDefault="00000000">
            <w:r>
              <w:rPr>
                <w:b/>
                <w:bCs/>
                <w:color w:val="FFFFFF"/>
                <w:sz w:val="16"/>
                <w:szCs w:val="16"/>
              </w:rPr>
              <w:t>RESPONSABLE</w:t>
            </w:r>
          </w:p>
        </w:tc>
      </w:tr>
      <w:tr w:rsidR="00ED3750" w14:paraId="3B3B395E"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125F595" w14:textId="77777777" w:rsidR="00ED3750" w:rsidRDefault="00000000">
            <w:r>
              <w:rPr>
                <w:sz w:val="16"/>
                <w:szCs w:val="16"/>
              </w:rPr>
              <w:t>E-01</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4B150A" w14:textId="77777777" w:rsidR="00ED3750" w:rsidRDefault="00000000">
            <w:proofErr w:type="spellStart"/>
            <w:r>
              <w:rPr>
                <w:sz w:val="16"/>
                <w:szCs w:val="16"/>
              </w:rPr>
              <w:t>Dataset</w:t>
            </w:r>
            <w:proofErr w:type="spellEnd"/>
            <w:r>
              <w:rPr>
                <w:sz w:val="16"/>
                <w:szCs w:val="16"/>
              </w:rPr>
              <w:t xml:space="preserve"> original y ficha de procedencia</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3731E82" w14:textId="77777777" w:rsidR="00ED3750" w:rsidRDefault="00000000">
            <w:r>
              <w:rPr>
                <w:sz w:val="16"/>
                <w:szCs w:val="16"/>
              </w:rPr>
              <w:t>Repositorio/01_Fuente/</w:t>
            </w:r>
            <w:proofErr w:type="spellStart"/>
            <w:r>
              <w:rPr>
                <w:sz w:val="16"/>
                <w:szCs w:val="16"/>
              </w:rPr>
              <w:t>Cafeteria.sql</w:t>
            </w:r>
            <w:proofErr w:type="spellEnd"/>
            <w:r>
              <w:rPr>
                <w:sz w:val="16"/>
                <w:szCs w:val="16"/>
              </w:rPr>
              <w:t>; apartados 1.6 y 4.2</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266676D" w14:textId="77777777" w:rsidR="00ED3750" w:rsidRDefault="00000000">
            <w:r>
              <w:rPr>
                <w:sz w:val="16"/>
                <w:szCs w:val="16"/>
              </w:rPr>
              <w:t>MD5 3502207f…34e; 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D9A805C" w14:textId="77777777" w:rsidR="00ED3750" w:rsidRDefault="00000000">
            <w:r>
              <w:rPr>
                <w:sz w:val="16"/>
                <w:szCs w:val="16"/>
              </w:rPr>
              <w:t xml:space="preserve">Llajaruna </w:t>
            </w:r>
            <w:proofErr w:type="spellStart"/>
            <w:r>
              <w:rPr>
                <w:sz w:val="16"/>
                <w:szCs w:val="16"/>
              </w:rPr>
              <w:t>Mayzundo</w:t>
            </w:r>
            <w:proofErr w:type="spellEnd"/>
            <w:r>
              <w:rPr>
                <w:sz w:val="16"/>
                <w:szCs w:val="16"/>
              </w:rPr>
              <w:t>, A.</w:t>
            </w:r>
          </w:p>
        </w:tc>
      </w:tr>
      <w:tr w:rsidR="00ED3750" w14:paraId="0BF8575B"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A148CDC" w14:textId="77777777" w:rsidR="00ED3750" w:rsidRDefault="00000000">
            <w:r>
              <w:rPr>
                <w:sz w:val="16"/>
                <w:szCs w:val="16"/>
              </w:rPr>
              <w:t>E-02</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16CB93A" w14:textId="77777777" w:rsidR="00ED3750" w:rsidRDefault="00000000">
            <w:proofErr w:type="spellStart"/>
            <w:r>
              <w:rPr>
                <w:sz w:val="16"/>
                <w:szCs w:val="16"/>
              </w:rPr>
              <w:t>Dataset</w:t>
            </w:r>
            <w:proofErr w:type="spellEnd"/>
            <w:r>
              <w:rPr>
                <w:sz w:val="16"/>
                <w:szCs w:val="16"/>
              </w:rPr>
              <w:t xml:space="preserve"> procesado y perfil de calidad</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30AAFBA" w14:textId="77777777" w:rsidR="00ED3750" w:rsidRDefault="00000000">
            <w:r>
              <w:rPr>
                <w:sz w:val="16"/>
                <w:szCs w:val="16"/>
              </w:rPr>
              <w:t>Repositorio/02_DataMart/</w:t>
            </w:r>
            <w:proofErr w:type="spellStart"/>
            <w:r>
              <w:rPr>
                <w:sz w:val="16"/>
                <w:szCs w:val="16"/>
              </w:rPr>
              <w:t>DM_Cafeteria.sql</w:t>
            </w:r>
            <w:proofErr w:type="spellEnd"/>
            <w:r>
              <w:rPr>
                <w:sz w:val="16"/>
                <w:szCs w:val="16"/>
              </w:rPr>
              <w:t>; Tablas de 6.1</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C043B40" w14:textId="77777777" w:rsidR="00ED3750" w:rsidRDefault="00000000">
            <w:r>
              <w:rPr>
                <w:sz w:val="16"/>
                <w:szCs w:val="16"/>
              </w:rPr>
              <w:t>MD5 fd7da962…286; 23/10/2026</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961E770" w14:textId="77777777" w:rsidR="00ED3750" w:rsidRDefault="00000000">
            <w:r>
              <w:rPr>
                <w:sz w:val="16"/>
                <w:szCs w:val="16"/>
              </w:rPr>
              <w:t xml:space="preserve">Llajaruna </w:t>
            </w:r>
            <w:proofErr w:type="spellStart"/>
            <w:r>
              <w:rPr>
                <w:sz w:val="16"/>
                <w:szCs w:val="16"/>
              </w:rPr>
              <w:t>Mayzundo</w:t>
            </w:r>
            <w:proofErr w:type="spellEnd"/>
            <w:r>
              <w:rPr>
                <w:sz w:val="16"/>
                <w:szCs w:val="16"/>
              </w:rPr>
              <w:t>, A.</w:t>
            </w:r>
          </w:p>
        </w:tc>
      </w:tr>
      <w:tr w:rsidR="00ED3750" w14:paraId="499EDAC2"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13C0337" w14:textId="77777777" w:rsidR="00ED3750" w:rsidRDefault="00000000">
            <w:r>
              <w:rPr>
                <w:sz w:val="16"/>
                <w:szCs w:val="16"/>
              </w:rPr>
              <w:t>E-03</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65447ED" w14:textId="77777777" w:rsidR="00ED3750" w:rsidRDefault="00000000">
            <w:r>
              <w:rPr>
                <w:sz w:val="16"/>
                <w:szCs w:val="16"/>
              </w:rPr>
              <w:t>Datos de prueba y método</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57F4A2" w14:textId="77777777" w:rsidR="00ED3750" w:rsidRDefault="00000000">
            <w:r>
              <w:rPr>
                <w:sz w:val="16"/>
                <w:szCs w:val="16"/>
              </w:rPr>
              <w:t>Apartado 4.2 y EXP-02</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B50EB21" w14:textId="77777777" w:rsidR="00ED3750" w:rsidRDefault="00000000">
            <w:r>
              <w:rPr>
                <w:sz w:val="16"/>
                <w:szCs w:val="16"/>
              </w:rPr>
              <w:t>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A5929A0" w14:textId="77777777" w:rsidR="00ED3750" w:rsidRDefault="00000000">
            <w:r>
              <w:rPr>
                <w:sz w:val="16"/>
                <w:szCs w:val="16"/>
              </w:rPr>
              <w:t>Vasquez Barrios, A.</w:t>
            </w:r>
          </w:p>
        </w:tc>
      </w:tr>
      <w:tr w:rsidR="00ED3750" w14:paraId="1A2BBE02"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E3B1339" w14:textId="77777777" w:rsidR="00ED3750" w:rsidRDefault="00000000">
            <w:r>
              <w:rPr>
                <w:sz w:val="16"/>
                <w:szCs w:val="16"/>
              </w:rPr>
              <w:t>E-04</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B5D6E3C" w14:textId="77777777" w:rsidR="00ED3750" w:rsidRDefault="00000000">
            <w:r>
              <w:rPr>
                <w:sz w:val="16"/>
                <w:szCs w:val="16"/>
              </w:rPr>
              <w:t>Diseño experimental y configuraciones</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A5AEFCD" w14:textId="77777777" w:rsidR="00ED3750" w:rsidRDefault="00000000">
            <w:r>
              <w:rPr>
                <w:sz w:val="16"/>
                <w:szCs w:val="16"/>
              </w:rPr>
              <w:t>Capítulo IV</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DAE7CFE" w14:textId="77777777" w:rsidR="00ED3750" w:rsidRDefault="00000000">
            <w:r>
              <w:rPr>
                <w:sz w:val="16"/>
                <w:szCs w:val="16"/>
              </w:rPr>
              <w:t>Versión final</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FDD6F0" w14:textId="77777777" w:rsidR="00ED3750" w:rsidRDefault="00000000">
            <w:r>
              <w:rPr>
                <w:sz w:val="16"/>
                <w:szCs w:val="16"/>
              </w:rPr>
              <w:t>Ramos Zamora, E.</w:t>
            </w:r>
          </w:p>
        </w:tc>
      </w:tr>
      <w:tr w:rsidR="00ED3750" w14:paraId="73D24079"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B252048" w14:textId="77777777" w:rsidR="00ED3750" w:rsidRDefault="00000000">
            <w:r>
              <w:rPr>
                <w:sz w:val="16"/>
                <w:szCs w:val="16"/>
              </w:rPr>
              <w:t>E-05</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A541D8E" w14:textId="77777777" w:rsidR="00ED3750" w:rsidRDefault="00000000">
            <w:r>
              <w:rPr>
                <w:sz w:val="16"/>
                <w:szCs w:val="16"/>
              </w:rPr>
              <w:t>Diagrama de arquitectura y esquema de datos</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7FEC1A8" w14:textId="77777777" w:rsidR="00ED3750" w:rsidRDefault="00000000">
            <w:r>
              <w:rPr>
                <w:sz w:val="16"/>
                <w:szCs w:val="16"/>
              </w:rPr>
              <w:t>Figura 1, Figura 2, Figura 3</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3580141" w14:textId="77777777" w:rsidR="00ED3750" w:rsidRDefault="00000000">
            <w:r>
              <w:rPr>
                <w:sz w:val="16"/>
                <w:szCs w:val="16"/>
              </w:rPr>
              <w:t>Versión final</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234EF6E" w14:textId="77777777" w:rsidR="00ED3750" w:rsidRDefault="00000000">
            <w:r>
              <w:rPr>
                <w:sz w:val="16"/>
                <w:szCs w:val="16"/>
              </w:rPr>
              <w:t>Rodriguez Briceño, G.</w:t>
            </w:r>
          </w:p>
        </w:tc>
      </w:tr>
      <w:tr w:rsidR="00ED3750" w14:paraId="6431B321"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400695A" w14:textId="77777777" w:rsidR="00ED3750" w:rsidRDefault="00000000">
            <w:r>
              <w:rPr>
                <w:sz w:val="16"/>
                <w:szCs w:val="16"/>
              </w:rPr>
              <w:t>E-06</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ED68439" w14:textId="77777777" w:rsidR="00ED3750" w:rsidRDefault="00000000">
            <w:r>
              <w:rPr>
                <w:sz w:val="16"/>
                <w:szCs w:val="16"/>
              </w:rPr>
              <w:t>SQL, paquete SSIS y proyecto del cubo</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69B7972" w14:textId="77777777" w:rsidR="00ED3750" w:rsidRDefault="00000000">
            <w:r>
              <w:rPr>
                <w:sz w:val="16"/>
                <w:szCs w:val="16"/>
              </w:rPr>
              <w:t>Repositorio/03_ETL, /04_Cubo, /07_Pruebas; Anexo D</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58EABE9" w14:textId="77777777" w:rsidR="00ED3750" w:rsidRDefault="00000000">
            <w:r>
              <w:rPr>
                <w:sz w:val="16"/>
                <w:szCs w:val="16"/>
              </w:rPr>
              <w:t>Versión final</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D65C48A" w14:textId="77777777" w:rsidR="00ED3750" w:rsidRDefault="00000000">
            <w:r>
              <w:rPr>
                <w:sz w:val="16"/>
                <w:szCs w:val="16"/>
              </w:rPr>
              <w:t>Ramos Zamora, E.</w:t>
            </w:r>
          </w:p>
        </w:tc>
      </w:tr>
      <w:tr w:rsidR="00ED3750" w14:paraId="12C1F51F"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1B1E063" w14:textId="77777777" w:rsidR="00ED3750" w:rsidRDefault="00000000">
            <w:r>
              <w:rPr>
                <w:sz w:val="16"/>
                <w:szCs w:val="16"/>
              </w:rPr>
              <w:t>E-07</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FFA2947" w14:textId="77777777" w:rsidR="00ED3750" w:rsidRDefault="00000000">
            <w:r>
              <w:rPr>
                <w:sz w:val="16"/>
                <w:szCs w:val="16"/>
              </w:rPr>
              <w:t>Resultados de la solución BI</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0E778A" w14:textId="77777777" w:rsidR="00ED3750" w:rsidRDefault="00000000">
            <w:r>
              <w:rPr>
                <w:sz w:val="16"/>
                <w:szCs w:val="16"/>
              </w:rPr>
              <w:t>Apartados 6.3 y 6.4</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0CAE98" w14:textId="77777777" w:rsidR="00ED3750" w:rsidRDefault="00000000">
            <w:r>
              <w:rPr>
                <w:sz w:val="16"/>
                <w:szCs w:val="16"/>
              </w:rPr>
              <w:t>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292BF4E" w14:textId="77777777" w:rsidR="00ED3750" w:rsidRDefault="00000000">
            <w:r>
              <w:rPr>
                <w:sz w:val="16"/>
                <w:szCs w:val="16"/>
              </w:rPr>
              <w:t>Rodriguez Flores, L.</w:t>
            </w:r>
          </w:p>
        </w:tc>
      </w:tr>
      <w:tr w:rsidR="00ED3750" w14:paraId="1C705204"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5E55B50" w14:textId="77777777" w:rsidR="00ED3750" w:rsidRDefault="00000000">
            <w:r>
              <w:rPr>
                <w:sz w:val="16"/>
                <w:szCs w:val="16"/>
              </w:rPr>
              <w:t>E-08</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AECD69E" w14:textId="77777777" w:rsidR="00ED3750" w:rsidRDefault="00000000">
            <w:r>
              <w:rPr>
                <w:sz w:val="16"/>
                <w:szCs w:val="16"/>
              </w:rPr>
              <w:t>Comparación de escenarios y métricas</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AF23AF9" w14:textId="77777777" w:rsidR="00ED3750" w:rsidRDefault="00000000">
            <w:r>
              <w:rPr>
                <w:sz w:val="16"/>
                <w:szCs w:val="16"/>
              </w:rPr>
              <w:t>Tabla consolidada (6.3)</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9CD388D" w14:textId="77777777" w:rsidR="00ED3750" w:rsidRDefault="00000000">
            <w:r>
              <w:rPr>
                <w:sz w:val="16"/>
                <w:szCs w:val="16"/>
              </w:rPr>
              <w:t>23/10/2026</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0FF47BF" w14:textId="77777777" w:rsidR="00ED3750" w:rsidRDefault="00000000">
            <w:r>
              <w:rPr>
                <w:sz w:val="16"/>
                <w:szCs w:val="16"/>
              </w:rPr>
              <w:t>Rodriguez Briceño, G.</w:t>
            </w:r>
          </w:p>
        </w:tc>
      </w:tr>
      <w:tr w:rsidR="00ED3750" w14:paraId="4B47CE33"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C071EF3" w14:textId="77777777" w:rsidR="00ED3750" w:rsidRDefault="00000000">
            <w:r>
              <w:rPr>
                <w:sz w:val="16"/>
                <w:szCs w:val="16"/>
              </w:rPr>
              <w:t>E-09</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83B0C4B" w14:textId="77777777" w:rsidR="00ED3750" w:rsidRDefault="00000000">
            <w:r>
              <w:rPr>
                <w:sz w:val="16"/>
                <w:szCs w:val="16"/>
              </w:rPr>
              <w:t>Logs, capturas y visualizaciones</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C53860A" w14:textId="77777777" w:rsidR="00ED3750" w:rsidRDefault="00000000">
            <w:proofErr w:type="spellStart"/>
            <w:r>
              <w:rPr>
                <w:sz w:val="16"/>
                <w:szCs w:val="16"/>
              </w:rPr>
              <w:t>ETL_Control</w:t>
            </w:r>
            <w:proofErr w:type="spellEnd"/>
            <w:r>
              <w:rPr>
                <w:sz w:val="16"/>
                <w:szCs w:val="16"/>
              </w:rPr>
              <w:t>, informes de SSISDB, historial del trabajo; Repositorio/08_Evidencias; Anexo E</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B4A23F1" w14:textId="77777777" w:rsidR="00ED3750" w:rsidRDefault="00000000">
            <w:r>
              <w:rPr>
                <w:sz w:val="16"/>
                <w:szCs w:val="16"/>
              </w:rPr>
              <w:t>16 y 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651CD8F" w14:textId="77777777" w:rsidR="00ED3750" w:rsidRDefault="00000000">
            <w:r>
              <w:rPr>
                <w:sz w:val="16"/>
                <w:szCs w:val="16"/>
              </w:rPr>
              <w:t>Vasquez Barrios, A.</w:t>
            </w:r>
          </w:p>
        </w:tc>
      </w:tr>
      <w:tr w:rsidR="00ED3750" w14:paraId="02ED57A0"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CBE5FE8" w14:textId="77777777" w:rsidR="00ED3750" w:rsidRDefault="00000000">
            <w:r>
              <w:rPr>
                <w:sz w:val="16"/>
                <w:szCs w:val="16"/>
              </w:rPr>
              <w:t>E-10</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E7217E7" w14:textId="77777777" w:rsidR="00ED3750" w:rsidRDefault="00000000">
            <w:r>
              <w:rPr>
                <w:sz w:val="16"/>
                <w:szCs w:val="16"/>
              </w:rPr>
              <w:t>Conclusiones, recomendaciones y decisiones</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A0BE3D8" w14:textId="77777777" w:rsidR="00ED3750" w:rsidRDefault="00000000">
            <w:r>
              <w:rPr>
                <w:sz w:val="16"/>
                <w:szCs w:val="16"/>
              </w:rPr>
              <w:t>Capítulo VII</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53090AB" w14:textId="77777777" w:rsidR="00ED3750" w:rsidRDefault="00000000">
            <w:r>
              <w:rPr>
                <w:sz w:val="16"/>
                <w:szCs w:val="16"/>
              </w:rPr>
              <w:t>Versión final</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32A9044" w14:textId="77777777" w:rsidR="00ED3750" w:rsidRDefault="00000000">
            <w:r>
              <w:rPr>
                <w:sz w:val="16"/>
                <w:szCs w:val="16"/>
              </w:rPr>
              <w:t>Todo el equipo</w:t>
            </w:r>
          </w:p>
        </w:tc>
      </w:tr>
      <w:tr w:rsidR="00ED3750" w14:paraId="512697EA"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6473D36" w14:textId="77777777" w:rsidR="00ED3750" w:rsidRDefault="00000000">
            <w:r>
              <w:rPr>
                <w:sz w:val="16"/>
                <w:szCs w:val="16"/>
              </w:rPr>
              <w:t>E-11</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6042147" w14:textId="77777777" w:rsidR="00ED3750" w:rsidRDefault="00000000">
            <w:r>
              <w:rPr>
                <w:sz w:val="16"/>
                <w:szCs w:val="16"/>
              </w:rPr>
              <w:t>Retroalimentación y mejoras implementadas</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7D7768" w14:textId="77777777" w:rsidR="00ED3750" w:rsidRDefault="00000000">
            <w:r>
              <w:rPr>
                <w:sz w:val="16"/>
                <w:szCs w:val="16"/>
              </w:rPr>
              <w:t>Apartado 5.4; Anexo G</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35AD016" w14:textId="77777777" w:rsidR="00ED3750" w:rsidRDefault="00000000">
            <w:r>
              <w:rPr>
                <w:sz w:val="16"/>
                <w:szCs w:val="16"/>
              </w:rPr>
              <w:t>16 y 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EDA6D8" w14:textId="77777777" w:rsidR="00ED3750" w:rsidRDefault="00000000">
            <w:r>
              <w:rPr>
                <w:sz w:val="16"/>
                <w:szCs w:val="16"/>
              </w:rPr>
              <w:t>Rodriguez Flores, L.</w:t>
            </w:r>
          </w:p>
        </w:tc>
      </w:tr>
      <w:tr w:rsidR="00ED3750" w14:paraId="1BE0A9F7"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09ED821" w14:textId="77777777" w:rsidR="00ED3750" w:rsidRDefault="00000000">
            <w:r>
              <w:rPr>
                <w:sz w:val="16"/>
                <w:szCs w:val="16"/>
              </w:rPr>
              <w:t>E-12</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8D647F2" w14:textId="77777777" w:rsidR="00ED3750" w:rsidRDefault="00000000">
            <w:r>
              <w:rPr>
                <w:sz w:val="16"/>
                <w:szCs w:val="16"/>
              </w:rPr>
              <w:t>Solución BI funcional / demostración</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F930693" w14:textId="77777777" w:rsidR="00ED3750" w:rsidRDefault="00000000">
            <w:r>
              <w:rPr>
                <w:sz w:val="16"/>
                <w:szCs w:val="16"/>
              </w:rPr>
              <w:t>Repositorio/05_PowerBI/Dashboard_Cafeteria_Grupo02.pbix; Cubo_Grupo02</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6701263" w14:textId="77777777" w:rsidR="00ED3750" w:rsidRDefault="00000000">
            <w:r>
              <w:rPr>
                <w:sz w:val="16"/>
                <w:szCs w:val="16"/>
              </w:rPr>
              <w:t>Versión final</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47E49C4" w14:textId="77777777" w:rsidR="00ED3750" w:rsidRDefault="00000000">
            <w:r>
              <w:rPr>
                <w:sz w:val="16"/>
                <w:szCs w:val="16"/>
              </w:rPr>
              <w:t>Todo el equipo</w:t>
            </w:r>
          </w:p>
        </w:tc>
      </w:tr>
      <w:tr w:rsidR="00ED3750" w14:paraId="252C5DED" w14:textId="77777777">
        <w:trPr>
          <w:cantSplit/>
        </w:trPr>
        <w:tc>
          <w:tcPr>
            <w:tcW w:w="8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4E52055" w14:textId="77777777" w:rsidR="00ED3750" w:rsidRDefault="00000000">
            <w:r>
              <w:rPr>
                <w:sz w:val="16"/>
                <w:szCs w:val="16"/>
              </w:rPr>
              <w:t>E-13</w:t>
            </w:r>
          </w:p>
        </w:tc>
        <w:tc>
          <w:tcPr>
            <w:tcW w:w="24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1607D0" w14:textId="77777777" w:rsidR="00ED3750" w:rsidRDefault="00000000">
            <w:r>
              <w:rPr>
                <w:sz w:val="16"/>
                <w:szCs w:val="16"/>
              </w:rPr>
              <w:t>Aportes individuales y defensa</w:t>
            </w:r>
          </w:p>
        </w:tc>
        <w:tc>
          <w:tcPr>
            <w:tcW w:w="31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936937A" w14:textId="77777777" w:rsidR="00ED3750" w:rsidRDefault="00000000">
            <w:r>
              <w:rPr>
                <w:sz w:val="16"/>
                <w:szCs w:val="16"/>
              </w:rPr>
              <w:t>Apartado 5.5; Anexo H</w:t>
            </w:r>
          </w:p>
        </w:tc>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C46BCA" w14:textId="77777777" w:rsidR="00ED3750" w:rsidRDefault="00000000">
            <w:r>
              <w:rPr>
                <w:sz w:val="16"/>
                <w:szCs w:val="16"/>
              </w:rPr>
              <w:t>23/10/2026</w:t>
            </w:r>
          </w:p>
        </w:tc>
        <w:tc>
          <w:tcPr>
            <w:tcW w:w="12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67EE43" w14:textId="77777777" w:rsidR="00ED3750" w:rsidRDefault="00000000">
            <w:r>
              <w:rPr>
                <w:sz w:val="16"/>
                <w:szCs w:val="16"/>
              </w:rPr>
              <w:t>Todo el equipo</w:t>
            </w:r>
          </w:p>
        </w:tc>
      </w:tr>
      <w:tr w:rsidR="00ED3750" w14:paraId="3EED923E" w14:textId="77777777">
        <w:trPr>
          <w:cantSplit/>
        </w:trPr>
        <w:tc>
          <w:tcPr>
            <w:tcW w:w="8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21C21EB" w14:textId="77777777" w:rsidR="00ED3750" w:rsidRDefault="00000000">
            <w:r>
              <w:rPr>
                <w:sz w:val="16"/>
                <w:szCs w:val="16"/>
              </w:rPr>
              <w:t>E-14</w:t>
            </w:r>
          </w:p>
        </w:tc>
        <w:tc>
          <w:tcPr>
            <w:tcW w:w="24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C4DFF85" w14:textId="77777777" w:rsidR="00ED3750" w:rsidRDefault="00000000">
            <w:r>
              <w:rPr>
                <w:sz w:val="16"/>
                <w:szCs w:val="16"/>
              </w:rPr>
              <w:t>Declaración de uso responsable de IA</w:t>
            </w:r>
          </w:p>
        </w:tc>
        <w:tc>
          <w:tcPr>
            <w:tcW w:w="31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75098A3" w14:textId="77777777" w:rsidR="00ED3750" w:rsidRDefault="00000000">
            <w:r>
              <w:rPr>
                <w:sz w:val="16"/>
                <w:szCs w:val="16"/>
              </w:rPr>
              <w:t>Apartado 5.6; Anexo I</w:t>
            </w:r>
          </w:p>
        </w:tc>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9FC80DA" w14:textId="77777777" w:rsidR="00ED3750" w:rsidRDefault="00000000">
            <w:r>
              <w:rPr>
                <w:sz w:val="16"/>
                <w:szCs w:val="16"/>
              </w:rPr>
              <w:t>23/10/2026</w:t>
            </w:r>
          </w:p>
        </w:tc>
        <w:tc>
          <w:tcPr>
            <w:tcW w:w="12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6E80AA7" w14:textId="77777777" w:rsidR="00ED3750" w:rsidRDefault="00000000">
            <w:r>
              <w:rPr>
                <w:sz w:val="16"/>
                <w:szCs w:val="16"/>
              </w:rPr>
              <w:t>Todo el equipo</w:t>
            </w:r>
          </w:p>
        </w:tc>
      </w:tr>
    </w:tbl>
    <w:p w14:paraId="3B102BD1" w14:textId="77777777" w:rsidR="00ED3750" w:rsidRDefault="00000000">
      <w:pPr>
        <w:spacing w:before="60" w:after="160"/>
      </w:pPr>
      <w:r>
        <w:rPr>
          <w:color w:val="404040"/>
          <w:sz w:val="18"/>
          <w:szCs w:val="18"/>
        </w:rPr>
        <w:t>Nota. Elaboración propia.</w:t>
      </w:r>
    </w:p>
    <w:p w14:paraId="766DBBDA" w14:textId="77777777" w:rsidR="00ED3750" w:rsidRDefault="00000000">
      <w:pPr>
        <w:pStyle w:val="Ttulo2"/>
      </w:pPr>
      <w:bookmarkStart w:id="126" w:name="_Toc243681155"/>
      <w:bookmarkStart w:id="127" w:name="_Toc243682122"/>
      <w:r>
        <w:t>Anexo A. Requisitos, historias de usuario y criterios de aceptación</w:t>
      </w:r>
      <w:bookmarkEnd w:id="126"/>
      <w:bookmarkEnd w:id="127"/>
    </w:p>
    <w:p w14:paraId="6ACC8C9C" w14:textId="77777777" w:rsidR="00ED3750" w:rsidRDefault="00000000">
      <w:pPr>
        <w:spacing w:after="120" w:line="276" w:lineRule="auto"/>
        <w:jc w:val="both"/>
      </w:pPr>
      <w:r>
        <w:t>Los requisitos y sus criterios se presentan en la Tabla 5 (apartado 3.1) y su verificación en la tabla de pruebas del apartado 5.3. Historias de usuario principales:</w:t>
      </w:r>
    </w:p>
    <w:p w14:paraId="443B2499" w14:textId="77777777" w:rsidR="00ED3750" w:rsidRDefault="00000000">
      <w:pPr>
        <w:pStyle w:val="Prrafodelista"/>
        <w:numPr>
          <w:ilvl w:val="0"/>
          <w:numId w:val="3"/>
        </w:numPr>
        <w:spacing w:after="60" w:line="264" w:lineRule="auto"/>
        <w:jc w:val="both"/>
      </w:pPr>
      <w:r>
        <w:t xml:space="preserve">Como </w:t>
      </w:r>
      <w:r>
        <w:rPr>
          <w:b/>
          <w:bCs/>
        </w:rPr>
        <w:t>gerente</w:t>
      </w:r>
      <w:r>
        <w:t xml:space="preserve">, quiero ver la venta neta, los pedidos, el </w:t>
      </w:r>
      <w:proofErr w:type="gramStart"/>
      <w:r>
        <w:t>ticket</w:t>
      </w:r>
      <w:proofErr w:type="gramEnd"/>
      <w:r>
        <w:t xml:space="preserve"> y el margen por sucursal y mes, para decidir dónde invertir. </w:t>
      </w:r>
      <w:r>
        <w:rPr>
          <w:i/>
          <w:iCs/>
        </w:rPr>
        <w:t>Aceptación:</w:t>
      </w:r>
      <w:r>
        <w:t xml:space="preserve"> valores iguales a SQL; disponibles D+1.</w:t>
      </w:r>
    </w:p>
    <w:p w14:paraId="2BF7D906" w14:textId="77777777" w:rsidR="00ED3750" w:rsidRDefault="00000000">
      <w:pPr>
        <w:pStyle w:val="Prrafodelista"/>
        <w:numPr>
          <w:ilvl w:val="0"/>
          <w:numId w:val="3"/>
        </w:numPr>
        <w:spacing w:after="60" w:line="264" w:lineRule="auto"/>
        <w:jc w:val="both"/>
      </w:pPr>
      <w:r>
        <w:t xml:space="preserve">Como </w:t>
      </w:r>
      <w:r>
        <w:rPr>
          <w:b/>
          <w:bCs/>
        </w:rPr>
        <w:t>jefe de sucursal</w:t>
      </w:r>
      <w:r>
        <w:t xml:space="preserve">, quiero ver el Top 10 de productos y la venta por canal y por mozo, para ajustar carta y turnos. </w:t>
      </w:r>
      <w:r>
        <w:rPr>
          <w:i/>
          <w:iCs/>
        </w:rPr>
        <w:t>Aceptación:</w:t>
      </w:r>
      <w:r>
        <w:t xml:space="preserve"> filtrable por año.</w:t>
      </w:r>
    </w:p>
    <w:p w14:paraId="5E4D940B" w14:textId="77777777" w:rsidR="00ED3750" w:rsidRDefault="00000000">
      <w:pPr>
        <w:pStyle w:val="Prrafodelista"/>
        <w:numPr>
          <w:ilvl w:val="0"/>
          <w:numId w:val="3"/>
        </w:numPr>
        <w:spacing w:after="60" w:line="264" w:lineRule="auto"/>
        <w:jc w:val="both"/>
      </w:pPr>
      <w:r>
        <w:lastRenderedPageBreak/>
        <w:t xml:space="preserve">Como </w:t>
      </w:r>
      <w:r>
        <w:rPr>
          <w:b/>
          <w:bCs/>
        </w:rPr>
        <w:t xml:space="preserve">coordinador de </w:t>
      </w:r>
      <w:proofErr w:type="spellStart"/>
      <w:r>
        <w:rPr>
          <w:b/>
          <w:bCs/>
        </w:rPr>
        <w:t>delivery</w:t>
      </w:r>
      <w:proofErr w:type="spellEnd"/>
      <w:r>
        <w:t xml:space="preserve">, quiero ver los tiempos promedio y las entregas por día de la semana, para programar repartidores. </w:t>
      </w:r>
      <w:r>
        <w:rPr>
          <w:i/>
          <w:iCs/>
        </w:rPr>
        <w:t>Aceptación:</w:t>
      </w:r>
      <w:r>
        <w:t xml:space="preserve"> tiempo total ≤ 60 min visible; 0 pendientes.</w:t>
      </w:r>
    </w:p>
    <w:p w14:paraId="6135542B" w14:textId="77777777" w:rsidR="00ED3750" w:rsidRDefault="00000000">
      <w:pPr>
        <w:pStyle w:val="Prrafodelista"/>
        <w:numPr>
          <w:ilvl w:val="0"/>
          <w:numId w:val="3"/>
        </w:numPr>
        <w:spacing w:after="60" w:line="264" w:lineRule="auto"/>
        <w:jc w:val="both"/>
      </w:pPr>
      <w:r>
        <w:t xml:space="preserve">Como </w:t>
      </w:r>
      <w:r>
        <w:rPr>
          <w:b/>
          <w:bCs/>
        </w:rPr>
        <w:t>responsable de compras</w:t>
      </w:r>
      <w:r>
        <w:t xml:space="preserve">, quiero comparar lo recibido con lo vendido, para no </w:t>
      </w:r>
      <w:proofErr w:type="spellStart"/>
      <w:r>
        <w:t>sobreabastecer</w:t>
      </w:r>
      <w:proofErr w:type="spellEnd"/>
      <w:r>
        <w:t xml:space="preserve">. </w:t>
      </w:r>
      <w:r>
        <w:rPr>
          <w:i/>
          <w:iCs/>
        </w:rPr>
        <w:t>Aceptación:</w:t>
      </w:r>
      <w:r>
        <w:t xml:space="preserve"> compras / costo de ventas entre 1,00 y 1,15.</w:t>
      </w:r>
    </w:p>
    <w:p w14:paraId="55EADE38" w14:textId="77777777" w:rsidR="00ED3750" w:rsidRDefault="00000000">
      <w:pPr>
        <w:pStyle w:val="Prrafodelista"/>
        <w:numPr>
          <w:ilvl w:val="0"/>
          <w:numId w:val="3"/>
        </w:numPr>
        <w:spacing w:after="60" w:line="264" w:lineRule="auto"/>
        <w:jc w:val="both"/>
      </w:pPr>
      <w:r>
        <w:t xml:space="preserve">Como </w:t>
      </w:r>
      <w:r>
        <w:rPr>
          <w:b/>
          <w:bCs/>
        </w:rPr>
        <w:t>responsable de TI</w:t>
      </w:r>
      <w:r>
        <w:t xml:space="preserve">, quiero que la carga y el procesamiento se ejecuten solos cada noche y se detengan si fallan. </w:t>
      </w:r>
      <w:r>
        <w:rPr>
          <w:i/>
          <w:iCs/>
        </w:rPr>
        <w:t>Aceptación:</w:t>
      </w:r>
      <w:r>
        <w:t xml:space="preserve"> trabajo Correcto; paso 2 no se ejecuta si falla el paso 1.</w:t>
      </w:r>
    </w:p>
    <w:p w14:paraId="2E5BFA10" w14:textId="77777777" w:rsidR="00ED3750" w:rsidRDefault="00000000">
      <w:pPr>
        <w:pStyle w:val="Ttulo2"/>
      </w:pPr>
      <w:bookmarkStart w:id="128" w:name="_Toc243681156"/>
      <w:bookmarkStart w:id="129" w:name="_Toc243682123"/>
      <w:r>
        <w:t>Anexo B. Diccionario de datos</w:t>
      </w:r>
      <w:bookmarkEnd w:id="128"/>
      <w:bookmarkEnd w:id="129"/>
    </w:p>
    <w:p w14:paraId="19950AFC" w14:textId="77777777" w:rsidR="00ED3750" w:rsidRDefault="00000000">
      <w:pPr>
        <w:pStyle w:val="Tablattulo"/>
        <w:keepNext/>
        <w:spacing w:before="160" w:after="80"/>
      </w:pPr>
      <w:r>
        <w:rPr>
          <w:b/>
          <w:bCs/>
        </w:rPr>
        <w:t>Tabla 31</w:t>
      </w:r>
      <w:r>
        <w:rPr>
          <w:i/>
          <w:iCs/>
        </w:rPr>
        <w:br/>
        <w:t>Diccionario de datos de las tablas de hechos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900"/>
        <w:gridCol w:w="3626"/>
      </w:tblGrid>
      <w:tr w:rsidR="00ED3750" w14:paraId="5F970932" w14:textId="77777777">
        <w:trPr>
          <w:tblHeader/>
        </w:trPr>
        <w:tc>
          <w:tcPr>
            <w:tcW w:w="3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5D330DB" w14:textId="77777777" w:rsidR="00ED3750" w:rsidRDefault="00000000">
            <w:r>
              <w:rPr>
                <w:b/>
                <w:bCs/>
                <w:color w:val="FFFFFF"/>
                <w:sz w:val="16"/>
                <w:szCs w:val="16"/>
              </w:rPr>
              <w:t>TABLA.COLUMNA</w:t>
            </w:r>
          </w:p>
        </w:tc>
        <w:tc>
          <w:tcPr>
            <w:tcW w:w="19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205E3BB" w14:textId="77777777" w:rsidR="00ED3750" w:rsidRDefault="00000000">
            <w:r>
              <w:rPr>
                <w:b/>
                <w:bCs/>
                <w:color w:val="FFFFFF"/>
                <w:sz w:val="16"/>
                <w:szCs w:val="16"/>
              </w:rPr>
              <w:t>TIPO</w:t>
            </w:r>
          </w:p>
        </w:tc>
        <w:tc>
          <w:tcPr>
            <w:tcW w:w="36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6FE29D2" w14:textId="77777777" w:rsidR="00ED3750" w:rsidRDefault="00000000">
            <w:r>
              <w:rPr>
                <w:b/>
                <w:bCs/>
                <w:color w:val="FFFFFF"/>
                <w:sz w:val="16"/>
                <w:szCs w:val="16"/>
              </w:rPr>
              <w:t>DESCRIPCIÓN / REGLA</w:t>
            </w:r>
          </w:p>
        </w:tc>
      </w:tr>
      <w:tr w:rsidR="00ED3750" w14:paraId="2F72E272"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048ADF0" w14:textId="77777777" w:rsidR="00ED3750" w:rsidRDefault="00000000">
            <w:proofErr w:type="spellStart"/>
            <w:r>
              <w:rPr>
                <w:sz w:val="16"/>
                <w:szCs w:val="16"/>
              </w:rPr>
              <w:t>FactVenta.VentaKey</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F45A3CF" w14:textId="77777777" w:rsidR="00ED3750" w:rsidRDefault="00000000">
            <w:proofErr w:type="spellStart"/>
            <w:r>
              <w:rPr>
                <w:sz w:val="16"/>
                <w:szCs w:val="16"/>
              </w:rPr>
              <w:t>bigint</w:t>
            </w:r>
            <w:proofErr w:type="spellEnd"/>
            <w:r>
              <w:rPr>
                <w:sz w:val="16"/>
                <w:szCs w:val="16"/>
              </w:rPr>
              <w:t xml:space="preserve"> IDENTITY</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AA0AF2" w14:textId="77777777" w:rsidR="00ED3750" w:rsidRDefault="00000000">
            <w:r>
              <w:rPr>
                <w:sz w:val="16"/>
                <w:szCs w:val="16"/>
              </w:rPr>
              <w:t>Clave sustituta (PK).</w:t>
            </w:r>
          </w:p>
        </w:tc>
      </w:tr>
      <w:tr w:rsidR="00ED3750" w14:paraId="7C47A683"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566050E" w14:textId="77777777" w:rsidR="00ED3750" w:rsidRDefault="00000000">
            <w:proofErr w:type="spellStart"/>
            <w:r>
              <w:rPr>
                <w:sz w:val="16"/>
                <w:szCs w:val="16"/>
              </w:rPr>
              <w:t>FactVenta.TiempoKey</w:t>
            </w:r>
            <w:proofErr w:type="spellEnd"/>
            <w:r>
              <w:rPr>
                <w:sz w:val="16"/>
                <w:szCs w:val="16"/>
              </w:rPr>
              <w:t xml:space="preserve"> … </w:t>
            </w:r>
            <w:proofErr w:type="spellStart"/>
            <w:r>
              <w:rPr>
                <w:sz w:val="16"/>
                <w:szCs w:val="16"/>
              </w:rPr>
              <w:t>TipoPedidoKey</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5DCDB88" w14:textId="77777777" w:rsidR="00ED3750" w:rsidRDefault="00000000">
            <w:proofErr w:type="spellStart"/>
            <w:r>
              <w:rPr>
                <w:sz w:val="16"/>
                <w:szCs w:val="16"/>
              </w:rPr>
              <w:t>int</w:t>
            </w:r>
            <w:proofErr w:type="spellEnd"/>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54DEA408" w14:textId="77777777" w:rsidR="00ED3750" w:rsidRDefault="00000000">
            <w:r>
              <w:rPr>
                <w:sz w:val="16"/>
                <w:szCs w:val="16"/>
              </w:rPr>
              <w:t xml:space="preserve">Claves foráneas a </w:t>
            </w:r>
            <w:proofErr w:type="spellStart"/>
            <w:r>
              <w:rPr>
                <w:sz w:val="16"/>
                <w:szCs w:val="16"/>
              </w:rPr>
              <w:t>DimTiempo</w:t>
            </w:r>
            <w:proofErr w:type="spellEnd"/>
            <w:r>
              <w:rPr>
                <w:sz w:val="16"/>
                <w:szCs w:val="16"/>
              </w:rPr>
              <w:t xml:space="preserve">, </w:t>
            </w:r>
            <w:proofErr w:type="spellStart"/>
            <w:r>
              <w:rPr>
                <w:sz w:val="16"/>
                <w:szCs w:val="16"/>
              </w:rPr>
              <w:t>DimProducto</w:t>
            </w:r>
            <w:proofErr w:type="spellEnd"/>
            <w:r>
              <w:rPr>
                <w:sz w:val="16"/>
                <w:szCs w:val="16"/>
              </w:rPr>
              <w:t xml:space="preserve">, </w:t>
            </w:r>
            <w:proofErr w:type="spellStart"/>
            <w:r>
              <w:rPr>
                <w:sz w:val="16"/>
                <w:szCs w:val="16"/>
              </w:rPr>
              <w:t>DimCliente</w:t>
            </w:r>
            <w:proofErr w:type="spellEnd"/>
            <w:r>
              <w:rPr>
                <w:sz w:val="16"/>
                <w:szCs w:val="16"/>
              </w:rPr>
              <w:t xml:space="preserve">, </w:t>
            </w:r>
            <w:proofErr w:type="spellStart"/>
            <w:r>
              <w:rPr>
                <w:sz w:val="16"/>
                <w:szCs w:val="16"/>
              </w:rPr>
              <w:t>DimSucursal</w:t>
            </w:r>
            <w:proofErr w:type="spellEnd"/>
            <w:r>
              <w:rPr>
                <w:sz w:val="16"/>
                <w:szCs w:val="16"/>
              </w:rPr>
              <w:t xml:space="preserve">, </w:t>
            </w:r>
            <w:proofErr w:type="spellStart"/>
            <w:r>
              <w:rPr>
                <w:sz w:val="16"/>
                <w:szCs w:val="16"/>
              </w:rPr>
              <w:t>DimEmpleado</w:t>
            </w:r>
            <w:proofErr w:type="spellEnd"/>
            <w:r>
              <w:rPr>
                <w:sz w:val="16"/>
                <w:szCs w:val="16"/>
              </w:rPr>
              <w:t xml:space="preserve"> y </w:t>
            </w:r>
            <w:proofErr w:type="spellStart"/>
            <w:r>
              <w:rPr>
                <w:sz w:val="16"/>
                <w:szCs w:val="16"/>
              </w:rPr>
              <w:t>DimTipoPedido</w:t>
            </w:r>
            <w:proofErr w:type="spellEnd"/>
            <w:r>
              <w:rPr>
                <w:sz w:val="16"/>
                <w:szCs w:val="16"/>
              </w:rPr>
              <w:t>.</w:t>
            </w:r>
          </w:p>
        </w:tc>
      </w:tr>
      <w:tr w:rsidR="00ED3750" w14:paraId="348294F0"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CBE719" w14:textId="77777777" w:rsidR="00ED3750" w:rsidRDefault="00000000">
            <w:proofErr w:type="spellStart"/>
            <w:r>
              <w:rPr>
                <w:sz w:val="16"/>
                <w:szCs w:val="16"/>
              </w:rPr>
              <w:t>FactVenta.PedidoIDOrigen</w:t>
            </w:r>
            <w:proofErr w:type="spellEnd"/>
            <w:r>
              <w:rPr>
                <w:sz w:val="16"/>
                <w:szCs w:val="16"/>
              </w:rPr>
              <w:t xml:space="preserve">, </w:t>
            </w:r>
            <w:proofErr w:type="spellStart"/>
            <w:r>
              <w:rPr>
                <w:sz w:val="16"/>
                <w:szCs w:val="16"/>
              </w:rPr>
              <w:t>LineaOrigen</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06D9F7F" w14:textId="77777777" w:rsidR="00ED3750" w:rsidRDefault="00000000">
            <w:proofErr w:type="spellStart"/>
            <w:r>
              <w:rPr>
                <w:sz w:val="16"/>
                <w:szCs w:val="16"/>
              </w:rPr>
              <w:t>int</w:t>
            </w:r>
            <w:proofErr w:type="spellEnd"/>
            <w:r>
              <w:rPr>
                <w:sz w:val="16"/>
                <w:szCs w:val="16"/>
              </w:rPr>
              <w:t xml:space="preserve">, </w:t>
            </w:r>
            <w:proofErr w:type="spellStart"/>
            <w:r>
              <w:rPr>
                <w:sz w:val="16"/>
                <w:szCs w:val="16"/>
              </w:rPr>
              <w:t>smallint</w:t>
            </w:r>
            <w:proofErr w:type="spellEnd"/>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8C96D1" w14:textId="77777777" w:rsidR="00ED3750" w:rsidRDefault="00000000">
            <w:r>
              <w:rPr>
                <w:sz w:val="16"/>
                <w:szCs w:val="16"/>
              </w:rPr>
              <w:t>Clave de origen; UNIQUE (</w:t>
            </w:r>
            <w:proofErr w:type="spellStart"/>
            <w:r>
              <w:rPr>
                <w:sz w:val="16"/>
                <w:szCs w:val="16"/>
              </w:rPr>
              <w:t>UQ_FactVenta_Origen</w:t>
            </w:r>
            <w:proofErr w:type="spellEnd"/>
            <w:r>
              <w:rPr>
                <w:sz w:val="16"/>
                <w:szCs w:val="16"/>
              </w:rPr>
              <w:t xml:space="preserve">); </w:t>
            </w:r>
            <w:proofErr w:type="spellStart"/>
            <w:r>
              <w:rPr>
                <w:sz w:val="16"/>
                <w:szCs w:val="16"/>
              </w:rPr>
              <w:t>LineaOrigen</w:t>
            </w:r>
            <w:proofErr w:type="spellEnd"/>
            <w:r>
              <w:rPr>
                <w:sz w:val="16"/>
                <w:szCs w:val="16"/>
              </w:rPr>
              <w:t xml:space="preserve"> &gt; 0.</w:t>
            </w:r>
          </w:p>
        </w:tc>
      </w:tr>
      <w:tr w:rsidR="00ED3750" w14:paraId="5924E322"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09879D5" w14:textId="77777777" w:rsidR="00ED3750" w:rsidRDefault="00000000">
            <w:proofErr w:type="spellStart"/>
            <w:r>
              <w:rPr>
                <w:sz w:val="16"/>
                <w:szCs w:val="16"/>
              </w:rPr>
              <w:t>FactVenta.HoraPedido</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4868E29" w14:textId="77777777" w:rsidR="00ED3750" w:rsidRDefault="00000000">
            <w:r>
              <w:rPr>
                <w:sz w:val="16"/>
                <w:szCs w:val="16"/>
              </w:rPr>
              <w:t>time(0)</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908940E" w14:textId="77777777" w:rsidR="00ED3750" w:rsidRDefault="00000000">
            <w:r>
              <w:rPr>
                <w:sz w:val="16"/>
                <w:szCs w:val="16"/>
              </w:rPr>
              <w:t>Hora del pedido.</w:t>
            </w:r>
          </w:p>
        </w:tc>
      </w:tr>
      <w:tr w:rsidR="00ED3750" w14:paraId="0303AD1A"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72A678A" w14:textId="77777777" w:rsidR="00ED3750" w:rsidRDefault="00000000">
            <w:proofErr w:type="spellStart"/>
            <w:r>
              <w:rPr>
                <w:sz w:val="16"/>
                <w:szCs w:val="16"/>
              </w:rPr>
              <w:t>FactVenta.Cantidad</w:t>
            </w:r>
            <w:proofErr w:type="spellEnd"/>
            <w:r>
              <w:rPr>
                <w:sz w:val="16"/>
                <w:szCs w:val="16"/>
              </w:rPr>
              <w:t xml:space="preserve">, </w:t>
            </w:r>
            <w:proofErr w:type="spellStart"/>
            <w:r>
              <w:rPr>
                <w:sz w:val="16"/>
                <w:szCs w:val="16"/>
              </w:rPr>
              <w:t>PrecioUnitario</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0D31152" w14:textId="77777777" w:rsidR="00ED3750" w:rsidRDefault="00000000">
            <w:proofErr w:type="spellStart"/>
            <w:r>
              <w:rPr>
                <w:sz w:val="16"/>
                <w:szCs w:val="16"/>
              </w:rPr>
              <w:t>smallint</w:t>
            </w:r>
            <w:proofErr w:type="spellEnd"/>
            <w:r>
              <w:rPr>
                <w:sz w:val="16"/>
                <w:szCs w:val="16"/>
              </w:rPr>
              <w:t>, decimal(12,2)</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4C37C1" w14:textId="77777777" w:rsidR="00ED3750" w:rsidRDefault="00000000">
            <w:r>
              <w:rPr>
                <w:sz w:val="16"/>
                <w:szCs w:val="16"/>
              </w:rPr>
              <w:t>Cantidad &gt; 0; precio &gt; 0.</w:t>
            </w:r>
          </w:p>
        </w:tc>
      </w:tr>
      <w:tr w:rsidR="00ED3750" w14:paraId="387A896A"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F146496" w14:textId="77777777" w:rsidR="00ED3750" w:rsidRDefault="00000000">
            <w:proofErr w:type="spellStart"/>
            <w:r>
              <w:rPr>
                <w:sz w:val="16"/>
                <w:szCs w:val="16"/>
              </w:rPr>
              <w:t>FactVenta.DescuentoImporte</w:t>
            </w:r>
            <w:proofErr w:type="spellEnd"/>
            <w:r>
              <w:rPr>
                <w:sz w:val="16"/>
                <w:szCs w:val="16"/>
              </w:rPr>
              <w:t xml:space="preserve">, </w:t>
            </w:r>
            <w:proofErr w:type="spellStart"/>
            <w:r>
              <w:rPr>
                <w:sz w:val="16"/>
                <w:szCs w:val="16"/>
              </w:rPr>
              <w:t>CostoUnitarioEstimado</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C63936F" w14:textId="77777777" w:rsidR="00ED3750" w:rsidRDefault="00000000">
            <w:r>
              <w:rPr>
                <w:sz w:val="16"/>
                <w:szCs w:val="16"/>
              </w:rPr>
              <w:t>decimal(12,2)</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31BB1A2" w14:textId="77777777" w:rsidR="00ED3750" w:rsidRDefault="00000000">
            <w:r>
              <w:rPr>
                <w:sz w:val="16"/>
                <w:szCs w:val="16"/>
              </w:rPr>
              <w:t>Descuento ≥ 0 y menor que el importe; costo ≥ 0.</w:t>
            </w:r>
          </w:p>
        </w:tc>
      </w:tr>
      <w:tr w:rsidR="00ED3750" w14:paraId="398159BB"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F6811F" w14:textId="77777777" w:rsidR="00ED3750" w:rsidRDefault="00000000">
            <w:proofErr w:type="spellStart"/>
            <w:r>
              <w:rPr>
                <w:sz w:val="16"/>
                <w:szCs w:val="16"/>
              </w:rPr>
              <w:t>FactVenta.ImporteBruto</w:t>
            </w:r>
            <w:proofErr w:type="spellEnd"/>
            <w:r>
              <w:rPr>
                <w:sz w:val="16"/>
                <w:szCs w:val="16"/>
              </w:rPr>
              <w:t xml:space="preserve">, </w:t>
            </w:r>
            <w:proofErr w:type="spellStart"/>
            <w:r>
              <w:rPr>
                <w:sz w:val="16"/>
                <w:szCs w:val="16"/>
              </w:rPr>
              <w:t>VentaNeta</w:t>
            </w:r>
            <w:proofErr w:type="spellEnd"/>
            <w:r>
              <w:rPr>
                <w:sz w:val="16"/>
                <w:szCs w:val="16"/>
              </w:rPr>
              <w:t xml:space="preserve">, </w:t>
            </w:r>
            <w:proofErr w:type="spellStart"/>
            <w:r>
              <w:rPr>
                <w:sz w:val="16"/>
                <w:szCs w:val="16"/>
              </w:rPr>
              <w:t>CostoTotalEstimado</w:t>
            </w:r>
            <w:proofErr w:type="spellEnd"/>
            <w:r>
              <w:rPr>
                <w:sz w:val="16"/>
                <w:szCs w:val="16"/>
              </w:rPr>
              <w:t xml:space="preserve">, </w:t>
            </w:r>
            <w:proofErr w:type="spellStart"/>
            <w:r>
              <w:rPr>
                <w:sz w:val="16"/>
                <w:szCs w:val="16"/>
              </w:rPr>
              <w:t>MargenEstimado</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EC46564" w14:textId="77777777" w:rsidR="00ED3750" w:rsidRDefault="00000000">
            <w:r>
              <w:rPr>
                <w:sz w:val="16"/>
                <w:szCs w:val="16"/>
              </w:rPr>
              <w:t>decimal(18,2) calculada persistida</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F729316" w14:textId="77777777" w:rsidR="00ED3750" w:rsidRDefault="00000000">
            <w:r>
              <w:rPr>
                <w:sz w:val="16"/>
                <w:szCs w:val="16"/>
              </w:rPr>
              <w:t>Cantidad × Precio; − Descuento; Cantidad × Costo; Cantidad × (Precio − Costo) − Descuento.</w:t>
            </w:r>
          </w:p>
        </w:tc>
      </w:tr>
      <w:tr w:rsidR="00ED3750" w14:paraId="076439F1"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25C3141" w14:textId="77777777" w:rsidR="00ED3750" w:rsidRDefault="00000000">
            <w:proofErr w:type="spellStart"/>
            <w:r>
              <w:rPr>
                <w:sz w:val="16"/>
                <w:szCs w:val="16"/>
              </w:rPr>
              <w:t>FactPago.PagoIDOrigen</w:t>
            </w:r>
            <w:proofErr w:type="spellEnd"/>
            <w:r>
              <w:rPr>
                <w:sz w:val="16"/>
                <w:szCs w:val="16"/>
              </w:rPr>
              <w:t xml:space="preserve">, </w:t>
            </w:r>
            <w:proofErr w:type="spellStart"/>
            <w:r>
              <w:rPr>
                <w:sz w:val="16"/>
                <w:szCs w:val="16"/>
              </w:rPr>
              <w:t>ComprobanteIDOrigen</w:t>
            </w:r>
            <w:proofErr w:type="spellEnd"/>
            <w:r>
              <w:rPr>
                <w:sz w:val="16"/>
                <w:szCs w:val="16"/>
              </w:rPr>
              <w:t xml:space="preserve">, </w:t>
            </w:r>
            <w:proofErr w:type="spellStart"/>
            <w:r>
              <w:rPr>
                <w:sz w:val="16"/>
                <w:szCs w:val="16"/>
              </w:rPr>
              <w:t>PedidoIDOrigen</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5DA47AF" w14:textId="77777777" w:rsidR="00ED3750" w:rsidRDefault="00000000">
            <w:proofErr w:type="spellStart"/>
            <w:r>
              <w:rPr>
                <w:sz w:val="16"/>
                <w:szCs w:val="16"/>
              </w:rPr>
              <w:t>int</w:t>
            </w:r>
            <w:proofErr w:type="spellEnd"/>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FCB979" w14:textId="77777777" w:rsidR="00ED3750" w:rsidRDefault="00000000">
            <w:r>
              <w:rPr>
                <w:sz w:val="16"/>
                <w:szCs w:val="16"/>
              </w:rPr>
              <w:t xml:space="preserve">Identificadores de origen; </w:t>
            </w:r>
            <w:proofErr w:type="spellStart"/>
            <w:r>
              <w:rPr>
                <w:sz w:val="16"/>
                <w:szCs w:val="16"/>
              </w:rPr>
              <w:t>PagoIDOrigen</w:t>
            </w:r>
            <w:proofErr w:type="spellEnd"/>
            <w:r>
              <w:rPr>
                <w:sz w:val="16"/>
                <w:szCs w:val="16"/>
              </w:rPr>
              <w:t xml:space="preserve"> UNIQUE.</w:t>
            </w:r>
          </w:p>
        </w:tc>
      </w:tr>
      <w:tr w:rsidR="00ED3750" w14:paraId="44352C77"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B0F8414" w14:textId="77777777" w:rsidR="00ED3750" w:rsidRDefault="00000000">
            <w:proofErr w:type="spellStart"/>
            <w:r>
              <w:rPr>
                <w:sz w:val="16"/>
                <w:szCs w:val="16"/>
              </w:rPr>
              <w:t>FactPago.SerieComprobante</w:t>
            </w:r>
            <w:proofErr w:type="spellEnd"/>
            <w:r>
              <w:rPr>
                <w:sz w:val="16"/>
                <w:szCs w:val="16"/>
              </w:rPr>
              <w:t xml:space="preserve">, </w:t>
            </w:r>
            <w:proofErr w:type="spellStart"/>
            <w:r>
              <w:rPr>
                <w:sz w:val="16"/>
                <w:szCs w:val="16"/>
              </w:rPr>
              <w:t>NumeroComprobante</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D4ACF95" w14:textId="77777777" w:rsidR="00ED3750" w:rsidRDefault="00000000">
            <w:proofErr w:type="spellStart"/>
            <w:r>
              <w:rPr>
                <w:sz w:val="16"/>
                <w:szCs w:val="16"/>
              </w:rPr>
              <w:t>varchar</w:t>
            </w:r>
            <w:proofErr w:type="spellEnd"/>
            <w:r>
              <w:rPr>
                <w:sz w:val="16"/>
                <w:szCs w:val="16"/>
              </w:rPr>
              <w:t xml:space="preserve">(8), </w:t>
            </w:r>
            <w:proofErr w:type="spellStart"/>
            <w:r>
              <w:rPr>
                <w:sz w:val="16"/>
                <w:szCs w:val="16"/>
              </w:rPr>
              <w:t>int</w:t>
            </w:r>
            <w:proofErr w:type="spellEnd"/>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A0A3237" w14:textId="77777777" w:rsidR="00ED3750" w:rsidRDefault="00000000">
            <w:r>
              <w:rPr>
                <w:sz w:val="16"/>
                <w:szCs w:val="16"/>
              </w:rPr>
              <w:t>Serie y número; número &gt; 0.</w:t>
            </w:r>
          </w:p>
        </w:tc>
      </w:tr>
      <w:tr w:rsidR="00ED3750" w14:paraId="2F7AC4FB"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6F7ABD2" w14:textId="77777777" w:rsidR="00ED3750" w:rsidRDefault="00000000">
            <w:proofErr w:type="spellStart"/>
            <w:r>
              <w:rPr>
                <w:sz w:val="16"/>
                <w:szCs w:val="16"/>
              </w:rPr>
              <w:t>FactPago.FechaEmisionComprobante</w:t>
            </w:r>
            <w:proofErr w:type="spellEnd"/>
            <w:r>
              <w:rPr>
                <w:sz w:val="16"/>
                <w:szCs w:val="16"/>
              </w:rPr>
              <w:t xml:space="preserve">, </w:t>
            </w:r>
            <w:proofErr w:type="spellStart"/>
            <w:r>
              <w:rPr>
                <w:sz w:val="16"/>
                <w:szCs w:val="16"/>
              </w:rPr>
              <w:t>FechaHoraPago</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68761EB" w14:textId="77777777" w:rsidR="00ED3750" w:rsidRDefault="00000000">
            <w:r>
              <w:rPr>
                <w:sz w:val="16"/>
                <w:szCs w:val="16"/>
              </w:rPr>
              <w:t>datetime2(0)</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2C44AEA" w14:textId="77777777" w:rsidR="00ED3750" w:rsidRDefault="00000000">
            <w:r>
              <w:rPr>
                <w:sz w:val="16"/>
                <w:szCs w:val="16"/>
              </w:rPr>
              <w:t>Pago ≥ emisión.</w:t>
            </w:r>
          </w:p>
        </w:tc>
      </w:tr>
      <w:tr w:rsidR="00ED3750" w14:paraId="73A8851C"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3E3A016" w14:textId="77777777" w:rsidR="00ED3750" w:rsidRDefault="00000000">
            <w:proofErr w:type="spellStart"/>
            <w:r>
              <w:rPr>
                <w:sz w:val="16"/>
                <w:szCs w:val="16"/>
              </w:rPr>
              <w:t>FactPago.MontoCobrado</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E8129BC" w14:textId="77777777" w:rsidR="00ED3750" w:rsidRDefault="00000000">
            <w:r>
              <w:rPr>
                <w:sz w:val="16"/>
                <w:szCs w:val="16"/>
              </w:rPr>
              <w:t>decimal(14,2)</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C2ADE8C" w14:textId="77777777" w:rsidR="00ED3750" w:rsidRDefault="00000000">
            <w:r>
              <w:rPr>
                <w:sz w:val="16"/>
                <w:szCs w:val="16"/>
              </w:rPr>
              <w:t>Monto &gt; 0.</w:t>
            </w:r>
          </w:p>
        </w:tc>
      </w:tr>
      <w:tr w:rsidR="00ED3750" w14:paraId="55B9DA04"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30784BA" w14:textId="77777777" w:rsidR="00ED3750" w:rsidRDefault="00000000">
            <w:proofErr w:type="spellStart"/>
            <w:r>
              <w:rPr>
                <w:sz w:val="16"/>
                <w:szCs w:val="16"/>
              </w:rPr>
              <w:t>FactDelivery.TiempoPedidoKey</w:t>
            </w:r>
            <w:proofErr w:type="spellEnd"/>
            <w:r>
              <w:rPr>
                <w:sz w:val="16"/>
                <w:szCs w:val="16"/>
              </w:rPr>
              <w:t xml:space="preserve">, </w:t>
            </w:r>
            <w:proofErr w:type="spellStart"/>
            <w:r>
              <w:rPr>
                <w:sz w:val="16"/>
                <w:szCs w:val="16"/>
              </w:rPr>
              <w:t>TiempoSalidaKey</w:t>
            </w:r>
            <w:proofErr w:type="spellEnd"/>
            <w:r>
              <w:rPr>
                <w:sz w:val="16"/>
                <w:szCs w:val="16"/>
              </w:rPr>
              <w:t xml:space="preserve">, </w:t>
            </w:r>
            <w:proofErr w:type="spellStart"/>
            <w:r>
              <w:rPr>
                <w:sz w:val="16"/>
                <w:szCs w:val="16"/>
              </w:rPr>
              <w:t>TiempoEntregaKey</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27B894B" w14:textId="77777777" w:rsidR="00ED3750" w:rsidRDefault="00000000">
            <w:proofErr w:type="spellStart"/>
            <w:r>
              <w:rPr>
                <w:sz w:val="16"/>
                <w:szCs w:val="16"/>
              </w:rPr>
              <w:t>int</w:t>
            </w:r>
            <w:proofErr w:type="spellEnd"/>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84EE528" w14:textId="77777777" w:rsidR="00ED3750" w:rsidRDefault="00000000">
            <w:r>
              <w:rPr>
                <w:sz w:val="16"/>
                <w:szCs w:val="16"/>
              </w:rPr>
              <w:t xml:space="preserve">Tres roles de </w:t>
            </w:r>
            <w:proofErr w:type="spellStart"/>
            <w:r>
              <w:rPr>
                <w:sz w:val="16"/>
                <w:szCs w:val="16"/>
              </w:rPr>
              <w:t>DimTiempo</w:t>
            </w:r>
            <w:proofErr w:type="spellEnd"/>
            <w:r>
              <w:rPr>
                <w:sz w:val="16"/>
                <w:szCs w:val="16"/>
              </w:rPr>
              <w:t xml:space="preserve">; </w:t>
            </w:r>
            <w:proofErr w:type="spellStart"/>
            <w:r>
              <w:rPr>
                <w:sz w:val="16"/>
                <w:szCs w:val="16"/>
              </w:rPr>
              <w:t>TiempoEntregaKey</w:t>
            </w:r>
            <w:proofErr w:type="spellEnd"/>
            <w:r>
              <w:rPr>
                <w:sz w:val="16"/>
                <w:szCs w:val="16"/>
              </w:rPr>
              <w:t xml:space="preserve"> admite NULL hasta la entrega.</w:t>
            </w:r>
          </w:p>
        </w:tc>
      </w:tr>
      <w:tr w:rsidR="00ED3750" w14:paraId="5D477D0D"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5EDA4EB" w14:textId="77777777" w:rsidR="00ED3750" w:rsidRDefault="00000000">
            <w:proofErr w:type="spellStart"/>
            <w:r>
              <w:rPr>
                <w:sz w:val="16"/>
                <w:szCs w:val="16"/>
              </w:rPr>
              <w:t>FactDelivery.RepartidorKey</w:t>
            </w:r>
            <w:proofErr w:type="spellEnd"/>
            <w:r>
              <w:rPr>
                <w:sz w:val="16"/>
                <w:szCs w:val="16"/>
              </w:rPr>
              <w:t xml:space="preserve">, </w:t>
            </w:r>
            <w:proofErr w:type="spellStart"/>
            <w:r>
              <w:rPr>
                <w:sz w:val="16"/>
                <w:szCs w:val="16"/>
              </w:rPr>
              <w:t>VehiculoKey</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8DCA091" w14:textId="77777777" w:rsidR="00ED3750" w:rsidRDefault="00000000">
            <w:proofErr w:type="spellStart"/>
            <w:r>
              <w:rPr>
                <w:sz w:val="16"/>
                <w:szCs w:val="16"/>
              </w:rPr>
              <w:t>int</w:t>
            </w:r>
            <w:proofErr w:type="spellEnd"/>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308A24E" w14:textId="77777777" w:rsidR="00ED3750" w:rsidRDefault="00000000">
            <w:proofErr w:type="spellStart"/>
            <w:r>
              <w:rPr>
                <w:sz w:val="16"/>
                <w:szCs w:val="16"/>
              </w:rPr>
              <w:t>DimEmpleado</w:t>
            </w:r>
            <w:proofErr w:type="spellEnd"/>
            <w:r>
              <w:rPr>
                <w:sz w:val="16"/>
                <w:szCs w:val="16"/>
              </w:rPr>
              <w:t xml:space="preserve"> (rol Repartidor) y </w:t>
            </w:r>
            <w:proofErr w:type="spellStart"/>
            <w:r>
              <w:rPr>
                <w:sz w:val="16"/>
                <w:szCs w:val="16"/>
              </w:rPr>
              <w:t>DimVehiculo</w:t>
            </w:r>
            <w:proofErr w:type="spellEnd"/>
            <w:r>
              <w:rPr>
                <w:sz w:val="16"/>
                <w:szCs w:val="16"/>
              </w:rPr>
              <w:t>.</w:t>
            </w:r>
          </w:p>
        </w:tc>
      </w:tr>
      <w:tr w:rsidR="00ED3750" w14:paraId="6DA280F1"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A953916" w14:textId="77777777" w:rsidR="00ED3750" w:rsidRDefault="00000000">
            <w:proofErr w:type="spellStart"/>
            <w:r>
              <w:rPr>
                <w:sz w:val="16"/>
                <w:szCs w:val="16"/>
              </w:rPr>
              <w:t>FactDelivery.FechaHoraPedido</w:t>
            </w:r>
            <w:proofErr w:type="spellEnd"/>
            <w:r>
              <w:rPr>
                <w:sz w:val="16"/>
                <w:szCs w:val="16"/>
              </w:rPr>
              <w:t xml:space="preserve">, </w:t>
            </w:r>
            <w:proofErr w:type="spellStart"/>
            <w:r>
              <w:rPr>
                <w:sz w:val="16"/>
                <w:szCs w:val="16"/>
              </w:rPr>
              <w:t>FechaSalida</w:t>
            </w:r>
            <w:proofErr w:type="spellEnd"/>
            <w:r>
              <w:rPr>
                <w:sz w:val="16"/>
                <w:szCs w:val="16"/>
              </w:rPr>
              <w:t xml:space="preserve">, </w:t>
            </w:r>
            <w:proofErr w:type="spellStart"/>
            <w:r>
              <w:rPr>
                <w:sz w:val="16"/>
                <w:szCs w:val="16"/>
              </w:rPr>
              <w:t>FechaEntrega</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9BBC0E7" w14:textId="77777777" w:rsidR="00ED3750" w:rsidRDefault="00000000">
            <w:r>
              <w:rPr>
                <w:sz w:val="16"/>
                <w:szCs w:val="16"/>
              </w:rPr>
              <w:t>datetime2(0)</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2E45BCC" w14:textId="77777777" w:rsidR="00ED3750" w:rsidRDefault="00000000">
            <w:r>
              <w:rPr>
                <w:sz w:val="16"/>
                <w:szCs w:val="16"/>
              </w:rPr>
              <w:t xml:space="preserve">Salida ≥ pedido; entrega ≥ salida; entrega y su </w:t>
            </w:r>
            <w:proofErr w:type="gramStart"/>
            <w:r>
              <w:rPr>
                <w:sz w:val="16"/>
                <w:szCs w:val="16"/>
              </w:rPr>
              <w:t>clave nulas</w:t>
            </w:r>
            <w:proofErr w:type="gramEnd"/>
            <w:r>
              <w:rPr>
                <w:sz w:val="16"/>
                <w:szCs w:val="16"/>
              </w:rPr>
              <w:t xml:space="preserve"> a la vez.</w:t>
            </w:r>
          </w:p>
        </w:tc>
      </w:tr>
      <w:tr w:rsidR="00ED3750" w14:paraId="10229564"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E39839B" w14:textId="77777777" w:rsidR="00ED3750" w:rsidRDefault="00000000">
            <w:proofErr w:type="spellStart"/>
            <w:r>
              <w:rPr>
                <w:sz w:val="16"/>
                <w:szCs w:val="16"/>
              </w:rPr>
              <w:t>FactDelivery.CargoEnvio</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F7A9412" w14:textId="77777777" w:rsidR="00ED3750" w:rsidRDefault="00000000">
            <w:r>
              <w:rPr>
                <w:sz w:val="16"/>
                <w:szCs w:val="16"/>
              </w:rPr>
              <w:t>decimal(10,2)</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8F4A4F" w14:textId="77777777" w:rsidR="00ED3750" w:rsidRDefault="00000000">
            <w:r>
              <w:rPr>
                <w:sz w:val="16"/>
                <w:szCs w:val="16"/>
              </w:rPr>
              <w:t>Cargo ≥ 0.</w:t>
            </w:r>
          </w:p>
        </w:tc>
      </w:tr>
      <w:tr w:rsidR="00ED3750" w14:paraId="37A36F89"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19C9C4E5" w14:textId="77777777" w:rsidR="00ED3750" w:rsidRDefault="00000000">
            <w:proofErr w:type="spellStart"/>
            <w:r>
              <w:rPr>
                <w:sz w:val="16"/>
                <w:szCs w:val="16"/>
              </w:rPr>
              <w:t>FactDelivery.Entregada</w:t>
            </w:r>
            <w:proofErr w:type="spellEnd"/>
            <w:r>
              <w:rPr>
                <w:sz w:val="16"/>
                <w:szCs w:val="16"/>
              </w:rPr>
              <w:t xml:space="preserve">, </w:t>
            </w:r>
            <w:proofErr w:type="spellStart"/>
            <w:r>
              <w:rPr>
                <w:sz w:val="16"/>
                <w:szCs w:val="16"/>
              </w:rPr>
              <w:t>MinutosPreparacion</w:t>
            </w:r>
            <w:proofErr w:type="spellEnd"/>
            <w:r>
              <w:rPr>
                <w:sz w:val="16"/>
                <w:szCs w:val="16"/>
              </w:rPr>
              <w:t xml:space="preserve">, </w:t>
            </w:r>
            <w:proofErr w:type="spellStart"/>
            <w:r>
              <w:rPr>
                <w:sz w:val="16"/>
                <w:szCs w:val="16"/>
              </w:rPr>
              <w:t>MinutosTransporte</w:t>
            </w:r>
            <w:proofErr w:type="spellEnd"/>
            <w:r>
              <w:rPr>
                <w:sz w:val="16"/>
                <w:szCs w:val="16"/>
              </w:rPr>
              <w:t xml:space="preserve">, </w:t>
            </w:r>
            <w:proofErr w:type="spellStart"/>
            <w:r>
              <w:rPr>
                <w:sz w:val="16"/>
                <w:szCs w:val="16"/>
              </w:rPr>
              <w:t>MinutosTotales</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C933511" w14:textId="77777777" w:rsidR="00ED3750" w:rsidRDefault="00000000">
            <w:r>
              <w:rPr>
                <w:sz w:val="16"/>
                <w:szCs w:val="16"/>
              </w:rPr>
              <w:t>calculadas</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667D000" w14:textId="77777777" w:rsidR="00ED3750" w:rsidRDefault="00000000">
            <w:r>
              <w:rPr>
                <w:sz w:val="16"/>
                <w:szCs w:val="16"/>
              </w:rPr>
              <w:t>1 si hay entrega; diferencias en minutos entre hitos.</w:t>
            </w:r>
          </w:p>
        </w:tc>
      </w:tr>
      <w:tr w:rsidR="00ED3750" w14:paraId="12732846"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3FAA4F4" w14:textId="77777777" w:rsidR="00ED3750" w:rsidRDefault="00000000">
            <w:proofErr w:type="spellStart"/>
            <w:r>
              <w:rPr>
                <w:sz w:val="16"/>
                <w:szCs w:val="16"/>
              </w:rPr>
              <w:t>FactDelivery.IdControlActualizacion</w:t>
            </w:r>
            <w:proofErr w:type="spellEnd"/>
            <w:r>
              <w:rPr>
                <w:sz w:val="16"/>
                <w:szCs w:val="16"/>
              </w:rPr>
              <w:t xml:space="preserve">, </w:t>
            </w:r>
            <w:proofErr w:type="spellStart"/>
            <w:r>
              <w:rPr>
                <w:sz w:val="16"/>
                <w:szCs w:val="16"/>
              </w:rPr>
              <w:t>FechaActualizacionUTC</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196D160" w14:textId="77777777" w:rsidR="00ED3750" w:rsidRDefault="00000000">
            <w:proofErr w:type="spellStart"/>
            <w:r>
              <w:rPr>
                <w:sz w:val="16"/>
                <w:szCs w:val="16"/>
              </w:rPr>
              <w:t>bigint</w:t>
            </w:r>
            <w:proofErr w:type="spellEnd"/>
            <w:r>
              <w:rPr>
                <w:sz w:val="16"/>
                <w:szCs w:val="16"/>
              </w:rPr>
              <w:t>, datetime2(3)</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1EB1435" w14:textId="77777777" w:rsidR="00ED3750" w:rsidRDefault="00000000">
            <w:r>
              <w:rPr>
                <w:sz w:val="16"/>
                <w:szCs w:val="16"/>
              </w:rPr>
              <w:t xml:space="preserve">Última actualización del </w:t>
            </w:r>
            <w:proofErr w:type="spellStart"/>
            <w:r>
              <w:rPr>
                <w:sz w:val="16"/>
                <w:szCs w:val="16"/>
              </w:rPr>
              <w:t>snapshot</w:t>
            </w:r>
            <w:proofErr w:type="spellEnd"/>
            <w:r>
              <w:rPr>
                <w:sz w:val="16"/>
                <w:szCs w:val="16"/>
              </w:rPr>
              <w:t>.</w:t>
            </w:r>
          </w:p>
        </w:tc>
      </w:tr>
      <w:tr w:rsidR="00ED3750" w14:paraId="5D70F546"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6DCB1EF" w14:textId="77777777" w:rsidR="00ED3750" w:rsidRDefault="00000000">
            <w:proofErr w:type="spellStart"/>
            <w:r>
              <w:rPr>
                <w:sz w:val="16"/>
                <w:szCs w:val="16"/>
              </w:rPr>
              <w:t>FactRecepcionProducto.IngresoIDOrigen</w:t>
            </w:r>
            <w:proofErr w:type="spellEnd"/>
            <w:r>
              <w:rPr>
                <w:sz w:val="16"/>
                <w:szCs w:val="16"/>
              </w:rPr>
              <w:t xml:space="preserve">, </w:t>
            </w:r>
            <w:proofErr w:type="spellStart"/>
            <w:r>
              <w:rPr>
                <w:sz w:val="16"/>
                <w:szCs w:val="16"/>
              </w:rPr>
              <w:t>LineaOrigen</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BA319FB" w14:textId="77777777" w:rsidR="00ED3750" w:rsidRDefault="00000000">
            <w:proofErr w:type="spellStart"/>
            <w:r>
              <w:rPr>
                <w:sz w:val="16"/>
                <w:szCs w:val="16"/>
              </w:rPr>
              <w:t>int</w:t>
            </w:r>
            <w:proofErr w:type="spellEnd"/>
            <w:r>
              <w:rPr>
                <w:sz w:val="16"/>
                <w:szCs w:val="16"/>
              </w:rPr>
              <w:t xml:space="preserve">, </w:t>
            </w:r>
            <w:proofErr w:type="spellStart"/>
            <w:r>
              <w:rPr>
                <w:sz w:val="16"/>
                <w:szCs w:val="16"/>
              </w:rPr>
              <w:t>smallint</w:t>
            </w:r>
            <w:proofErr w:type="spellEnd"/>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B288B32" w14:textId="77777777" w:rsidR="00ED3750" w:rsidRDefault="00000000">
            <w:r>
              <w:rPr>
                <w:sz w:val="16"/>
                <w:szCs w:val="16"/>
              </w:rPr>
              <w:t>Clave de origen UNIQUE.</w:t>
            </w:r>
          </w:p>
        </w:tc>
      </w:tr>
      <w:tr w:rsidR="00ED3750" w14:paraId="41B56EDE" w14:textId="77777777">
        <w:trPr>
          <w:cantSplit/>
        </w:trPr>
        <w:tc>
          <w:tcPr>
            <w:tcW w:w="3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17E5EDD" w14:textId="77777777" w:rsidR="00ED3750" w:rsidRDefault="00000000">
            <w:proofErr w:type="spellStart"/>
            <w:r>
              <w:rPr>
                <w:sz w:val="16"/>
                <w:szCs w:val="16"/>
              </w:rPr>
              <w:t>FactRecepcionProducto.Cantidad</w:t>
            </w:r>
            <w:proofErr w:type="spellEnd"/>
            <w:r>
              <w:rPr>
                <w:sz w:val="16"/>
                <w:szCs w:val="16"/>
              </w:rPr>
              <w:t xml:space="preserve">, </w:t>
            </w:r>
            <w:proofErr w:type="spellStart"/>
            <w:r>
              <w:rPr>
                <w:sz w:val="16"/>
                <w:szCs w:val="16"/>
              </w:rPr>
              <w:t>CostoUnitario</w:t>
            </w:r>
            <w:proofErr w:type="spellEnd"/>
            <w:r>
              <w:rPr>
                <w:sz w:val="16"/>
                <w:szCs w:val="16"/>
              </w:rPr>
              <w:t xml:space="preserve">, </w:t>
            </w:r>
            <w:proofErr w:type="spellStart"/>
            <w:r>
              <w:rPr>
                <w:sz w:val="16"/>
                <w:szCs w:val="16"/>
              </w:rPr>
              <w:t>ImporteRecibido</w:t>
            </w:r>
            <w:proofErr w:type="spellEnd"/>
          </w:p>
        </w:tc>
        <w:tc>
          <w:tcPr>
            <w:tcW w:w="19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0A155B" w14:textId="77777777" w:rsidR="00ED3750" w:rsidRDefault="00000000">
            <w:proofErr w:type="spellStart"/>
            <w:r>
              <w:rPr>
                <w:sz w:val="16"/>
                <w:szCs w:val="16"/>
              </w:rPr>
              <w:t>int</w:t>
            </w:r>
            <w:proofErr w:type="spellEnd"/>
            <w:r>
              <w:rPr>
                <w:sz w:val="16"/>
                <w:szCs w:val="16"/>
              </w:rPr>
              <w:t>, decimal(12,2), calculada</w:t>
            </w:r>
          </w:p>
        </w:tc>
        <w:tc>
          <w:tcPr>
            <w:tcW w:w="36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5E2326E" w14:textId="77777777" w:rsidR="00ED3750" w:rsidRDefault="00000000">
            <w:r>
              <w:rPr>
                <w:sz w:val="16"/>
                <w:szCs w:val="16"/>
              </w:rPr>
              <w:t>Cantidad &gt; 0; costo &gt; 0; importe = cantidad × costo.</w:t>
            </w:r>
          </w:p>
        </w:tc>
      </w:tr>
      <w:tr w:rsidR="00ED3750" w14:paraId="0A0EFED2" w14:textId="77777777">
        <w:trPr>
          <w:cantSplit/>
        </w:trPr>
        <w:tc>
          <w:tcPr>
            <w:tcW w:w="3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86B0A5F" w14:textId="77777777" w:rsidR="00ED3750" w:rsidRDefault="00000000">
            <w:r>
              <w:rPr>
                <w:sz w:val="16"/>
                <w:szCs w:val="16"/>
              </w:rPr>
              <w:t xml:space="preserve">Todos los hechos: </w:t>
            </w:r>
            <w:proofErr w:type="spellStart"/>
            <w:r>
              <w:rPr>
                <w:sz w:val="16"/>
                <w:szCs w:val="16"/>
              </w:rPr>
              <w:t>IdControlCarga</w:t>
            </w:r>
            <w:proofErr w:type="spellEnd"/>
            <w:r>
              <w:rPr>
                <w:sz w:val="16"/>
                <w:szCs w:val="16"/>
              </w:rPr>
              <w:t xml:space="preserve">, </w:t>
            </w:r>
            <w:proofErr w:type="spellStart"/>
            <w:r>
              <w:rPr>
                <w:sz w:val="16"/>
                <w:szCs w:val="16"/>
              </w:rPr>
              <w:t>FechaCargaUTC</w:t>
            </w:r>
            <w:proofErr w:type="spellEnd"/>
          </w:p>
        </w:tc>
        <w:tc>
          <w:tcPr>
            <w:tcW w:w="19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D79C28A" w14:textId="77777777" w:rsidR="00ED3750" w:rsidRDefault="00000000">
            <w:proofErr w:type="spellStart"/>
            <w:r>
              <w:rPr>
                <w:sz w:val="16"/>
                <w:szCs w:val="16"/>
              </w:rPr>
              <w:t>bigint</w:t>
            </w:r>
            <w:proofErr w:type="spellEnd"/>
            <w:r>
              <w:rPr>
                <w:sz w:val="16"/>
                <w:szCs w:val="16"/>
              </w:rPr>
              <w:t>, datetime2(3)</w:t>
            </w:r>
          </w:p>
        </w:tc>
        <w:tc>
          <w:tcPr>
            <w:tcW w:w="36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32914C7" w14:textId="77777777" w:rsidR="00ED3750" w:rsidRDefault="00000000">
            <w:r>
              <w:rPr>
                <w:sz w:val="16"/>
                <w:szCs w:val="16"/>
              </w:rPr>
              <w:t xml:space="preserve">Ejecución de </w:t>
            </w:r>
            <w:proofErr w:type="spellStart"/>
            <w:r>
              <w:rPr>
                <w:sz w:val="16"/>
                <w:szCs w:val="16"/>
              </w:rPr>
              <w:t>ETL_Control</w:t>
            </w:r>
            <w:proofErr w:type="spellEnd"/>
            <w:r>
              <w:rPr>
                <w:sz w:val="16"/>
                <w:szCs w:val="16"/>
              </w:rPr>
              <w:t xml:space="preserve"> que insertó la fila y su fecha UTC.</w:t>
            </w:r>
          </w:p>
        </w:tc>
      </w:tr>
    </w:tbl>
    <w:p w14:paraId="7C5280BF" w14:textId="77777777" w:rsidR="00ED3750" w:rsidRDefault="00000000">
      <w:pPr>
        <w:spacing w:before="60" w:after="160"/>
      </w:pPr>
      <w:r>
        <w:rPr>
          <w:color w:val="404040"/>
          <w:sz w:val="18"/>
          <w:szCs w:val="18"/>
        </w:rPr>
        <w:t>Nota. Elaboración propia.</w:t>
      </w:r>
    </w:p>
    <w:p w14:paraId="04222404" w14:textId="77777777" w:rsidR="00ED3750" w:rsidRDefault="00000000">
      <w:pPr>
        <w:pStyle w:val="Tablattulo"/>
        <w:keepNext/>
        <w:spacing w:before="160" w:after="80"/>
      </w:pPr>
      <w:r>
        <w:rPr>
          <w:b/>
          <w:bCs/>
        </w:rPr>
        <w:lastRenderedPageBreak/>
        <w:t>Tabla 32</w:t>
      </w:r>
      <w:r>
        <w:rPr>
          <w:i/>
          <w:iCs/>
        </w:rPr>
        <w:br/>
        <w:t>Diccionario de datos de las dimensiones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4000"/>
        <w:gridCol w:w="926"/>
      </w:tblGrid>
      <w:tr w:rsidR="00ED3750" w14:paraId="4C9B3204" w14:textId="77777777">
        <w:trPr>
          <w:tblHeader/>
        </w:trPr>
        <w:tc>
          <w:tcPr>
            <w:tcW w:w="15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CCC4E0C" w14:textId="77777777" w:rsidR="00ED3750" w:rsidRDefault="00000000">
            <w:r>
              <w:rPr>
                <w:b/>
                <w:bCs/>
                <w:color w:val="FFFFFF"/>
                <w:sz w:val="16"/>
                <w:szCs w:val="16"/>
              </w:rPr>
              <w:t>DIMENSIÓN</w:t>
            </w:r>
          </w:p>
        </w:tc>
        <w:tc>
          <w:tcPr>
            <w:tcW w:w="2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4DAFCB9" w14:textId="77777777" w:rsidR="00ED3750" w:rsidRDefault="00000000">
            <w:r>
              <w:rPr>
                <w:b/>
                <w:bCs/>
                <w:color w:val="FFFFFF"/>
                <w:sz w:val="16"/>
                <w:szCs w:val="16"/>
              </w:rPr>
              <w:t>CLAVES</w:t>
            </w:r>
          </w:p>
        </w:tc>
        <w:tc>
          <w:tcPr>
            <w:tcW w:w="4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01E214B" w14:textId="77777777" w:rsidR="00ED3750" w:rsidRDefault="00000000">
            <w:r>
              <w:rPr>
                <w:b/>
                <w:bCs/>
                <w:color w:val="FFFFFF"/>
                <w:sz w:val="16"/>
                <w:szCs w:val="16"/>
              </w:rPr>
              <w:t>ATRIBUTOS</w:t>
            </w:r>
          </w:p>
        </w:tc>
        <w:tc>
          <w:tcPr>
            <w:tcW w:w="9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EF01D27" w14:textId="77777777" w:rsidR="00ED3750" w:rsidRDefault="00000000">
            <w:r>
              <w:rPr>
                <w:b/>
                <w:bCs/>
                <w:color w:val="FFFFFF"/>
                <w:sz w:val="16"/>
                <w:szCs w:val="16"/>
              </w:rPr>
              <w:t>FILAS</w:t>
            </w:r>
          </w:p>
        </w:tc>
      </w:tr>
      <w:tr w:rsidR="00ED3750" w14:paraId="641CFAD8"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8DA9CEA" w14:textId="77777777" w:rsidR="00ED3750" w:rsidRDefault="00000000">
            <w:proofErr w:type="spellStart"/>
            <w:r>
              <w:rPr>
                <w:sz w:val="16"/>
                <w:szCs w:val="16"/>
              </w:rPr>
              <w:t>DimTiempo</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5C2B890" w14:textId="77777777" w:rsidR="00ED3750" w:rsidRDefault="00000000">
            <w:proofErr w:type="spellStart"/>
            <w:r>
              <w:rPr>
                <w:sz w:val="16"/>
                <w:szCs w:val="16"/>
              </w:rPr>
              <w:t>TiempoKey</w:t>
            </w:r>
            <w:proofErr w:type="spellEnd"/>
            <w:r>
              <w:rPr>
                <w:sz w:val="16"/>
                <w:szCs w:val="16"/>
              </w:rPr>
              <w:t xml:space="preserve"> (</w:t>
            </w:r>
            <w:proofErr w:type="spellStart"/>
            <w:r>
              <w:rPr>
                <w:sz w:val="16"/>
                <w:szCs w:val="16"/>
              </w:rPr>
              <w:t>aaaammdd</w:t>
            </w:r>
            <w:proofErr w:type="spellEnd"/>
            <w:r>
              <w:rPr>
                <w:sz w:val="16"/>
                <w:szCs w:val="16"/>
              </w:rPr>
              <w:t>); Fecha UNIQUE</w:t>
            </w:r>
          </w:p>
        </w:tc>
        <w:tc>
          <w:tcPr>
            <w:tcW w:w="4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A2F5A62" w14:textId="77777777" w:rsidR="00ED3750" w:rsidRDefault="00000000">
            <w:r>
              <w:rPr>
                <w:sz w:val="16"/>
                <w:szCs w:val="16"/>
              </w:rPr>
              <w:t xml:space="preserve">Año, Semestre, Trimestre, Mes, </w:t>
            </w:r>
            <w:proofErr w:type="spellStart"/>
            <w:r>
              <w:rPr>
                <w:sz w:val="16"/>
                <w:szCs w:val="16"/>
              </w:rPr>
              <w:t>AñoMes</w:t>
            </w:r>
            <w:proofErr w:type="spellEnd"/>
            <w:r>
              <w:rPr>
                <w:sz w:val="16"/>
                <w:szCs w:val="16"/>
              </w:rPr>
              <w:t xml:space="preserve">, </w:t>
            </w:r>
            <w:proofErr w:type="spellStart"/>
            <w:r>
              <w:rPr>
                <w:sz w:val="16"/>
                <w:szCs w:val="16"/>
              </w:rPr>
              <w:t>NombreMes</w:t>
            </w:r>
            <w:proofErr w:type="spellEnd"/>
            <w:r>
              <w:rPr>
                <w:sz w:val="16"/>
                <w:szCs w:val="16"/>
              </w:rPr>
              <w:t xml:space="preserve">, </w:t>
            </w:r>
            <w:proofErr w:type="spellStart"/>
            <w:r>
              <w:rPr>
                <w:sz w:val="16"/>
                <w:szCs w:val="16"/>
              </w:rPr>
              <w:t>MesCorto</w:t>
            </w:r>
            <w:proofErr w:type="spellEnd"/>
            <w:r>
              <w:rPr>
                <w:sz w:val="16"/>
                <w:szCs w:val="16"/>
              </w:rPr>
              <w:t xml:space="preserve">, </w:t>
            </w:r>
            <w:proofErr w:type="spellStart"/>
            <w:r>
              <w:rPr>
                <w:sz w:val="16"/>
                <w:szCs w:val="16"/>
              </w:rPr>
              <w:t>DíaMes</w:t>
            </w:r>
            <w:proofErr w:type="spellEnd"/>
            <w:r>
              <w:rPr>
                <w:sz w:val="16"/>
                <w:szCs w:val="16"/>
              </w:rPr>
              <w:t xml:space="preserve">, </w:t>
            </w:r>
            <w:proofErr w:type="spellStart"/>
            <w:r>
              <w:rPr>
                <w:sz w:val="16"/>
                <w:szCs w:val="16"/>
              </w:rPr>
              <w:t>DíaSemana</w:t>
            </w:r>
            <w:proofErr w:type="spellEnd"/>
            <w:r>
              <w:rPr>
                <w:sz w:val="16"/>
                <w:szCs w:val="16"/>
              </w:rPr>
              <w:t xml:space="preserve">, </w:t>
            </w:r>
            <w:proofErr w:type="spellStart"/>
            <w:r>
              <w:rPr>
                <w:sz w:val="16"/>
                <w:szCs w:val="16"/>
              </w:rPr>
              <w:t>NombreDía</w:t>
            </w:r>
            <w:proofErr w:type="spellEnd"/>
            <w:r>
              <w:rPr>
                <w:sz w:val="16"/>
                <w:szCs w:val="16"/>
              </w:rPr>
              <w:t xml:space="preserve">, </w:t>
            </w:r>
            <w:proofErr w:type="spellStart"/>
            <w:r>
              <w:rPr>
                <w:sz w:val="16"/>
                <w:szCs w:val="16"/>
              </w:rPr>
              <w:t>EsFinSemana</w:t>
            </w:r>
            <w:proofErr w:type="spellEnd"/>
            <w:r>
              <w:rPr>
                <w:sz w:val="16"/>
                <w:szCs w:val="16"/>
              </w:rPr>
              <w:t>, Semana ISO (calculadas)</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AB3500" w14:textId="77777777" w:rsidR="00ED3750" w:rsidRDefault="00000000">
            <w:r>
              <w:rPr>
                <w:sz w:val="16"/>
                <w:szCs w:val="16"/>
              </w:rPr>
              <w:t>1 096</w:t>
            </w:r>
          </w:p>
        </w:tc>
      </w:tr>
      <w:tr w:rsidR="00ED3750" w14:paraId="7E9418FE"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6D01300" w14:textId="77777777" w:rsidR="00ED3750" w:rsidRDefault="00000000">
            <w:proofErr w:type="spellStart"/>
            <w:r>
              <w:rPr>
                <w:sz w:val="16"/>
                <w:szCs w:val="16"/>
              </w:rPr>
              <w:t>DimProducto</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775BB5F" w14:textId="77777777" w:rsidR="00ED3750" w:rsidRDefault="00000000">
            <w:proofErr w:type="spellStart"/>
            <w:r>
              <w:rPr>
                <w:sz w:val="16"/>
                <w:szCs w:val="16"/>
              </w:rPr>
              <w:t>ProductoKey</w:t>
            </w:r>
            <w:proofErr w:type="spellEnd"/>
            <w:r>
              <w:rPr>
                <w:sz w:val="16"/>
                <w:szCs w:val="16"/>
              </w:rPr>
              <w:t xml:space="preserve">; </w:t>
            </w:r>
            <w:proofErr w:type="spellStart"/>
            <w:r>
              <w:rPr>
                <w:sz w:val="16"/>
                <w:szCs w:val="16"/>
              </w:rPr>
              <w:t>ProductoIDOrigen</w:t>
            </w:r>
            <w:proofErr w:type="spellEnd"/>
            <w:r>
              <w:rPr>
                <w:sz w:val="16"/>
                <w:szCs w:val="16"/>
              </w:rPr>
              <w:t xml:space="preserve"> y SKU UNIQUE</w:t>
            </w:r>
          </w:p>
        </w:tc>
        <w:tc>
          <w:tcPr>
            <w:tcW w:w="4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AA1F338" w14:textId="77777777" w:rsidR="00ED3750" w:rsidRDefault="00000000">
            <w:proofErr w:type="spellStart"/>
            <w:r>
              <w:rPr>
                <w:sz w:val="16"/>
                <w:szCs w:val="16"/>
              </w:rPr>
              <w:t>NombreProducto</w:t>
            </w:r>
            <w:proofErr w:type="spellEnd"/>
            <w:r>
              <w:rPr>
                <w:sz w:val="16"/>
                <w:szCs w:val="16"/>
              </w:rPr>
              <w:t xml:space="preserve">, </w:t>
            </w:r>
            <w:proofErr w:type="spellStart"/>
            <w:r>
              <w:rPr>
                <w:sz w:val="16"/>
                <w:szCs w:val="16"/>
              </w:rPr>
              <w:t>Categoria</w:t>
            </w:r>
            <w:proofErr w:type="spellEnd"/>
            <w:r>
              <w:rPr>
                <w:sz w:val="16"/>
                <w:szCs w:val="16"/>
              </w:rPr>
              <w:t xml:space="preserve">, </w:t>
            </w:r>
            <w:proofErr w:type="spellStart"/>
            <w:r>
              <w:rPr>
                <w:sz w:val="16"/>
                <w:szCs w:val="16"/>
              </w:rPr>
              <w:t>TipoProducto</w:t>
            </w:r>
            <w:proofErr w:type="spellEnd"/>
            <w:r>
              <w:rPr>
                <w:sz w:val="16"/>
                <w:szCs w:val="16"/>
              </w:rPr>
              <w:t xml:space="preserve"> (PLATO/BEBIDA), </w:t>
            </w:r>
            <w:proofErr w:type="spellStart"/>
            <w:r>
              <w:rPr>
                <w:sz w:val="16"/>
                <w:szCs w:val="16"/>
              </w:rPr>
              <w:t>TipoPlato</w:t>
            </w:r>
            <w:proofErr w:type="spellEnd"/>
            <w:r>
              <w:rPr>
                <w:sz w:val="16"/>
                <w:szCs w:val="16"/>
              </w:rPr>
              <w:t xml:space="preserve">, Marca, Temperatura, </w:t>
            </w:r>
            <w:proofErr w:type="spellStart"/>
            <w:r>
              <w:rPr>
                <w:sz w:val="16"/>
                <w:szCs w:val="16"/>
              </w:rPr>
              <w:t>VolumenML</w:t>
            </w:r>
            <w:proofErr w:type="spellEnd"/>
            <w:r>
              <w:rPr>
                <w:sz w:val="16"/>
                <w:szCs w:val="16"/>
              </w:rPr>
              <w:t>, Activo</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71FC7EA9" w14:textId="77777777" w:rsidR="00ED3750" w:rsidRDefault="00000000">
            <w:r>
              <w:rPr>
                <w:sz w:val="16"/>
                <w:szCs w:val="16"/>
              </w:rPr>
              <w:t>48</w:t>
            </w:r>
          </w:p>
        </w:tc>
      </w:tr>
      <w:tr w:rsidR="00ED3750" w14:paraId="54FD13F8"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28FD55E" w14:textId="77777777" w:rsidR="00ED3750" w:rsidRDefault="00000000">
            <w:proofErr w:type="spellStart"/>
            <w:r>
              <w:rPr>
                <w:sz w:val="16"/>
                <w:szCs w:val="16"/>
              </w:rPr>
              <w:t>DimCliente</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2F92BD3" w14:textId="77777777" w:rsidR="00ED3750" w:rsidRDefault="00000000">
            <w:proofErr w:type="spellStart"/>
            <w:r>
              <w:rPr>
                <w:sz w:val="16"/>
                <w:szCs w:val="16"/>
              </w:rPr>
              <w:t>ClienteKey</w:t>
            </w:r>
            <w:proofErr w:type="spellEnd"/>
            <w:r>
              <w:rPr>
                <w:sz w:val="16"/>
                <w:szCs w:val="16"/>
              </w:rPr>
              <w:t xml:space="preserve">; </w:t>
            </w:r>
            <w:proofErr w:type="spellStart"/>
            <w:r>
              <w:rPr>
                <w:sz w:val="16"/>
                <w:szCs w:val="16"/>
              </w:rPr>
              <w:t>ClienteIDOrigen</w:t>
            </w:r>
            <w:proofErr w:type="spellEnd"/>
            <w:r>
              <w:rPr>
                <w:sz w:val="16"/>
                <w:szCs w:val="16"/>
              </w:rPr>
              <w:t xml:space="preserve"> UNIQUE</w:t>
            </w:r>
          </w:p>
        </w:tc>
        <w:tc>
          <w:tcPr>
            <w:tcW w:w="4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C130BBB" w14:textId="77777777" w:rsidR="00ED3750" w:rsidRDefault="00000000">
            <w:proofErr w:type="spellStart"/>
            <w:r>
              <w:rPr>
                <w:sz w:val="16"/>
                <w:szCs w:val="16"/>
              </w:rPr>
              <w:t>NombreCliente</w:t>
            </w:r>
            <w:proofErr w:type="spellEnd"/>
            <w:r>
              <w:rPr>
                <w:sz w:val="16"/>
                <w:szCs w:val="16"/>
              </w:rPr>
              <w:t xml:space="preserve">, </w:t>
            </w:r>
            <w:proofErr w:type="spellStart"/>
            <w:r>
              <w:rPr>
                <w:sz w:val="16"/>
                <w:szCs w:val="16"/>
              </w:rPr>
              <w:t>TipoCliente</w:t>
            </w:r>
            <w:proofErr w:type="spellEnd"/>
            <w:r>
              <w:rPr>
                <w:sz w:val="16"/>
                <w:szCs w:val="16"/>
              </w:rPr>
              <w:t xml:space="preserve"> (NATURAL/EMPRESA), </w:t>
            </w:r>
            <w:proofErr w:type="spellStart"/>
            <w:r>
              <w:rPr>
                <w:sz w:val="16"/>
                <w:szCs w:val="16"/>
              </w:rPr>
              <w:t>FechaRegistro</w:t>
            </w:r>
            <w:proofErr w:type="spellEnd"/>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1B5C2C0" w14:textId="77777777" w:rsidR="00ED3750" w:rsidRDefault="00000000">
            <w:r>
              <w:rPr>
                <w:sz w:val="16"/>
                <w:szCs w:val="16"/>
              </w:rPr>
              <w:t>1 000</w:t>
            </w:r>
          </w:p>
        </w:tc>
      </w:tr>
      <w:tr w:rsidR="00ED3750" w14:paraId="7023EFD0"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BF3F13B" w14:textId="77777777" w:rsidR="00ED3750" w:rsidRDefault="00000000">
            <w:proofErr w:type="spellStart"/>
            <w:r>
              <w:rPr>
                <w:sz w:val="16"/>
                <w:szCs w:val="16"/>
              </w:rPr>
              <w:t>DimSucursal</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87A19A2" w14:textId="77777777" w:rsidR="00ED3750" w:rsidRDefault="00000000">
            <w:proofErr w:type="spellStart"/>
            <w:r>
              <w:rPr>
                <w:sz w:val="16"/>
                <w:szCs w:val="16"/>
              </w:rPr>
              <w:t>SucursalKey</w:t>
            </w:r>
            <w:proofErr w:type="spellEnd"/>
            <w:r>
              <w:rPr>
                <w:sz w:val="16"/>
                <w:szCs w:val="16"/>
              </w:rPr>
              <w:t xml:space="preserve">; </w:t>
            </w:r>
            <w:proofErr w:type="spellStart"/>
            <w:r>
              <w:rPr>
                <w:sz w:val="16"/>
                <w:szCs w:val="16"/>
              </w:rPr>
              <w:t>SucursalIDOrigen</w:t>
            </w:r>
            <w:proofErr w:type="spellEnd"/>
            <w:r>
              <w:rPr>
                <w:sz w:val="16"/>
                <w:szCs w:val="16"/>
              </w:rPr>
              <w:t xml:space="preserve"> UNIQUE</w:t>
            </w:r>
          </w:p>
        </w:tc>
        <w:tc>
          <w:tcPr>
            <w:tcW w:w="4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F363457" w14:textId="77777777" w:rsidR="00ED3750" w:rsidRDefault="00000000">
            <w:proofErr w:type="spellStart"/>
            <w:r>
              <w:rPr>
                <w:sz w:val="16"/>
                <w:szCs w:val="16"/>
              </w:rPr>
              <w:t>NombreSucursal</w:t>
            </w:r>
            <w:proofErr w:type="spellEnd"/>
            <w:r>
              <w:rPr>
                <w:sz w:val="16"/>
                <w:szCs w:val="16"/>
              </w:rPr>
              <w:t xml:space="preserve">, </w:t>
            </w:r>
            <w:proofErr w:type="spellStart"/>
            <w:r>
              <w:rPr>
                <w:sz w:val="16"/>
                <w:szCs w:val="16"/>
              </w:rPr>
              <w:t>Direccion</w:t>
            </w:r>
            <w:proofErr w:type="spellEnd"/>
            <w:r>
              <w:rPr>
                <w:sz w:val="16"/>
                <w:szCs w:val="16"/>
              </w:rPr>
              <w:t xml:space="preserve">, </w:t>
            </w:r>
            <w:proofErr w:type="spellStart"/>
            <w:r>
              <w:rPr>
                <w:sz w:val="16"/>
                <w:szCs w:val="16"/>
              </w:rPr>
              <w:t>FechaApertura</w:t>
            </w:r>
            <w:proofErr w:type="spellEnd"/>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D82DB4E" w14:textId="77777777" w:rsidR="00ED3750" w:rsidRDefault="00000000">
            <w:r>
              <w:rPr>
                <w:sz w:val="16"/>
                <w:szCs w:val="16"/>
              </w:rPr>
              <w:t>3</w:t>
            </w:r>
          </w:p>
        </w:tc>
      </w:tr>
      <w:tr w:rsidR="00ED3750" w14:paraId="24F2ABCB"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DB3EC69" w14:textId="77777777" w:rsidR="00ED3750" w:rsidRDefault="00000000">
            <w:proofErr w:type="spellStart"/>
            <w:r>
              <w:rPr>
                <w:sz w:val="16"/>
                <w:szCs w:val="16"/>
              </w:rPr>
              <w:t>DimEmpleado</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8136B5" w14:textId="77777777" w:rsidR="00ED3750" w:rsidRDefault="00000000">
            <w:proofErr w:type="spellStart"/>
            <w:r>
              <w:rPr>
                <w:sz w:val="16"/>
                <w:szCs w:val="16"/>
              </w:rPr>
              <w:t>EmpleadoKey</w:t>
            </w:r>
            <w:proofErr w:type="spellEnd"/>
            <w:r>
              <w:rPr>
                <w:sz w:val="16"/>
                <w:szCs w:val="16"/>
              </w:rPr>
              <w:t xml:space="preserve">; </w:t>
            </w:r>
            <w:proofErr w:type="spellStart"/>
            <w:r>
              <w:rPr>
                <w:sz w:val="16"/>
                <w:szCs w:val="16"/>
              </w:rPr>
              <w:t>EmpleadoIDOrigen</w:t>
            </w:r>
            <w:proofErr w:type="spellEnd"/>
            <w:r>
              <w:rPr>
                <w:sz w:val="16"/>
                <w:szCs w:val="16"/>
              </w:rPr>
              <w:t xml:space="preserve"> UNIQUE</w:t>
            </w:r>
          </w:p>
        </w:tc>
        <w:tc>
          <w:tcPr>
            <w:tcW w:w="4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A1CB14A" w14:textId="77777777" w:rsidR="00ED3750" w:rsidRDefault="00000000">
            <w:r>
              <w:rPr>
                <w:sz w:val="16"/>
                <w:szCs w:val="16"/>
              </w:rPr>
              <w:t xml:space="preserve">Nombre, Apellido, Rol, </w:t>
            </w:r>
            <w:proofErr w:type="spellStart"/>
            <w:r>
              <w:rPr>
                <w:sz w:val="16"/>
                <w:szCs w:val="16"/>
              </w:rPr>
              <w:t>FechaIngreso</w:t>
            </w:r>
            <w:proofErr w:type="spellEnd"/>
            <w:r>
              <w:rPr>
                <w:sz w:val="16"/>
                <w:szCs w:val="16"/>
              </w:rPr>
              <w:t>, Activo</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9CA6788" w14:textId="77777777" w:rsidR="00ED3750" w:rsidRDefault="00000000">
            <w:r>
              <w:rPr>
                <w:sz w:val="16"/>
                <w:szCs w:val="16"/>
              </w:rPr>
              <w:t>21</w:t>
            </w:r>
          </w:p>
        </w:tc>
      </w:tr>
      <w:tr w:rsidR="00ED3750" w14:paraId="2F777868"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CB546FE" w14:textId="77777777" w:rsidR="00ED3750" w:rsidRDefault="00000000">
            <w:proofErr w:type="spellStart"/>
            <w:r>
              <w:rPr>
                <w:sz w:val="16"/>
                <w:szCs w:val="16"/>
              </w:rPr>
              <w:t>DimTipoPedido</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1713340" w14:textId="77777777" w:rsidR="00ED3750" w:rsidRDefault="00000000">
            <w:proofErr w:type="spellStart"/>
            <w:r>
              <w:rPr>
                <w:sz w:val="16"/>
                <w:szCs w:val="16"/>
              </w:rPr>
              <w:t>TipoPedidoKey</w:t>
            </w:r>
            <w:proofErr w:type="spellEnd"/>
            <w:r>
              <w:rPr>
                <w:sz w:val="16"/>
                <w:szCs w:val="16"/>
              </w:rPr>
              <w:t xml:space="preserve">; </w:t>
            </w:r>
            <w:proofErr w:type="spellStart"/>
            <w:r>
              <w:rPr>
                <w:sz w:val="16"/>
                <w:szCs w:val="16"/>
              </w:rPr>
              <w:t>TipoPedidoIDOrigen</w:t>
            </w:r>
            <w:proofErr w:type="spellEnd"/>
            <w:r>
              <w:rPr>
                <w:sz w:val="16"/>
                <w:szCs w:val="16"/>
              </w:rPr>
              <w:t xml:space="preserve"> UNIQUE</w:t>
            </w:r>
          </w:p>
        </w:tc>
        <w:tc>
          <w:tcPr>
            <w:tcW w:w="4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EC7E1D7" w14:textId="77777777" w:rsidR="00ED3750" w:rsidRDefault="00000000">
            <w:proofErr w:type="spellStart"/>
            <w:r>
              <w:rPr>
                <w:sz w:val="16"/>
                <w:szCs w:val="16"/>
              </w:rPr>
              <w:t>NombreTipoPedido</w:t>
            </w:r>
            <w:proofErr w:type="spellEnd"/>
            <w:r>
              <w:rPr>
                <w:sz w:val="16"/>
                <w:szCs w:val="16"/>
              </w:rPr>
              <w:t xml:space="preserve"> (En Mesa, </w:t>
            </w:r>
            <w:proofErr w:type="spellStart"/>
            <w:r>
              <w:rPr>
                <w:sz w:val="16"/>
                <w:szCs w:val="16"/>
              </w:rPr>
              <w:t>Delivery</w:t>
            </w:r>
            <w:proofErr w:type="spellEnd"/>
            <w:r>
              <w:rPr>
                <w:sz w:val="16"/>
                <w:szCs w:val="16"/>
              </w:rPr>
              <w:t>, Para Llevar)</w:t>
            </w:r>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252FA270" w14:textId="77777777" w:rsidR="00ED3750" w:rsidRDefault="00000000">
            <w:r>
              <w:rPr>
                <w:sz w:val="16"/>
                <w:szCs w:val="16"/>
              </w:rPr>
              <w:t>3</w:t>
            </w:r>
          </w:p>
        </w:tc>
      </w:tr>
      <w:tr w:rsidR="00ED3750" w14:paraId="6B370221"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52FFD5" w14:textId="77777777" w:rsidR="00ED3750" w:rsidRDefault="00000000">
            <w:proofErr w:type="spellStart"/>
            <w:r>
              <w:rPr>
                <w:sz w:val="16"/>
                <w:szCs w:val="16"/>
              </w:rPr>
              <w:t>DimProveedor</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2D3DE3" w14:textId="77777777" w:rsidR="00ED3750" w:rsidRDefault="00000000">
            <w:proofErr w:type="spellStart"/>
            <w:r>
              <w:rPr>
                <w:sz w:val="16"/>
                <w:szCs w:val="16"/>
              </w:rPr>
              <w:t>ProveedorKey</w:t>
            </w:r>
            <w:proofErr w:type="spellEnd"/>
            <w:r>
              <w:rPr>
                <w:sz w:val="16"/>
                <w:szCs w:val="16"/>
              </w:rPr>
              <w:t xml:space="preserve">; </w:t>
            </w:r>
            <w:proofErr w:type="spellStart"/>
            <w:r>
              <w:rPr>
                <w:sz w:val="16"/>
                <w:szCs w:val="16"/>
              </w:rPr>
              <w:t>ProveedorIDOrigen</w:t>
            </w:r>
            <w:proofErr w:type="spellEnd"/>
            <w:r>
              <w:rPr>
                <w:sz w:val="16"/>
                <w:szCs w:val="16"/>
              </w:rPr>
              <w:t xml:space="preserve"> y RUC UNIQUE</w:t>
            </w:r>
          </w:p>
        </w:tc>
        <w:tc>
          <w:tcPr>
            <w:tcW w:w="4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ABE715" w14:textId="77777777" w:rsidR="00ED3750" w:rsidRDefault="00000000">
            <w:r>
              <w:rPr>
                <w:sz w:val="16"/>
                <w:szCs w:val="16"/>
              </w:rPr>
              <w:t xml:space="preserve">RUC (11 dígitos), </w:t>
            </w:r>
            <w:proofErr w:type="spellStart"/>
            <w:r>
              <w:rPr>
                <w:sz w:val="16"/>
                <w:szCs w:val="16"/>
              </w:rPr>
              <w:t>RazonSocial</w:t>
            </w:r>
            <w:proofErr w:type="spellEnd"/>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3CD049F" w14:textId="77777777" w:rsidR="00ED3750" w:rsidRDefault="00000000">
            <w:r>
              <w:rPr>
                <w:sz w:val="16"/>
                <w:szCs w:val="16"/>
              </w:rPr>
              <w:t>8</w:t>
            </w:r>
          </w:p>
        </w:tc>
      </w:tr>
      <w:tr w:rsidR="00ED3750" w14:paraId="4B920447" w14:textId="77777777">
        <w:trPr>
          <w:cantSplit/>
        </w:trPr>
        <w:tc>
          <w:tcPr>
            <w:tcW w:w="15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385998EF" w14:textId="77777777" w:rsidR="00ED3750" w:rsidRDefault="00000000">
            <w:proofErr w:type="spellStart"/>
            <w:r>
              <w:rPr>
                <w:sz w:val="16"/>
                <w:szCs w:val="16"/>
              </w:rPr>
              <w:t>DimVehiculo</w:t>
            </w:r>
            <w:proofErr w:type="spellEnd"/>
          </w:p>
        </w:tc>
        <w:tc>
          <w:tcPr>
            <w:tcW w:w="26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604CE6DC" w14:textId="77777777" w:rsidR="00ED3750" w:rsidRDefault="00000000">
            <w:proofErr w:type="spellStart"/>
            <w:r>
              <w:rPr>
                <w:sz w:val="16"/>
                <w:szCs w:val="16"/>
              </w:rPr>
              <w:t>VehiculoKey</w:t>
            </w:r>
            <w:proofErr w:type="spellEnd"/>
            <w:r>
              <w:rPr>
                <w:sz w:val="16"/>
                <w:szCs w:val="16"/>
              </w:rPr>
              <w:t xml:space="preserve">; </w:t>
            </w:r>
            <w:proofErr w:type="spellStart"/>
            <w:r>
              <w:rPr>
                <w:sz w:val="16"/>
                <w:szCs w:val="16"/>
              </w:rPr>
              <w:t>VehiculoIDOrigen</w:t>
            </w:r>
            <w:proofErr w:type="spellEnd"/>
            <w:r>
              <w:rPr>
                <w:sz w:val="16"/>
                <w:szCs w:val="16"/>
              </w:rPr>
              <w:t xml:space="preserve"> y Placa UNIQUE</w:t>
            </w:r>
          </w:p>
        </w:tc>
        <w:tc>
          <w:tcPr>
            <w:tcW w:w="4000"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01415E31" w14:textId="77777777" w:rsidR="00ED3750" w:rsidRDefault="00000000">
            <w:r>
              <w:rPr>
                <w:sz w:val="16"/>
                <w:szCs w:val="16"/>
              </w:rPr>
              <w:t xml:space="preserve">Placa, </w:t>
            </w:r>
            <w:proofErr w:type="spellStart"/>
            <w:r>
              <w:rPr>
                <w:sz w:val="16"/>
                <w:szCs w:val="16"/>
              </w:rPr>
              <w:t>Descripcion</w:t>
            </w:r>
            <w:proofErr w:type="spellEnd"/>
          </w:p>
        </w:tc>
        <w:tc>
          <w:tcPr>
            <w:tcW w:w="926" w:type="dxa"/>
            <w:tcBorders>
              <w:top w:val="single" w:sz="4" w:space="0" w:color="8EA9C1"/>
              <w:left w:val="single" w:sz="4" w:space="0" w:color="8EA9C1"/>
              <w:bottom w:val="single" w:sz="4" w:space="0" w:color="8EA9C1"/>
              <w:right w:val="single" w:sz="4" w:space="0" w:color="8EA9C1"/>
            </w:tcBorders>
            <w:shd w:val="clear" w:color="auto" w:fill="F3F6FA"/>
            <w:tcMar>
              <w:top w:w="50" w:type="dxa"/>
              <w:left w:w="80" w:type="dxa"/>
              <w:bottom w:w="50" w:type="dxa"/>
              <w:right w:w="80" w:type="dxa"/>
            </w:tcMar>
            <w:vAlign w:val="center"/>
          </w:tcPr>
          <w:p w14:paraId="43C7303A" w14:textId="77777777" w:rsidR="00ED3750" w:rsidRDefault="00000000">
            <w:r>
              <w:rPr>
                <w:sz w:val="16"/>
                <w:szCs w:val="16"/>
              </w:rPr>
              <w:t>7</w:t>
            </w:r>
          </w:p>
        </w:tc>
      </w:tr>
      <w:tr w:rsidR="00ED3750" w14:paraId="0B31BD7A" w14:textId="77777777">
        <w:trPr>
          <w:cantSplit/>
        </w:trPr>
        <w:tc>
          <w:tcPr>
            <w:tcW w:w="15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BBAE99E" w14:textId="77777777" w:rsidR="00ED3750" w:rsidRDefault="00000000">
            <w:proofErr w:type="spellStart"/>
            <w:r>
              <w:rPr>
                <w:sz w:val="16"/>
                <w:szCs w:val="16"/>
              </w:rPr>
              <w:t>DimMetodoPago</w:t>
            </w:r>
            <w:proofErr w:type="spellEnd"/>
          </w:p>
        </w:tc>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CA1135D" w14:textId="77777777" w:rsidR="00ED3750" w:rsidRDefault="00000000">
            <w:proofErr w:type="spellStart"/>
            <w:r>
              <w:rPr>
                <w:sz w:val="16"/>
                <w:szCs w:val="16"/>
              </w:rPr>
              <w:t>MetodoPagoKey</w:t>
            </w:r>
            <w:proofErr w:type="spellEnd"/>
            <w:r>
              <w:rPr>
                <w:sz w:val="16"/>
                <w:szCs w:val="16"/>
              </w:rPr>
              <w:t xml:space="preserve">; </w:t>
            </w:r>
            <w:proofErr w:type="spellStart"/>
            <w:r>
              <w:rPr>
                <w:sz w:val="16"/>
                <w:szCs w:val="16"/>
              </w:rPr>
              <w:t>MetodoPagoIDOrigen</w:t>
            </w:r>
            <w:proofErr w:type="spellEnd"/>
            <w:r>
              <w:rPr>
                <w:sz w:val="16"/>
                <w:szCs w:val="16"/>
              </w:rPr>
              <w:t xml:space="preserve"> UNIQUE</w:t>
            </w:r>
          </w:p>
        </w:tc>
        <w:tc>
          <w:tcPr>
            <w:tcW w:w="4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A709CC5" w14:textId="77777777" w:rsidR="00ED3750" w:rsidRDefault="00000000">
            <w:proofErr w:type="spellStart"/>
            <w:r>
              <w:rPr>
                <w:sz w:val="16"/>
                <w:szCs w:val="16"/>
              </w:rPr>
              <w:t>NombreMetodoPago</w:t>
            </w:r>
            <w:proofErr w:type="spellEnd"/>
            <w:r>
              <w:rPr>
                <w:sz w:val="16"/>
                <w:szCs w:val="16"/>
              </w:rPr>
              <w:t xml:space="preserve"> (Efectivo, Visa, </w:t>
            </w:r>
            <w:proofErr w:type="spellStart"/>
            <w:r>
              <w:rPr>
                <w:sz w:val="16"/>
                <w:szCs w:val="16"/>
              </w:rPr>
              <w:t>Mastercard</w:t>
            </w:r>
            <w:proofErr w:type="spellEnd"/>
            <w:r>
              <w:rPr>
                <w:sz w:val="16"/>
                <w:szCs w:val="16"/>
              </w:rPr>
              <w:t>, Yape, Plin)</w:t>
            </w:r>
          </w:p>
        </w:tc>
        <w:tc>
          <w:tcPr>
            <w:tcW w:w="9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D3AFE11" w14:textId="77777777" w:rsidR="00ED3750" w:rsidRDefault="00000000">
            <w:r>
              <w:rPr>
                <w:sz w:val="16"/>
                <w:szCs w:val="16"/>
              </w:rPr>
              <w:t>5</w:t>
            </w:r>
          </w:p>
        </w:tc>
      </w:tr>
    </w:tbl>
    <w:p w14:paraId="0E3EA8FF" w14:textId="77777777" w:rsidR="00ED3750" w:rsidRDefault="00000000">
      <w:pPr>
        <w:spacing w:before="60" w:after="160"/>
      </w:pPr>
      <w:r>
        <w:rPr>
          <w:color w:val="404040"/>
          <w:sz w:val="18"/>
          <w:szCs w:val="18"/>
        </w:rPr>
        <w:t>Nota. Elaboración propia.</w:t>
      </w:r>
    </w:p>
    <w:p w14:paraId="14E5F08B" w14:textId="77777777" w:rsidR="00ED3750" w:rsidRDefault="00000000">
      <w:pPr>
        <w:pStyle w:val="Ttulo2"/>
      </w:pPr>
      <w:bookmarkStart w:id="130" w:name="_Toc243681157"/>
      <w:bookmarkStart w:id="131" w:name="_Toc243682124"/>
      <w:r>
        <w:t xml:space="preserve">Anexo C. Fichas de </w:t>
      </w:r>
      <w:proofErr w:type="spellStart"/>
      <w:r>
        <w:t>datasets</w:t>
      </w:r>
      <w:bookmarkEnd w:id="130"/>
      <w:bookmarkEnd w:id="131"/>
      <w:proofErr w:type="spellEnd"/>
    </w:p>
    <w:p w14:paraId="5449B6EC" w14:textId="77777777" w:rsidR="00ED3750" w:rsidRDefault="00000000">
      <w:pPr>
        <w:spacing w:after="120" w:line="276" w:lineRule="auto"/>
        <w:jc w:val="both"/>
      </w:pPr>
      <w:r>
        <w:t xml:space="preserve">Las fichas de los </w:t>
      </w:r>
      <w:proofErr w:type="spellStart"/>
      <w:r>
        <w:t>datasets</w:t>
      </w:r>
      <w:proofErr w:type="spellEnd"/>
      <w:r>
        <w:t xml:space="preserve"> original, procesado, de prueba y de la versión previa se presentan en la tabla del apartado 4.2; su validación, en el apartado 6.1.</w:t>
      </w:r>
    </w:p>
    <w:p w14:paraId="2AFB5EF1" w14:textId="77777777" w:rsidR="00ED3750" w:rsidRDefault="00000000">
      <w:pPr>
        <w:pStyle w:val="Ttulo2"/>
      </w:pPr>
      <w:bookmarkStart w:id="132" w:name="_Toc243681158"/>
      <w:bookmarkStart w:id="133" w:name="_Toc243682125"/>
      <w:r>
        <w:t>Anexo D. Scripts de validación</w:t>
      </w:r>
      <w:bookmarkEnd w:id="132"/>
      <w:bookmarkEnd w:id="133"/>
    </w:p>
    <w:p w14:paraId="087609EA" w14:textId="77777777" w:rsidR="00ED3750" w:rsidRDefault="00000000">
      <w:pPr>
        <w:spacing w:after="120" w:line="276" w:lineRule="auto"/>
        <w:jc w:val="both"/>
      </w:pPr>
      <w:r>
        <w:t>Consultas de conciliación usadas en EXP-01 y EXP-03 (se ejecutan después de cada carga):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14:paraId="5597755E"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3366F8A0" w14:textId="77777777" w:rsidR="00ED3750" w:rsidRDefault="00000000">
            <w:pPr>
              <w:spacing w:line="228" w:lineRule="auto"/>
            </w:pPr>
            <w:r>
              <w:rPr>
                <w:rFonts w:ascii="Consolas" w:eastAsia="Consolas" w:hAnsi="Consolas" w:cs="Consolas"/>
                <w:sz w:val="16"/>
                <w:szCs w:val="16"/>
              </w:rPr>
              <w:t xml:space="preserve">-- Fuente: filas e importes que deben llegar </w:t>
            </w:r>
            <w:proofErr w:type="gramStart"/>
            <w:r>
              <w:rPr>
                <w:rFonts w:ascii="Consolas" w:eastAsia="Consolas" w:hAnsi="Consolas" w:cs="Consolas"/>
                <w:sz w:val="16"/>
                <w:szCs w:val="16"/>
              </w:rPr>
              <w:t>al data</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mart</w:t>
            </w:r>
            <w:proofErr w:type="spellEnd"/>
          </w:p>
          <w:p w14:paraId="105CE8D2" w14:textId="77777777" w:rsidR="00ED3750" w:rsidRPr="00B85E16" w:rsidRDefault="00000000">
            <w:pPr>
              <w:spacing w:line="228" w:lineRule="auto"/>
            </w:pPr>
            <w:r w:rsidRPr="00B85E16">
              <w:rPr>
                <w:rFonts w:ascii="Consolas" w:eastAsia="Consolas" w:hAnsi="Consolas" w:cs="Consolas"/>
                <w:sz w:val="16"/>
                <w:szCs w:val="16"/>
              </w:rPr>
              <w:t xml:space="preserve">USE </w:t>
            </w:r>
            <w:proofErr w:type="spellStart"/>
            <w:r w:rsidRPr="00B85E16">
              <w:rPr>
                <w:rFonts w:ascii="Consolas" w:eastAsia="Consolas" w:hAnsi="Consolas" w:cs="Consolas"/>
                <w:sz w:val="16"/>
                <w:szCs w:val="16"/>
              </w:rPr>
              <w:t>Cafeteria</w:t>
            </w:r>
            <w:proofErr w:type="spellEnd"/>
            <w:r w:rsidRPr="00B85E16">
              <w:rPr>
                <w:rFonts w:ascii="Consolas" w:eastAsia="Consolas" w:hAnsi="Consolas" w:cs="Consolas"/>
                <w:sz w:val="16"/>
                <w:szCs w:val="16"/>
              </w:rPr>
              <w:t>;</w:t>
            </w:r>
          </w:p>
          <w:p w14:paraId="575C79D5" w14:textId="77777777" w:rsidR="00ED3750" w:rsidRPr="00B85E16" w:rsidRDefault="00000000">
            <w:pPr>
              <w:spacing w:line="228" w:lineRule="auto"/>
            </w:pPr>
            <w:r w:rsidRPr="00B85E16">
              <w:rPr>
                <w:rFonts w:ascii="Consolas" w:eastAsia="Consolas" w:hAnsi="Consolas" w:cs="Consolas"/>
                <w:sz w:val="16"/>
                <w:szCs w:val="16"/>
              </w:rPr>
              <w:t xml:space="preserve">SELECT COUNT(*) AS </w:t>
            </w:r>
            <w:proofErr w:type="spellStart"/>
            <w:r w:rsidRPr="00B85E16">
              <w:rPr>
                <w:rFonts w:ascii="Consolas" w:eastAsia="Consolas" w:hAnsi="Consolas" w:cs="Consolas"/>
                <w:sz w:val="16"/>
                <w:szCs w:val="16"/>
              </w:rPr>
              <w:t>LineasVenta</w:t>
            </w:r>
            <w:proofErr w:type="spellEnd"/>
            <w:r w:rsidRPr="00B85E16">
              <w:rPr>
                <w:rFonts w:ascii="Consolas" w:eastAsia="Consolas" w:hAnsi="Consolas" w:cs="Consolas"/>
                <w:sz w:val="16"/>
                <w:szCs w:val="16"/>
              </w:rPr>
              <w:t>,</w:t>
            </w:r>
          </w:p>
          <w:p w14:paraId="11BACD67" w14:textId="77777777" w:rsidR="00ED3750" w:rsidRDefault="00000000">
            <w:pPr>
              <w:spacing w:line="228" w:lineRule="auto"/>
            </w:pPr>
            <w:r w:rsidRPr="00B85E16">
              <w:rPr>
                <w:rFonts w:ascii="Consolas" w:eastAsia="Consolas" w:hAnsi="Consolas" w:cs="Consolas"/>
                <w:sz w:val="16"/>
                <w:szCs w:val="16"/>
              </w:rPr>
              <w:t xml:space="preserve">       </w:t>
            </w:r>
            <w:r>
              <w:rPr>
                <w:rFonts w:ascii="Consolas" w:eastAsia="Consolas" w:hAnsi="Consolas" w:cs="Consolas"/>
                <w:sz w:val="16"/>
                <w:szCs w:val="16"/>
              </w:rPr>
              <w:t>SUM(</w:t>
            </w:r>
            <w:proofErr w:type="spellStart"/>
            <w:r>
              <w:rPr>
                <w:rFonts w:ascii="Consolas" w:eastAsia="Consolas" w:hAnsi="Consolas" w:cs="Consolas"/>
                <w:sz w:val="16"/>
                <w:szCs w:val="16"/>
              </w:rPr>
              <w:t>d.Cantidad</w:t>
            </w:r>
            <w:proofErr w:type="spellEnd"/>
            <w:r>
              <w:rPr>
                <w:rFonts w:ascii="Consolas" w:eastAsia="Consolas" w:hAnsi="Consolas" w:cs="Consolas"/>
                <w:sz w:val="16"/>
                <w:szCs w:val="16"/>
              </w:rPr>
              <w:t>*</w:t>
            </w:r>
            <w:proofErr w:type="spellStart"/>
            <w:r>
              <w:rPr>
                <w:rFonts w:ascii="Consolas" w:eastAsia="Consolas" w:hAnsi="Consolas" w:cs="Consolas"/>
                <w:sz w:val="16"/>
                <w:szCs w:val="16"/>
              </w:rPr>
              <w:t>d.PrecioUnitario-d.Descuento</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VentaNeta</w:t>
            </w:r>
            <w:proofErr w:type="spellEnd"/>
          </w:p>
          <w:p w14:paraId="4666A6E8" w14:textId="77777777" w:rsidR="00ED3750" w:rsidRDefault="00000000">
            <w:pPr>
              <w:spacing w:line="228"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dbo.PedidoVenta</w:t>
            </w:r>
            <w:proofErr w:type="spellEnd"/>
            <w:r>
              <w:rPr>
                <w:rFonts w:ascii="Consolas" w:eastAsia="Consolas" w:hAnsi="Consolas" w:cs="Consolas"/>
                <w:sz w:val="16"/>
                <w:szCs w:val="16"/>
              </w:rPr>
              <w:t xml:space="preserve"> p JOIN </w:t>
            </w:r>
            <w:proofErr w:type="spellStart"/>
            <w:r>
              <w:rPr>
                <w:rFonts w:ascii="Consolas" w:eastAsia="Consolas" w:hAnsi="Consolas" w:cs="Consolas"/>
                <w:sz w:val="16"/>
                <w:szCs w:val="16"/>
              </w:rPr>
              <w:t>dbo.DetallePedidoVenta</w:t>
            </w:r>
            <w:proofErr w:type="spellEnd"/>
            <w:r>
              <w:rPr>
                <w:rFonts w:ascii="Consolas" w:eastAsia="Consolas" w:hAnsi="Consolas" w:cs="Consolas"/>
                <w:sz w:val="16"/>
                <w:szCs w:val="16"/>
              </w:rPr>
              <w:t xml:space="preserve"> d ON </w:t>
            </w:r>
            <w:proofErr w:type="spellStart"/>
            <w:r>
              <w:rPr>
                <w:rFonts w:ascii="Consolas" w:eastAsia="Consolas" w:hAnsi="Consolas" w:cs="Consolas"/>
                <w:sz w:val="16"/>
                <w:szCs w:val="16"/>
              </w:rPr>
              <w:t>d.PedidoID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p.PedidoID</w:t>
            </w:r>
            <w:proofErr w:type="spellEnd"/>
          </w:p>
          <w:p w14:paraId="6B1DFEDA"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WHERE </w:t>
            </w:r>
            <w:proofErr w:type="spellStart"/>
            <w:proofErr w:type="gramStart"/>
            <w:r w:rsidRPr="00873014">
              <w:rPr>
                <w:rFonts w:ascii="Consolas" w:eastAsia="Consolas" w:hAnsi="Consolas" w:cs="Consolas"/>
                <w:sz w:val="16"/>
                <w:szCs w:val="16"/>
                <w:lang w:val="en-US"/>
              </w:rPr>
              <w:t>p.EstadoPedidoID</w:t>
            </w:r>
            <w:proofErr w:type="spellEnd"/>
            <w:proofErr w:type="gramEnd"/>
            <w:r w:rsidRPr="00873014">
              <w:rPr>
                <w:rFonts w:ascii="Consolas" w:eastAsia="Consolas" w:hAnsi="Consolas" w:cs="Consolas"/>
                <w:sz w:val="16"/>
                <w:szCs w:val="16"/>
                <w:lang w:val="en-US"/>
              </w:rPr>
              <w:t xml:space="preserve"> = 2;</w:t>
            </w:r>
          </w:p>
          <w:p w14:paraId="78C6D299"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AS Pagos, SUM(Monto) AS </w:t>
            </w:r>
            <w:proofErr w:type="spellStart"/>
            <w:r w:rsidRPr="00873014">
              <w:rPr>
                <w:rFonts w:ascii="Consolas" w:eastAsia="Consolas" w:hAnsi="Consolas" w:cs="Consolas"/>
                <w:sz w:val="16"/>
                <w:szCs w:val="16"/>
                <w:lang w:val="en-US"/>
              </w:rPr>
              <w:t>MontoCobrado</w:t>
            </w:r>
            <w:proofErr w:type="spell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dbo.Pago</w:t>
            </w:r>
            <w:proofErr w:type="spellEnd"/>
            <w:proofErr w:type="gramEnd"/>
            <w:r w:rsidRPr="00873014">
              <w:rPr>
                <w:rFonts w:ascii="Consolas" w:eastAsia="Consolas" w:hAnsi="Consolas" w:cs="Consolas"/>
                <w:sz w:val="16"/>
                <w:szCs w:val="16"/>
                <w:lang w:val="en-US"/>
              </w:rPr>
              <w:t>;</w:t>
            </w:r>
          </w:p>
          <w:p w14:paraId="7E8A3CE0"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Entregas</w:t>
            </w:r>
            <w:proofErr w:type="spell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dbo.Delivery</w:t>
            </w:r>
            <w:proofErr w:type="spellEnd"/>
            <w:proofErr w:type="gramEnd"/>
            <w:r w:rsidRPr="00873014">
              <w:rPr>
                <w:rFonts w:ascii="Consolas" w:eastAsia="Consolas" w:hAnsi="Consolas" w:cs="Consolas"/>
                <w:sz w:val="16"/>
                <w:szCs w:val="16"/>
                <w:lang w:val="en-US"/>
              </w:rPr>
              <w:t>;</w:t>
            </w:r>
          </w:p>
          <w:p w14:paraId="184E62FA"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LineasIngreso</w:t>
            </w:r>
            <w:proofErr w:type="spellEnd"/>
            <w:r w:rsidRPr="00873014">
              <w:rPr>
                <w:rFonts w:ascii="Consolas" w:eastAsia="Consolas" w:hAnsi="Consolas" w:cs="Consolas"/>
                <w:sz w:val="16"/>
                <w:szCs w:val="16"/>
                <w:lang w:val="en-US"/>
              </w:rPr>
              <w:t>, SUM(</w:t>
            </w:r>
            <w:proofErr w:type="spellStart"/>
            <w:r w:rsidRPr="00873014">
              <w:rPr>
                <w:rFonts w:ascii="Consolas" w:eastAsia="Consolas" w:hAnsi="Consolas" w:cs="Consolas"/>
                <w:sz w:val="16"/>
                <w:szCs w:val="16"/>
                <w:lang w:val="en-US"/>
              </w:rPr>
              <w:t>Cantidad</w:t>
            </w:r>
            <w:proofErr w:type="spellEnd"/>
            <w:r w:rsidRPr="00873014">
              <w:rPr>
                <w:rFonts w:ascii="Consolas" w:eastAsia="Consolas" w:hAnsi="Consolas" w:cs="Consolas"/>
                <w:sz w:val="16"/>
                <w:szCs w:val="16"/>
                <w:lang w:val="en-US"/>
              </w:rPr>
              <w:t>*</w:t>
            </w:r>
            <w:proofErr w:type="spellStart"/>
            <w:r w:rsidRPr="00873014">
              <w:rPr>
                <w:rFonts w:ascii="Consolas" w:eastAsia="Consolas" w:hAnsi="Consolas" w:cs="Consolas"/>
                <w:sz w:val="16"/>
                <w:szCs w:val="16"/>
                <w:lang w:val="en-US"/>
              </w:rPr>
              <w:t>CostoUnitario</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Importe</w:t>
            </w:r>
            <w:proofErr w:type="spellEnd"/>
          </w:p>
          <w:p w14:paraId="1237BF34"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FROM </w:t>
            </w:r>
            <w:proofErr w:type="spellStart"/>
            <w:proofErr w:type="gramStart"/>
            <w:r w:rsidRPr="00873014">
              <w:rPr>
                <w:rFonts w:ascii="Consolas" w:eastAsia="Consolas" w:hAnsi="Consolas" w:cs="Consolas"/>
                <w:sz w:val="16"/>
                <w:szCs w:val="16"/>
                <w:lang w:val="en-US"/>
              </w:rPr>
              <w:t>dbo.DetalleIngresoProducto</w:t>
            </w:r>
            <w:proofErr w:type="spellEnd"/>
            <w:proofErr w:type="gramEnd"/>
            <w:r w:rsidRPr="00873014">
              <w:rPr>
                <w:rFonts w:ascii="Consolas" w:eastAsia="Consolas" w:hAnsi="Consolas" w:cs="Consolas"/>
                <w:sz w:val="16"/>
                <w:szCs w:val="16"/>
                <w:lang w:val="en-US"/>
              </w:rPr>
              <w:t>;</w:t>
            </w:r>
          </w:p>
          <w:p w14:paraId="7FAEF212"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w:t>
            </w:r>
          </w:p>
          <w:p w14:paraId="7589A7FA"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Data mart</w:t>
            </w:r>
          </w:p>
          <w:p w14:paraId="3CFE235F"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USE </w:t>
            </w:r>
            <w:proofErr w:type="spellStart"/>
            <w:r w:rsidRPr="00873014">
              <w:rPr>
                <w:rFonts w:ascii="Consolas" w:eastAsia="Consolas" w:hAnsi="Consolas" w:cs="Consolas"/>
                <w:sz w:val="16"/>
                <w:szCs w:val="16"/>
                <w:lang w:val="en-US"/>
              </w:rPr>
              <w:t>DM_Cafeteria</w:t>
            </w:r>
            <w:proofErr w:type="spellEnd"/>
            <w:r w:rsidRPr="00873014">
              <w:rPr>
                <w:rFonts w:ascii="Consolas" w:eastAsia="Consolas" w:hAnsi="Consolas" w:cs="Consolas"/>
                <w:sz w:val="16"/>
                <w:szCs w:val="16"/>
                <w:lang w:val="en-US"/>
              </w:rPr>
              <w:t>;</w:t>
            </w:r>
          </w:p>
          <w:p w14:paraId="7C9FCF98" w14:textId="77777777" w:rsidR="00ED3750" w:rsidRDefault="00000000">
            <w:pPr>
              <w:spacing w:line="228" w:lineRule="auto"/>
            </w:pPr>
            <w:r>
              <w:rPr>
                <w:rFonts w:ascii="Consolas" w:eastAsia="Consolas" w:hAnsi="Consolas" w:cs="Consolas"/>
                <w:sz w:val="16"/>
                <w:szCs w:val="16"/>
              </w:rPr>
              <w:t xml:space="preserve">SELECT TOP 3 </w:t>
            </w:r>
            <w:proofErr w:type="spellStart"/>
            <w:r>
              <w:rPr>
                <w:rFonts w:ascii="Consolas" w:eastAsia="Consolas" w:hAnsi="Consolas" w:cs="Consolas"/>
                <w:sz w:val="16"/>
                <w:szCs w:val="16"/>
              </w:rPr>
              <w:t>IdControl</w:t>
            </w:r>
            <w:proofErr w:type="spellEnd"/>
            <w:r>
              <w:rPr>
                <w:rFonts w:ascii="Consolas" w:eastAsia="Consolas" w:hAnsi="Consolas" w:cs="Consolas"/>
                <w:sz w:val="16"/>
                <w:szCs w:val="16"/>
              </w:rPr>
              <w:t xml:space="preserve">, Estado, </w:t>
            </w:r>
            <w:proofErr w:type="spellStart"/>
            <w:r>
              <w:rPr>
                <w:rFonts w:ascii="Consolas" w:eastAsia="Consolas" w:hAnsi="Consolas" w:cs="Consolas"/>
                <w:sz w:val="16"/>
                <w:szCs w:val="16"/>
              </w:rPr>
              <w:t>FilasProcesadas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FechaInicio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FechaFin</w:t>
            </w:r>
            <w:proofErr w:type="spellEnd"/>
          </w:p>
          <w:p w14:paraId="19EC037D"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FROM </w:t>
            </w:r>
            <w:proofErr w:type="spellStart"/>
            <w:r w:rsidRPr="00873014">
              <w:rPr>
                <w:rFonts w:ascii="Consolas" w:eastAsia="Consolas" w:hAnsi="Consolas" w:cs="Consolas"/>
                <w:sz w:val="16"/>
                <w:szCs w:val="16"/>
                <w:lang w:val="en-US"/>
              </w:rPr>
              <w:t>dbo.ETL_Control</w:t>
            </w:r>
            <w:proofErr w:type="spellEnd"/>
            <w:r w:rsidRPr="00873014">
              <w:rPr>
                <w:rFonts w:ascii="Consolas" w:eastAsia="Consolas" w:hAnsi="Consolas" w:cs="Consolas"/>
                <w:sz w:val="16"/>
                <w:szCs w:val="16"/>
                <w:lang w:val="en-US"/>
              </w:rPr>
              <w:t xml:space="preserve"> ORDER BY </w:t>
            </w:r>
            <w:proofErr w:type="spellStart"/>
            <w:r w:rsidRPr="00873014">
              <w:rPr>
                <w:rFonts w:ascii="Consolas" w:eastAsia="Consolas" w:hAnsi="Consolas" w:cs="Consolas"/>
                <w:sz w:val="16"/>
                <w:szCs w:val="16"/>
                <w:lang w:val="en-US"/>
              </w:rPr>
              <w:t>IdControl</w:t>
            </w:r>
            <w:proofErr w:type="spellEnd"/>
            <w:r w:rsidRPr="00873014">
              <w:rPr>
                <w:rFonts w:ascii="Consolas" w:eastAsia="Consolas" w:hAnsi="Consolas" w:cs="Consolas"/>
                <w:sz w:val="16"/>
                <w:szCs w:val="16"/>
                <w:lang w:val="en-US"/>
              </w:rPr>
              <w:t xml:space="preserve"> DESC;</w:t>
            </w:r>
          </w:p>
          <w:p w14:paraId="0E4EA343"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SELECT (SELECT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dbo.FactVenta</w:t>
            </w:r>
            <w:proofErr w:type="spellEnd"/>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FactVenta</w:t>
            </w:r>
            <w:proofErr w:type="spellEnd"/>
            <w:r w:rsidRPr="00873014">
              <w:rPr>
                <w:rFonts w:ascii="Consolas" w:eastAsia="Consolas" w:hAnsi="Consolas" w:cs="Consolas"/>
                <w:sz w:val="16"/>
                <w:szCs w:val="16"/>
                <w:lang w:val="en-US"/>
              </w:rPr>
              <w:t>,</w:t>
            </w:r>
          </w:p>
          <w:p w14:paraId="79D9F470"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dbo.FactRecepcionProducto</w:t>
            </w:r>
            <w:proofErr w:type="spellEnd"/>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FactRecepcion</w:t>
            </w:r>
            <w:proofErr w:type="spellEnd"/>
            <w:r w:rsidRPr="00873014">
              <w:rPr>
                <w:rFonts w:ascii="Consolas" w:eastAsia="Consolas" w:hAnsi="Consolas" w:cs="Consolas"/>
                <w:sz w:val="16"/>
                <w:szCs w:val="16"/>
                <w:lang w:val="en-US"/>
              </w:rPr>
              <w:t>,</w:t>
            </w:r>
          </w:p>
          <w:p w14:paraId="3983683F"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dbo.FactDelivery</w:t>
            </w:r>
            <w:proofErr w:type="spellEnd"/>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FactDelivery</w:t>
            </w:r>
            <w:proofErr w:type="spellEnd"/>
            <w:r w:rsidRPr="00873014">
              <w:rPr>
                <w:rFonts w:ascii="Consolas" w:eastAsia="Consolas" w:hAnsi="Consolas" w:cs="Consolas"/>
                <w:sz w:val="16"/>
                <w:szCs w:val="16"/>
                <w:lang w:val="en-US"/>
              </w:rPr>
              <w:t>,</w:t>
            </w:r>
          </w:p>
          <w:p w14:paraId="01430099"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(SELECT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dbo.FactPago</w:t>
            </w:r>
            <w:proofErr w:type="spellEnd"/>
            <w:proofErr w:type="gram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FactPago</w:t>
            </w:r>
            <w:proofErr w:type="spellEnd"/>
            <w:r w:rsidRPr="00873014">
              <w:rPr>
                <w:rFonts w:ascii="Consolas" w:eastAsia="Consolas" w:hAnsi="Consolas" w:cs="Consolas"/>
                <w:sz w:val="16"/>
                <w:szCs w:val="16"/>
                <w:lang w:val="en-US"/>
              </w:rPr>
              <w:t>;</w:t>
            </w:r>
          </w:p>
          <w:p w14:paraId="027A9A8B" w14:textId="77777777" w:rsidR="00ED3750" w:rsidRPr="00873014" w:rsidRDefault="00000000">
            <w:pPr>
              <w:spacing w:line="228" w:lineRule="auto"/>
              <w:rPr>
                <w:lang w:val="en-US"/>
              </w:rPr>
            </w:pPr>
            <w:r w:rsidRPr="00873014">
              <w:rPr>
                <w:rFonts w:ascii="Consolas" w:eastAsia="Consolas" w:hAnsi="Consolas" w:cs="Consolas"/>
                <w:sz w:val="16"/>
                <w:szCs w:val="16"/>
                <w:lang w:val="en-US"/>
              </w:rPr>
              <w:t>SELECT SUM(</w:t>
            </w:r>
            <w:proofErr w:type="spellStart"/>
            <w:r w:rsidRPr="00873014">
              <w:rPr>
                <w:rFonts w:ascii="Consolas" w:eastAsia="Consolas" w:hAnsi="Consolas" w:cs="Consolas"/>
                <w:sz w:val="16"/>
                <w:szCs w:val="16"/>
                <w:lang w:val="en-US"/>
              </w:rPr>
              <w:t>VentaNeta</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VentaNeta</w:t>
            </w:r>
            <w:proofErr w:type="spellEnd"/>
            <w:r w:rsidRPr="00873014">
              <w:rPr>
                <w:rFonts w:ascii="Consolas" w:eastAsia="Consolas" w:hAnsi="Consolas" w:cs="Consolas"/>
                <w:sz w:val="16"/>
                <w:szCs w:val="16"/>
                <w:lang w:val="en-US"/>
              </w:rPr>
              <w:t xml:space="preserve">, </w:t>
            </w:r>
            <w:proofErr w:type="gramStart"/>
            <w:r w:rsidRPr="00873014">
              <w:rPr>
                <w:rFonts w:ascii="Consolas" w:eastAsia="Consolas" w:hAnsi="Consolas" w:cs="Consolas"/>
                <w:sz w:val="16"/>
                <w:szCs w:val="16"/>
                <w:lang w:val="en-US"/>
              </w:rPr>
              <w:t>COUNT(</w:t>
            </w:r>
            <w:proofErr w:type="gramEnd"/>
            <w:r w:rsidRPr="00873014">
              <w:rPr>
                <w:rFonts w:ascii="Consolas" w:eastAsia="Consolas" w:hAnsi="Consolas" w:cs="Consolas"/>
                <w:sz w:val="16"/>
                <w:szCs w:val="16"/>
                <w:lang w:val="en-US"/>
              </w:rPr>
              <w:t xml:space="preserve">DISTINCT </w:t>
            </w:r>
            <w:proofErr w:type="spellStart"/>
            <w:r w:rsidRPr="00873014">
              <w:rPr>
                <w:rFonts w:ascii="Consolas" w:eastAsia="Consolas" w:hAnsi="Consolas" w:cs="Consolas"/>
                <w:sz w:val="16"/>
                <w:szCs w:val="16"/>
                <w:lang w:val="en-US"/>
              </w:rPr>
              <w:t>PedidoIDOrigen</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Pedidos</w:t>
            </w:r>
            <w:proofErr w:type="spellEnd"/>
            <w:r w:rsidRPr="00873014">
              <w:rPr>
                <w:rFonts w:ascii="Consolas" w:eastAsia="Consolas" w:hAnsi="Consolas" w:cs="Consolas"/>
                <w:sz w:val="16"/>
                <w:szCs w:val="16"/>
                <w:lang w:val="en-US"/>
              </w:rPr>
              <w:t>,</w:t>
            </w:r>
          </w:p>
          <w:p w14:paraId="34877960"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SUM(</w:t>
            </w:r>
            <w:proofErr w:type="spellStart"/>
            <w:r w:rsidRPr="00873014">
              <w:rPr>
                <w:rFonts w:ascii="Consolas" w:eastAsia="Consolas" w:hAnsi="Consolas" w:cs="Consolas"/>
                <w:sz w:val="16"/>
                <w:szCs w:val="16"/>
                <w:lang w:val="en-US"/>
              </w:rPr>
              <w:t>MargenEstimado</w:t>
            </w:r>
            <w:proofErr w:type="spellEnd"/>
            <w:r w:rsidRPr="00873014">
              <w:rPr>
                <w:rFonts w:ascii="Consolas" w:eastAsia="Consolas" w:hAnsi="Consolas" w:cs="Consolas"/>
                <w:sz w:val="16"/>
                <w:szCs w:val="16"/>
                <w:lang w:val="en-US"/>
              </w:rPr>
              <w:t>)/SUM(</w:t>
            </w:r>
            <w:proofErr w:type="spellStart"/>
            <w:r w:rsidRPr="00873014">
              <w:rPr>
                <w:rFonts w:ascii="Consolas" w:eastAsia="Consolas" w:hAnsi="Consolas" w:cs="Consolas"/>
                <w:sz w:val="16"/>
                <w:szCs w:val="16"/>
                <w:lang w:val="en-US"/>
              </w:rPr>
              <w:t>VentaNeta</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PctMargen</w:t>
            </w:r>
            <w:proofErr w:type="spell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dbo.FactVenta</w:t>
            </w:r>
            <w:proofErr w:type="spellEnd"/>
            <w:proofErr w:type="gramEnd"/>
            <w:r w:rsidRPr="00873014">
              <w:rPr>
                <w:rFonts w:ascii="Consolas" w:eastAsia="Consolas" w:hAnsi="Consolas" w:cs="Consolas"/>
                <w:sz w:val="16"/>
                <w:szCs w:val="16"/>
                <w:lang w:val="en-US"/>
              </w:rPr>
              <w:t>;</w:t>
            </w:r>
          </w:p>
          <w:p w14:paraId="4C4823AA" w14:textId="77777777" w:rsidR="00ED3750" w:rsidRPr="00873014" w:rsidRDefault="00000000">
            <w:pPr>
              <w:spacing w:line="228" w:lineRule="auto"/>
              <w:rPr>
                <w:lang w:val="en-US"/>
              </w:rPr>
            </w:pPr>
            <w:r w:rsidRPr="00873014">
              <w:rPr>
                <w:rFonts w:ascii="Consolas" w:eastAsia="Consolas" w:hAnsi="Consolas" w:cs="Consolas"/>
                <w:sz w:val="16"/>
                <w:szCs w:val="16"/>
                <w:lang w:val="en-US"/>
              </w:rPr>
              <w:t>SELECT SUM(</w:t>
            </w:r>
            <w:proofErr w:type="spellStart"/>
            <w:r w:rsidRPr="00873014">
              <w:rPr>
                <w:rFonts w:ascii="Consolas" w:eastAsia="Consolas" w:hAnsi="Consolas" w:cs="Consolas"/>
                <w:sz w:val="16"/>
                <w:szCs w:val="16"/>
                <w:lang w:val="en-US"/>
              </w:rPr>
              <w:t>MontoCobrado</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MontoCobrado</w:t>
            </w:r>
            <w:proofErr w:type="spellEnd"/>
            <w:r w:rsidRPr="00873014">
              <w:rPr>
                <w:rFonts w:ascii="Consolas" w:eastAsia="Consolas" w:hAnsi="Consolas" w:cs="Consolas"/>
                <w:sz w:val="16"/>
                <w:szCs w:val="16"/>
                <w:lang w:val="en-US"/>
              </w:rPr>
              <w:t xml:space="preserve"> FROM </w:t>
            </w:r>
            <w:proofErr w:type="spellStart"/>
            <w:proofErr w:type="gramStart"/>
            <w:r w:rsidRPr="00873014">
              <w:rPr>
                <w:rFonts w:ascii="Consolas" w:eastAsia="Consolas" w:hAnsi="Consolas" w:cs="Consolas"/>
                <w:sz w:val="16"/>
                <w:szCs w:val="16"/>
                <w:lang w:val="en-US"/>
              </w:rPr>
              <w:t>dbo.FactPago</w:t>
            </w:r>
            <w:proofErr w:type="spellEnd"/>
            <w:proofErr w:type="gramEnd"/>
            <w:r w:rsidRPr="00873014">
              <w:rPr>
                <w:rFonts w:ascii="Consolas" w:eastAsia="Consolas" w:hAnsi="Consolas" w:cs="Consolas"/>
                <w:sz w:val="16"/>
                <w:szCs w:val="16"/>
                <w:lang w:val="en-US"/>
              </w:rPr>
              <w:t>;</w:t>
            </w:r>
          </w:p>
          <w:p w14:paraId="068CFC67"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w:t>
            </w:r>
          </w:p>
          <w:p w14:paraId="69BBA9B9" w14:textId="77777777" w:rsidR="00ED3750" w:rsidRDefault="00000000">
            <w:pPr>
              <w:spacing w:line="228" w:lineRule="auto"/>
            </w:pPr>
            <w:r>
              <w:rPr>
                <w:rFonts w:ascii="Consolas" w:eastAsia="Consolas" w:hAnsi="Consolas" w:cs="Consolas"/>
                <w:sz w:val="16"/>
                <w:szCs w:val="16"/>
              </w:rPr>
              <w:t>-- Coherencia de negocio (EXP-04)</w:t>
            </w:r>
          </w:p>
          <w:p w14:paraId="5F6B01C9" w14:textId="77777777" w:rsidR="00ED3750" w:rsidRDefault="00000000">
            <w:pPr>
              <w:spacing w:line="228"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r.Importe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v.Costo</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ComprasSobreCostoVentas</w:t>
            </w:r>
            <w:proofErr w:type="spellEnd"/>
            <w:r>
              <w:rPr>
                <w:rFonts w:ascii="Consolas" w:eastAsia="Consolas" w:hAnsi="Consolas" w:cs="Consolas"/>
                <w:sz w:val="16"/>
                <w:szCs w:val="16"/>
              </w:rPr>
              <w:t>,</w:t>
            </w:r>
          </w:p>
          <w:p w14:paraId="27306538" w14:textId="77777777" w:rsidR="00ED3750"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r.Importe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v.Venta</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ComprasSobreVenta</w:t>
            </w:r>
            <w:proofErr w:type="spellEnd"/>
          </w:p>
          <w:p w14:paraId="06A7F016" w14:textId="77777777" w:rsidR="00ED3750" w:rsidRPr="00873014" w:rsidRDefault="00000000">
            <w:pPr>
              <w:spacing w:line="228" w:lineRule="auto"/>
              <w:rPr>
                <w:lang w:val="en-US"/>
              </w:rPr>
            </w:pPr>
            <w:r w:rsidRPr="00873014">
              <w:rPr>
                <w:rFonts w:ascii="Consolas" w:eastAsia="Consolas" w:hAnsi="Consolas" w:cs="Consolas"/>
                <w:sz w:val="16"/>
                <w:szCs w:val="16"/>
                <w:lang w:val="en-US"/>
              </w:rPr>
              <w:t>FROM (SELECT SUM(</w:t>
            </w:r>
            <w:proofErr w:type="spellStart"/>
            <w:r w:rsidRPr="00873014">
              <w:rPr>
                <w:rFonts w:ascii="Consolas" w:eastAsia="Consolas" w:hAnsi="Consolas" w:cs="Consolas"/>
                <w:sz w:val="16"/>
                <w:szCs w:val="16"/>
                <w:lang w:val="en-US"/>
              </w:rPr>
              <w:t>ImporteRecibido</w:t>
            </w:r>
            <w:proofErr w:type="spellEnd"/>
            <w:r w:rsidRPr="00873014">
              <w:rPr>
                <w:rFonts w:ascii="Consolas" w:eastAsia="Consolas" w:hAnsi="Consolas" w:cs="Consolas"/>
                <w:sz w:val="16"/>
                <w:szCs w:val="16"/>
                <w:lang w:val="en-US"/>
              </w:rPr>
              <w:t xml:space="preserve">) AS </w:t>
            </w:r>
            <w:proofErr w:type="spellStart"/>
            <w:r w:rsidRPr="00873014">
              <w:rPr>
                <w:rFonts w:ascii="Consolas" w:eastAsia="Consolas" w:hAnsi="Consolas" w:cs="Consolas"/>
                <w:sz w:val="16"/>
                <w:szCs w:val="16"/>
                <w:lang w:val="en-US"/>
              </w:rPr>
              <w:t>Importe</w:t>
            </w:r>
            <w:proofErr w:type="spellEnd"/>
          </w:p>
          <w:p w14:paraId="73B22E31" w14:textId="77777777" w:rsidR="00ED3750" w:rsidRDefault="00000000">
            <w:pPr>
              <w:spacing w:line="228" w:lineRule="auto"/>
            </w:pPr>
            <w:r w:rsidRPr="00873014">
              <w:rPr>
                <w:rFonts w:ascii="Consolas" w:eastAsia="Consolas" w:hAnsi="Consolas" w:cs="Consolas"/>
                <w:sz w:val="16"/>
                <w:szCs w:val="16"/>
                <w:lang w:val="en-US"/>
              </w:rPr>
              <w:t xml:space="preserve">      </w:t>
            </w:r>
            <w:r>
              <w:rPr>
                <w:rFonts w:ascii="Consolas" w:eastAsia="Consolas" w:hAnsi="Consolas" w:cs="Consolas"/>
                <w:sz w:val="16"/>
                <w:szCs w:val="16"/>
              </w:rPr>
              <w:t xml:space="preserve">FROM </w:t>
            </w:r>
            <w:proofErr w:type="spellStart"/>
            <w:r>
              <w:rPr>
                <w:rFonts w:ascii="Consolas" w:eastAsia="Consolas" w:hAnsi="Consolas" w:cs="Consolas"/>
                <w:sz w:val="16"/>
                <w:szCs w:val="16"/>
              </w:rPr>
              <w:t>dbo.FactRecepcionProducto</w:t>
            </w:r>
            <w:proofErr w:type="spellEnd"/>
            <w:r>
              <w:rPr>
                <w:rFonts w:ascii="Consolas" w:eastAsia="Consolas" w:hAnsi="Consolas" w:cs="Consolas"/>
                <w:sz w:val="16"/>
                <w:szCs w:val="16"/>
              </w:rPr>
              <w:t>) r</w:t>
            </w:r>
          </w:p>
          <w:p w14:paraId="15A30278" w14:textId="77777777" w:rsidR="00ED3750" w:rsidRDefault="00000000">
            <w:pPr>
              <w:spacing w:line="228" w:lineRule="auto"/>
            </w:pPr>
            <w:r>
              <w:rPr>
                <w:rFonts w:ascii="Consolas" w:eastAsia="Consolas" w:hAnsi="Consolas" w:cs="Consolas"/>
                <w:sz w:val="16"/>
                <w:szCs w:val="16"/>
              </w:rPr>
              <w:t>CROSS JOIN (SELECT SUM(</w:t>
            </w:r>
            <w:proofErr w:type="spellStart"/>
            <w:r>
              <w:rPr>
                <w:rFonts w:ascii="Consolas" w:eastAsia="Consolas" w:hAnsi="Consolas" w:cs="Consolas"/>
                <w:sz w:val="16"/>
                <w:szCs w:val="16"/>
              </w:rPr>
              <w:t>CostoTotalEstimado</w:t>
            </w:r>
            <w:proofErr w:type="spellEnd"/>
            <w:r>
              <w:rPr>
                <w:rFonts w:ascii="Consolas" w:eastAsia="Consolas" w:hAnsi="Consolas" w:cs="Consolas"/>
                <w:sz w:val="16"/>
                <w:szCs w:val="16"/>
              </w:rPr>
              <w:t>) AS Costo, SUM(</w:t>
            </w:r>
            <w:proofErr w:type="spellStart"/>
            <w:r>
              <w:rPr>
                <w:rFonts w:ascii="Consolas" w:eastAsia="Consolas" w:hAnsi="Consolas" w:cs="Consolas"/>
                <w:sz w:val="16"/>
                <w:szCs w:val="16"/>
              </w:rPr>
              <w:t>VentaNeta</w:t>
            </w:r>
            <w:proofErr w:type="spellEnd"/>
            <w:r>
              <w:rPr>
                <w:rFonts w:ascii="Consolas" w:eastAsia="Consolas" w:hAnsi="Consolas" w:cs="Consolas"/>
                <w:sz w:val="16"/>
                <w:szCs w:val="16"/>
              </w:rPr>
              <w:t>) AS Venta</w:t>
            </w:r>
          </w:p>
          <w:p w14:paraId="29A26207" w14:textId="77777777" w:rsidR="00ED3750" w:rsidRDefault="00000000">
            <w:pPr>
              <w:spacing w:line="228"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dbo.FactVenta</w:t>
            </w:r>
            <w:proofErr w:type="spellEnd"/>
            <w:r>
              <w:rPr>
                <w:rFonts w:ascii="Consolas" w:eastAsia="Consolas" w:hAnsi="Consolas" w:cs="Consolas"/>
                <w:sz w:val="16"/>
                <w:szCs w:val="16"/>
              </w:rPr>
              <w:t>) v;</w:t>
            </w:r>
          </w:p>
        </w:tc>
      </w:tr>
    </w:tbl>
    <w:p w14:paraId="2E7E7449" w14:textId="77777777" w:rsidR="00ED3750" w:rsidRDefault="00ED3750">
      <w:pPr>
        <w:spacing w:after="120"/>
      </w:pPr>
    </w:p>
    <w:p w14:paraId="443FE5E4" w14:textId="77777777" w:rsidR="00ED3750" w:rsidRDefault="00000000">
      <w:pPr>
        <w:spacing w:after="120" w:line="276" w:lineRule="auto"/>
        <w:jc w:val="both"/>
      </w:pPr>
      <w:r>
        <w:t>Corrección de las acciones de los pasos del trabajo (EXP-02):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750" w:rsidRPr="00B85E16" w14:paraId="12F07D8A" w14:textId="77777777">
        <w:tc>
          <w:tcPr>
            <w:tcW w:w="9026" w:type="dxa"/>
            <w:tcBorders>
              <w:top w:val="single" w:sz="4" w:space="0" w:color="8EA9C1"/>
              <w:left w:val="single" w:sz="18" w:space="0" w:color="2F5597"/>
              <w:bottom w:val="single" w:sz="4" w:space="0" w:color="8EA9C1"/>
              <w:right w:val="single" w:sz="4" w:space="0" w:color="8EA9C1"/>
            </w:tcBorders>
            <w:shd w:val="clear" w:color="auto" w:fill="F5F7FA"/>
            <w:tcMar>
              <w:top w:w="80" w:type="dxa"/>
              <w:left w:w="140" w:type="dxa"/>
              <w:bottom w:w="80" w:type="dxa"/>
              <w:right w:w="100" w:type="dxa"/>
            </w:tcMar>
          </w:tcPr>
          <w:p w14:paraId="62633FB5" w14:textId="77777777" w:rsidR="00ED3750" w:rsidRDefault="00000000">
            <w:pPr>
              <w:spacing w:line="228" w:lineRule="auto"/>
            </w:pPr>
            <w:r>
              <w:rPr>
                <w:rFonts w:ascii="Consolas" w:eastAsia="Consolas" w:hAnsi="Consolas" w:cs="Consolas"/>
                <w:sz w:val="16"/>
                <w:szCs w:val="16"/>
              </w:rPr>
              <w:t xml:space="preserve">USE </w:t>
            </w:r>
            <w:proofErr w:type="spellStart"/>
            <w:r>
              <w:rPr>
                <w:rFonts w:ascii="Consolas" w:eastAsia="Consolas" w:hAnsi="Consolas" w:cs="Consolas"/>
                <w:sz w:val="16"/>
                <w:szCs w:val="16"/>
              </w:rPr>
              <w:t>msdb</w:t>
            </w:r>
            <w:proofErr w:type="spellEnd"/>
            <w:r>
              <w:rPr>
                <w:rFonts w:ascii="Consolas" w:eastAsia="Consolas" w:hAnsi="Consolas" w:cs="Consolas"/>
                <w:sz w:val="16"/>
                <w:szCs w:val="16"/>
              </w:rPr>
              <w:t>;</w:t>
            </w:r>
          </w:p>
          <w:p w14:paraId="148FE177" w14:textId="77777777" w:rsidR="00ED3750" w:rsidRDefault="00000000">
            <w:pPr>
              <w:spacing w:line="228" w:lineRule="auto"/>
            </w:pPr>
            <w:r>
              <w:rPr>
                <w:rFonts w:ascii="Consolas" w:eastAsia="Consolas" w:hAnsi="Consolas" w:cs="Consolas"/>
                <w:sz w:val="16"/>
                <w:szCs w:val="16"/>
              </w:rPr>
              <w:t>-- Paso 1: éxito = ir al siguiente paso (3); fallo = salir con error (2)</w:t>
            </w:r>
          </w:p>
          <w:p w14:paraId="6EC95C7B"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EXEC </w:t>
            </w:r>
            <w:proofErr w:type="spellStart"/>
            <w:proofErr w:type="gramStart"/>
            <w:r w:rsidRPr="00873014">
              <w:rPr>
                <w:rFonts w:ascii="Consolas" w:eastAsia="Consolas" w:hAnsi="Consolas" w:cs="Consolas"/>
                <w:sz w:val="16"/>
                <w:szCs w:val="16"/>
                <w:lang w:val="en-US"/>
              </w:rPr>
              <w:t>dbo.sp</w:t>
            </w:r>
            <w:proofErr w:type="gramEnd"/>
            <w:r w:rsidRPr="00873014">
              <w:rPr>
                <w:rFonts w:ascii="Consolas" w:eastAsia="Consolas" w:hAnsi="Consolas" w:cs="Consolas"/>
                <w:sz w:val="16"/>
                <w:szCs w:val="16"/>
                <w:lang w:val="en-US"/>
              </w:rPr>
              <w:t>_update_</w:t>
            </w:r>
            <w:proofErr w:type="gramStart"/>
            <w:r w:rsidRPr="00873014">
              <w:rPr>
                <w:rFonts w:ascii="Consolas" w:eastAsia="Consolas" w:hAnsi="Consolas" w:cs="Consolas"/>
                <w:sz w:val="16"/>
                <w:szCs w:val="16"/>
                <w:lang w:val="en-US"/>
              </w:rPr>
              <w:t>jobstep</w:t>
            </w:r>
            <w:proofErr w:type="spellEnd"/>
            <w:r w:rsidRPr="00873014">
              <w:rPr>
                <w:rFonts w:ascii="Consolas" w:eastAsia="Consolas" w:hAnsi="Consolas" w:cs="Consolas"/>
                <w:sz w:val="16"/>
                <w:szCs w:val="16"/>
                <w:lang w:val="en-US"/>
              </w:rPr>
              <w:t xml:space="preserve"> @</w:t>
            </w:r>
            <w:proofErr w:type="gramEnd"/>
            <w:r w:rsidRPr="00873014">
              <w:rPr>
                <w:rFonts w:ascii="Consolas" w:eastAsia="Consolas" w:hAnsi="Consolas" w:cs="Consolas"/>
                <w:sz w:val="16"/>
                <w:szCs w:val="16"/>
                <w:lang w:val="en-US"/>
              </w:rPr>
              <w:t xml:space="preserve">job_name = </w:t>
            </w:r>
            <w:proofErr w:type="spellStart"/>
            <w:r w:rsidRPr="00873014">
              <w:rPr>
                <w:rFonts w:ascii="Consolas" w:eastAsia="Consolas" w:hAnsi="Consolas" w:cs="Consolas"/>
                <w:sz w:val="16"/>
                <w:szCs w:val="16"/>
                <w:lang w:val="en-US"/>
              </w:rPr>
              <w:t>N'Carga_Cafeteria_Diaria</w:t>
            </w:r>
            <w:proofErr w:type="spellEnd"/>
            <w:proofErr w:type="gramStart"/>
            <w:r w:rsidRPr="00873014">
              <w:rPr>
                <w:rFonts w:ascii="Consolas" w:eastAsia="Consolas" w:hAnsi="Consolas" w:cs="Consolas"/>
                <w:sz w:val="16"/>
                <w:szCs w:val="16"/>
                <w:lang w:val="en-US"/>
              </w:rPr>
              <w:t>', @</w:t>
            </w:r>
            <w:proofErr w:type="gramEnd"/>
            <w:r w:rsidRPr="00873014">
              <w:rPr>
                <w:rFonts w:ascii="Consolas" w:eastAsia="Consolas" w:hAnsi="Consolas" w:cs="Consolas"/>
                <w:sz w:val="16"/>
                <w:szCs w:val="16"/>
                <w:lang w:val="en-US"/>
              </w:rPr>
              <w:t>step_id = 1,</w:t>
            </w:r>
          </w:p>
          <w:p w14:paraId="3DEDDB1C"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w:t>
            </w:r>
            <w:proofErr w:type="gramStart"/>
            <w:r w:rsidRPr="00873014">
              <w:rPr>
                <w:rFonts w:ascii="Consolas" w:eastAsia="Consolas" w:hAnsi="Consolas" w:cs="Consolas"/>
                <w:sz w:val="16"/>
                <w:szCs w:val="16"/>
                <w:lang w:val="en-US"/>
              </w:rPr>
              <w:t>@on</w:t>
            </w:r>
            <w:proofErr w:type="gramEnd"/>
            <w:r w:rsidRPr="00873014">
              <w:rPr>
                <w:rFonts w:ascii="Consolas" w:eastAsia="Consolas" w:hAnsi="Consolas" w:cs="Consolas"/>
                <w:sz w:val="16"/>
                <w:szCs w:val="16"/>
                <w:lang w:val="en-US"/>
              </w:rPr>
              <w:t xml:space="preserve">_success_action = </w:t>
            </w:r>
            <w:proofErr w:type="gramStart"/>
            <w:r w:rsidRPr="00873014">
              <w:rPr>
                <w:rFonts w:ascii="Consolas" w:eastAsia="Consolas" w:hAnsi="Consolas" w:cs="Consolas"/>
                <w:sz w:val="16"/>
                <w:szCs w:val="16"/>
                <w:lang w:val="en-US"/>
              </w:rPr>
              <w:t>3, @</w:t>
            </w:r>
            <w:proofErr w:type="gramEnd"/>
            <w:r w:rsidRPr="00873014">
              <w:rPr>
                <w:rFonts w:ascii="Consolas" w:eastAsia="Consolas" w:hAnsi="Consolas" w:cs="Consolas"/>
                <w:sz w:val="16"/>
                <w:szCs w:val="16"/>
                <w:lang w:val="en-US"/>
              </w:rPr>
              <w:t>on_fail_action = 2;</w:t>
            </w:r>
          </w:p>
          <w:p w14:paraId="68FBA7E5" w14:textId="77777777" w:rsidR="00ED3750" w:rsidRDefault="00000000">
            <w:pPr>
              <w:spacing w:line="228" w:lineRule="auto"/>
            </w:pPr>
            <w:r>
              <w:rPr>
                <w:rFonts w:ascii="Consolas" w:eastAsia="Consolas" w:hAnsi="Consolas" w:cs="Consolas"/>
                <w:sz w:val="16"/>
                <w:szCs w:val="16"/>
              </w:rPr>
              <w:t>-- Paso 2: éxito = salir informando éxito (1); fallo = salir con error (2)</w:t>
            </w:r>
          </w:p>
          <w:p w14:paraId="1964FD85"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EXEC </w:t>
            </w:r>
            <w:proofErr w:type="spellStart"/>
            <w:proofErr w:type="gramStart"/>
            <w:r w:rsidRPr="00873014">
              <w:rPr>
                <w:rFonts w:ascii="Consolas" w:eastAsia="Consolas" w:hAnsi="Consolas" w:cs="Consolas"/>
                <w:sz w:val="16"/>
                <w:szCs w:val="16"/>
                <w:lang w:val="en-US"/>
              </w:rPr>
              <w:t>dbo.sp</w:t>
            </w:r>
            <w:proofErr w:type="gramEnd"/>
            <w:r w:rsidRPr="00873014">
              <w:rPr>
                <w:rFonts w:ascii="Consolas" w:eastAsia="Consolas" w:hAnsi="Consolas" w:cs="Consolas"/>
                <w:sz w:val="16"/>
                <w:szCs w:val="16"/>
                <w:lang w:val="en-US"/>
              </w:rPr>
              <w:t>_update_</w:t>
            </w:r>
            <w:proofErr w:type="gramStart"/>
            <w:r w:rsidRPr="00873014">
              <w:rPr>
                <w:rFonts w:ascii="Consolas" w:eastAsia="Consolas" w:hAnsi="Consolas" w:cs="Consolas"/>
                <w:sz w:val="16"/>
                <w:szCs w:val="16"/>
                <w:lang w:val="en-US"/>
              </w:rPr>
              <w:t>jobstep</w:t>
            </w:r>
            <w:proofErr w:type="spellEnd"/>
            <w:r w:rsidRPr="00873014">
              <w:rPr>
                <w:rFonts w:ascii="Consolas" w:eastAsia="Consolas" w:hAnsi="Consolas" w:cs="Consolas"/>
                <w:sz w:val="16"/>
                <w:szCs w:val="16"/>
                <w:lang w:val="en-US"/>
              </w:rPr>
              <w:t xml:space="preserve"> @</w:t>
            </w:r>
            <w:proofErr w:type="gramEnd"/>
            <w:r w:rsidRPr="00873014">
              <w:rPr>
                <w:rFonts w:ascii="Consolas" w:eastAsia="Consolas" w:hAnsi="Consolas" w:cs="Consolas"/>
                <w:sz w:val="16"/>
                <w:szCs w:val="16"/>
                <w:lang w:val="en-US"/>
              </w:rPr>
              <w:t xml:space="preserve">job_name = </w:t>
            </w:r>
            <w:proofErr w:type="spellStart"/>
            <w:r w:rsidRPr="00873014">
              <w:rPr>
                <w:rFonts w:ascii="Consolas" w:eastAsia="Consolas" w:hAnsi="Consolas" w:cs="Consolas"/>
                <w:sz w:val="16"/>
                <w:szCs w:val="16"/>
                <w:lang w:val="en-US"/>
              </w:rPr>
              <w:t>N'Carga_Cafeteria_Diaria</w:t>
            </w:r>
            <w:proofErr w:type="spellEnd"/>
            <w:proofErr w:type="gramStart"/>
            <w:r w:rsidRPr="00873014">
              <w:rPr>
                <w:rFonts w:ascii="Consolas" w:eastAsia="Consolas" w:hAnsi="Consolas" w:cs="Consolas"/>
                <w:sz w:val="16"/>
                <w:szCs w:val="16"/>
                <w:lang w:val="en-US"/>
              </w:rPr>
              <w:t>', @</w:t>
            </w:r>
            <w:proofErr w:type="gramEnd"/>
            <w:r w:rsidRPr="00873014">
              <w:rPr>
                <w:rFonts w:ascii="Consolas" w:eastAsia="Consolas" w:hAnsi="Consolas" w:cs="Consolas"/>
                <w:sz w:val="16"/>
                <w:szCs w:val="16"/>
                <w:lang w:val="en-US"/>
              </w:rPr>
              <w:t>step_id = 2,</w:t>
            </w:r>
          </w:p>
          <w:p w14:paraId="525E9E6C" w14:textId="77777777" w:rsidR="00ED3750" w:rsidRPr="00873014" w:rsidRDefault="00000000">
            <w:pPr>
              <w:spacing w:line="228" w:lineRule="auto"/>
              <w:rPr>
                <w:lang w:val="en-US"/>
              </w:rPr>
            </w:pPr>
            <w:r w:rsidRPr="00873014">
              <w:rPr>
                <w:rFonts w:ascii="Consolas" w:eastAsia="Consolas" w:hAnsi="Consolas" w:cs="Consolas"/>
                <w:sz w:val="16"/>
                <w:szCs w:val="16"/>
                <w:lang w:val="en-US"/>
              </w:rPr>
              <w:t xml:space="preserve">     @on_success_action = 1, @on_fail_action = 2;</w:t>
            </w:r>
          </w:p>
        </w:tc>
      </w:tr>
    </w:tbl>
    <w:p w14:paraId="2F0CC49E" w14:textId="77777777" w:rsidR="00ED3750" w:rsidRPr="00873014" w:rsidRDefault="00ED3750">
      <w:pPr>
        <w:spacing w:after="120"/>
        <w:rPr>
          <w:lang w:val="en-US"/>
        </w:rPr>
      </w:pPr>
    </w:p>
    <w:p w14:paraId="17DF9EB1" w14:textId="77777777" w:rsidR="00ED3750" w:rsidRDefault="00000000">
      <w:pPr>
        <w:pStyle w:val="Ttulo2"/>
      </w:pPr>
      <w:bookmarkStart w:id="134" w:name="_Toc243681159"/>
      <w:bookmarkStart w:id="135" w:name="_Toc243682126"/>
      <w:r>
        <w:t>Anexo E. Logs y capturas de errores</w:t>
      </w:r>
      <w:bookmarkEnd w:id="134"/>
      <w:bookmarkEnd w:id="135"/>
    </w:p>
    <w:p w14:paraId="78D7B61A" w14:textId="77777777" w:rsidR="00ED3750" w:rsidRDefault="00000000">
      <w:pPr>
        <w:spacing w:after="120" w:line="276" w:lineRule="auto"/>
        <w:jc w:val="both"/>
      </w:pPr>
      <w:r>
        <w:t>Además de las figuras del capítulo VI, se conservan las capturas de los errores encontrados durante la construcción:</w:t>
      </w:r>
    </w:p>
    <w:p w14:paraId="0672006E" w14:textId="77777777" w:rsidR="00ED3750" w:rsidRDefault="00000000">
      <w:pPr>
        <w:pStyle w:val="Figurattulo"/>
        <w:keepNext/>
        <w:spacing w:before="160" w:after="80"/>
      </w:pPr>
      <w:r>
        <w:rPr>
          <w:b/>
          <w:bCs/>
        </w:rPr>
        <w:t>Figura 23</w:t>
      </w:r>
      <w:r>
        <w:rPr>
          <w:i/>
          <w:iCs/>
        </w:rPr>
        <w:br/>
        <w:t xml:space="preserve">Error de conexión a </w:t>
      </w:r>
      <w:proofErr w:type="spellStart"/>
      <w:r>
        <w:rPr>
          <w:i/>
          <w:iCs/>
        </w:rPr>
        <w:t>Analysis</w:t>
      </w:r>
      <w:proofErr w:type="spellEnd"/>
      <w:r>
        <w:rPr>
          <w:i/>
          <w:iCs/>
        </w:rPr>
        <w:t xml:space="preserve"> </w:t>
      </w:r>
      <w:proofErr w:type="spellStart"/>
      <w:r>
        <w:rPr>
          <w:i/>
          <w:iCs/>
        </w:rPr>
        <w:t>Services</w:t>
      </w:r>
      <w:proofErr w:type="spellEnd"/>
      <w:r>
        <w:rPr>
          <w:i/>
          <w:iCs/>
        </w:rPr>
        <w:t xml:space="preserve"> cuando el servicio estaba detenido</w:t>
      </w:r>
    </w:p>
    <w:p w14:paraId="5E872E89" w14:textId="77777777" w:rsidR="00ED3750" w:rsidRDefault="00000000">
      <w:pPr>
        <w:keepNext/>
        <w:spacing w:after="40"/>
        <w:jc w:val="center"/>
      </w:pPr>
      <w:r>
        <w:rPr>
          <w:noProof/>
        </w:rPr>
        <w:drawing>
          <wp:inline distT="0" distB="0" distL="0" distR="0" wp14:anchorId="5D30CBB8" wp14:editId="3404429D">
            <wp:extent cx="3238500" cy="2724150"/>
            <wp:effectExtent l="0" t="0" r="0" b="0"/>
            <wp:docPr id="1181600756" name="Imagen 11816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38500" cy="2724150"/>
                    </a:xfrm>
                    <a:prstGeom prst="rect">
                      <a:avLst/>
                    </a:prstGeom>
                  </pic:spPr>
                </pic:pic>
              </a:graphicData>
            </a:graphic>
          </wp:inline>
        </w:drawing>
      </w:r>
    </w:p>
    <w:p w14:paraId="03112EEA" w14:textId="77777777" w:rsidR="00ED3750" w:rsidRDefault="00000000">
      <w:pPr>
        <w:spacing w:after="160"/>
      </w:pPr>
      <w:r>
        <w:rPr>
          <w:color w:val="404040"/>
          <w:sz w:val="18"/>
          <w:szCs w:val="18"/>
        </w:rPr>
        <w:t>Nota. Captura del entorno del equipo, SQL Server Management Studio, 16/10/2026.</w:t>
      </w:r>
    </w:p>
    <w:p w14:paraId="45418520" w14:textId="77777777" w:rsidR="00ED3750" w:rsidRDefault="00000000">
      <w:pPr>
        <w:pStyle w:val="Figurattulo"/>
        <w:keepNext/>
        <w:spacing w:before="160" w:after="80"/>
      </w:pPr>
      <w:r>
        <w:rPr>
          <w:b/>
          <w:bCs/>
        </w:rPr>
        <w:lastRenderedPageBreak/>
        <w:t>Figura 24</w:t>
      </w:r>
      <w:r>
        <w:rPr>
          <w:i/>
          <w:iCs/>
        </w:rPr>
        <w:br/>
        <w:t>Error de implementación del cubo antes de configurar la suplantación con la cuenta de servicio</w:t>
      </w:r>
    </w:p>
    <w:p w14:paraId="7D9CE65A" w14:textId="77777777" w:rsidR="00ED3750" w:rsidRDefault="00000000">
      <w:pPr>
        <w:keepNext/>
        <w:spacing w:after="40"/>
        <w:jc w:val="center"/>
      </w:pPr>
      <w:r>
        <w:rPr>
          <w:noProof/>
        </w:rPr>
        <w:drawing>
          <wp:inline distT="0" distB="0" distL="0" distR="0" wp14:anchorId="227C42AD" wp14:editId="14169ED2">
            <wp:extent cx="3238500" cy="3200400"/>
            <wp:effectExtent l="0" t="0" r="0" b="0"/>
            <wp:docPr id="1798874449" name="Imagen 179887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238500" cy="3200400"/>
                    </a:xfrm>
                    <a:prstGeom prst="rect">
                      <a:avLst/>
                    </a:prstGeom>
                  </pic:spPr>
                </pic:pic>
              </a:graphicData>
            </a:graphic>
          </wp:inline>
        </w:drawing>
      </w:r>
    </w:p>
    <w:p w14:paraId="073E17B7" w14:textId="77777777" w:rsidR="00ED3750" w:rsidRDefault="00000000">
      <w:pPr>
        <w:spacing w:after="160"/>
      </w:pPr>
      <w:r>
        <w:rPr>
          <w:color w:val="404040"/>
          <w:sz w:val="18"/>
          <w:szCs w:val="18"/>
        </w:rPr>
        <w:t>Nota. Captura del entorno del equipo, Visual Studio 2026, 16/10/2026.</w:t>
      </w:r>
    </w:p>
    <w:p w14:paraId="74207542" w14:textId="77777777" w:rsidR="00ED3750" w:rsidRDefault="00000000">
      <w:pPr>
        <w:pStyle w:val="Figurattulo"/>
        <w:keepNext/>
        <w:spacing w:before="160" w:after="80"/>
      </w:pPr>
      <w:r>
        <w:rPr>
          <w:b/>
          <w:bCs/>
        </w:rPr>
        <w:t>Figura 25</w:t>
      </w:r>
      <w:r>
        <w:rPr>
          <w:i/>
          <w:iCs/>
        </w:rPr>
        <w:br/>
        <w:t xml:space="preserve">Error 14545 al crear el paso de </w:t>
      </w:r>
      <w:proofErr w:type="spellStart"/>
      <w:r>
        <w:rPr>
          <w:i/>
          <w:iCs/>
        </w:rPr>
        <w:t>Analysis</w:t>
      </w:r>
      <w:proofErr w:type="spellEnd"/>
      <w:r>
        <w:rPr>
          <w:i/>
          <w:iCs/>
        </w:rPr>
        <w:t xml:space="preserve"> </w:t>
      </w:r>
      <w:proofErr w:type="spellStart"/>
      <w:r>
        <w:rPr>
          <w:i/>
          <w:iCs/>
        </w:rPr>
        <w:t>Services</w:t>
      </w:r>
      <w:proofErr w:type="spellEnd"/>
      <w:r>
        <w:rPr>
          <w:i/>
          <w:iCs/>
        </w:rPr>
        <w:t xml:space="preserve"> con opciones de registro</w:t>
      </w:r>
    </w:p>
    <w:p w14:paraId="1C3F6482" w14:textId="77777777" w:rsidR="00ED3750" w:rsidRDefault="00000000">
      <w:pPr>
        <w:keepNext/>
        <w:spacing w:after="40"/>
        <w:jc w:val="center"/>
      </w:pPr>
      <w:r>
        <w:rPr>
          <w:noProof/>
        </w:rPr>
        <w:drawing>
          <wp:inline distT="0" distB="0" distL="0" distR="0" wp14:anchorId="42D7AC11" wp14:editId="66F0D07B">
            <wp:extent cx="3962400" cy="3867150"/>
            <wp:effectExtent l="0" t="0" r="0" b="0"/>
            <wp:docPr id="107593191" name="Imagen 10759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62400" cy="3867150"/>
                    </a:xfrm>
                    <a:prstGeom prst="rect">
                      <a:avLst/>
                    </a:prstGeom>
                  </pic:spPr>
                </pic:pic>
              </a:graphicData>
            </a:graphic>
          </wp:inline>
        </w:drawing>
      </w:r>
    </w:p>
    <w:p w14:paraId="46FF88B2" w14:textId="77777777" w:rsidR="00ED3750" w:rsidRDefault="00000000">
      <w:pPr>
        <w:spacing w:after="160"/>
      </w:pPr>
      <w:r>
        <w:rPr>
          <w:color w:val="404040"/>
          <w:sz w:val="18"/>
          <w:szCs w:val="18"/>
        </w:rPr>
        <w:t>Nota. Captura del entorno del equipo, SQL Server Management Studio, 23/10/2026.</w:t>
      </w:r>
    </w:p>
    <w:p w14:paraId="542BFAB7" w14:textId="77777777" w:rsidR="00ED3750" w:rsidRDefault="00000000">
      <w:pPr>
        <w:pStyle w:val="Ttulo2"/>
      </w:pPr>
      <w:bookmarkStart w:id="136" w:name="_Toc243681160"/>
      <w:bookmarkStart w:id="137" w:name="_Toc243682127"/>
      <w:r>
        <w:lastRenderedPageBreak/>
        <w:t>Anexo F. Manual de instalación, despliegue, operación y demostración</w:t>
      </w:r>
      <w:bookmarkEnd w:id="136"/>
      <w:bookmarkEnd w:id="137"/>
    </w:p>
    <w:p w14:paraId="363E2775" w14:textId="77777777" w:rsidR="00ED3750" w:rsidRDefault="00000000">
      <w:pPr>
        <w:spacing w:after="120" w:line="276" w:lineRule="auto"/>
        <w:jc w:val="both"/>
      </w:pPr>
      <w:r>
        <w:t xml:space="preserve">El procedimiento completo, campo por campo, se entrega en dos guías: </w:t>
      </w:r>
      <w:r>
        <w:rPr>
          <w:i/>
          <w:iCs/>
        </w:rPr>
        <w:t>Guia_Cubo_Cafeteria.pdf</w:t>
      </w:r>
      <w:r>
        <w:t xml:space="preserve"> (construcción del cubo, 30 páginas) y </w:t>
      </w:r>
      <w:r>
        <w:rPr>
          <w:i/>
          <w:iCs/>
        </w:rPr>
        <w:t>Guia_Automatizacion_Cafeteria.pdf</w:t>
      </w:r>
      <w:r>
        <w:t xml:space="preserve"> (despliegue en SSISDB y trabajo del Agente, 14 páginas). </w:t>
      </w:r>
      <w:r>
        <w:rPr>
          <w:b/>
          <w:bCs/>
        </w:rPr>
        <w:t>Operación diaria:</w:t>
      </w:r>
      <w:r>
        <w:t xml:space="preserve"> el trabajo se ejecuta a las 23:00; cada mañana se revisa el historial del trabajo y la última fila de </w:t>
      </w:r>
      <w:proofErr w:type="spellStart"/>
      <w:r>
        <w:t>ETL_Control</w:t>
      </w:r>
      <w:proofErr w:type="spellEnd"/>
      <w:r>
        <w:t xml:space="preserve">, y se actualiza Power BI. </w:t>
      </w:r>
      <w:r>
        <w:rPr>
          <w:b/>
          <w:bCs/>
        </w:rPr>
        <w:t>Demostración:</w:t>
      </w:r>
      <w:r>
        <w:t xml:space="preserve"> insertar el pedido de prueba, ejecutar el trabajo desde «Iniciar trabajo en el paso…», mostrar </w:t>
      </w:r>
      <w:proofErr w:type="spellStart"/>
      <w:r>
        <w:t>ETL_Control</w:t>
      </w:r>
      <w:proofErr w:type="spellEnd"/>
      <w:r>
        <w:t xml:space="preserve"> con 3 filas y el cambio en las tarjetas de Power BI.</w:t>
      </w:r>
    </w:p>
    <w:p w14:paraId="097C7957" w14:textId="77777777" w:rsidR="00ED3750" w:rsidRDefault="00000000">
      <w:pPr>
        <w:pStyle w:val="Ttulo2"/>
      </w:pPr>
      <w:bookmarkStart w:id="138" w:name="_Toc243681161"/>
      <w:bookmarkStart w:id="139" w:name="_Toc243682128"/>
      <w:r>
        <w:t>Anexo G. Evidencia de retroalimentación, mejoras y aceptación</w:t>
      </w:r>
      <w:bookmarkEnd w:id="138"/>
      <w:bookmarkEnd w:id="139"/>
    </w:p>
    <w:p w14:paraId="0747BD2D" w14:textId="77777777" w:rsidR="00ED3750" w:rsidRDefault="00000000">
      <w:pPr>
        <w:spacing w:after="120" w:line="276" w:lineRule="auto"/>
        <w:jc w:val="both"/>
      </w:pPr>
      <w:r>
        <w:t>Ver el apartado 5.4 y las figuras antes-después referenciadas en él.</w:t>
      </w:r>
    </w:p>
    <w:p w14:paraId="66310E29" w14:textId="77777777" w:rsidR="00ED3750" w:rsidRDefault="00000000">
      <w:pPr>
        <w:pStyle w:val="Ttulo2"/>
      </w:pPr>
      <w:bookmarkStart w:id="140" w:name="_Toc243681162"/>
      <w:bookmarkStart w:id="141" w:name="_Toc243682129"/>
      <w:r>
        <w:t>Anexo H. Historial del repositorio y aportes individuales</w:t>
      </w:r>
      <w:bookmarkEnd w:id="140"/>
      <w:bookmarkEnd w:id="141"/>
    </w:p>
    <w:p w14:paraId="02F9182F" w14:textId="77777777" w:rsidR="00ED3750" w:rsidRDefault="00000000">
      <w:pPr>
        <w:spacing w:after="120" w:line="276" w:lineRule="auto"/>
        <w:jc w:val="both"/>
      </w:pPr>
      <w:r>
        <w:t>El historial de cambios se consulta en https://github.com/lhrf/Proyecto_BI_Cafeteria_Grupo02/commits/main y la versión final en https://github.com/lhrf/Proyecto_BI_Cafeteria_Grupo02/releases/tag/v1.0-T2. Cada integrante subió con su propia cuenta de GitHub los artefactos de su responsabilidad, según la tabla del apartado 5.5.</w:t>
      </w:r>
    </w:p>
    <w:p w14:paraId="29217C05" w14:textId="77777777" w:rsidR="00ED3750" w:rsidRDefault="00000000">
      <w:pPr>
        <w:pStyle w:val="Ttulo2"/>
      </w:pPr>
      <w:bookmarkStart w:id="142" w:name="_Toc243681163"/>
      <w:bookmarkStart w:id="143" w:name="_Toc243682130"/>
      <w:r>
        <w:t>Anexo I. Declaración de uso responsable de inteligencia artificial</w:t>
      </w:r>
      <w:bookmarkEnd w:id="142"/>
      <w:bookmarkEnd w:id="143"/>
    </w:p>
    <w:p w14:paraId="049FA776" w14:textId="77777777" w:rsidR="00ED3750" w:rsidRDefault="00000000">
      <w:pPr>
        <w:spacing w:after="120" w:line="276" w:lineRule="auto"/>
        <w:jc w:val="both"/>
      </w:pPr>
      <w:r>
        <w:t>Ver la declaración completa en la página siguiente y la Tabla del apartado 5.6.</w:t>
      </w:r>
    </w:p>
    <w:p w14:paraId="7BE80399" w14:textId="77777777" w:rsidR="00ED3750" w:rsidRDefault="00000000">
      <w:pPr>
        <w:pageBreakBefore/>
        <w:spacing w:after="160"/>
        <w:jc w:val="center"/>
      </w:pPr>
      <w:r>
        <w:rPr>
          <w:b/>
          <w:bCs/>
          <w:sz w:val="24"/>
          <w:szCs w:val="24"/>
        </w:rPr>
        <w:lastRenderedPageBreak/>
        <w:t>DECLARACIÓN DE USO RESPONSABLE DE INTELIGENCIA ARTIFICIAL</w:t>
      </w:r>
    </w:p>
    <w:p w14:paraId="0EDF0B75" w14:textId="77777777" w:rsidR="00ED3750" w:rsidRDefault="00000000">
      <w:pPr>
        <w:spacing w:after="120" w:line="276" w:lineRule="auto"/>
        <w:jc w:val="both"/>
      </w:pPr>
      <w:r>
        <w:rPr>
          <w:i/>
          <w:iCs/>
        </w:rPr>
        <w:t>La IA puede utilizarse como apoyo, pero no reemplaza el análisis, la simulación, la interpretación de resultados ni la responsabilidad académica del estudiante/equipo.</w:t>
      </w:r>
    </w:p>
    <w:p w14:paraId="1DC7392F" w14:textId="77777777" w:rsidR="00ED3750" w:rsidRDefault="00000000">
      <w:pPr>
        <w:spacing w:after="120" w:line="276" w:lineRule="auto"/>
        <w:jc w:val="both"/>
      </w:pPr>
      <w:r>
        <w:rPr>
          <w:b/>
          <w:bCs/>
        </w:rPr>
        <w:t>Responda de manera honesta: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D3750" w14:paraId="22DEF5B7" w14:textId="77777777">
        <w:trPr>
          <w:tblHeader/>
        </w:trPr>
        <w:tc>
          <w:tcPr>
            <w:tcW w:w="26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EE983F5" w14:textId="77777777" w:rsidR="00ED3750" w:rsidRDefault="00000000">
            <w:r>
              <w:rPr>
                <w:b/>
                <w:bCs/>
                <w:color w:val="FFFFFF"/>
                <w:sz w:val="19"/>
                <w:szCs w:val="19"/>
              </w:rPr>
              <w:t>Aspecto</w:t>
            </w:r>
          </w:p>
        </w:tc>
        <w:tc>
          <w:tcPr>
            <w:tcW w:w="64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F783D92" w14:textId="77777777" w:rsidR="00ED3750" w:rsidRDefault="00000000">
            <w:r>
              <w:rPr>
                <w:b/>
                <w:bCs/>
                <w:color w:val="FFFFFF"/>
                <w:sz w:val="19"/>
                <w:szCs w:val="19"/>
              </w:rPr>
              <w:t>Respuesta</w:t>
            </w:r>
          </w:p>
        </w:tc>
      </w:tr>
      <w:tr w:rsidR="00ED3750" w14:paraId="15F50742"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E8521A1" w14:textId="77777777" w:rsidR="00ED3750" w:rsidRDefault="00000000">
            <w:r>
              <w:rPr>
                <w:b/>
                <w:bCs/>
                <w:sz w:val="19"/>
                <w:szCs w:val="19"/>
              </w:rPr>
              <w:t>1. ¿Utilicé IA?</w:t>
            </w:r>
          </w:p>
        </w:tc>
        <w:tc>
          <w:tcPr>
            <w:tcW w:w="6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34680783" w14:textId="77777777" w:rsidR="00ED3750" w:rsidRDefault="00000000">
            <w:r>
              <w:rPr>
                <w:sz w:val="19"/>
                <w:szCs w:val="19"/>
              </w:rPr>
              <w:t>☐ No   ☒ Sí</w:t>
            </w:r>
          </w:p>
        </w:tc>
      </w:tr>
      <w:tr w:rsidR="00ED3750" w14:paraId="49EDBDFB"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74241A35" w14:textId="77777777" w:rsidR="00ED3750" w:rsidRDefault="00000000">
            <w:r>
              <w:rPr>
                <w:b/>
                <w:bCs/>
                <w:sz w:val="19"/>
                <w:szCs w:val="19"/>
              </w:rPr>
              <w:t>2. Herramienta</w:t>
            </w:r>
          </w:p>
        </w:tc>
        <w:tc>
          <w:tcPr>
            <w:tcW w:w="6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0E5C0A" w14:textId="77777777" w:rsidR="00ED3750" w:rsidRDefault="00000000">
            <w:r>
              <w:rPr>
                <w:sz w:val="19"/>
                <w:szCs w:val="19"/>
              </w:rPr>
              <w:t xml:space="preserve">☐ </w:t>
            </w:r>
            <w:proofErr w:type="spellStart"/>
            <w:r>
              <w:rPr>
                <w:sz w:val="19"/>
                <w:szCs w:val="19"/>
              </w:rPr>
              <w:t>ChatGPT</w:t>
            </w:r>
            <w:proofErr w:type="spellEnd"/>
            <w:r>
              <w:rPr>
                <w:sz w:val="19"/>
                <w:szCs w:val="19"/>
              </w:rPr>
              <w:t xml:space="preserve">   ☐ Gemini   ☐ </w:t>
            </w:r>
            <w:proofErr w:type="spellStart"/>
            <w:r>
              <w:rPr>
                <w:sz w:val="19"/>
                <w:szCs w:val="19"/>
              </w:rPr>
              <w:t>Copilot</w:t>
            </w:r>
            <w:proofErr w:type="spellEnd"/>
            <w:r>
              <w:rPr>
                <w:sz w:val="19"/>
                <w:szCs w:val="19"/>
              </w:rPr>
              <w:t xml:space="preserve">   ☒ Claude   ☐ Otra: ________</w:t>
            </w:r>
          </w:p>
        </w:tc>
      </w:tr>
      <w:tr w:rsidR="00ED3750" w14:paraId="2F044AB0"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09E1190" w14:textId="77777777" w:rsidR="00ED3750" w:rsidRDefault="00000000">
            <w:r>
              <w:rPr>
                <w:b/>
                <w:bCs/>
                <w:sz w:val="19"/>
                <w:szCs w:val="19"/>
              </w:rPr>
              <w:t>3. ¿Para qué la utilicé?</w:t>
            </w:r>
          </w:p>
        </w:tc>
        <w:tc>
          <w:tcPr>
            <w:tcW w:w="6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B1490D1" w14:textId="20103903" w:rsidR="00ED3750" w:rsidRDefault="00000000">
            <w:r>
              <w:rPr>
                <w:sz w:val="19"/>
                <w:szCs w:val="19"/>
              </w:rPr>
              <w:t xml:space="preserve">☐ Ideas   </w:t>
            </w:r>
            <w:r w:rsidR="00CB1455">
              <w:rPr>
                <w:sz w:val="19"/>
                <w:szCs w:val="19"/>
              </w:rPr>
              <w:t>☐</w:t>
            </w:r>
            <w:r>
              <w:rPr>
                <w:sz w:val="19"/>
                <w:szCs w:val="19"/>
              </w:rPr>
              <w:t xml:space="preserve"> Redacción   ☒ Código   ☒ Errores   ☒ Gráficos   ☒ Análisis   </w:t>
            </w:r>
            <w:r w:rsidR="00CB1455">
              <w:rPr>
                <w:sz w:val="19"/>
                <w:szCs w:val="19"/>
              </w:rPr>
              <w:t>☐</w:t>
            </w:r>
            <w:r>
              <w:rPr>
                <w:sz w:val="19"/>
                <w:szCs w:val="19"/>
              </w:rPr>
              <w:t xml:space="preserve"> Otra: </w:t>
            </w:r>
            <w:r w:rsidR="00CB1455">
              <w:rPr>
                <w:sz w:val="19"/>
                <w:szCs w:val="19"/>
              </w:rPr>
              <w:t>_______________________________</w:t>
            </w:r>
          </w:p>
        </w:tc>
      </w:tr>
      <w:tr w:rsidR="00ED3750" w14:paraId="043F919F"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2B21495" w14:textId="77777777" w:rsidR="00ED3750" w:rsidRDefault="00000000">
            <w:r>
              <w:rPr>
                <w:b/>
                <w:bCs/>
                <w:sz w:val="19"/>
                <w:szCs w:val="19"/>
              </w:rPr>
              <w:t>4. ¿En qué parte?</w:t>
            </w:r>
          </w:p>
        </w:tc>
        <w:tc>
          <w:tcPr>
            <w:tcW w:w="6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4CC7F62" w14:textId="688B466F" w:rsidR="00ED3750" w:rsidRDefault="00000000">
            <w:r>
              <w:rPr>
                <w:sz w:val="19"/>
                <w:szCs w:val="19"/>
              </w:rPr>
              <w:t xml:space="preserve">☒ Diagrama   ☒ Código   ☒ Resultados   ☒ Análisis   </w:t>
            </w:r>
            <w:r w:rsidR="00CB1455">
              <w:rPr>
                <w:sz w:val="19"/>
                <w:szCs w:val="19"/>
              </w:rPr>
              <w:t>☐</w:t>
            </w:r>
            <w:r>
              <w:rPr>
                <w:sz w:val="19"/>
                <w:szCs w:val="19"/>
              </w:rPr>
              <w:t xml:space="preserve"> Conclusiones   </w:t>
            </w:r>
            <w:r w:rsidR="00CB1455">
              <w:rPr>
                <w:sz w:val="19"/>
                <w:szCs w:val="19"/>
              </w:rPr>
              <w:t>☐</w:t>
            </w:r>
            <w:r>
              <w:rPr>
                <w:sz w:val="19"/>
                <w:szCs w:val="19"/>
              </w:rPr>
              <w:t xml:space="preserve"> Reporte   </w:t>
            </w:r>
            <w:r w:rsidR="00CB1455">
              <w:rPr>
                <w:sz w:val="19"/>
                <w:szCs w:val="19"/>
              </w:rPr>
              <w:t>☐</w:t>
            </w:r>
            <w:r>
              <w:rPr>
                <w:sz w:val="19"/>
                <w:szCs w:val="19"/>
              </w:rPr>
              <w:t xml:space="preserve"> Otra: </w:t>
            </w:r>
            <w:r w:rsidR="00CB1455">
              <w:rPr>
                <w:sz w:val="19"/>
                <w:szCs w:val="19"/>
              </w:rPr>
              <w:t>_________________________</w:t>
            </w:r>
          </w:p>
        </w:tc>
      </w:tr>
      <w:tr w:rsidR="00ED3750" w14:paraId="7A8EB937"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5C22B06" w14:textId="77777777" w:rsidR="00ED3750" w:rsidRDefault="00000000">
            <w:r>
              <w:rPr>
                <w:b/>
                <w:bCs/>
                <w:sz w:val="19"/>
                <w:szCs w:val="19"/>
              </w:rPr>
              <w:t>5. ¿Cómo validé lo que la IA me proporcionó?</w:t>
            </w:r>
          </w:p>
        </w:tc>
        <w:tc>
          <w:tcPr>
            <w:tcW w:w="64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54F949BD" w14:textId="77777777" w:rsidR="00ED3750" w:rsidRDefault="00000000">
            <w:r>
              <w:rPr>
                <w:sz w:val="19"/>
                <w:szCs w:val="19"/>
              </w:rPr>
              <w:t>☒ Ejecuté el código   ☒ Comparé resultados   ☒ Revisé fórmulas/unidades   ☐ Validé con simulador   ☒ Corregí errores</w:t>
            </w:r>
          </w:p>
        </w:tc>
      </w:tr>
    </w:tbl>
    <w:p w14:paraId="50645FDA" w14:textId="77777777" w:rsidR="00ED3750" w:rsidRDefault="00000000">
      <w:pPr>
        <w:spacing w:before="60" w:after="160"/>
      </w:pPr>
      <w:r>
        <w:rPr>
          <w:color w:val="404040"/>
          <w:sz w:val="18"/>
          <w:szCs w:val="18"/>
        </w:rPr>
        <w:t xml:space="preserve"> </w:t>
      </w:r>
    </w:p>
    <w:p w14:paraId="35BE0530" w14:textId="77777777" w:rsidR="00ED3750" w:rsidRDefault="00000000">
      <w:pPr>
        <w:spacing w:before="120" w:after="120" w:line="276" w:lineRule="auto"/>
        <w:jc w:val="both"/>
      </w:pPr>
      <w:r>
        <w:rPr>
          <w:b/>
          <w:bCs/>
        </w:rPr>
        <w:t>Declaración ética</w:t>
      </w:r>
    </w:p>
    <w:p w14:paraId="55D9D7DB" w14:textId="77777777" w:rsidR="00ED3750" w:rsidRDefault="00000000">
      <w:pPr>
        <w:spacing w:after="120" w:line="276" w:lineRule="auto"/>
        <w:jc w:val="both"/>
      </w:pPr>
      <w:r>
        <w:t xml:space="preserve">Confirmo que revisé el contenido final, que </w:t>
      </w:r>
      <w:r>
        <w:rPr>
          <w:b/>
          <w:bCs/>
        </w:rPr>
        <w:t>apliqué pensamiento crítico frente a los resultados proporcionados por la IA</w:t>
      </w:r>
      <w:r>
        <w:t>, no ingresé datos personales o sensibles en herramientas externas de IA y asumo la responsabilidad por el trabajo presentado.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ED3750" w14:paraId="57748506" w14:textId="77777777">
        <w:trPr>
          <w:tblHeader/>
        </w:trPr>
        <w:tc>
          <w:tcPr>
            <w:tcW w:w="5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13AC919" w14:textId="77777777" w:rsidR="00ED3750" w:rsidRDefault="00000000">
            <w:r>
              <w:rPr>
                <w:b/>
                <w:bCs/>
                <w:color w:val="FFFFFF"/>
                <w:sz w:val="19"/>
                <w:szCs w:val="19"/>
              </w:rPr>
              <w:t>Nombre(s)</w:t>
            </w:r>
          </w:p>
        </w:tc>
        <w:tc>
          <w:tcPr>
            <w:tcW w:w="402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7418412" w14:textId="77777777" w:rsidR="00ED3750" w:rsidRDefault="00000000">
            <w:r>
              <w:rPr>
                <w:b/>
                <w:bCs/>
                <w:color w:val="FFFFFF"/>
                <w:sz w:val="19"/>
                <w:szCs w:val="19"/>
              </w:rPr>
              <w:t>Firmas</w:t>
            </w:r>
          </w:p>
        </w:tc>
      </w:tr>
      <w:tr w:rsidR="00ED3750" w14:paraId="4E303F01" w14:textId="77777777">
        <w:trPr>
          <w:cantSplit/>
        </w:trPr>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C2012E5" w14:textId="77777777" w:rsidR="00ED3750" w:rsidRDefault="00000000">
            <w:r>
              <w:rPr>
                <w:sz w:val="19"/>
                <w:szCs w:val="19"/>
              </w:rPr>
              <w:t>LLAJARUNA MAYZUNDO, Ander Anibar</w:t>
            </w:r>
          </w:p>
        </w:tc>
        <w:tc>
          <w:tcPr>
            <w:tcW w:w="4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5819B41" w14:textId="77777777" w:rsidR="00ED3750" w:rsidRDefault="00ED3750"/>
          <w:p w14:paraId="382DF211" w14:textId="77777777" w:rsidR="00ED3750" w:rsidRDefault="00ED3750"/>
          <w:p w14:paraId="55AC4DC4" w14:textId="37B3265E" w:rsidR="00ED3750" w:rsidRDefault="00CB1455">
            <w:r>
              <w:t>SI</w:t>
            </w:r>
          </w:p>
        </w:tc>
      </w:tr>
      <w:tr w:rsidR="00ED3750" w14:paraId="604F9401" w14:textId="77777777">
        <w:trPr>
          <w:cantSplit/>
        </w:trPr>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BEDEB4C" w14:textId="77777777" w:rsidR="00ED3750" w:rsidRDefault="00000000">
            <w:r>
              <w:rPr>
                <w:sz w:val="19"/>
                <w:szCs w:val="19"/>
              </w:rPr>
              <w:t>RAMOS ZAMORA, Eimy Amin</w:t>
            </w:r>
          </w:p>
        </w:tc>
        <w:tc>
          <w:tcPr>
            <w:tcW w:w="4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01DA00E6" w14:textId="38F1CFB4" w:rsidR="00ED3750" w:rsidRDefault="00ED3750"/>
          <w:p w14:paraId="23612184" w14:textId="0D7FA344" w:rsidR="00ED3750" w:rsidRDefault="00CB1455">
            <w:r>
              <w:t>SI</w:t>
            </w:r>
          </w:p>
        </w:tc>
      </w:tr>
      <w:tr w:rsidR="00ED3750" w14:paraId="3205AEB2" w14:textId="77777777">
        <w:trPr>
          <w:cantSplit/>
        </w:trPr>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7EDCD0B" w14:textId="77777777" w:rsidR="00ED3750" w:rsidRDefault="00000000">
            <w:r>
              <w:rPr>
                <w:sz w:val="19"/>
                <w:szCs w:val="19"/>
              </w:rPr>
              <w:t>RODRIGUEZ BRICEÑO, Gian Marco</w:t>
            </w:r>
          </w:p>
        </w:tc>
        <w:tc>
          <w:tcPr>
            <w:tcW w:w="4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28E0014E" w14:textId="77777777" w:rsidR="00ED3750" w:rsidRDefault="00ED3750"/>
          <w:p w14:paraId="349ECCCD" w14:textId="77777777" w:rsidR="00ED3750" w:rsidRDefault="00ED3750"/>
          <w:p w14:paraId="4B23A88B" w14:textId="4A48FFB1" w:rsidR="00ED3750" w:rsidRDefault="00CB1455">
            <w:r>
              <w:t>SI</w:t>
            </w:r>
          </w:p>
        </w:tc>
      </w:tr>
      <w:tr w:rsidR="00ED3750" w14:paraId="4A42422A" w14:textId="77777777">
        <w:trPr>
          <w:cantSplit/>
        </w:trPr>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F0BA01C" w14:textId="77777777" w:rsidR="00ED3750" w:rsidRDefault="00000000">
            <w:r>
              <w:rPr>
                <w:sz w:val="19"/>
                <w:szCs w:val="19"/>
              </w:rPr>
              <w:t>RODRIGUEZ FLORES, Luis Hernan</w:t>
            </w:r>
          </w:p>
        </w:tc>
        <w:tc>
          <w:tcPr>
            <w:tcW w:w="4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1C0A038D" w14:textId="77777777" w:rsidR="00ED3750" w:rsidRDefault="00ED3750"/>
          <w:p w14:paraId="47370699" w14:textId="77777777" w:rsidR="00ED3750" w:rsidRDefault="00ED3750"/>
          <w:p w14:paraId="2504F546" w14:textId="4ABA3C29" w:rsidR="00ED3750" w:rsidRDefault="00CB1455">
            <w:r>
              <w:t>SI</w:t>
            </w:r>
          </w:p>
        </w:tc>
      </w:tr>
      <w:tr w:rsidR="00ED3750" w14:paraId="48361344" w14:textId="77777777">
        <w:trPr>
          <w:cantSplit/>
        </w:trPr>
        <w:tc>
          <w:tcPr>
            <w:tcW w:w="5000"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6AF126E3" w14:textId="77777777" w:rsidR="00ED3750" w:rsidRDefault="00000000">
            <w:r>
              <w:rPr>
                <w:sz w:val="19"/>
                <w:szCs w:val="19"/>
              </w:rPr>
              <w:t>VASQUEZ BARRIOS, Anthony Teofilo</w:t>
            </w:r>
          </w:p>
        </w:tc>
        <w:tc>
          <w:tcPr>
            <w:tcW w:w="4026" w:type="dxa"/>
            <w:tcBorders>
              <w:top w:val="single" w:sz="4" w:space="0" w:color="8EA9C1"/>
              <w:left w:val="single" w:sz="4" w:space="0" w:color="8EA9C1"/>
              <w:bottom w:val="single" w:sz="4" w:space="0" w:color="8EA9C1"/>
              <w:right w:val="single" w:sz="4" w:space="0" w:color="8EA9C1"/>
            </w:tcBorders>
            <w:tcMar>
              <w:top w:w="50" w:type="dxa"/>
              <w:left w:w="80" w:type="dxa"/>
              <w:bottom w:w="50" w:type="dxa"/>
              <w:right w:w="80" w:type="dxa"/>
            </w:tcMar>
            <w:vAlign w:val="center"/>
          </w:tcPr>
          <w:p w14:paraId="406DC64E" w14:textId="77777777" w:rsidR="00ED3750" w:rsidRDefault="00ED3750"/>
          <w:p w14:paraId="4E5D7148" w14:textId="77777777" w:rsidR="00ED3750" w:rsidRDefault="00ED3750"/>
          <w:p w14:paraId="71CFB3EA" w14:textId="337BC69F" w:rsidR="00ED3750" w:rsidRDefault="00CB1455">
            <w:r>
              <w:t>SI</w:t>
            </w:r>
          </w:p>
        </w:tc>
      </w:tr>
    </w:tbl>
    <w:p w14:paraId="5D8DE9E6" w14:textId="77777777" w:rsidR="00ED3750" w:rsidRDefault="00000000">
      <w:pPr>
        <w:spacing w:before="60" w:after="160"/>
      </w:pPr>
      <w:r>
        <w:rPr>
          <w:color w:val="404040"/>
          <w:sz w:val="18"/>
          <w:szCs w:val="18"/>
        </w:rPr>
        <w:t xml:space="preserve"> </w:t>
      </w:r>
    </w:p>
    <w:p w14:paraId="2853005C" w14:textId="193B776B" w:rsidR="00ED3750" w:rsidRDefault="00000000">
      <w:pPr>
        <w:spacing w:before="120" w:after="120" w:line="276" w:lineRule="auto"/>
        <w:jc w:val="both"/>
      </w:pPr>
      <w:r>
        <w:rPr>
          <w:b/>
          <w:bCs/>
        </w:rPr>
        <w:t>Fecha</w:t>
      </w:r>
      <w:r w:rsidR="00CB1455">
        <w:rPr>
          <w:b/>
          <w:bCs/>
        </w:rPr>
        <w:t xml:space="preserve">: </w:t>
      </w:r>
      <w:r>
        <w:t>23/10/2026</w:t>
      </w:r>
    </w:p>
    <w:p w14:paraId="1341A12A" w14:textId="77777777" w:rsidR="00ED3750" w:rsidRDefault="00000000">
      <w:pPr>
        <w:spacing w:before="200" w:after="60" w:line="276" w:lineRule="auto"/>
        <w:jc w:val="both"/>
      </w:pPr>
      <w:r>
        <w:rPr>
          <w:b/>
          <w:bCs/>
        </w:rPr>
        <w:t>Revisión rápida del docente:</w:t>
      </w:r>
    </w:p>
    <w:p w14:paraId="57D096A2" w14:textId="77777777" w:rsidR="00ED3750" w:rsidRDefault="00000000">
      <w:pPr>
        <w:spacing w:after="40" w:line="276" w:lineRule="auto"/>
        <w:jc w:val="both"/>
      </w:pPr>
      <w:r>
        <w:t>☐ Declara uso de IA.</w:t>
      </w:r>
    </w:p>
    <w:p w14:paraId="782F9E8A" w14:textId="77777777" w:rsidR="00ED3750" w:rsidRDefault="00000000">
      <w:pPr>
        <w:spacing w:after="40" w:line="276" w:lineRule="auto"/>
        <w:jc w:val="both"/>
      </w:pPr>
      <w:r>
        <w:t>☐ Evidencia validación manual.</w:t>
      </w:r>
    </w:p>
    <w:p w14:paraId="55E1FE3B" w14:textId="77777777" w:rsidR="00ED3750" w:rsidRDefault="00000000">
      <w:pPr>
        <w:spacing w:after="120" w:line="276" w:lineRule="auto"/>
        <w:jc w:val="both"/>
      </w:pPr>
      <w:r>
        <w:t>☐ Responde a las preguntas y puede explicar su modelo, resultados y decisiones.</w:t>
      </w:r>
    </w:p>
    <w:p w14:paraId="59E2FF10" w14:textId="77777777" w:rsidR="00ED3750" w:rsidRDefault="00000000">
      <w:pPr>
        <w:spacing w:after="120" w:line="276" w:lineRule="auto"/>
        <w:jc w:val="both"/>
      </w:pPr>
      <w:r>
        <w:rPr>
          <w:i/>
          <w:iCs/>
          <w:color w:val="595959"/>
          <w:sz w:val="18"/>
          <w:szCs w:val="18"/>
        </w:rPr>
        <w:t>Nota: Si no utilizó IA, marque «No» en el ítem 1 y complete nombre, fecha y firma.</w:t>
      </w:r>
    </w:p>
    <w:sectPr w:rsidR="00ED3750">
      <w:footerReference w:type="first" r:id="rId36"/>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2D8A" w14:textId="77777777" w:rsidR="00C64CF5" w:rsidRDefault="00C64CF5">
      <w:r>
        <w:separator/>
      </w:r>
    </w:p>
  </w:endnote>
  <w:endnote w:type="continuationSeparator" w:id="0">
    <w:p w14:paraId="1583E5BD" w14:textId="77777777" w:rsidR="00C64CF5" w:rsidRDefault="00C64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5311" w14:textId="7AB56990" w:rsidR="00B85E16" w:rsidRDefault="00B85E16">
    <w:pPr>
      <w:pStyle w:val="Piedepgina"/>
      <w:jc w:val="right"/>
    </w:pPr>
  </w:p>
  <w:p w14:paraId="61E3D481" w14:textId="77777777" w:rsidR="00B85E16" w:rsidRDefault="00B85E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979683"/>
      <w:docPartObj>
        <w:docPartGallery w:val="Page Numbers (Bottom of Page)"/>
        <w:docPartUnique/>
      </w:docPartObj>
    </w:sdtPr>
    <w:sdtContent>
      <w:p w14:paraId="67AA6B9C" w14:textId="77777777" w:rsidR="00B85E16" w:rsidRDefault="00B85E16">
        <w:pPr>
          <w:pStyle w:val="Piedepgina"/>
          <w:jc w:val="right"/>
        </w:pPr>
        <w:r>
          <w:fldChar w:fldCharType="begin"/>
        </w:r>
        <w:r>
          <w:instrText>PAGE   \* MERGEFORMAT</w:instrText>
        </w:r>
        <w:r>
          <w:fldChar w:fldCharType="separate"/>
        </w:r>
        <w:r>
          <w:rPr>
            <w:lang w:val="es-ES"/>
          </w:rPr>
          <w:t>2</w:t>
        </w:r>
        <w:r>
          <w:fldChar w:fldCharType="end"/>
        </w:r>
      </w:p>
    </w:sdtContent>
  </w:sdt>
  <w:p w14:paraId="0FEF2BF2" w14:textId="77777777" w:rsidR="00B85E16" w:rsidRDefault="00B85E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E78C" w14:textId="77777777" w:rsidR="00C64CF5" w:rsidRDefault="00C64CF5">
      <w:r>
        <w:separator/>
      </w:r>
    </w:p>
  </w:footnote>
  <w:footnote w:type="continuationSeparator" w:id="0">
    <w:p w14:paraId="22305DA1" w14:textId="77777777" w:rsidR="00C64CF5" w:rsidRDefault="00C64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B1F2" w14:textId="166C4162" w:rsidR="00ED3750" w:rsidRDefault="00ED3750" w:rsidP="00B85E16">
    <w:pPr>
      <w:pStyle w:val="Encabezado"/>
      <w:rPr>
        <w:lang w:val="es-MX"/>
      </w:rPr>
    </w:pPr>
  </w:p>
  <w:p w14:paraId="09B99C10" w14:textId="77777777" w:rsidR="00B85E16" w:rsidRPr="00B85E16" w:rsidRDefault="00B85E16" w:rsidP="00B85E16">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C7C00"/>
    <w:multiLevelType w:val="hybridMultilevel"/>
    <w:tmpl w:val="E52687E4"/>
    <w:lvl w:ilvl="0" w:tplc="D35C0A04">
      <w:start w:val="1"/>
      <w:numFmt w:val="bullet"/>
      <w:lvlText w:val="•"/>
      <w:lvlJc w:val="left"/>
      <w:pPr>
        <w:ind w:left="540" w:hanging="270"/>
      </w:pPr>
    </w:lvl>
    <w:lvl w:ilvl="1" w:tplc="B856455C">
      <w:numFmt w:val="decimal"/>
      <w:lvlText w:val=""/>
      <w:lvlJc w:val="left"/>
    </w:lvl>
    <w:lvl w:ilvl="2" w:tplc="59CEB58C">
      <w:numFmt w:val="decimal"/>
      <w:lvlText w:val=""/>
      <w:lvlJc w:val="left"/>
    </w:lvl>
    <w:lvl w:ilvl="3" w:tplc="6ADAA366">
      <w:numFmt w:val="decimal"/>
      <w:lvlText w:val=""/>
      <w:lvlJc w:val="left"/>
    </w:lvl>
    <w:lvl w:ilvl="4" w:tplc="1F345D8C">
      <w:numFmt w:val="decimal"/>
      <w:lvlText w:val=""/>
      <w:lvlJc w:val="left"/>
    </w:lvl>
    <w:lvl w:ilvl="5" w:tplc="5E102236">
      <w:numFmt w:val="decimal"/>
      <w:lvlText w:val=""/>
      <w:lvlJc w:val="left"/>
    </w:lvl>
    <w:lvl w:ilvl="6" w:tplc="F5DA5DF4">
      <w:numFmt w:val="decimal"/>
      <w:lvlText w:val=""/>
      <w:lvlJc w:val="left"/>
    </w:lvl>
    <w:lvl w:ilvl="7" w:tplc="C1C0907E">
      <w:numFmt w:val="decimal"/>
      <w:lvlText w:val=""/>
      <w:lvlJc w:val="left"/>
    </w:lvl>
    <w:lvl w:ilvl="8" w:tplc="A732A5EC">
      <w:numFmt w:val="decimal"/>
      <w:lvlText w:val=""/>
      <w:lvlJc w:val="left"/>
    </w:lvl>
  </w:abstractNum>
  <w:abstractNum w:abstractNumId="1" w15:restartNumberingAfterBreak="0">
    <w:nsid w:val="655376ED"/>
    <w:multiLevelType w:val="hybridMultilevel"/>
    <w:tmpl w:val="5B683450"/>
    <w:lvl w:ilvl="0" w:tplc="28C6B69C">
      <w:start w:val="1"/>
      <w:numFmt w:val="decimal"/>
      <w:lvlText w:val="%1."/>
      <w:lvlJc w:val="left"/>
      <w:pPr>
        <w:ind w:left="540" w:hanging="360"/>
      </w:pPr>
    </w:lvl>
    <w:lvl w:ilvl="1" w:tplc="1E006BDA">
      <w:numFmt w:val="decimal"/>
      <w:lvlText w:val=""/>
      <w:lvlJc w:val="left"/>
    </w:lvl>
    <w:lvl w:ilvl="2" w:tplc="0E007E52">
      <w:numFmt w:val="decimal"/>
      <w:lvlText w:val=""/>
      <w:lvlJc w:val="left"/>
    </w:lvl>
    <w:lvl w:ilvl="3" w:tplc="9AF0927E">
      <w:numFmt w:val="decimal"/>
      <w:lvlText w:val=""/>
      <w:lvlJc w:val="left"/>
    </w:lvl>
    <w:lvl w:ilvl="4" w:tplc="6B9EF66E">
      <w:numFmt w:val="decimal"/>
      <w:lvlText w:val=""/>
      <w:lvlJc w:val="left"/>
    </w:lvl>
    <w:lvl w:ilvl="5" w:tplc="8EA018B0">
      <w:numFmt w:val="decimal"/>
      <w:lvlText w:val=""/>
      <w:lvlJc w:val="left"/>
    </w:lvl>
    <w:lvl w:ilvl="6" w:tplc="61EE59C4">
      <w:numFmt w:val="decimal"/>
      <w:lvlText w:val=""/>
      <w:lvlJc w:val="left"/>
    </w:lvl>
    <w:lvl w:ilvl="7" w:tplc="36FA7A58">
      <w:numFmt w:val="decimal"/>
      <w:lvlText w:val=""/>
      <w:lvlJc w:val="left"/>
    </w:lvl>
    <w:lvl w:ilvl="8" w:tplc="DEA85242">
      <w:numFmt w:val="decimal"/>
      <w:lvlText w:val=""/>
      <w:lvlJc w:val="left"/>
    </w:lvl>
  </w:abstractNum>
  <w:abstractNum w:abstractNumId="2" w15:restartNumberingAfterBreak="0">
    <w:nsid w:val="6B1D0725"/>
    <w:multiLevelType w:val="hybridMultilevel"/>
    <w:tmpl w:val="23FCBC16"/>
    <w:lvl w:ilvl="0" w:tplc="21F059D2">
      <w:start w:val="1"/>
      <w:numFmt w:val="bullet"/>
      <w:lvlText w:val="●"/>
      <w:lvlJc w:val="left"/>
      <w:pPr>
        <w:ind w:left="720" w:hanging="360"/>
      </w:pPr>
    </w:lvl>
    <w:lvl w:ilvl="1" w:tplc="2C947192">
      <w:start w:val="1"/>
      <w:numFmt w:val="bullet"/>
      <w:lvlText w:val="○"/>
      <w:lvlJc w:val="left"/>
      <w:pPr>
        <w:ind w:left="1440" w:hanging="360"/>
      </w:pPr>
    </w:lvl>
    <w:lvl w:ilvl="2" w:tplc="6896D602">
      <w:start w:val="1"/>
      <w:numFmt w:val="bullet"/>
      <w:lvlText w:val="■"/>
      <w:lvlJc w:val="left"/>
      <w:pPr>
        <w:ind w:left="2160" w:hanging="360"/>
      </w:pPr>
    </w:lvl>
    <w:lvl w:ilvl="3" w:tplc="890C284A">
      <w:start w:val="1"/>
      <w:numFmt w:val="bullet"/>
      <w:lvlText w:val="●"/>
      <w:lvlJc w:val="left"/>
      <w:pPr>
        <w:ind w:left="2880" w:hanging="360"/>
      </w:pPr>
    </w:lvl>
    <w:lvl w:ilvl="4" w:tplc="1E980774">
      <w:start w:val="1"/>
      <w:numFmt w:val="bullet"/>
      <w:lvlText w:val="○"/>
      <w:lvlJc w:val="left"/>
      <w:pPr>
        <w:ind w:left="3600" w:hanging="360"/>
      </w:pPr>
    </w:lvl>
    <w:lvl w:ilvl="5" w:tplc="510CC428">
      <w:start w:val="1"/>
      <w:numFmt w:val="bullet"/>
      <w:lvlText w:val="■"/>
      <w:lvlJc w:val="left"/>
      <w:pPr>
        <w:ind w:left="4320" w:hanging="360"/>
      </w:pPr>
    </w:lvl>
    <w:lvl w:ilvl="6" w:tplc="BADE6C76">
      <w:start w:val="1"/>
      <w:numFmt w:val="bullet"/>
      <w:lvlText w:val="●"/>
      <w:lvlJc w:val="left"/>
      <w:pPr>
        <w:ind w:left="5040" w:hanging="360"/>
      </w:pPr>
    </w:lvl>
    <w:lvl w:ilvl="7" w:tplc="817AA9EA">
      <w:start w:val="1"/>
      <w:numFmt w:val="bullet"/>
      <w:lvlText w:val="●"/>
      <w:lvlJc w:val="left"/>
      <w:pPr>
        <w:ind w:left="5760" w:hanging="360"/>
      </w:pPr>
    </w:lvl>
    <w:lvl w:ilvl="8" w:tplc="F8F8DC9A">
      <w:start w:val="1"/>
      <w:numFmt w:val="bullet"/>
      <w:lvlText w:val="●"/>
      <w:lvlJc w:val="left"/>
      <w:pPr>
        <w:ind w:left="6480" w:hanging="360"/>
      </w:pPr>
    </w:lvl>
  </w:abstractNum>
  <w:num w:numId="1" w16cid:durableId="412044500">
    <w:abstractNumId w:val="2"/>
    <w:lvlOverride w:ilvl="0">
      <w:startOverride w:val="1"/>
    </w:lvlOverride>
  </w:num>
  <w:num w:numId="2" w16cid:durableId="2029063897">
    <w:abstractNumId w:val="1"/>
    <w:lvlOverride w:ilvl="0">
      <w:startOverride w:val="1"/>
    </w:lvlOverride>
  </w:num>
  <w:num w:numId="3" w16cid:durableId="763183255">
    <w:abstractNumId w:val="0"/>
    <w:lvlOverride w:ilvl="0">
      <w:startOverride w:val="1"/>
    </w:lvlOverride>
  </w:num>
  <w:num w:numId="4" w16cid:durableId="496458623">
    <w:abstractNumId w:val="1"/>
    <w:lvlOverride w:ilvl="0">
      <w:startOverride w:val="1"/>
    </w:lvlOverride>
  </w:num>
  <w:num w:numId="5" w16cid:durableId="1720284399">
    <w:abstractNumId w:val="1"/>
    <w:lvlOverride w:ilvl="0">
      <w:startOverride w:val="1"/>
    </w:lvlOverride>
  </w:num>
  <w:num w:numId="6" w16cid:durableId="1173956670">
    <w:abstractNumId w:val="1"/>
    <w:lvlOverride w:ilvl="0">
      <w:startOverride w:val="1"/>
    </w:lvlOverride>
  </w:num>
  <w:num w:numId="7" w16cid:durableId="1761483445">
    <w:abstractNumId w:val="1"/>
    <w:lvlOverride w:ilvl="0">
      <w:startOverride w:val="1"/>
    </w:lvlOverride>
  </w:num>
  <w:num w:numId="8" w16cid:durableId="419377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750"/>
    <w:rsid w:val="00137823"/>
    <w:rsid w:val="001B7622"/>
    <w:rsid w:val="007C190F"/>
    <w:rsid w:val="00873014"/>
    <w:rsid w:val="00B85E16"/>
    <w:rsid w:val="00C64CF5"/>
    <w:rsid w:val="00CB1455"/>
    <w:rsid w:val="00ED3750"/>
    <w:rsid w:val="00FC3D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788A"/>
  <w15:docId w15:val="{1582F303-6F4A-47CC-B54A-1FCB062B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40"/>
      <w:outlineLvl w:val="0"/>
    </w:pPr>
    <w:rPr>
      <w:b/>
      <w:bCs/>
      <w:color w:val="1F3864"/>
      <w:sz w:val="28"/>
      <w:szCs w:val="28"/>
    </w:rPr>
  </w:style>
  <w:style w:type="paragraph" w:styleId="Ttulo2">
    <w:name w:val="heading 2"/>
    <w:uiPriority w:val="9"/>
    <w:unhideWhenUsed/>
    <w:qFormat/>
    <w:pPr>
      <w:keepNext/>
      <w:spacing w:before="280" w:after="120"/>
      <w:outlineLvl w:val="1"/>
    </w:pPr>
    <w:rPr>
      <w:b/>
      <w:bCs/>
      <w:color w:val="2F5597"/>
      <w:sz w:val="24"/>
      <w:szCs w:val="24"/>
    </w:rPr>
  </w:style>
  <w:style w:type="paragraph" w:styleId="Ttulo3">
    <w:name w:val="heading 3"/>
    <w:uiPriority w:val="9"/>
    <w:unhideWhenUsed/>
    <w:qFormat/>
    <w:pPr>
      <w:keepNext/>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igurattulo">
    <w:name w:val="Figura título"/>
  </w:style>
  <w:style w:type="paragraph" w:customStyle="1" w:styleId="Tablattulo">
    <w:name w:val="Tabla título"/>
  </w:style>
  <w:style w:type="paragraph" w:styleId="TDC1">
    <w:name w:val="toc 1"/>
    <w:basedOn w:val="Normal"/>
    <w:next w:val="Normal"/>
    <w:autoRedefine/>
    <w:uiPriority w:val="39"/>
    <w:unhideWhenUsed/>
    <w:rsid w:val="00873014"/>
    <w:pPr>
      <w:spacing w:after="100"/>
    </w:pPr>
  </w:style>
  <w:style w:type="paragraph" w:styleId="TDC3">
    <w:name w:val="toc 3"/>
    <w:basedOn w:val="Normal"/>
    <w:next w:val="Normal"/>
    <w:autoRedefine/>
    <w:uiPriority w:val="39"/>
    <w:unhideWhenUsed/>
    <w:rsid w:val="00873014"/>
    <w:pPr>
      <w:spacing w:after="100"/>
      <w:ind w:left="440"/>
    </w:pPr>
  </w:style>
  <w:style w:type="paragraph" w:styleId="TDC2">
    <w:name w:val="toc 2"/>
    <w:basedOn w:val="Normal"/>
    <w:next w:val="Normal"/>
    <w:autoRedefine/>
    <w:uiPriority w:val="39"/>
    <w:unhideWhenUsed/>
    <w:rsid w:val="00873014"/>
    <w:pPr>
      <w:spacing w:after="100"/>
      <w:ind w:left="220"/>
    </w:pPr>
  </w:style>
  <w:style w:type="character" w:styleId="Mencinsinresolver">
    <w:name w:val="Unresolved Mention"/>
    <w:basedOn w:val="Fuentedeprrafopredeter"/>
    <w:uiPriority w:val="99"/>
    <w:semiHidden/>
    <w:unhideWhenUsed/>
    <w:rsid w:val="00873014"/>
    <w:rPr>
      <w:color w:val="605E5C"/>
      <w:shd w:val="clear" w:color="auto" w:fill="E1DFDD"/>
    </w:rPr>
  </w:style>
  <w:style w:type="character" w:styleId="Hipervnculovisitado">
    <w:name w:val="FollowedHyperlink"/>
    <w:basedOn w:val="Fuentedeprrafopredeter"/>
    <w:uiPriority w:val="99"/>
    <w:semiHidden/>
    <w:unhideWhenUsed/>
    <w:rsid w:val="00873014"/>
    <w:rPr>
      <w:color w:val="96607D" w:themeColor="followedHyperlink"/>
      <w:u w:val="single"/>
    </w:rPr>
  </w:style>
  <w:style w:type="paragraph" w:styleId="Encabezado">
    <w:name w:val="header"/>
    <w:basedOn w:val="Normal"/>
    <w:link w:val="EncabezadoCar"/>
    <w:uiPriority w:val="99"/>
    <w:unhideWhenUsed/>
    <w:rsid w:val="00B85E16"/>
    <w:pPr>
      <w:tabs>
        <w:tab w:val="center" w:pos="4252"/>
        <w:tab w:val="right" w:pos="8504"/>
      </w:tabs>
    </w:pPr>
  </w:style>
  <w:style w:type="character" w:customStyle="1" w:styleId="EncabezadoCar">
    <w:name w:val="Encabezado Car"/>
    <w:basedOn w:val="Fuentedeprrafopredeter"/>
    <w:link w:val="Encabezado"/>
    <w:uiPriority w:val="99"/>
    <w:rsid w:val="00B85E16"/>
  </w:style>
  <w:style w:type="paragraph" w:styleId="Piedepgina">
    <w:name w:val="footer"/>
    <w:basedOn w:val="Normal"/>
    <w:link w:val="PiedepginaCar"/>
    <w:uiPriority w:val="99"/>
    <w:unhideWhenUsed/>
    <w:rsid w:val="00B85E16"/>
    <w:pPr>
      <w:tabs>
        <w:tab w:val="center" w:pos="4252"/>
        <w:tab w:val="right" w:pos="8504"/>
      </w:tabs>
    </w:pPr>
  </w:style>
  <w:style w:type="character" w:customStyle="1" w:styleId="PiedepginaCar">
    <w:name w:val="Pie de página Car"/>
    <w:basedOn w:val="Fuentedeprrafopredeter"/>
    <w:link w:val="Piedepgina"/>
    <w:uiPriority w:val="99"/>
    <w:rsid w:val="00B85E16"/>
  </w:style>
  <w:style w:type="paragraph" w:styleId="TtuloTDC">
    <w:name w:val="TOC Heading"/>
    <w:basedOn w:val="Ttulo1"/>
    <w:next w:val="Normal"/>
    <w:uiPriority w:val="39"/>
    <w:unhideWhenUsed/>
    <w:qFormat/>
    <w:rsid w:val="00B85E1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github.com/lhrf/Proyecto_BI_Cafeteria_Grupo02"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F29FB-F65B-43EE-B323-7FEACB006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58</Pages>
  <Words>17171</Words>
  <Characters>94443</Characters>
  <Application>Microsoft Office Word</Application>
  <DocSecurity>0</DocSecurity>
  <Lines>787</Lines>
  <Paragraphs>222</Paragraphs>
  <ScaleCrop>false</ScaleCrop>
  <Company/>
  <LinksUpToDate>false</LinksUpToDate>
  <CharactersWithSpaces>111392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Final - Solución de Inteligencia de Negocios para el análisis de ventas, cobros, delivery y abastecimiento de una cadena de cafeterías en Trujillo</dc:title>
  <dc:creator>Grupo 02</dc:creator>
  <dc:description>Informe de Proyecto Final T2 - Base de Datos Avanzadas y Big Data</dc:description>
  <cp:lastModifiedBy>Luis Hernan Rodriguez Flores</cp:lastModifiedBy>
  <cp:revision>4</cp:revision>
  <dcterms:created xsi:type="dcterms:W3CDTF">2026-10-24T01:49:00Z</dcterms:created>
  <dcterms:modified xsi:type="dcterms:W3CDTF">2026-10-24T02:23:00Z</dcterms:modified>
</cp:coreProperties>
</file>