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91677" style="v-text-anchor:top;z-index:1;width:559.56pt;height:86.88pt;mso-position-vertical-relative:page;mso-position-vertical:absolute;margin-top:49.60pt;mso-position-horizontal-relative:page;mso-position-horizontal:absolute;margin-left:28.96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부양조위탕(1-085-19)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  정강이 시림   연변   소화불량</w:t>
                  </w:r>
                </w:p>
                <w:p>
                  <w:pPr>
                    <w:pStyle w:val="0"/>
                    <w:widowControl w:val="off"/>
                    <w:rPr/>
                  </w:pP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 xml:space="preserve">           - 차고 시리고 당기는 것도 없어지고 상상못할 체력이 -</w:t>
                  </w:r>
                </w:p>
              </w:txbxContent>
            </v:textbox>
          </v:rect>
        </w:pict>
      </w:r>
      <w:r>
        <w:pict>
          <v:rect id="_x2046091679" style="v-text-anchor:top;z-index:2;width:135.08pt;height:19.60pt;mso-position-vertical-relative:page;mso-position-vertical:absolute;margin-top:149.32pt;mso-position-horizontal-relative:page;mso-position-horizontal:absolute;margin-left:430.32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>조연상(세명한의대 예2)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조 </w:t>
      </w: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sz w:val="24"/>
        </w:rPr>
        <w:t>○</w:t>
      </w:r>
      <w:r>
        <w:rPr>
          <w:sz w:val="24"/>
        </w:rPr>
        <w:t xml:space="preserve">   남 47   소음인   한의대생</w:t>
      </w:r>
    </w:p>
    <w:p>
      <w:pPr>
        <w:pStyle w:val="0"/>
        <w:widowControl w:val="off"/>
      </w:pPr>
      <w:r>
        <w:rPr>
          <w:sz w:val="24"/>
        </w:rPr>
        <w:t>서울시 서초구 반포동 삼호아파트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 키는 172cm이고 몸무게는 67kg의 소음인인 한의대생인 필자 자신의 체험이다.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과    정 :</w:t>
      </w:r>
    </w:p>
    <w:p>
      <w:pPr>
        <w:pStyle w:val="0"/>
        <w:widowControl w:val="off"/>
      </w:pPr>
      <w:r>
        <w:rPr>
          <w:sz w:val="24"/>
        </w:rPr>
        <w:t xml:space="preserve">  사회인에서 한의학도가 된 본인은 2000년도 전반기를 체력에 부담이 될 정도로 많은 활동을 하면서 보냈다.</w:t>
      </w:r>
    </w:p>
    <w:p>
      <w:pPr>
        <w:pStyle w:val="0"/>
        <w:widowControl w:val="off"/>
      </w:pPr>
      <w:r>
        <w:rPr>
          <w:sz w:val="24"/>
        </w:rPr>
        <w:t xml:space="preserve">  본초공부에 집중하여 과도하게 체력을 소모한 탓에 한 학기 내내 체력이 떨어진 상태로 지내게 되었다. 특히, 체력소모가 많았던 기말고사를 마치고 곧바로 입산한 관계로 체력회복의 시간이 없었다.</w:t>
      </w:r>
    </w:p>
    <w:p>
      <w:pPr>
        <w:pStyle w:val="0"/>
        <w:widowControl w:val="off"/>
      </w:pPr>
      <w:r>
        <w:rPr>
          <w:sz w:val="24"/>
        </w:rPr>
        <w:t xml:space="preserve">  주간에는 산야(</w:t>
      </w:r>
      <w:r>
        <w:rPr>
          <w:sz w:val="24"/>
        </w:rPr>
        <w:t>山野)</w:t>
      </w:r>
      <w:r>
        <w:rPr>
          <w:sz w:val="24"/>
        </w:rPr>
        <w:t>를 다니고, 야간에는 본초서적을 탐독하였으며 하산(</w:t>
      </w:r>
      <w:r>
        <w:rPr>
          <w:sz w:val="24"/>
        </w:rPr>
        <w:t>下山)</w:t>
      </w:r>
      <w:r>
        <w:rPr>
          <w:sz w:val="24"/>
        </w:rPr>
        <w:t>후에는 교내 방제학 공부, 뒤이어 태극학회의 방약합편 공부를 위한 준비 등으로 8월 하순경에 와서는 거의 탈진한 상태에 이르게 되었다.</w:t>
      </w:r>
    </w:p>
    <w:p>
      <w:pPr>
        <w:pStyle w:val="0"/>
        <w:widowControl w:val="off"/>
      </w:pPr>
      <w:r>
        <w:rPr>
          <w:sz w:val="24"/>
        </w:rPr>
        <w:t xml:space="preserve">  그러자 평소에 불편했던 증상과 새로운 증상이 다음과 같이 나타나게 되었다.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주 증 상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1. 평소증상:</w:t>
      </w:r>
    </w:p>
    <w:p>
      <w:pPr>
        <w:pStyle w:val="0"/>
        <w:widowControl w:val="off"/>
      </w:pPr>
      <w:r>
        <w:rPr>
          <w:sz w:val="24"/>
        </w:rPr>
        <w:t>①</w:t>
      </w:r>
      <w:r>
        <w:rPr>
          <w:sz w:val="24"/>
        </w:rPr>
        <w:t xml:space="preserve"> 대략 5</w:t>
      </w:r>
      <w:r>
        <w:rPr>
          <w:sz w:val="24"/>
        </w:rPr>
        <w:t>～</w:t>
      </w:r>
      <w:r>
        <w:rPr>
          <w:sz w:val="24"/>
        </w:rPr>
        <w:t>6년 전부터 정강이(비골 외측)부     분. 즉, 비골 두에서부터 외과 상부사이의     피부 아래에 마치 살얼음이 김장 김치포기     사이에 끼어 있듯이 차갑고 시리다.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②</w:t>
      </w:r>
      <w:r>
        <w:rPr>
          <w:sz w:val="24"/>
        </w:rPr>
        <w:t xml:space="preserve"> 거의 같은 시기부터 발바닥 외측(특히 왼      쪽). 즉, 방광경 부분이 차갑고 시리다.</w:t>
      </w:r>
    </w:p>
    <w:p>
      <w:pPr>
        <w:pStyle w:val="0"/>
        <w:widowControl w:val="off"/>
      </w:pPr>
      <w:r>
        <w:rPr>
          <w:sz w:val="24"/>
        </w:rPr>
        <w:t>③</w:t>
      </w:r>
      <w:r>
        <w:rPr>
          <w:sz w:val="24"/>
        </w:rPr>
        <w:t xml:space="preserve"> 1년 반전부터 오른쪽 무릎관절의 뒷부분       (음릉천, 위중, 양릉천 사이의 어느 부분)       이 땅긴다.</w:t>
      </w:r>
    </w:p>
    <w:p>
      <w:pPr>
        <w:pStyle w:val="0"/>
        <w:widowControl w:val="off"/>
      </w:pPr>
      <w:r>
        <w:rPr>
          <w:sz w:val="24"/>
        </w:rPr>
        <w:t>④</w:t>
      </w:r>
      <w:r>
        <w:rPr>
          <w:sz w:val="24"/>
        </w:rPr>
        <w:t xml:space="preserve"> 10여 년 전부터 평소의 연변이 더욱 심해     지고 설사를 하면 일시적으로 속이 시원한     듯하다.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2. 새로운 증상 :</w:t>
      </w:r>
    </w:p>
    <w:p>
      <w:pPr>
        <w:pStyle w:val="0"/>
        <w:widowControl w:val="off"/>
      </w:pPr>
      <w:r>
        <w:rPr>
          <w:sz w:val="24"/>
        </w:rPr>
        <w:t>⑤</w:t>
      </w:r>
      <w:r>
        <w:rPr>
          <w:sz w:val="24"/>
        </w:rPr>
        <w:t xml:space="preserve"> 전과 달리 이번 여름인 8월부터는 더위가     짜증스럽게 싫어졌고, 에어컨 바람은 더욱     피하고 싶다.</w:t>
      </w:r>
    </w:p>
    <w:p>
      <w:pPr>
        <w:pStyle w:val="0"/>
        <w:widowControl w:val="off"/>
      </w:pPr>
      <w:r>
        <w:rPr>
          <w:sz w:val="24"/>
        </w:rPr>
        <w:t>⑥</w:t>
      </w:r>
      <w:r>
        <w:rPr>
          <w:sz w:val="24"/>
        </w:rPr>
        <w:t xml:space="preserve"> 약간만 움직여도 온몸이 불쾌하면서 땀이      나서 찐득거리고 </w:t>
      </w:r>
    </w:p>
    <w:p>
      <w:pPr>
        <w:pStyle w:val="0"/>
        <w:widowControl w:val="off"/>
      </w:pPr>
      <w:r>
        <w:rPr>
          <w:sz w:val="24"/>
        </w:rPr>
        <w:t>⑦</w:t>
      </w:r>
      <w:r>
        <w:rPr>
          <w:sz w:val="24"/>
        </w:rPr>
        <w:t xml:space="preserve"> 그러면서도 더우니까 냉 음료수만 먹고 </w:t>
      </w:r>
    </w:p>
    <w:p>
      <w:pPr>
        <w:pStyle w:val="0"/>
        <w:widowControl w:val="off"/>
      </w:pPr>
      <w:r>
        <w:rPr>
          <w:sz w:val="24"/>
        </w:rPr>
        <w:t xml:space="preserve">   싶다. 그러나 냉 음료수를 마시게 되면 </w:t>
      </w:r>
    </w:p>
    <w:p>
      <w:pPr>
        <w:pStyle w:val="0"/>
        <w:widowControl w:val="off"/>
      </w:pPr>
      <w:r>
        <w:rPr>
          <w:sz w:val="24"/>
        </w:rPr>
        <w:t xml:space="preserve">   목안이 시리고 뱃속이 그득하게 된다.</w:t>
      </w:r>
    </w:p>
    <w:p>
      <w:pPr>
        <w:pStyle w:val="0"/>
        <w:widowControl w:val="off"/>
      </w:pPr>
      <w:r>
        <w:rPr>
          <w:sz w:val="24"/>
        </w:rPr>
        <w:t>⑧</w:t>
      </w:r>
      <w:r>
        <w:rPr>
          <w:sz w:val="24"/>
        </w:rPr>
        <w:t xml:space="preserve"> 8월부터는 트림이 많이 나오며, 트림이 </w:t>
      </w:r>
    </w:p>
    <w:p>
      <w:pPr>
        <w:pStyle w:val="0"/>
        <w:widowControl w:val="off"/>
      </w:pPr>
      <w:r>
        <w:rPr>
          <w:sz w:val="24"/>
        </w:rPr>
        <w:t xml:space="preserve">   나온 후 시원함은 잠시에 불과하고 금방      다시 뱃속이 그득해진다.</w:t>
      </w:r>
    </w:p>
    <w:p>
      <w:pPr>
        <w:pStyle w:val="0"/>
        <w:widowControl w:val="off"/>
      </w:pPr>
      <w:r>
        <w:rPr>
          <w:sz w:val="24"/>
        </w:rPr>
        <w:t>⑨</w:t>
      </w:r>
      <w:r>
        <w:rPr>
          <w:sz w:val="24"/>
        </w:rPr>
        <w:t xml:space="preserve"> 밤에 조깅을 하여 땀을 시원스럽게 내어도     몸은 조금 상쾌해지나 소화는 여전히 안되     고 다음날 졸음이 매우 심하다.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참고증상 :</w:t>
      </w:r>
    </w:p>
    <w:p>
      <w:pPr>
        <w:pStyle w:val="0"/>
        <w:widowControl w:val="off"/>
      </w:pPr>
      <w:r>
        <w:rPr>
          <w:sz w:val="24"/>
        </w:rPr>
        <w:t xml:space="preserve">  나이와 그간의 활동을 생각해 보면서 정리하니</w:t>
      </w:r>
    </w:p>
    <w:p>
      <w:pPr>
        <w:pStyle w:val="0"/>
        <w:widowControl w:val="off"/>
      </w:pPr>
      <w:r>
        <w:rPr>
          <w:sz w:val="24"/>
        </w:rPr>
        <w:t>⑩</w:t>
      </w:r>
      <w:r>
        <w:rPr>
          <w:sz w:val="24"/>
        </w:rPr>
        <w:t xml:space="preserve"> 10여년 이전부터 평소 속이 차다.</w:t>
      </w:r>
    </w:p>
    <w:p>
      <w:pPr>
        <w:pStyle w:val="0"/>
        <w:widowControl w:val="off"/>
      </w:pPr>
      <w:r>
        <w:rPr>
          <w:sz w:val="24"/>
        </w:rPr>
        <w:t xml:space="preserve">    (상하복 전체)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증 1 :</w:t>
      </w:r>
    </w:p>
    <w:p>
      <w:pPr>
        <w:pStyle w:val="0"/>
        <w:widowControl w:val="off"/>
      </w:pPr>
      <w:r>
        <w:rPr>
          <w:sz w:val="24"/>
        </w:rPr>
        <w:t xml:space="preserve">  나의 증상을 크게 나누어 보면 다리부위가 시리고 당기는 것, 연변과 트림, 포만, 체력격감으로 인한 더위 자한으로 볼 수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왼쪽 정강이의 외측부분이나 발바닥이 차갑고 시린 것은 그곳에 체열이 부족한 탓이고 에어컨 바람을 싫어하고 찬 음식을 먹으면 목안이 시리다는 것을 보면 신체의 부분이 아닌 전신의 열이 결핍된 상태. 즉, 허냉하여져 있음을 알 수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10여 년 전부터 지속되어온 배가 찬 것과 연변을 보거나 하는 점을 보면 소화기도 허냉해져 있고 이로 인해 소화기능 중의 하나인 대장에서 기능이 저하되어 변의 수분흡수가 잘 안되고 있음을 알 수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트림이나 포만은 소화기가 허냉해짐으로 인해 소화기능의 저하나 장애가 발생하고 이 증상들도 이와 연관된 것이라 볼 수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헛땀이 나는 것은 체력이 현저히 떨어져 한계점에 왔다는 현상으로 볼 수도 있고 더위를 많이 타는 것과 헛땀은 체력저하로 인해 기후에 대응 조정하는 신체 자체의 상체 조절기능에 실조가 왔다고 보았다.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증 2 :</w:t>
      </w:r>
    </w:p>
    <w:p>
      <w:pPr>
        <w:pStyle w:val="0"/>
        <w:widowControl w:val="off"/>
      </w:pPr>
      <w:r>
        <w:rPr>
          <w:sz w:val="24"/>
        </w:rPr>
        <w:t xml:space="preserve">  6개월 전부터 무리로 인해 장부기능 저하 및 피로가 누적되었다. 허로로 인하여 더위를 견디는 능력이 감퇴되어 냉 음료수를 많이 찾게 되었고 이것이 또한 소화불량과 허로를 가속화 시켰다.</w:t>
      </w:r>
    </w:p>
    <w:p>
      <w:pPr>
        <w:pStyle w:val="0"/>
        <w:widowControl w:val="off"/>
      </w:pPr>
      <w:r>
        <w:rPr>
          <w:sz w:val="24"/>
        </w:rPr>
        <w:t xml:space="preserve">  다리가 땅기는 증세로 보아 무릎 뒷부분의 어떤 Tendon이 아직도 충분한 기혈(</w:t>
      </w:r>
      <w:r>
        <w:rPr>
          <w:sz w:val="24"/>
        </w:rPr>
        <w:t>氣血)</w:t>
      </w:r>
      <w:r>
        <w:rPr>
          <w:sz w:val="24"/>
        </w:rPr>
        <w:t>을 요구하고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치    법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위의 증상이 다양하고 원인도 다양한 만큼 치법도 이러한 조건에 적합한 여러 방안을 동시에 수립해야 할 것으로 보았다.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①</w:t>
      </w:r>
      <w:r>
        <w:rPr>
          <w:sz w:val="24"/>
        </w:rPr>
        <w:t xml:space="preserve"> 우선 차고 시린 것은 체열의 결핍인 만큼      온열시켜 주어야 할 것이고, 결국 온열제      가 치법의 중심이 될 것이고</w:t>
      </w:r>
    </w:p>
    <w:p>
      <w:pPr>
        <w:pStyle w:val="0"/>
        <w:widowControl w:val="off"/>
      </w:pPr>
      <w:r>
        <w:rPr>
          <w:sz w:val="24"/>
        </w:rPr>
        <w:t>②</w:t>
      </w:r>
      <w:r>
        <w:rPr>
          <w:sz w:val="24"/>
        </w:rPr>
        <w:t xml:space="preserve"> 소화기능이 약한 만큼 보비제를 겸해야 할      것이며 </w:t>
      </w:r>
    </w:p>
    <w:p>
      <w:pPr>
        <w:pStyle w:val="0"/>
        <w:widowControl w:val="off"/>
      </w:pPr>
      <w:r>
        <w:rPr>
          <w:sz w:val="24"/>
        </w:rPr>
        <w:t>③</w:t>
      </w:r>
      <w:r>
        <w:rPr>
          <w:sz w:val="24"/>
        </w:rPr>
        <w:t xml:space="preserve"> 동시에 전신체력이 격감되어 있으므로 체      력을 회복시켜 줄 수 있는 보기제로 감안      하여야 할 것이다. 위의 조건들을 만족시      켜주는 처방을 찾아 보았다.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</w:pPr>
      <w:r>
        <w:rPr>
          <w:sz w:val="24"/>
        </w:rPr>
        <w:t xml:space="preserve">  온열성의 처방으로는 주로 건강, 육계, 부자, 오수유 등이 포함되어 있는 것들로 우선 당장 손꼽아 봐도 적지 않다. 진무탕, 사역탕, 부자이중탕, 안회이중탕, 승습탕, 삼기음, 용부탕, 녹용대보탕, 장원탕, 복원단, 팔주산, 부양조위탕 등을 쓸 수 있을 것이다.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여기에 </w:t>
      </w:r>
      <w:r>
        <w:rPr>
          <w:sz w:val="24"/>
        </w:rPr>
        <w:t>②</w:t>
      </w:r>
      <w:r>
        <w:rPr>
          <w:sz w:val="24"/>
        </w:rPr>
        <w:t xml:space="preserve">, </w:t>
      </w:r>
      <w:r>
        <w:rPr>
          <w:sz w:val="24"/>
        </w:rPr>
        <w:t>③을</w:t>
      </w:r>
      <w:r>
        <w:rPr>
          <w:sz w:val="24"/>
        </w:rPr>
        <w:t xml:space="preserve"> 고려하여 처방을 선정하다보면 승습탕, 장원탕, 복원단, 부양조위탕 등으로 범위가 좁혀지게 된다. 이 가운데 본인의 체질을 고려하여 보비보다는 온중과 장부기능 향상에 우선 순위를 두는 것을 목표로 하여 부양조위탕을 쓰기로 하였다.</w:t>
      </w:r>
    </w:p>
    <w:p>
      <w:pPr>
        <w:pStyle w:val="0"/>
        <w:widowControl w:val="off"/>
      </w:pPr>
      <w:r>
        <w:rPr>
          <w:sz w:val="24"/>
        </w:rPr>
        <w:t xml:space="preserve">  마침 태극학회에서 허냉으로 인한 소화기 장애에 승습탕, 건리탕, 부자이중탕, 부양조위탕, 복원단 등의 학습이 있었다. 부양조위탕의 내용과 사례를 충분히 익히고 이것이 나의 증세와 거의 같았음을 판단한 것도 처방선정의 한 이유가 되었다.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소음인의 허냉으로 인한 신냉과 소화장애, 기핍을 겸한 증세를 목표로 부양조위탕 1제를 지어 복용했다. 무릎 땅기는 것을 감안하여 두충, 우슬을 가하고 또한 보혈과 활혈을 생각하여 당귀도 가 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>①</w:t>
      </w:r>
      <w:r>
        <w:rPr>
          <w:sz w:val="24"/>
        </w:rPr>
        <w:t xml:space="preserve"> 복용후 일주일쯤 지나자 전보다도 졸음과      피로감이 덜하여졌다.</w:t>
      </w:r>
    </w:p>
    <w:p>
      <w:pPr>
        <w:pStyle w:val="0"/>
        <w:widowControl w:val="off"/>
      </w:pPr>
      <w:r>
        <w:rPr>
          <w:sz w:val="24"/>
        </w:rPr>
        <w:t>②</w:t>
      </w:r>
      <w:r>
        <w:rPr>
          <w:sz w:val="24"/>
        </w:rPr>
        <w:t xml:space="preserve"> 시기는 모르겠으나 속이 그득한 것이 어느     사이 없어져 느끼질 못하겠다.</w:t>
      </w:r>
    </w:p>
    <w:p>
      <w:pPr>
        <w:pStyle w:val="0"/>
        <w:widowControl w:val="off"/>
      </w:pPr>
      <w:r>
        <w:rPr>
          <w:sz w:val="24"/>
        </w:rPr>
        <w:t>③</w:t>
      </w:r>
      <w:r>
        <w:rPr>
          <w:sz w:val="24"/>
        </w:rPr>
        <w:t xml:space="preserve"> 또한 연변도 2달 후인 지금까지도 없다. </w:t>
      </w:r>
    </w:p>
    <w:p>
      <w:pPr>
        <w:pStyle w:val="0"/>
        <w:widowControl w:val="off"/>
      </w:pPr>
      <w:r>
        <w:rPr>
          <w:sz w:val="24"/>
        </w:rPr>
        <w:t>④</w:t>
      </w:r>
      <w:r>
        <w:rPr>
          <w:sz w:val="24"/>
        </w:rPr>
        <w:t xml:space="preserve"> 왼쪽다리와 왼발 부분의 차고 시린 것도       없어졌고 오히려 그 부위에서 열감을 느     꼈다.</w:t>
      </w:r>
    </w:p>
    <w:p>
      <w:pPr>
        <w:pStyle w:val="0"/>
        <w:widowControl w:val="off"/>
      </w:pPr>
      <w:r>
        <w:rPr>
          <w:sz w:val="24"/>
        </w:rPr>
        <w:t>⑤</w:t>
      </w:r>
      <w:r>
        <w:rPr>
          <w:sz w:val="24"/>
        </w:rPr>
        <w:t xml:space="preserve"> 다리 땅기는 것도 없어졌다.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2 :</w:t>
      </w:r>
    </w:p>
    <w:p>
      <w:pPr>
        <w:pStyle w:val="0"/>
        <w:widowControl w:val="off"/>
      </w:pPr>
      <w:r>
        <w:rPr>
          <w:sz w:val="24"/>
        </w:rPr>
        <w:t xml:space="preserve">  이와 같은 신체의 변화는 부양조위탕의 효과임을 깨닫고 한번 더 복용하였다.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2 :</w:t>
      </w:r>
    </w:p>
    <w:p>
      <w:pPr>
        <w:pStyle w:val="0"/>
        <w:widowControl w:val="off"/>
      </w:pPr>
      <w:r>
        <w:rPr>
          <w:sz w:val="24"/>
        </w:rPr>
        <w:t xml:space="preserve">  이후 놀랄만한 변화는 9월. 개학 후, 체력향상으로 정규수업 뿐만 아니라 매주 월, 화, 수 3일간 3시간에 걸린 별도의 야간 본초 학습에도 예전에는 상상도 못했을 정도로 과중한 학습임에도 불구하고 전혀 신체의 부담이 되지 않았다.</w:t>
      </w:r>
    </w:p>
    <w:p>
      <w:pPr>
        <w:pStyle w:val="0"/>
        <w:widowControl w:val="off"/>
      </w:pPr>
      <w:r>
        <w:rPr>
          <w:sz w:val="24"/>
        </w:rPr>
        <w:t xml:space="preserve">  또, 교내 체육대회 전날 밤부터 다음날 아침 여섯 시까지 수 차례 걸쳐 음주하였으나 전과 달리 제 정신으로 기숙사에 들어와 잠시 눈을 붙인 후 다시 11시에 운동장에 나가 학년대항 축구에 선수로 약 10분간을 뛰고도 하루를 버틴 놀라운 사실이다. 물론 무릎이 땅기지도 않았다.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지나고 생각해 보니 부양조위탕의 약효로    얻어진 체력을 결국 다 써버리고 난 뒤에야 파악하는 미련한 습성이 아직도 남아있었다는 사실이 더 가슴이 아팠다.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그래서 의사로써 절제의 중요성을 깨닫는 계기가 될 것으로 스스로 좋게 해석하여 보았다.</w:t>
      </w:r>
    </w:p>
    <w:p>
      <w:pPr>
        <w:pStyle w:val="0"/>
        <w:widowControl w:val="off"/>
      </w:pPr>
      <w:r>
        <w:rPr>
          <w:sz w:val="24"/>
        </w:rPr>
        <w:t xml:space="preserve">  부양조위탕은 불편했었던 여러 증상을 일거에 치유시켰을 뿐만 아니라 건강의 정도를 한 단계 위로 향상시키는 등 위효가 있다. 동시에  향상된 체력을 과로와 무리로 다 소진시킨 자신의 우매함을 느끼게 하는 등 여러 가지의 깨우침을 준 처방이었음을 고백한다.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처방내역 :</w:t>
      </w:r>
    </w:p>
    <w:p>
      <w:pPr>
        <w:pStyle w:val="0"/>
        <w:widowControl w:val="off"/>
      </w:pPr>
      <w:r>
        <w:rPr>
          <w:sz w:val="24"/>
        </w:rPr>
        <w:t xml:space="preserve"> 처방은 방약합편 상통 85의 부양조위턍 본방</w:t>
      </w:r>
    </w:p>
    <w:p>
      <w:pPr>
        <w:pStyle w:val="0"/>
        <w:widowControl w:val="off"/>
        <w:rPr>
          <w:rFonts w:ascii="한양궁서" w:eastAsia="한양궁서"/>
          <w:color w:val="000000"/>
          <w:sz w:val="24"/>
        </w:rPr>
      </w:pPr>
    </w:p>
    <w:p>
      <w:pPr>
        <w:pStyle w:val="0"/>
        <w:widowControl w:val="off"/>
        <w:rPr>
          <w:rFonts w:ascii="한양궁서" w:eastAsia="한양궁서"/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>부자2, 건강 1.5, 초두구 익지인 백작약 인삼 감초 관계 1, 오수유 백출 진피 0.5 강3 조2</w:t>
      </w:r>
    </w:p>
    <w:p>
      <w:pPr>
        <w:pStyle w:val="0"/>
        <w:widowControl w:val="off"/>
      </w:pPr>
      <w:r>
        <w:rPr>
          <w:rFonts w:ascii="한양궁서" w:eastAsia="한양궁서"/>
          <w:sz w:val="24"/>
        </w:rPr>
        <w:t>+ 두충 우슬 당귀 1</w:t>
      </w:r>
    </w:p>
    <w:p>
      <w:pPr>
        <w:pStyle w:val="0"/>
        <w:widowControl w:val="off"/>
        <w:rPr/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※</w:t>
      </w:r>
      <w:r>
        <w:rPr>
          <w:sz w:val="24"/>
        </w:rPr>
        <w:t xml:space="preserve"> 약재를 사다가 직접 다려 복용하였으므로     총 몇 첩을 복용했는지는 기억이 나지 않     는다.</w:t>
      </w:r>
    </w:p>
    <w:p>
      <w:pPr>
        <w:pStyle w:val="0"/>
        <w:widowControl w:val="off"/>
      </w:pPr>
      <w:r>
        <w:rPr>
          <w:sz w:val="24"/>
        </w:rPr>
        <w:t xml:space="preserve">   아마 1</w:t>
      </w:r>
      <w:r>
        <w:rPr>
          <w:sz w:val="24"/>
        </w:rPr>
        <w:t>․</w:t>
      </w:r>
      <w:r>
        <w:rPr>
          <w:sz w:val="24"/>
        </w:rPr>
        <w:t>2차 합하여 1.5재 정도가 될 듯하     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850" w:right="567" w:bottom="850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 ○ ○   남 47   소음인   한의대생</dc:title>
  <cp:lastModifiedBy>u</cp:lastModifiedBy>
  <dcterms:created xsi:type="dcterms:W3CDTF">2025-12-31T05:46:42.882</dcterms:created>
  <dcterms:modified xsi:type="dcterms:W3CDTF">2025-12-31T05:46:42.882</dcterms:modified>
  <cp:version>0501.0100.01</cp:version>
</cp:coreProperties>
</file>