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pict>
          <v:rect id="_x2046085904" style="v-text-anchor:top;z-index:1;width:534.04pt;height:86.88pt;mso-position-vertical-relative:page;mso-position-vertical:absolute;margin-top:28.36pt;mso-position-horizontal-relative:page;mso-position-horizontal:absolute;margin-left:42.44pt;mso-wrap-distance-left:0.00pt;mso-wrap-distance-right:0.00pt;mso-wrap-distance-top:0.00pt;mso-wrap-distance-bottom:0.00pt;mso-wrap-style:square;position:absolute;" o:hralign="left" o:allowincell="f" o:insetmode="custom" stroked="f" filled="f" o:connectortype="straight">
            <v:textbox style="mso-fit-shape-to-text:t;" inset="1mm,1mm,1mm,1mm">
              <w:txbxContent>
                <w:p>
                  <w:pPr>
                    <w:pStyle w:val="0"/>
                    <w:widowControl w:val="off"/>
                  </w:pPr>
                  <w:r>
                    <w:rPr>
                      <w:sz w:val="28"/>
                    </w:rPr>
                    <w:t>감자(00-135-03)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b/>
                      <w:sz w:val="36"/>
                    </w:rPr>
                    <w:t xml:space="preserve">                   감자와  찰과상 </w:t>
                  </w:r>
                </w:p>
                <w:p>
                  <w:pPr>
                    <w:pStyle w:val="0"/>
                    <w:widowControl w:val="off"/>
                    <w:rPr/>
                  </w:pPr>
                </w:p>
                <w:p>
                  <w:pPr>
                    <w:pStyle w:val="0"/>
                    <w:widowControl w:val="off"/>
                  </w:pPr>
                  <w:r>
                    <w:rPr>
                      <w:sz w:val="28"/>
                    </w:rPr>
                    <w:t xml:space="preserve">        - 6일간 치료해도 안 낫든 것이 이틀만에 회복세로 -</w:t>
                  </w:r>
                </w:p>
              </w:txbxContent>
            </v:textbox>
          </v:rect>
        </w:pic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이 종 대   남 55   소음인   한약업사</w:t>
      </w:r>
    </w:p>
    <w:p>
      <w:pPr>
        <w:pStyle w:val="0"/>
        <w:widowControl w:val="off"/>
      </w:pPr>
      <w:r>
        <w:rPr>
          <w:sz w:val="24"/>
        </w:rPr>
        <w:t>서울시 강남구 개포1동 경남</w:t>
      </w:r>
      <w:r>
        <w:rPr>
          <w:sz w:val="24"/>
        </w:rPr>
        <w:t>Ⓐ</w:t>
      </w:r>
      <w:r>
        <w:rPr>
          <w:sz w:val="24"/>
        </w:rPr>
        <w:t xml:space="preserve"> 10-1401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용    모 :</w:t>
      </w:r>
    </w:p>
    <w:p>
      <w:pPr>
        <w:pStyle w:val="0"/>
        <w:widowControl w:val="off"/>
      </w:pPr>
      <w:r>
        <w:rPr>
          <w:sz w:val="24"/>
        </w:rPr>
        <w:t xml:space="preserve">  키 175cm, 몸무게 72kg, 몸이 마른 형.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과    정 :</w:t>
      </w:r>
    </w:p>
    <w:p>
      <w:pPr>
        <w:pStyle w:val="0"/>
        <w:widowControl w:val="off"/>
      </w:pPr>
      <w:r>
        <w:rPr>
          <w:sz w:val="24"/>
        </w:rPr>
        <w:t xml:space="preserve">  10월 3일 개천절에 필자가 후원하고 있는 야학에서 친목운동회를 열었다.</w:t>
      </w:r>
    </w:p>
    <w:p>
      <w:pPr>
        <w:pStyle w:val="0"/>
        <w:widowControl w:val="off"/>
      </w:pPr>
      <w:r>
        <w:rPr>
          <w:sz w:val="24"/>
        </w:rPr>
        <w:t xml:space="preserve">  운동회 종목 중 축구가 있었다. 축구를 해본지 오래 되어서 마음은 청춘인데 몸은 현실이었다.</w:t>
      </w:r>
    </w:p>
    <w:p>
      <w:pPr>
        <w:pStyle w:val="0"/>
        <w:widowControl w:val="off"/>
      </w:pPr>
      <w:r>
        <w:rPr>
          <w:sz w:val="24"/>
        </w:rPr>
        <w:t xml:space="preserve">  공을 몰고 가다가 그만 앞으로 넘어지고 말았다.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증  상 1 :</w:t>
      </w:r>
    </w:p>
    <w:p>
      <w:pPr>
        <w:pStyle w:val="0"/>
        <w:widowControl w:val="off"/>
      </w:pPr>
      <w:r>
        <w:rPr>
          <w:sz w:val="24"/>
        </w:rPr>
        <w:t xml:space="preserve">  그 결과 왼손바닥과 오른쪽 무릎이 벗겨졌다.</w:t>
      </w:r>
    </w:p>
    <w:p>
      <w:pPr>
        <w:pStyle w:val="0"/>
        <w:widowControl w:val="off"/>
      </w:pPr>
      <w:r>
        <w:rPr>
          <w:sz w:val="24"/>
        </w:rPr>
        <w:t>①</w:t>
      </w:r>
      <w:r>
        <w:rPr>
          <w:sz w:val="24"/>
        </w:rPr>
        <w:t xml:space="preserve"> 손목에 가까운 왼손바닥에는 직경 2cm의      원형으로 껍질이 벗겨졌으며 피가 나왔다.</w:t>
      </w:r>
    </w:p>
    <w:p>
      <w:pPr>
        <w:pStyle w:val="0"/>
        <w:widowControl w:val="off"/>
      </w:pPr>
      <w:r>
        <w:rPr>
          <w:sz w:val="24"/>
        </w:rPr>
        <w:t>②</w:t>
      </w:r>
      <w:r>
        <w:rPr>
          <w:sz w:val="24"/>
        </w:rPr>
        <w:t xml:space="preserve"> 우측 무릎 부위의 바지는 찢어졌으나 다행      히도 무릎은 엷게 벗겨져 피가 조금 스며      나왔다.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치  료 1 :</w:t>
      </w:r>
    </w:p>
    <w:p>
      <w:pPr>
        <w:pStyle w:val="0"/>
        <w:widowControl w:val="off"/>
      </w:pPr>
      <w:r>
        <w:rPr>
          <w:sz w:val="24"/>
        </w:rPr>
        <w:t xml:space="preserve">  우선 준비해 온 과산화수소로 상처의 흙을 닦아낸 뒤 손과 무릎에 상처에 바르는 연고를  발랐다.</w:t>
      </w:r>
    </w:p>
    <w:p>
      <w:pPr>
        <w:pStyle w:val="0"/>
        <w:widowControl w:val="off"/>
      </w:pPr>
      <w:r>
        <w:rPr>
          <w:sz w:val="24"/>
        </w:rPr>
        <w:t xml:space="preserve">  그 위에 바세린 거즈를 덮고 다시 거즈를 덮어서 반창고로 움직이지 않게 부착한 뒤 운동회 도중 집으로 돌아왔다.</w:t>
      </w:r>
    </w:p>
    <w:p>
      <w:pPr>
        <w:pStyle w:val="0"/>
        <w:widowControl w:val="off"/>
      </w:pPr>
      <w:r>
        <w:rPr>
          <w:sz w:val="24"/>
        </w:rPr>
        <w:t xml:space="preserve">  무릎 상처를 그냥 두어도 얼마 지나면 딱지가 져서 나을 수도 있겠다 싶었으나 주위의 권유로 빠르게 낫기 위해서 연고를 발랐다.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pict>
          <v:rect id="_x2046085906" style="v-text-anchor:top;z-index:2;width:60.76pt;height:38.80pt;mso-position-vertical-relative:page;mso-position-vertical:absolute;margin-top:89.32pt;mso-position-horizontal-relative:page;mso-position-horizontal:absolute;margin-left:502.40pt;mso-wrap-distance-left:0.00pt;mso-wrap-distance-right:0.00pt;mso-wrap-distance-top:0.00pt;mso-wrap-distance-bottom:0.00pt;mso-wrap-style:square;position:absolute;" o:hralign="left" o:allowincell="f" o:insetmode="custom" stroked="f" filled="f" o:connectortype="straight">
            <v:textbox style="mso-fit-shape-to-text:t;" inset="1mm,1mm,1mm,1mm">
              <w:txbxContent>
                <w:p>
                  <w:pPr>
                    <w:pStyle w:val="0"/>
                    <w:widowControl w:val="off"/>
                  </w:pPr>
                  <w:r>
                    <w:rPr>
                      <w:sz w:val="24"/>
                    </w:rPr>
                    <w:t>001003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sz w:val="24"/>
                    </w:rPr>
                    <w:t>001011大</w:t>
                  </w:r>
                </w:p>
              </w:txbxContent>
            </v:textbox>
          </v:rect>
        </w:pic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pict>
          <v:roundrect arcsize="6553f" id="_x2046085908" style="v-text-anchor:top;z-index:3;width:193.88pt;height:21.76pt;mso-position-vertical-relative:page;mso-position-vertical:absolute;margin-top:134.12pt;mso-position-horizontal-relative:page;mso-position-horizontal:absolute;margin-left:364.52pt;mso-wrap-distance-left:0.00pt;mso-wrap-distance-right:0.00pt;mso-wrap-distance-top:0.00pt;mso-wrap-distance-bottom:0.00pt;mso-wrap-style:square;position:absolute;" o:hralign="left" o:allowincell="f" o:insetmode="custom" stroked="f" filled="f" o:connectortype="straight">
            <v:textbox style="mso-fit-shape-to-text:t;" inset="0mm,0mm,0mm,0mm">
              <w:txbxContent>
                <w:p>
                  <w:pPr>
                    <w:pStyle w:val="0"/>
                    <w:widowControl w:val="off"/>
                  </w:pPr>
                  <w:r>
                    <w:rPr>
                      <w:sz w:val="24"/>
                    </w:rPr>
                    <w:t xml:space="preserve">      이종대(한중전통의약연구소)</w:t>
                  </w:r>
                </w:p>
              </w:txbxContent>
            </v:textbox>
          </v:roundrect>
        </w:pic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경  과 1 :</w:t>
      </w:r>
    </w:p>
    <w:p>
      <w:pPr>
        <w:pStyle w:val="0"/>
        <w:widowControl w:val="off"/>
      </w:pPr>
      <w:r>
        <w:rPr>
          <w:sz w:val="24"/>
        </w:rPr>
        <w:t xml:space="preserve">  매일 환부에 바세린 거즈를 갈아주고  연고를 바르기를 6일간 지속하였으나 손바닥 상처의 표피에는 고름이 있었다. 그대로 하루를 노출시키자 굳어진 고름 사이로 진물이 나왔다. 진물이 다시 굳어지더니, 그 사이가 갈라져 손바닥이 매우 아팠다.</w:t>
      </w:r>
    </w:p>
    <w:p>
      <w:pPr>
        <w:pStyle w:val="0"/>
        <w:widowControl w:val="off"/>
      </w:pPr>
      <w:r>
        <w:rPr>
          <w:sz w:val="24"/>
        </w:rPr>
        <w:t xml:space="preserve">  무릎은 통증이 덜 했으나 마찬가지로 고름이 상처의 표막을 이루고 있었다.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치  료 2 :</w:t>
      </w:r>
    </w:p>
    <w:p>
      <w:pPr>
        <w:pStyle w:val="0"/>
        <w:widowControl w:val="off"/>
      </w:pPr>
      <w:r>
        <w:rPr>
          <w:sz w:val="24"/>
        </w:rPr>
        <w:t xml:space="preserve">   6일이나 지났는데도 상처가 낫지 않으므로 이번엔 민간요법을 한번 써 보기로 했다.</w:t>
      </w:r>
    </w:p>
    <w:p>
      <w:pPr>
        <w:pStyle w:val="0"/>
        <w:widowControl w:val="off"/>
      </w:pPr>
      <w:r>
        <w:rPr>
          <w:sz w:val="24"/>
        </w:rPr>
        <w:t xml:space="preserve">  그래서 저녁에 퇴근을 한 뒤 화상에 사용하는 감자를 이곳의 상처에 한번 시험적으로 사용해 보기로 하였다.</w:t>
      </w:r>
    </w:p>
    <w:p>
      <w:pPr>
        <w:pStyle w:val="0"/>
        <w:widowControl w:val="off"/>
      </w:pPr>
      <w:r>
        <w:rPr>
          <w:sz w:val="24"/>
        </w:rPr>
        <w:t xml:space="preserve">  화농이 더 심해지면 어쩌려고 그러냐는 집사람을 설득시켜 감자를 강판에 갈아오게 하였다.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경  과 2 :</w:t>
      </w:r>
    </w:p>
    <w:p>
      <w:pPr>
        <w:pStyle w:val="0"/>
        <w:widowControl w:val="off"/>
      </w:pPr>
      <w:r>
        <w:rPr>
          <w:sz w:val="24"/>
        </w:rPr>
        <w:t xml:space="preserve">  감자 간 것을 손바닥 환부에 덮으니 처음은 잠시 시원하다가 약간 쑤셨다. 30분 가량 지나자 괜찮아지더니 이후로는 약간 뻐근한 듯 아파 왔다.</w:t>
      </w:r>
    </w:p>
    <w:p>
      <w:pPr>
        <w:pStyle w:val="0"/>
        <w:widowControl w:val="off"/>
      </w:pPr>
      <w:r>
        <w:rPr>
          <w:sz w:val="24"/>
        </w:rPr>
        <w:t xml:space="preserve">  저녁 9시에 감자를 붙이고 붕대를 감은 뒤,  다음날 아침 9시에 붕대를 풀었다.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치  료 3 :</w:t>
      </w:r>
    </w:p>
    <w:p>
      <w:pPr>
        <w:pStyle w:val="0"/>
        <w:widowControl w:val="off"/>
      </w:pPr>
      <w:r>
        <w:rPr>
          <w:sz w:val="24"/>
        </w:rPr>
        <w:t xml:space="preserve">  전과 달리 손바닥 상처부위가 아물어 있고 이미 다 나은 듯 하였으나 아직 완전치는 않아서 저녁에 다시 전날처럼 감자를 붙였다. </w:t>
      </w:r>
    </w:p>
    <w:p>
      <w:pPr>
        <w:pStyle w:val="0"/>
        <w:widowControl w:val="off"/>
      </w:pPr>
      <w:r>
        <w:rPr>
          <w:sz w:val="24"/>
        </w:rPr>
        <w:t>무릎 환부에도 감자를 붙였다.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경  과 3 :</w:t>
      </w:r>
    </w:p>
    <w:p>
      <w:pPr>
        <w:pStyle w:val="0"/>
        <w:widowControl w:val="off"/>
      </w:pPr>
      <w:r>
        <w:rPr>
          <w:sz w:val="24"/>
        </w:rPr>
        <w:t xml:space="preserve">  밤사이 상처는 많이 나아져서 가장자리에는 새살이 나오고 가운데는 고름 막이 형성되었다. 그래서 감자를 떼어낸 뒤 환부를 그대로 노출시키고 하루를 지냈더니 전처럼 진물이 나오지 않고 뽀송뽀송하여 다 나은 듯 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경  과 4 :</w:t>
      </w:r>
    </w:p>
    <w:p>
      <w:pPr>
        <w:pStyle w:val="0"/>
        <w:widowControl w:val="off"/>
      </w:pPr>
      <w:r>
        <w:rPr>
          <w:sz w:val="24"/>
        </w:rPr>
        <w:t xml:space="preserve">  다음날인 10월 11일 아침에 보니 손의 상처는 어제보다 많이 나아 있었고 무릎도 전과 달리 진물도 나지 않고 환부가 뽀송뽀송 해 있었다.</w:t>
      </w:r>
    </w:p>
    <w:p>
      <w:pPr>
        <w:pStyle w:val="0"/>
        <w:widowControl w:val="off"/>
      </w:pPr>
      <w:r>
        <w:rPr>
          <w:sz w:val="24"/>
        </w:rPr>
        <w:t xml:space="preserve">  6일간이나 치료해도 안되던 상처가 감자를 손에 2일간과 무릎에 하루 붙인 뒤 일단 고름이 없어지고 새살이 살아나는 전환기를 맞았다. 물론 그 후로는 빠른 속도로 회복되어 1주일 정도 지나서는 상처가 모두 다 나았다.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§  감자가 화상뿐 아니라 찰과상에도 잘 낫     는 것을 알 수 있고 무엇보다도 손쉽게 구</w:t>
      </w:r>
    </w:p>
    <w:p>
      <w:pPr>
        <w:pStyle w:val="0"/>
        <w:widowControl w:val="off"/>
      </w:pPr>
      <w:r>
        <w:rPr>
          <w:sz w:val="24"/>
        </w:rPr>
        <w:t xml:space="preserve">   할 수 있고 간편하게 이용할 수 있는 이점</w:t>
      </w:r>
    </w:p>
    <w:p>
      <w:pPr>
        <w:pStyle w:val="0"/>
        <w:widowControl w:val="off"/>
      </w:pPr>
      <w:r>
        <w:rPr>
          <w:sz w:val="24"/>
        </w:rPr>
        <w:t xml:space="preserve">   도 있다.</w:t>
      </w:r>
    </w:p>
    <w:p>
      <w:pPr>
        <w:pStyle w:val="0"/>
        <w:widowControl w:val="off"/>
      </w:pPr>
      <w:r>
        <w:rPr>
          <w:sz w:val="24"/>
        </w:rPr>
        <w:t xml:space="preserve">    만약 첫날부터 감자를 사용했었다면 훨씬</w:t>
      </w:r>
    </w:p>
    <w:p>
      <w:pPr>
        <w:pStyle w:val="0"/>
        <w:widowControl w:val="off"/>
      </w:pPr>
      <w:r>
        <w:rPr>
          <w:sz w:val="24"/>
        </w:rPr>
        <w:t xml:space="preserve">   빠르게, 가볍게 나을 수 있었을 것이라 </w:t>
      </w:r>
    </w:p>
    <w:p>
      <w:pPr>
        <w:pStyle w:val="0"/>
        <w:widowControl w:val="off"/>
      </w:pPr>
      <w:r>
        <w:rPr>
          <w:sz w:val="24"/>
        </w:rPr>
        <w:t xml:space="preserve">   짐작해 본다.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567" w:right="567" w:bottom="567" w:left="567" w:header="567" w:footer="567" w:gutter="0"/>
      <w:cols w:space="567" w:num="2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85" w:after="85" w:line="396" w:lineRule="auto"/>
      <w:ind w:left="350" w:right="350" w:firstLine="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5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7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9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6"/>
        <w:tab w:val="left" w:leader="none" w:pos="1613"/>
        <w:tab w:val="left" w:leader="none" w:pos="2419"/>
        <w:tab w:val="left" w:leader="none" w:pos="3226"/>
        <w:tab w:val="left" w:leader="none" w:pos="4032"/>
        <w:tab w:val="left" w:leader="none" w:pos="4838"/>
        <w:tab w:val="left" w:leader="none" w:pos="5645"/>
        <w:tab w:val="left" w:leader="none" w:pos="6451"/>
        <w:tab w:val="left" w:leader="none" w:pos="7258"/>
        <w:tab w:val="left" w:leader="none" w:pos="8064"/>
        <w:tab w:val="left" w:leader="none" w:pos="8870"/>
        <w:tab w:val="left" w:leader="none" w:pos="10483"/>
        <w:tab w:val="left" w:leader="none" w:pos="11290"/>
        <w:tab w:val="left" w:leader="none" w:pos="12096"/>
        <w:tab w:val="left" w:leader="none" w:pos="12902"/>
        <w:tab w:val="left" w:leader="none" w:pos="13709"/>
        <w:tab w:val="left" w:leader="none" w:pos="14515"/>
        <w:tab w:val="left" w:leader="none" w:pos="15322"/>
        <w:tab w:val="left" w:leader="none" w:pos="16128"/>
        <w:tab w:val="left" w:leader="none" w:pos="16934"/>
        <w:tab w:val="left" w:leader="none" w:pos="17741"/>
        <w:tab w:val="left" w:leader="none" w:pos="18547"/>
        <w:tab w:val="left" w:leader="none" w:pos="19354"/>
        <w:tab w:val="left" w:leader="none" w:pos="20160"/>
        <w:tab w:val="left" w:leader="none" w:pos="20966"/>
        <w:tab w:val="left" w:leader="none" w:pos="21773"/>
        <w:tab w:val="left" w:leader="none" w:pos="22579"/>
        <w:tab w:val="left" w:leader="none" w:pos="23386"/>
        <w:tab w:val="left" w:leader="none" w:pos="24192"/>
        <w:tab w:val="left" w:leader="none" w:pos="24998"/>
        <w:tab w:val="left" w:leader="none" w:pos="25805"/>
      </w:tabs>
      <w:wordWrap w:val="1"/>
      <w:autoSpaceDE w:val="off"/>
      <w:autoSpaceDN w:val="off"/>
      <w:snapToGrid w:val="off"/>
      <w:spacing w:before="0" w:after="0" w:line="360" w:lineRule="auto"/>
      <w:ind w:left="0" w:right="200" w:firstLine="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4" w:right="0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12">
    <w:name w:val="그림캡션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3">
    <w:name w:val="표캡션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4">
    <w:name w:val="수식캡션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5">
    <w:name w:val="찾아보기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322"/>
        <w:tab w:val="left" w:leader="middleDot" w:pos="3730"/>
      </w:tabs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 종 대   남 55   소음인   한약업사</dc:title>
  <cp:lastModifiedBy>u</cp:lastModifiedBy>
  <dcterms:created xsi:type="dcterms:W3CDTF">2025-12-31T05:37:05.581</dcterms:created>
  <dcterms:modified xsi:type="dcterms:W3CDTF">2025-12-31T05:37:05.581</dcterms:modified>
  <cp:version>0501.0100.01</cp:version>
</cp:coreProperties>
</file>