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2DBD" w14:textId="1C132C1E" w:rsidR="009E7C89" w:rsidRDefault="00420474" w:rsidP="009E7C89">
      <w:pPr>
        <w:widowControl/>
        <w:wordWrap/>
        <w:autoSpaceDE/>
        <w:autoSpaceDN/>
        <w:spacing w:before="240" w:after="0" w:line="240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>밀크</w:t>
      </w:r>
      <w:r>
        <w:rPr>
          <w:rFonts w:ascii="굴림" w:eastAsia="굴림" w:hAnsi="굴림" w:cs="굴림"/>
          <w:b/>
          <w:bCs/>
          <w:color w:val="000000"/>
          <w:kern w:val="0"/>
          <w:sz w:val="26"/>
          <w:szCs w:val="26"/>
          <w14:ligatures w14:val="none"/>
        </w:rPr>
        <w:t xml:space="preserve">T </w:t>
      </w:r>
      <w:r w:rsidR="00A230C6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 xml:space="preserve">학년별 </w:t>
      </w:r>
      <w:proofErr w:type="spellStart"/>
      <w:r w:rsidR="009E7C89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>이탈</w:t>
      </w:r>
      <w:r w:rsidR="00CA3878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>률</w:t>
      </w:r>
      <w:proofErr w:type="spellEnd"/>
      <w:r w:rsidR="009E7C89">
        <w:rPr>
          <w:rFonts w:ascii="굴림" w:eastAsia="굴림" w:hAnsi="굴림" w:cs="굴림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r w:rsidR="009E7C89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>분석</w:t>
      </w:r>
      <w:r w:rsidR="009E7C89" w:rsidRPr="009E7C89">
        <w:rPr>
          <w:rFonts w:ascii="굴림" w:eastAsia="굴림" w:hAnsi="굴림" w:cs="굴림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r w:rsidR="009E7C89" w:rsidRPr="009E7C89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>보고서</w:t>
      </w:r>
    </w:p>
    <w:p w14:paraId="51496415" w14:textId="50110A78" w:rsidR="00BC7D85" w:rsidRPr="009E7C89" w:rsidRDefault="00BC7D85" w:rsidP="009E7C89">
      <w:pPr>
        <w:widowControl/>
        <w:wordWrap/>
        <w:autoSpaceDE/>
        <w:autoSpaceDN/>
        <w:spacing w:before="240"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proofErr w:type="gramStart"/>
      <w:r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>:전처리에</w:t>
      </w:r>
      <w:proofErr w:type="gramEnd"/>
      <w:r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  <w14:ligatures w14:val="none"/>
        </w:rPr>
        <w:t xml:space="preserve"> 따른 성능 평가</w:t>
      </w:r>
    </w:p>
    <w:p w14:paraId="6AF383FA" w14:textId="77777777" w:rsidR="009E7C89" w:rsidRPr="009E7C89" w:rsidRDefault="009E7C89" w:rsidP="009E7C89">
      <w:pPr>
        <w:widowControl/>
        <w:pBdr>
          <w:bottom w:val="single" w:sz="6" w:space="1" w:color="auto"/>
        </w:pBdr>
        <w:wordWrap/>
        <w:autoSpaceDE/>
        <w:autoSpaceDN/>
        <w:spacing w:before="240" w:after="0" w:line="240" w:lineRule="auto"/>
        <w:jc w:val="right"/>
        <w:rPr>
          <w:rFonts w:asciiTheme="majorHAnsi" w:eastAsia="Times New Roman" w:hAnsiTheme="majorHAnsi" w:cs="굴림"/>
          <w:kern w:val="0"/>
          <w:szCs w:val="20"/>
          <w14:ligatures w14:val="none"/>
        </w:rPr>
      </w:pPr>
      <w:r w:rsidRPr="009E7C89">
        <w:rPr>
          <w:rFonts w:asciiTheme="majorHAnsi" w:eastAsia="Times New Roman" w:hAnsiTheme="majorHAnsi" w:cs="굴림"/>
          <w:kern w:val="0"/>
          <w:szCs w:val="20"/>
          <w14:ligatures w14:val="none"/>
        </w:rPr>
        <w:br/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프로젝트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</w:t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기반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</w:t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빅데이터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</w:t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서비스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</w:t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개발자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</w:t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양성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</w:t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과정</w:t>
      </w:r>
      <w:proofErr w:type="spellEnd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 xml:space="preserve"> (4기)</w:t>
      </w:r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br/>
      </w:r>
      <w:proofErr w:type="spellStart"/>
      <w:r w:rsidRPr="009E7C89">
        <w:rPr>
          <w:rFonts w:asciiTheme="majorHAnsi" w:eastAsia="Times New Roman" w:hAnsiTheme="majorHAnsi" w:cs="굴림"/>
          <w:color w:val="000000"/>
          <w:kern w:val="0"/>
          <w:szCs w:val="20"/>
          <w14:ligatures w14:val="none"/>
        </w:rPr>
        <w:t>이형석</w:t>
      </w:r>
      <w:proofErr w:type="spellEnd"/>
    </w:p>
    <w:p w14:paraId="34F018E7" w14:textId="77777777" w:rsidR="00F361C5" w:rsidRDefault="00F361C5" w:rsidP="00F361C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b/>
          <w:bCs/>
          <w:color w:val="4472C4" w:themeColor="accent1"/>
          <w:kern w:val="0"/>
          <w:sz w:val="24"/>
          <w:szCs w:val="24"/>
          <w14:ligatures w14:val="none"/>
        </w:rPr>
      </w:pPr>
    </w:p>
    <w:p w14:paraId="56D78B48" w14:textId="10CD7437" w:rsidR="00F361C5" w:rsidRDefault="00F361C5" w:rsidP="00F361C5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  <w:r>
        <w:rPr>
          <w:rFonts w:ascii="맑은 고딕" w:eastAsia="맑은 고딕" w:hAnsi="맑은 고딕" w:cs="맑은 고딕" w:hint="eastAsia"/>
          <w:b/>
          <w:bCs/>
          <w:color w:val="4472C4" w:themeColor="accent1"/>
          <w:kern w:val="0"/>
          <w:sz w:val="24"/>
          <w:szCs w:val="24"/>
          <w14:ligatures w14:val="none"/>
        </w:rPr>
        <w:t>요약</w:t>
      </w:r>
    </w:p>
    <w:p w14:paraId="7EC88177" w14:textId="77777777" w:rsidR="008A08CD" w:rsidRDefault="008A08CD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</w:p>
    <w:p w14:paraId="5B625504" w14:textId="77777777" w:rsidR="008A08CD" w:rsidRDefault="008A08CD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</w:p>
    <w:p w14:paraId="35C2A7B9" w14:textId="77777777" w:rsidR="008A08CD" w:rsidRDefault="008A08CD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</w:p>
    <w:p w14:paraId="035F1CCB" w14:textId="77777777" w:rsidR="008A08CD" w:rsidRDefault="008A08CD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</w:p>
    <w:p w14:paraId="218A5D31" w14:textId="77777777" w:rsidR="008A08CD" w:rsidRDefault="008A08CD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</w:p>
    <w:p w14:paraId="4D21D8E0" w14:textId="77777777" w:rsidR="008A08CD" w:rsidRDefault="008A08CD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</w:pPr>
    </w:p>
    <w:p w14:paraId="0BD8E375" w14:textId="77777777" w:rsidR="008A08CD" w:rsidRDefault="009E7C89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  <w:proofErr w:type="spellStart"/>
      <w:r w:rsidRPr="009E7C89">
        <w:rPr>
          <w:rFonts w:asciiTheme="majorHAnsi" w:eastAsia="Times New Roman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  <w:t>개요</w:t>
      </w:r>
      <w:proofErr w:type="spellEnd"/>
    </w:p>
    <w:p w14:paraId="4D3338BB" w14:textId="0DD7E7A8" w:rsidR="009E7C89" w:rsidRPr="00BA0057" w:rsidRDefault="00504AAF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</w:pPr>
      <w:r w:rsidRPr="00BA00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수집한 데이터의 학년별 </w:t>
      </w:r>
      <w:proofErr w:type="spellStart"/>
      <w:r w:rsidRPr="00BA00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>이탈률에</w:t>
      </w:r>
      <w:proofErr w:type="spellEnd"/>
      <w:r w:rsidRPr="00BA00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 영향을 끼치는 중요 변수를 찾아보고 </w:t>
      </w:r>
      <w:r w:rsidR="00C3112C" w:rsidRPr="00BA0057">
        <w:rPr>
          <w:rFonts w:ascii="맑은 고딕" w:eastAsia="맑은 고딕" w:hAnsi="맑은 고딕" w:cs="맑은 고딕"/>
          <w:kern w:val="0"/>
          <w:szCs w:val="20"/>
          <w14:ligatures w14:val="none"/>
        </w:rPr>
        <w:t>Raw</w:t>
      </w:r>
      <w:r w:rsidR="00C3112C" w:rsidRPr="00BA00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 데이터와 전처리한 데이터를 중심으로 </w:t>
      </w:r>
      <w:r w:rsidRPr="00BA00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>모델의</w:t>
      </w:r>
      <w:r w:rsidRPr="00BA0057">
        <w:rPr>
          <w:rFonts w:ascii="맑은 고딕" w:eastAsia="맑은 고딕" w:hAnsi="맑은 고딕" w:cs="맑은 고딕"/>
          <w:kern w:val="0"/>
          <w:szCs w:val="20"/>
          <w14:ligatures w14:val="none"/>
        </w:rPr>
        <w:t xml:space="preserve"> </w:t>
      </w:r>
      <w:r w:rsidRPr="00BA00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>성능 향상</w:t>
      </w:r>
      <w:r w:rsidR="00C3112C" w:rsidRPr="00BA00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>을</w:t>
      </w:r>
      <w:r w:rsidRPr="00BA0057">
        <w:rPr>
          <w:rFonts w:ascii="맑은 고딕" w:eastAsia="맑은 고딕" w:hAnsi="맑은 고딕" w:cs="맑은 고딕" w:hint="eastAsia"/>
          <w:kern w:val="0"/>
          <w:szCs w:val="20"/>
          <w14:ligatures w14:val="none"/>
        </w:rPr>
        <w:t xml:space="preserve"> 실험했다.</w:t>
      </w:r>
    </w:p>
    <w:p w14:paraId="421ECDB5" w14:textId="77777777" w:rsidR="00F361C5" w:rsidRPr="008A08CD" w:rsidRDefault="00F361C5" w:rsidP="008A08C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</w:p>
    <w:p w14:paraId="0D5082A0" w14:textId="77777777" w:rsidR="00732F22" w:rsidRDefault="009E7C89" w:rsidP="00732F22">
      <w:pPr>
        <w:widowControl/>
        <w:wordWrap/>
        <w:autoSpaceDE/>
        <w:autoSpaceDN/>
        <w:spacing w:before="240" w:after="0" w:line="240" w:lineRule="auto"/>
        <w:ind w:left="942" w:hangingChars="400" w:hanging="942"/>
        <w:jc w:val="left"/>
        <w:textAlignment w:val="baseline"/>
        <w:rPr>
          <w:rFonts w:ascii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  <w:proofErr w:type="spellStart"/>
      <w:r w:rsidRPr="009E7C89">
        <w:rPr>
          <w:rFonts w:asciiTheme="majorHAnsi" w:eastAsia="Times New Roman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  <w:t>실험</w:t>
      </w:r>
      <w:proofErr w:type="spellEnd"/>
    </w:p>
    <w:p w14:paraId="58631913" w14:textId="77777777" w:rsidR="00732F22" w:rsidRDefault="00CA3878" w:rsidP="00732F22">
      <w:pPr>
        <w:widowControl/>
        <w:wordWrap/>
        <w:autoSpaceDE/>
        <w:autoSpaceDN/>
        <w:spacing w:before="240" w:after="0" w:line="240" w:lineRule="auto"/>
        <w:ind w:left="960" w:hangingChars="400" w:hanging="960"/>
        <w:jc w:val="left"/>
        <w:textAlignment w:val="baseline"/>
        <w:rPr>
          <w:rFonts w:asciiTheme="majorHAnsi" w:hAnsiTheme="majorHAnsi" w:cs="굴림"/>
          <w:kern w:val="0"/>
          <w:sz w:val="24"/>
          <w:szCs w:val="24"/>
          <w14:ligatures w14:val="none"/>
        </w:rPr>
      </w:pPr>
      <w:proofErr w:type="spellStart"/>
      <w:r w:rsidRPr="00504AAF">
        <w:rPr>
          <w:rFonts w:asciiTheme="majorHAnsi" w:hAnsiTheme="majorHAnsi" w:cs="굴림" w:hint="eastAsia"/>
          <w:b/>
          <w:bCs/>
          <w:kern w:val="0"/>
          <w:sz w:val="24"/>
          <w:szCs w:val="24"/>
          <w14:ligatures w14:val="none"/>
        </w:rPr>
        <w:t>전처리</w:t>
      </w:r>
      <w:proofErr w:type="spellEnd"/>
      <w:r w:rsidR="00C3112C">
        <w:rPr>
          <w:rFonts w:asciiTheme="majorHAnsi" w:hAnsiTheme="majorHAnsi" w:cs="굴림" w:hint="eastAsia"/>
          <w:b/>
          <w:bCs/>
          <w:kern w:val="0"/>
          <w:sz w:val="24"/>
          <w:szCs w:val="24"/>
          <w14:ligatures w14:val="none"/>
        </w:rPr>
        <w:t xml:space="preserve"> 및 시각화</w:t>
      </w:r>
    </w:p>
    <w:p w14:paraId="7FC92F76" w14:textId="2A98F59A" w:rsidR="00732F22" w:rsidRPr="00354F93" w:rsidRDefault="00CB5786" w:rsidP="00732F22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hAnsiTheme="majorHAnsi" w:cs="굴림"/>
          <w:kern w:val="0"/>
          <w:sz w:val="24"/>
          <w:szCs w:val="24"/>
          <w14:ligatures w14:val="none"/>
        </w:rPr>
      </w:pPr>
      <w:r w:rsidRPr="00BA0057">
        <w:rPr>
          <w:rFonts w:asciiTheme="majorHAnsi" w:hAnsiTheme="majorHAnsi" w:cs="굴림"/>
          <w:kern w:val="0"/>
          <w:sz w:val="24"/>
          <w:szCs w:val="24"/>
          <w14:ligatures w14:val="none"/>
        </w:rPr>
        <w:t xml:space="preserve">- </w:t>
      </w:r>
      <w:r w:rsidR="00504AAF" w:rsidRPr="00BA0057">
        <w:rPr>
          <w:rFonts w:asciiTheme="majorHAnsi" w:hAnsiTheme="majorHAnsi" w:cs="굴림"/>
          <w:kern w:val="0"/>
          <w:sz w:val="24"/>
          <w:szCs w:val="24"/>
          <w14:ligatures w14:val="none"/>
        </w:rPr>
        <w:t>‘</w:t>
      </w:r>
      <w:proofErr w:type="spellStart"/>
      <w:r w:rsidR="00504AAF" w:rsidRPr="00BA0057">
        <w:rPr>
          <w:rFonts w:asciiTheme="majorHAnsi" w:hAnsiTheme="majorHAnsi" w:cs="굴림"/>
          <w:kern w:val="0"/>
          <w:sz w:val="24"/>
          <w:szCs w:val="24"/>
          <w14:ligatures w14:val="none"/>
        </w:rPr>
        <w:t>mbr_sex_cd</w:t>
      </w:r>
      <w:proofErr w:type="spellEnd"/>
      <w:r w:rsidR="00504AAF" w:rsidRPr="00BA0057">
        <w:rPr>
          <w:rFonts w:asciiTheme="majorHAnsi" w:hAnsiTheme="majorHAnsi" w:cs="굴림"/>
          <w:kern w:val="0"/>
          <w:sz w:val="24"/>
          <w:szCs w:val="24"/>
          <w14:ligatures w14:val="none"/>
        </w:rPr>
        <w:t>’</w:t>
      </w:r>
      <w:r w:rsidRPr="00BA0057">
        <w:rPr>
          <w:rFonts w:asciiTheme="majorHAnsi" w:hAnsiTheme="majorHAnsi" w:cs="굴림" w:hint="eastAsia"/>
          <w:kern w:val="0"/>
          <w:sz w:val="24"/>
          <w:szCs w:val="24"/>
          <w14:ligatures w14:val="none"/>
        </w:rPr>
        <w:t xml:space="preserve"> </w:t>
      </w:r>
      <w:r w:rsidR="00354F93">
        <w:rPr>
          <w:rFonts w:asciiTheme="majorHAnsi" w:hAnsiTheme="majorHAnsi" w:cs="굴림"/>
          <w:kern w:val="0"/>
          <w:sz w:val="24"/>
          <w:szCs w:val="24"/>
          <w14:ligatures w14:val="none"/>
        </w:rPr>
        <w:br/>
      </w:r>
      <w:proofErr w:type="spellStart"/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>mbr_sex_cd</w:t>
      </w:r>
      <w:proofErr w:type="spellEnd"/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 xml:space="preserve"> </w:t>
      </w:r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 xml:space="preserve">컬럼에는 </w:t>
      </w:r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>‘X’</w:t>
      </w:r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>값으로 어떤 성별정보도 나타내지 않는 데이터가 있다</w:t>
      </w:r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 xml:space="preserve">. </w:t>
      </w:r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 xml:space="preserve">성별에 따른 </w:t>
      </w:r>
      <w:proofErr w:type="spellStart"/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>이탈률도</w:t>
      </w:r>
      <w:proofErr w:type="spellEnd"/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 xml:space="preserve"> 관련이 있을 것이라 생각해 </w:t>
      </w:r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>‘X’</w:t>
      </w:r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 xml:space="preserve">값을 제외한 성별 데이터의 비율을 확인하고 그 비율대로 </w:t>
      </w:r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>‘</w:t>
      </w:r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>X</w:t>
      </w:r>
      <w:r w:rsidR="00504AAF" w:rsidRPr="00BA0057">
        <w:rPr>
          <w:rFonts w:asciiTheme="majorHAnsi" w:hAnsiTheme="majorHAnsi" w:cs="굴림"/>
          <w:kern w:val="0"/>
          <w:szCs w:val="20"/>
          <w14:ligatures w14:val="none"/>
        </w:rPr>
        <w:t xml:space="preserve">’ </w:t>
      </w:r>
      <w:r w:rsidR="00504AAF" w:rsidRPr="00BA0057">
        <w:rPr>
          <w:rFonts w:asciiTheme="majorHAnsi" w:hAnsiTheme="majorHAnsi" w:cs="굴림" w:hint="eastAsia"/>
          <w:kern w:val="0"/>
          <w:szCs w:val="20"/>
          <w14:ligatures w14:val="none"/>
        </w:rPr>
        <w:t>데이터를 대체했다.</w:t>
      </w:r>
      <w:r w:rsidR="00504AAF">
        <w:rPr>
          <w:rFonts w:asciiTheme="majorHAnsi" w:hAnsiTheme="majorHAnsi" w:cs="굴림"/>
          <w:kern w:val="0"/>
          <w:sz w:val="24"/>
          <w:szCs w:val="24"/>
          <w14:ligatures w14:val="none"/>
        </w:rPr>
        <w:t xml:space="preserve"> </w:t>
      </w:r>
      <w:r w:rsidR="00C3112C">
        <w:rPr>
          <w:rFonts w:asciiTheme="majorHAnsi" w:hAnsiTheme="majorHAnsi" w:cs="굴림"/>
          <w:kern w:val="0"/>
          <w:sz w:val="24"/>
          <w:szCs w:val="24"/>
          <w14:ligatures w14:val="none"/>
        </w:rPr>
        <w:br/>
      </w:r>
      <w:r w:rsidR="00732F22">
        <w:rPr>
          <w:rFonts w:asciiTheme="majorHAnsi" w:hAnsiTheme="majorHAnsi" w:cs="굴림"/>
          <w:b/>
          <w:bCs/>
          <w:noProof/>
          <w:color w:val="4472C4" w:themeColor="accent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FCACE6D" wp14:editId="6ED9D39A">
            <wp:extent cx="5734050" cy="2867025"/>
            <wp:effectExtent l="0" t="0" r="0" b="9525"/>
            <wp:docPr id="124045233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F22">
        <w:rPr>
          <w:noProof/>
        </w:rPr>
        <w:drawing>
          <wp:inline distT="0" distB="0" distL="0" distR="0" wp14:anchorId="364A7612" wp14:editId="61A06309">
            <wp:extent cx="5724525" cy="1885950"/>
            <wp:effectExtent l="0" t="0" r="9525" b="0"/>
            <wp:docPr id="431312789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FF85" w14:textId="5B80E2E6" w:rsidR="00D31363" w:rsidRDefault="008B11FA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hint="eastAsia"/>
          <w:noProof/>
        </w:rPr>
      </w:pPr>
      <w:r w:rsidRPr="00732F22">
        <w:rPr>
          <w:rFonts w:hint="eastAsia"/>
          <w:sz w:val="24"/>
          <w:szCs w:val="24"/>
        </w:rPr>
        <w:t>-</w:t>
      </w:r>
      <w:r w:rsidRPr="00732F22">
        <w:rPr>
          <w:sz w:val="24"/>
          <w:szCs w:val="24"/>
        </w:rPr>
        <w:t xml:space="preserve"> </w:t>
      </w:r>
      <w:r w:rsidR="00CB5786" w:rsidRPr="00732F22">
        <w:rPr>
          <w:rFonts w:hint="eastAsia"/>
          <w:sz w:val="24"/>
          <w:szCs w:val="24"/>
        </w:rPr>
        <w:t>이상치 제거</w:t>
      </w:r>
      <w:r w:rsidR="008A08CD" w:rsidRPr="00732F22">
        <w:rPr>
          <w:sz w:val="24"/>
          <w:szCs w:val="24"/>
        </w:rPr>
        <w:br/>
      </w:r>
      <w:r w:rsidR="00C3112C" w:rsidRPr="00BA0057">
        <w:rPr>
          <w:rFonts w:hint="eastAsia"/>
          <w:szCs w:val="20"/>
        </w:rPr>
        <w:t xml:space="preserve">연속형 변수를 시각화 한 결과 </w:t>
      </w:r>
      <w:proofErr w:type="spellStart"/>
      <w:r w:rsidR="00594154" w:rsidRPr="00BA0057">
        <w:rPr>
          <w:rFonts w:hint="eastAsia"/>
          <w:szCs w:val="20"/>
        </w:rPr>
        <w:t>g</w:t>
      </w:r>
      <w:r w:rsidR="00594154" w:rsidRPr="00BA0057">
        <w:rPr>
          <w:szCs w:val="20"/>
        </w:rPr>
        <w:t>et_mm_point_sum</w:t>
      </w:r>
      <w:proofErr w:type="spellEnd"/>
      <w:r w:rsidR="00594154" w:rsidRPr="00BA0057">
        <w:rPr>
          <w:szCs w:val="20"/>
        </w:rPr>
        <w:t xml:space="preserve">, </w:t>
      </w:r>
      <w:proofErr w:type="spellStart"/>
      <w:r w:rsidR="00594154" w:rsidRPr="00BA0057">
        <w:rPr>
          <w:szCs w:val="20"/>
        </w:rPr>
        <w:t>learning_time_avg</w:t>
      </w:r>
      <w:proofErr w:type="spellEnd"/>
      <w:r w:rsidR="00594154" w:rsidRPr="00BA0057">
        <w:rPr>
          <w:szCs w:val="20"/>
        </w:rPr>
        <w:t xml:space="preserve">, </w:t>
      </w:r>
      <w:proofErr w:type="spellStart"/>
      <w:r w:rsidR="00594154" w:rsidRPr="00BA0057">
        <w:rPr>
          <w:szCs w:val="20"/>
        </w:rPr>
        <w:t>media_action_cnt_sum</w:t>
      </w:r>
      <w:proofErr w:type="spellEnd"/>
      <w:r w:rsidR="00594154" w:rsidRPr="00BA0057">
        <w:rPr>
          <w:szCs w:val="20"/>
        </w:rPr>
        <w:t xml:space="preserve">, </w:t>
      </w:r>
      <w:proofErr w:type="spellStart"/>
      <w:r w:rsidR="00594154" w:rsidRPr="00BA0057">
        <w:rPr>
          <w:szCs w:val="20"/>
        </w:rPr>
        <w:t>non_video_veiwed_cnt_sum</w:t>
      </w:r>
      <w:proofErr w:type="spellEnd"/>
      <w:r w:rsidR="00594154" w:rsidRPr="00BA0057">
        <w:rPr>
          <w:szCs w:val="20"/>
        </w:rPr>
        <w:t xml:space="preserve"> </w:t>
      </w:r>
      <w:r w:rsidR="00594154" w:rsidRPr="00BA0057">
        <w:rPr>
          <w:rFonts w:hint="eastAsia"/>
          <w:szCs w:val="20"/>
        </w:rPr>
        <w:t xml:space="preserve">4개 컬럼에 </w:t>
      </w:r>
      <w:r w:rsidR="00C3112C" w:rsidRPr="00BA0057">
        <w:rPr>
          <w:rFonts w:hint="eastAsia"/>
          <w:szCs w:val="20"/>
        </w:rPr>
        <w:t xml:space="preserve">이상치가 있다고 </w:t>
      </w:r>
      <w:r w:rsidR="00594154" w:rsidRPr="00BA0057">
        <w:rPr>
          <w:rFonts w:hint="eastAsia"/>
          <w:szCs w:val="20"/>
        </w:rPr>
        <w:t>판단되어 사분위수를 활용해 이상치</w:t>
      </w:r>
      <w:r w:rsidR="00D821CC" w:rsidRPr="00BA0057">
        <w:rPr>
          <w:rFonts w:hint="eastAsia"/>
          <w:szCs w:val="20"/>
        </w:rPr>
        <w:t xml:space="preserve"> 찾아냈다.</w:t>
      </w:r>
      <w:r w:rsidR="00D821CC" w:rsidRPr="00BA0057">
        <w:rPr>
          <w:szCs w:val="20"/>
        </w:rPr>
        <w:t xml:space="preserve"> </w:t>
      </w:r>
      <w:r w:rsidR="00D821CC" w:rsidRPr="00BA0057">
        <w:rPr>
          <w:rFonts w:hint="eastAsia"/>
          <w:szCs w:val="20"/>
        </w:rPr>
        <w:t xml:space="preserve">이상치를 갖고 있지만 그 외 컬럼에 </w:t>
      </w:r>
      <w:r w:rsidR="00D821CC" w:rsidRPr="00BA0057">
        <w:rPr>
          <w:rFonts w:hint="eastAsia"/>
          <w:szCs w:val="20"/>
        </w:rPr>
        <w:t xml:space="preserve">유의미한 </w:t>
      </w:r>
      <w:r w:rsidR="00D821CC" w:rsidRPr="00BA0057">
        <w:rPr>
          <w:rFonts w:hint="eastAsia"/>
          <w:szCs w:val="20"/>
        </w:rPr>
        <w:t>데이터가</w:t>
      </w:r>
      <w:r w:rsidR="00D821CC" w:rsidRPr="00BA0057">
        <w:rPr>
          <w:rFonts w:hint="eastAsia"/>
          <w:szCs w:val="20"/>
        </w:rPr>
        <w:t xml:space="preserve"> 있을 수 있는 가능성이 있기 때문에</w:t>
      </w:r>
      <w:r w:rsidR="00D821CC" w:rsidRPr="00BA0057">
        <w:rPr>
          <w:rFonts w:hint="eastAsia"/>
          <w:szCs w:val="20"/>
        </w:rPr>
        <w:t xml:space="preserve"> 제거하지 않고 평균값으로 대체했다.</w:t>
      </w:r>
      <w:r w:rsidR="00D821CC">
        <w:rPr>
          <w:rFonts w:hint="eastAsia"/>
          <w:noProof/>
          <w:sz w:val="24"/>
          <w:szCs w:val="24"/>
        </w:rPr>
        <w:drawing>
          <wp:inline distT="0" distB="0" distL="0" distR="0" wp14:anchorId="46BFAC25" wp14:editId="723E91E2">
            <wp:extent cx="5734050" cy="2266950"/>
            <wp:effectExtent l="0" t="0" r="0" b="0"/>
            <wp:docPr id="905338620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0" b="7309"/>
                    <a:stretch/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ln w="3175" cap="sq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C30D2" w14:textId="5F826C80" w:rsidR="00D31363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298950DB" wp14:editId="49E5097A">
            <wp:extent cx="5731510" cy="2276475"/>
            <wp:effectExtent l="0" t="0" r="2540" b="9525"/>
            <wp:docPr id="443795999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5" b="7268"/>
                    <a:stretch/>
                  </pic:blipFill>
                  <pic:spPr bwMode="auto"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ln w="3175" cap="sq">
                      <a:noFill/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C7AB4" w14:textId="51BF7430" w:rsidR="00D31363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hint="eastAsia"/>
          <w:noProof/>
        </w:rPr>
      </w:pPr>
      <w:r>
        <w:rPr>
          <w:rFonts w:hint="eastAsia"/>
          <w:noProof/>
        </w:rPr>
        <w:t xml:space="preserve">당월 학습 시간 평균을 나타내는 </w:t>
      </w:r>
      <w:r>
        <w:rPr>
          <w:noProof/>
        </w:rPr>
        <w:t>learning_time_avg</w:t>
      </w:r>
      <w:r>
        <w:rPr>
          <w:rFonts w:hint="eastAsia"/>
          <w:noProof/>
        </w:rPr>
        <w:t xml:space="preserve"> 컬럼은 약 </w:t>
      </w:r>
      <w:r>
        <w:rPr>
          <w:noProof/>
        </w:rPr>
        <w:t>7000</w:t>
      </w:r>
      <w:r>
        <w:rPr>
          <w:rFonts w:hint="eastAsia"/>
          <w:noProof/>
        </w:rPr>
        <w:t xml:space="preserve">을 기준으로 총 </w:t>
      </w:r>
      <w:r>
        <w:rPr>
          <w:noProof/>
        </w:rPr>
        <w:t>6</w:t>
      </w:r>
      <w:r>
        <w:rPr>
          <w:rFonts w:hint="eastAsia"/>
          <w:noProof/>
        </w:rPr>
        <w:t>개 데이터를 평균값으로 대체했다.</w:t>
      </w:r>
    </w:p>
    <w:p w14:paraId="7BA4CDE1" w14:textId="78905807" w:rsidR="00BA0057" w:rsidRP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6B40C7E" wp14:editId="25448F67">
            <wp:extent cx="5734050" cy="2266950"/>
            <wp:effectExtent l="0" t="0" r="0" b="0"/>
            <wp:docPr id="401504477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2" b="7309"/>
                    <a:stretch/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99A13" wp14:editId="29107CCC">
            <wp:extent cx="5734050" cy="2276475"/>
            <wp:effectExtent l="0" t="0" r="0" b="9525"/>
            <wp:docPr id="708125853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2" b="6976"/>
                    <a:stretch/>
                  </pic:blipFill>
                  <pic:spPr bwMode="auto"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527DF" w14:textId="6B60F0DC" w:rsidR="00D31363" w:rsidRP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/>
          <w:noProof/>
          <w:szCs w:val="20"/>
        </w:rPr>
      </w:pPr>
      <w:r w:rsidRPr="00BA0057">
        <w:rPr>
          <w:rFonts w:asciiTheme="minorEastAsia" w:hAnsiTheme="minorEastAsia" w:hint="eastAsia"/>
          <w:noProof/>
          <w:szCs w:val="20"/>
        </w:rPr>
        <w:t>당월 획득 점수 평균</w:t>
      </w:r>
      <w:r w:rsidR="00354F93">
        <w:rPr>
          <w:rFonts w:asciiTheme="minorEastAsia" w:hAnsiTheme="minorEastAsia" w:hint="eastAsia"/>
          <w:noProof/>
          <w:szCs w:val="20"/>
        </w:rPr>
        <w:t xml:space="preserve">를 나타내는 </w:t>
      </w:r>
      <w:r w:rsidR="00354F93">
        <w:rPr>
          <w:rFonts w:asciiTheme="minorEastAsia" w:hAnsiTheme="minorEastAsia"/>
          <w:noProof/>
          <w:szCs w:val="20"/>
        </w:rPr>
        <w:t>get_mm_point_sum</w:t>
      </w:r>
      <w:r w:rsidR="00354F93">
        <w:rPr>
          <w:rFonts w:asciiTheme="minorEastAsia" w:hAnsiTheme="minorEastAsia" w:hint="eastAsia"/>
          <w:noProof/>
          <w:szCs w:val="20"/>
        </w:rPr>
        <w:t xml:space="preserve"> 컬럼은 약 </w:t>
      </w:r>
      <w:r w:rsidR="00354F93">
        <w:rPr>
          <w:rFonts w:asciiTheme="minorEastAsia" w:hAnsiTheme="minorEastAsia"/>
          <w:noProof/>
          <w:szCs w:val="20"/>
        </w:rPr>
        <w:t>40,000</w:t>
      </w:r>
      <w:r w:rsidR="00354F93">
        <w:rPr>
          <w:rFonts w:asciiTheme="minorEastAsia" w:hAnsiTheme="minorEastAsia" w:hint="eastAsia"/>
          <w:noProof/>
          <w:szCs w:val="20"/>
        </w:rPr>
        <w:t>을 기준으로 총3개의 값을 평균값으로 대체했다.</w:t>
      </w:r>
    </w:p>
    <w:p w14:paraId="65873E8D" w14:textId="77777777" w:rsidR="00BA0057" w:rsidRP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/>
          <w:noProof/>
          <w:szCs w:val="20"/>
        </w:rPr>
      </w:pPr>
    </w:p>
    <w:p w14:paraId="3BFFD686" w14:textId="4E96F23F" w:rsid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  <w14:ligatures w14:val="none"/>
        </w:rPr>
        <w:lastRenderedPageBreak/>
        <w:drawing>
          <wp:inline distT="0" distB="0" distL="0" distR="0" wp14:anchorId="7AAF0A57" wp14:editId="65174318">
            <wp:extent cx="5731510" cy="2257425"/>
            <wp:effectExtent l="0" t="0" r="2540" b="9525"/>
            <wp:docPr id="600954155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5" b="7932"/>
                    <a:stretch/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noProof/>
          <w:color w:val="000000"/>
          <w:kern w:val="0"/>
          <w:szCs w:val="20"/>
          <w14:ligatures w14:val="none"/>
        </w:rPr>
        <w:drawing>
          <wp:inline distT="0" distB="0" distL="0" distR="0" wp14:anchorId="6F3AA8A7" wp14:editId="7A84AABC">
            <wp:extent cx="5734050" cy="2266950"/>
            <wp:effectExtent l="0" t="0" r="0" b="0"/>
            <wp:docPr id="191903252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0" b="7641"/>
                    <a:stretch/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BD331" w14:textId="16552F65" w:rsid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</w:pPr>
      <w:r w:rsidRPr="00BA0057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미디어 콘텐츠 내 동영상 행동 횟수 </w:t>
      </w:r>
      <w:r w:rsidRPr="00BA0057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(</w:t>
      </w:r>
      <w:r w:rsidRPr="00BA0057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>총합)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을 나타내는 </w:t>
      </w:r>
      <w:proofErr w:type="spellStart"/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media_action_cnt_sum</w:t>
      </w:r>
      <w:proofErr w:type="spellEnd"/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 xml:space="preserve"> 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컬럼은 </w:t>
      </w:r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20,000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을 기준으로 총 </w:t>
      </w:r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8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>개의 값을 평균값으로 대체했다.</w:t>
      </w:r>
    </w:p>
    <w:p w14:paraId="58D6459D" w14:textId="77777777" w:rsidR="00BA0057" w:rsidRP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14:ligatures w14:val="none"/>
        </w:rPr>
      </w:pPr>
    </w:p>
    <w:p w14:paraId="0AC48D92" w14:textId="07D251F7" w:rsid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14:ligatures w14:val="none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  <w14:ligatures w14:val="none"/>
        </w:rPr>
        <w:drawing>
          <wp:inline distT="0" distB="0" distL="0" distR="0" wp14:anchorId="7C18429D" wp14:editId="56BD08D4">
            <wp:extent cx="5734050" cy="2266950"/>
            <wp:effectExtent l="0" t="0" r="0" b="0"/>
            <wp:docPr id="1248006935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0" b="7641"/>
                    <a:stretch/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98A24" w14:textId="77777777" w:rsid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14:ligatures w14:val="none"/>
        </w:rPr>
      </w:pPr>
    </w:p>
    <w:p w14:paraId="35A27E4F" w14:textId="56683CA2" w:rsidR="00BA0057" w:rsidRPr="00BA0057" w:rsidRDefault="00BA0057" w:rsidP="00F62A67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  <w14:ligatures w14:val="none"/>
        </w:rPr>
        <w:lastRenderedPageBreak/>
        <w:drawing>
          <wp:inline distT="0" distB="0" distL="0" distR="0" wp14:anchorId="05B4F3CD" wp14:editId="0ED9C22F">
            <wp:extent cx="5734050" cy="2266950"/>
            <wp:effectExtent l="0" t="0" r="0" b="0"/>
            <wp:docPr id="757091846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0" b="7641"/>
                    <a:stretch/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1FE3B" w14:textId="1894E6C7" w:rsidR="00504AAF" w:rsidRDefault="00BA0057" w:rsidP="00354F93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14:ligatures w14:val="none"/>
        </w:rPr>
      </w:pPr>
      <w:r w:rsidRPr="00BA0057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미디어 콘텐츠 </w:t>
      </w:r>
      <w:proofErr w:type="spellStart"/>
      <w:r w:rsidRPr="00BA0057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>미시청</w:t>
      </w:r>
      <w:proofErr w:type="spellEnd"/>
      <w:r w:rsidRPr="00BA0057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 행동 횟수 </w:t>
      </w:r>
      <w:r w:rsidRPr="00BA0057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(</w:t>
      </w:r>
      <w:r w:rsidRPr="00BA0057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>총합)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을 나타내는 </w:t>
      </w:r>
      <w:proofErr w:type="spellStart"/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non_video_viewed_cnt_sum</w:t>
      </w:r>
      <w:proofErr w:type="spellEnd"/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 xml:space="preserve"> 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>컬럼은 3</w:t>
      </w:r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000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 xml:space="preserve">을 기준으로 총 </w:t>
      </w:r>
      <w:r w:rsidR="00354F93">
        <w:rPr>
          <w:rFonts w:asciiTheme="minorEastAsia" w:hAnsiTheme="minorEastAsia" w:cs="굴림"/>
          <w:color w:val="000000"/>
          <w:kern w:val="0"/>
          <w:szCs w:val="20"/>
          <w14:ligatures w14:val="none"/>
        </w:rPr>
        <w:t>3</w:t>
      </w:r>
      <w:r w:rsidR="00354F93"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  <w:t>개의 데이터를 평균값으로 대체했다.</w:t>
      </w:r>
    </w:p>
    <w:p w14:paraId="6019A5BF" w14:textId="77777777" w:rsidR="00C9492F" w:rsidRPr="00C9492F" w:rsidRDefault="00C9492F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  <w14:ligatures w14:val="none"/>
        </w:rPr>
      </w:pPr>
    </w:p>
    <w:p w14:paraId="5029E9A9" w14:textId="580FF9A8" w:rsidR="009E7C89" w:rsidRDefault="00A230C6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hAnsiTheme="majorHAnsi" w:cs="굴림"/>
          <w:b/>
          <w:bCs/>
          <w:kern w:val="0"/>
          <w:sz w:val="24"/>
          <w:szCs w:val="24"/>
          <w14:ligatures w14:val="none"/>
        </w:rPr>
      </w:pPr>
      <w:r w:rsidRPr="00504AAF">
        <w:rPr>
          <w:rFonts w:asciiTheme="majorHAnsi" w:hAnsiTheme="majorHAnsi" w:cs="굴림" w:hint="eastAsia"/>
          <w:b/>
          <w:bCs/>
          <w:kern w:val="0"/>
          <w:sz w:val="24"/>
          <w:szCs w:val="24"/>
          <w14:ligatures w14:val="none"/>
        </w:rPr>
        <w:t>모델링</w:t>
      </w:r>
    </w:p>
    <w:p w14:paraId="7919693D" w14:textId="593AF978" w:rsidR="008A08CD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  <w:r w:rsidRPr="00BC7D85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1312" behindDoc="1" locked="0" layoutInCell="1" allowOverlap="1" wp14:anchorId="69B46770" wp14:editId="5C834890">
            <wp:simplePos x="0" y="0"/>
            <wp:positionH relativeFrom="margin">
              <wp:align>right</wp:align>
            </wp:positionH>
            <wp:positionV relativeFrom="paragraph">
              <wp:posOffset>2219325</wp:posOffset>
            </wp:positionV>
            <wp:extent cx="2879725" cy="2256790"/>
            <wp:effectExtent l="0" t="0" r="0" b="0"/>
            <wp:wrapSquare wrapText="bothSides"/>
            <wp:docPr id="6443109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1090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1FA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t xml:space="preserve">- </w:t>
      </w:r>
      <w:r w:rsidR="00C9492F"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  <w:t xml:space="preserve">학습 모델은 </w:t>
      </w:r>
      <w:proofErr w:type="spellStart"/>
      <w:r w:rsidR="00C9492F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t>LightGBM</w:t>
      </w:r>
      <w:proofErr w:type="spellEnd"/>
      <w:r w:rsidR="00C9492F"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  <w:t>을 활용했으며 파라미터는 d</w:t>
      </w:r>
      <w:r w:rsidR="00C9492F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t>efault</w:t>
      </w:r>
      <w:r w:rsidR="00C9492F"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  <w:t xml:space="preserve"> 값으로 설정했다.</w:t>
      </w:r>
      <w:r w:rsidR="00354F93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t xml:space="preserve"> </w:t>
      </w:r>
      <w:r w:rsidR="008A08CD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08CD" w14:paraId="143D9BDE" w14:textId="77777777" w:rsidTr="00354F93">
        <w:tc>
          <w:tcPr>
            <w:tcW w:w="3005" w:type="dxa"/>
            <w:vAlign w:val="center"/>
          </w:tcPr>
          <w:p w14:paraId="5EE73D5F" w14:textId="5A9F567E" w:rsidR="008A08CD" w:rsidRPr="00BC7D85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BC7D85">
              <w:rPr>
                <w:rFonts w:ascii="맑은 고딕" w:eastAsia="맑은 고딕" w:hAnsi="맑은 고딕" w:cs="맑은 고딕" w:hint="eastAsia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1학년</w:t>
            </w:r>
          </w:p>
        </w:tc>
        <w:tc>
          <w:tcPr>
            <w:tcW w:w="3005" w:type="dxa"/>
            <w:shd w:val="clear" w:color="auto" w:fill="FFF2CC" w:themeFill="accent4" w:themeFillTint="33"/>
            <w:vAlign w:val="center"/>
          </w:tcPr>
          <w:p w14:paraId="682A5B39" w14:textId="77777777" w:rsidR="008A08CD" w:rsidRPr="008A08CD" w:rsidRDefault="008A08CD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aw Data</w:t>
            </w:r>
          </w:p>
        </w:tc>
        <w:tc>
          <w:tcPr>
            <w:tcW w:w="3006" w:type="dxa"/>
            <w:shd w:val="clear" w:color="auto" w:fill="F7CAAC" w:themeFill="accent2" w:themeFillTint="66"/>
            <w:vAlign w:val="center"/>
          </w:tcPr>
          <w:p w14:paraId="3BFA8142" w14:textId="72CC8BFF" w:rsidR="008A08CD" w:rsidRPr="008A08CD" w:rsidRDefault="00F361C5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reprocess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8A08CD"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Data</w:t>
            </w:r>
          </w:p>
        </w:tc>
      </w:tr>
      <w:tr w:rsidR="008A08CD" w14:paraId="2755917F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1A9153CA" w14:textId="2C7C35BE" w:rsidR="008A08CD" w:rsidRPr="008A08CD" w:rsidRDefault="008A08CD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ccuracy</w:t>
            </w:r>
          </w:p>
        </w:tc>
        <w:tc>
          <w:tcPr>
            <w:tcW w:w="3005" w:type="dxa"/>
            <w:vAlign w:val="center"/>
          </w:tcPr>
          <w:p w14:paraId="54483271" w14:textId="4FC1E47C" w:rsidR="008A08CD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  <w:tc>
          <w:tcPr>
            <w:tcW w:w="3006" w:type="dxa"/>
            <w:vAlign w:val="center"/>
          </w:tcPr>
          <w:p w14:paraId="70C3EC85" w14:textId="698F0923" w:rsidR="008A08CD" w:rsidRDefault="00354F93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</w:tr>
      <w:tr w:rsidR="008A08CD" w14:paraId="1D735B3E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18BB6D43" w14:textId="335F679B" w:rsidR="008A08CD" w:rsidRPr="008A08CD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recision</w:t>
            </w:r>
          </w:p>
        </w:tc>
        <w:tc>
          <w:tcPr>
            <w:tcW w:w="3005" w:type="dxa"/>
            <w:vAlign w:val="center"/>
          </w:tcPr>
          <w:p w14:paraId="695B58B0" w14:textId="0B40CB3F" w:rsidR="008A08CD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.71</w:t>
            </w:r>
          </w:p>
        </w:tc>
        <w:tc>
          <w:tcPr>
            <w:tcW w:w="3006" w:type="dxa"/>
            <w:vAlign w:val="center"/>
          </w:tcPr>
          <w:p w14:paraId="70663E5D" w14:textId="4D796F6F" w:rsidR="008A08CD" w:rsidRDefault="00354F93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.75</w:t>
            </w:r>
          </w:p>
        </w:tc>
      </w:tr>
      <w:tr w:rsidR="008A08CD" w14:paraId="5E8276AA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6D800AE6" w14:textId="2A8C110E" w:rsidR="008A08CD" w:rsidRPr="008A08CD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ecall</w:t>
            </w:r>
          </w:p>
        </w:tc>
        <w:tc>
          <w:tcPr>
            <w:tcW w:w="3005" w:type="dxa"/>
            <w:vAlign w:val="center"/>
          </w:tcPr>
          <w:p w14:paraId="642F0E4B" w14:textId="7B0074ED" w:rsidR="008A08CD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.58</w:t>
            </w:r>
          </w:p>
        </w:tc>
        <w:tc>
          <w:tcPr>
            <w:tcW w:w="3006" w:type="dxa"/>
            <w:vAlign w:val="center"/>
          </w:tcPr>
          <w:p w14:paraId="7C442D15" w14:textId="0EC54CEB" w:rsidR="008A08CD" w:rsidRDefault="00354F93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.58</w:t>
            </w:r>
          </w:p>
        </w:tc>
      </w:tr>
      <w:tr w:rsidR="008A08CD" w14:paraId="3B227AC7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4E0F314C" w14:textId="77777777" w:rsidR="008A08CD" w:rsidRPr="008A08CD" w:rsidRDefault="008A08CD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1-Score</w:t>
            </w:r>
          </w:p>
        </w:tc>
        <w:tc>
          <w:tcPr>
            <w:tcW w:w="3005" w:type="dxa"/>
            <w:vAlign w:val="center"/>
          </w:tcPr>
          <w:p w14:paraId="37E30CC6" w14:textId="7E3EEE3A" w:rsidR="008A08CD" w:rsidRDefault="00C9492F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.64</w:t>
            </w:r>
          </w:p>
        </w:tc>
        <w:tc>
          <w:tcPr>
            <w:tcW w:w="3006" w:type="dxa"/>
            <w:vAlign w:val="center"/>
          </w:tcPr>
          <w:p w14:paraId="1C6DCB71" w14:textId="5630BBB3" w:rsidR="008A08CD" w:rsidRDefault="00354F93" w:rsidP="008A08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.65</w:t>
            </w:r>
          </w:p>
        </w:tc>
      </w:tr>
    </w:tbl>
    <w:p w14:paraId="6C26CD20" w14:textId="4F2190EE" w:rsidR="008B11FA" w:rsidRDefault="00BC7D85" w:rsidP="00C9492F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  <w:r w:rsidRPr="00C9492F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0288" behindDoc="1" locked="0" layoutInCell="1" allowOverlap="1" wp14:anchorId="6694E460" wp14:editId="39E68EE4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880000" cy="2257200"/>
            <wp:effectExtent l="0" t="0" r="0" b="0"/>
            <wp:wrapSquare wrapText="bothSides"/>
            <wp:docPr id="1442904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046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7D85">
        <w:rPr>
          <w:noProof/>
        </w:rPr>
        <w:t xml:space="preserve"> </w:t>
      </w:r>
    </w:p>
    <w:p w14:paraId="0D42F62C" w14:textId="6CA6936C" w:rsidR="00C9492F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</w:pPr>
      <w:r w:rsidRPr="00C9492F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2336" behindDoc="0" locked="0" layoutInCell="1" allowOverlap="1" wp14:anchorId="48E02A76" wp14:editId="4D728BA6">
            <wp:simplePos x="0" y="0"/>
            <wp:positionH relativeFrom="margin">
              <wp:align>left</wp:align>
            </wp:positionH>
            <wp:positionV relativeFrom="paragraph">
              <wp:posOffset>1720215</wp:posOffset>
            </wp:positionV>
            <wp:extent cx="2880000" cy="2257200"/>
            <wp:effectExtent l="0" t="0" r="0" b="0"/>
            <wp:wrapSquare wrapText="bothSides"/>
            <wp:docPr id="3164722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7221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7D85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3360" behindDoc="0" locked="0" layoutInCell="1" allowOverlap="1" wp14:anchorId="0A120F20" wp14:editId="340DC5AC">
            <wp:simplePos x="0" y="0"/>
            <wp:positionH relativeFrom="margin">
              <wp:align>right</wp:align>
            </wp:positionH>
            <wp:positionV relativeFrom="paragraph">
              <wp:posOffset>1691640</wp:posOffset>
            </wp:positionV>
            <wp:extent cx="2879725" cy="2256790"/>
            <wp:effectExtent l="0" t="0" r="0" b="0"/>
            <wp:wrapSquare wrapText="bothSides"/>
            <wp:docPr id="6089484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4841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492F" w14:paraId="74A72276" w14:textId="77777777" w:rsidTr="00354F93">
        <w:tc>
          <w:tcPr>
            <w:tcW w:w="3005" w:type="dxa"/>
            <w:vAlign w:val="center"/>
          </w:tcPr>
          <w:p w14:paraId="6B7579F2" w14:textId="7413CD81" w:rsidR="00C9492F" w:rsidRPr="00BC7D85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C7D85">
              <w:rPr>
                <w:rFonts w:ascii="맑은 고딕" w:eastAsia="맑은 고딕" w:hAnsi="맑은 고딕" w:cs="맑은 고딕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2</w:t>
            </w:r>
            <w:r w:rsidRPr="00BC7D85">
              <w:rPr>
                <w:rFonts w:ascii="맑은 고딕" w:eastAsia="맑은 고딕" w:hAnsi="맑은 고딕" w:cs="맑은 고딕" w:hint="eastAsia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학년</w:t>
            </w:r>
          </w:p>
        </w:tc>
        <w:tc>
          <w:tcPr>
            <w:tcW w:w="3005" w:type="dxa"/>
            <w:shd w:val="clear" w:color="auto" w:fill="FFF2CC" w:themeFill="accent4" w:themeFillTint="33"/>
            <w:vAlign w:val="center"/>
          </w:tcPr>
          <w:p w14:paraId="14D432C0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aw Data</w:t>
            </w:r>
          </w:p>
        </w:tc>
        <w:tc>
          <w:tcPr>
            <w:tcW w:w="3006" w:type="dxa"/>
            <w:shd w:val="clear" w:color="auto" w:fill="F7CAAC" w:themeFill="accent2" w:themeFillTint="66"/>
            <w:vAlign w:val="center"/>
          </w:tcPr>
          <w:p w14:paraId="2BABB0B7" w14:textId="38C54B13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reprocess Data</w:t>
            </w:r>
          </w:p>
        </w:tc>
      </w:tr>
      <w:tr w:rsidR="00C9492F" w14:paraId="58BA1EC0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4AE1FBBB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ccuracy</w:t>
            </w:r>
          </w:p>
        </w:tc>
        <w:tc>
          <w:tcPr>
            <w:tcW w:w="3005" w:type="dxa"/>
            <w:vAlign w:val="center"/>
          </w:tcPr>
          <w:p w14:paraId="5A83204E" w14:textId="54D00326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  <w:tc>
          <w:tcPr>
            <w:tcW w:w="3006" w:type="dxa"/>
            <w:vAlign w:val="center"/>
          </w:tcPr>
          <w:p w14:paraId="737B3556" w14:textId="10FC6E0E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</w:tr>
      <w:tr w:rsidR="00C9492F" w14:paraId="77C80DAA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773A84FD" w14:textId="5A584BBE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recision</w:t>
            </w:r>
          </w:p>
        </w:tc>
        <w:tc>
          <w:tcPr>
            <w:tcW w:w="3005" w:type="dxa"/>
            <w:vAlign w:val="center"/>
          </w:tcPr>
          <w:p w14:paraId="1B0CC491" w14:textId="7E0918E9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.61</w:t>
            </w:r>
          </w:p>
        </w:tc>
        <w:tc>
          <w:tcPr>
            <w:tcW w:w="3006" w:type="dxa"/>
            <w:vAlign w:val="center"/>
          </w:tcPr>
          <w:p w14:paraId="53DD9C75" w14:textId="11F279DB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.61</w:t>
            </w:r>
          </w:p>
        </w:tc>
      </w:tr>
      <w:tr w:rsidR="00C9492F" w14:paraId="520C441C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50C138CE" w14:textId="085E9A68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ecall</w:t>
            </w:r>
          </w:p>
        </w:tc>
        <w:tc>
          <w:tcPr>
            <w:tcW w:w="3005" w:type="dxa"/>
            <w:vAlign w:val="center"/>
          </w:tcPr>
          <w:p w14:paraId="1FAD0F07" w14:textId="50A5B456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</w:t>
            </w:r>
          </w:p>
        </w:tc>
        <w:tc>
          <w:tcPr>
            <w:tcW w:w="3006" w:type="dxa"/>
            <w:vAlign w:val="center"/>
          </w:tcPr>
          <w:p w14:paraId="4D26515D" w14:textId="00E99598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</w:t>
            </w:r>
          </w:p>
        </w:tc>
      </w:tr>
      <w:tr w:rsidR="00C9492F" w14:paraId="535EB5BE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3B9DD285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1-Score</w:t>
            </w:r>
          </w:p>
        </w:tc>
        <w:tc>
          <w:tcPr>
            <w:tcW w:w="3005" w:type="dxa"/>
            <w:vAlign w:val="center"/>
          </w:tcPr>
          <w:p w14:paraId="30A204D2" w14:textId="3E0B1E23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.65</w:t>
            </w:r>
          </w:p>
        </w:tc>
        <w:tc>
          <w:tcPr>
            <w:tcW w:w="3006" w:type="dxa"/>
            <w:vAlign w:val="center"/>
          </w:tcPr>
          <w:p w14:paraId="529FB139" w14:textId="7A20EA93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.65</w:t>
            </w:r>
          </w:p>
        </w:tc>
      </w:tr>
    </w:tbl>
    <w:p w14:paraId="5EE3FD33" w14:textId="771B4803" w:rsidR="00C9492F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  <w:r w:rsidRPr="00BC7D85">
        <w:rPr>
          <w:noProof/>
        </w:rPr>
        <w:t xml:space="preserve"> </w:t>
      </w:r>
    </w:p>
    <w:p w14:paraId="23D4AA6E" w14:textId="4278E4F1" w:rsidR="00BC7D85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</w:pPr>
      <w:r w:rsidRPr="00BC7D85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5408" behindDoc="0" locked="0" layoutInCell="1" allowOverlap="1" wp14:anchorId="7A1E775B" wp14:editId="32F3C04D">
            <wp:simplePos x="0" y="0"/>
            <wp:positionH relativeFrom="margin">
              <wp:align>right</wp:align>
            </wp:positionH>
            <wp:positionV relativeFrom="paragraph">
              <wp:posOffset>2073275</wp:posOffset>
            </wp:positionV>
            <wp:extent cx="2879725" cy="2256790"/>
            <wp:effectExtent l="0" t="0" r="0" b="0"/>
            <wp:wrapSquare wrapText="bothSides"/>
            <wp:docPr id="17836400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4003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92F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4384" behindDoc="0" locked="0" layoutInCell="1" allowOverlap="1" wp14:anchorId="7CD34D5B" wp14:editId="4F788764">
            <wp:simplePos x="0" y="0"/>
            <wp:positionH relativeFrom="margin">
              <wp:align>left</wp:align>
            </wp:positionH>
            <wp:positionV relativeFrom="paragraph">
              <wp:posOffset>2073275</wp:posOffset>
            </wp:positionV>
            <wp:extent cx="2880000" cy="2257200"/>
            <wp:effectExtent l="0" t="0" r="0" b="0"/>
            <wp:wrapSquare wrapText="bothSides"/>
            <wp:docPr id="19112555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5558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492F" w14:paraId="18C1413E" w14:textId="77777777" w:rsidTr="00354F93">
        <w:tc>
          <w:tcPr>
            <w:tcW w:w="3005" w:type="dxa"/>
            <w:vAlign w:val="center"/>
          </w:tcPr>
          <w:p w14:paraId="53214E3A" w14:textId="7896053B" w:rsidR="00C9492F" w:rsidRPr="00BC7D85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C7D85">
              <w:rPr>
                <w:rFonts w:ascii="맑은 고딕" w:eastAsia="맑은 고딕" w:hAnsi="맑은 고딕" w:cs="맑은 고딕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3</w:t>
            </w:r>
            <w:r w:rsidRPr="00BC7D85">
              <w:rPr>
                <w:rFonts w:ascii="맑은 고딕" w:eastAsia="맑은 고딕" w:hAnsi="맑은 고딕" w:cs="맑은 고딕" w:hint="eastAsia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학년</w:t>
            </w:r>
          </w:p>
        </w:tc>
        <w:tc>
          <w:tcPr>
            <w:tcW w:w="3005" w:type="dxa"/>
            <w:shd w:val="clear" w:color="auto" w:fill="FFF2CC" w:themeFill="accent4" w:themeFillTint="33"/>
            <w:vAlign w:val="center"/>
          </w:tcPr>
          <w:p w14:paraId="3FC2E4BB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aw Data</w:t>
            </w:r>
          </w:p>
        </w:tc>
        <w:tc>
          <w:tcPr>
            <w:tcW w:w="3006" w:type="dxa"/>
            <w:shd w:val="clear" w:color="auto" w:fill="F7CAAC" w:themeFill="accent2" w:themeFillTint="66"/>
            <w:vAlign w:val="center"/>
          </w:tcPr>
          <w:p w14:paraId="32CDB5B9" w14:textId="7887CF2E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reprocess Data</w:t>
            </w:r>
          </w:p>
        </w:tc>
      </w:tr>
      <w:tr w:rsidR="00C9492F" w14:paraId="46C796E0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48F0A27E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ccuracy</w:t>
            </w:r>
          </w:p>
        </w:tc>
        <w:tc>
          <w:tcPr>
            <w:tcW w:w="3005" w:type="dxa"/>
            <w:vAlign w:val="center"/>
          </w:tcPr>
          <w:p w14:paraId="529693BD" w14:textId="100BEA0E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  <w:tc>
          <w:tcPr>
            <w:tcW w:w="3006" w:type="dxa"/>
            <w:vAlign w:val="center"/>
          </w:tcPr>
          <w:p w14:paraId="75AE9CF0" w14:textId="5B7B9318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</w:tr>
      <w:tr w:rsidR="00C9492F" w14:paraId="67A73075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71F3FA98" w14:textId="0760FB0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recision</w:t>
            </w:r>
          </w:p>
        </w:tc>
        <w:tc>
          <w:tcPr>
            <w:tcW w:w="3005" w:type="dxa"/>
            <w:vAlign w:val="center"/>
          </w:tcPr>
          <w:p w14:paraId="37E196A6" w14:textId="1C34F7B3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.88</w:t>
            </w:r>
          </w:p>
        </w:tc>
        <w:tc>
          <w:tcPr>
            <w:tcW w:w="3006" w:type="dxa"/>
            <w:vAlign w:val="center"/>
          </w:tcPr>
          <w:p w14:paraId="645D3AD7" w14:textId="76850063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0070C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0070C0"/>
                <w:kern w:val="0"/>
                <w:sz w:val="24"/>
                <w:szCs w:val="24"/>
                <w14:ligatures w14:val="none"/>
              </w:rPr>
              <w:t>.82</w:t>
            </w:r>
          </w:p>
        </w:tc>
      </w:tr>
      <w:tr w:rsidR="00C9492F" w14:paraId="796B83E3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13FAD6FE" w14:textId="2E8AF4B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ecall</w:t>
            </w:r>
          </w:p>
        </w:tc>
        <w:tc>
          <w:tcPr>
            <w:tcW w:w="3005" w:type="dxa"/>
            <w:vAlign w:val="center"/>
          </w:tcPr>
          <w:p w14:paraId="191683A0" w14:textId="2226FD3A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.61</w:t>
            </w:r>
          </w:p>
        </w:tc>
        <w:tc>
          <w:tcPr>
            <w:tcW w:w="3006" w:type="dxa"/>
            <w:vAlign w:val="center"/>
          </w:tcPr>
          <w:p w14:paraId="0FC45131" w14:textId="063192ED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.61</w:t>
            </w:r>
          </w:p>
        </w:tc>
      </w:tr>
      <w:tr w:rsidR="00C9492F" w14:paraId="447EE1BF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2CAF996C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1-Score</w:t>
            </w:r>
          </w:p>
        </w:tc>
        <w:tc>
          <w:tcPr>
            <w:tcW w:w="3005" w:type="dxa"/>
            <w:vAlign w:val="center"/>
          </w:tcPr>
          <w:p w14:paraId="679D84BF" w14:textId="425A6038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.72</w:t>
            </w:r>
          </w:p>
        </w:tc>
        <w:tc>
          <w:tcPr>
            <w:tcW w:w="3006" w:type="dxa"/>
            <w:vAlign w:val="center"/>
          </w:tcPr>
          <w:p w14:paraId="20FA7C4A" w14:textId="2918812F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0070C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0070C0"/>
                <w:kern w:val="0"/>
                <w:sz w:val="24"/>
                <w:szCs w:val="24"/>
                <w14:ligatures w14:val="none"/>
              </w:rPr>
              <w:t>.7</w:t>
            </w:r>
          </w:p>
        </w:tc>
      </w:tr>
    </w:tbl>
    <w:p w14:paraId="721D6338" w14:textId="2E4B6B30" w:rsidR="00C9492F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</w:pPr>
      <w:r w:rsidRPr="00BC7D85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7456" behindDoc="0" locked="0" layoutInCell="1" allowOverlap="1" wp14:anchorId="775B0323" wp14:editId="5D0E633F">
            <wp:simplePos x="0" y="0"/>
            <wp:positionH relativeFrom="margin">
              <wp:align>right</wp:align>
            </wp:positionH>
            <wp:positionV relativeFrom="paragraph">
              <wp:posOffset>1894840</wp:posOffset>
            </wp:positionV>
            <wp:extent cx="2879725" cy="2256790"/>
            <wp:effectExtent l="0" t="0" r="0" b="0"/>
            <wp:wrapSquare wrapText="bothSides"/>
            <wp:docPr id="7436747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7472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92F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6432" behindDoc="0" locked="0" layoutInCell="1" allowOverlap="1" wp14:anchorId="0ABA1730" wp14:editId="4629F18A">
            <wp:simplePos x="0" y="0"/>
            <wp:positionH relativeFrom="margin">
              <wp:align>left</wp:align>
            </wp:positionH>
            <wp:positionV relativeFrom="paragraph">
              <wp:posOffset>1894840</wp:posOffset>
            </wp:positionV>
            <wp:extent cx="2880000" cy="2257200"/>
            <wp:effectExtent l="0" t="0" r="0" b="0"/>
            <wp:wrapSquare wrapText="bothSides"/>
            <wp:docPr id="1526955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5592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492F" w14:paraId="073279B2" w14:textId="77777777" w:rsidTr="00354F93">
        <w:tc>
          <w:tcPr>
            <w:tcW w:w="3005" w:type="dxa"/>
            <w:vAlign w:val="center"/>
          </w:tcPr>
          <w:p w14:paraId="14B0CC4C" w14:textId="599BF0FE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BC7D85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4</w:t>
            </w:r>
            <w:r w:rsidRPr="00BC7D85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학년</w:t>
            </w:r>
          </w:p>
        </w:tc>
        <w:tc>
          <w:tcPr>
            <w:tcW w:w="3005" w:type="dxa"/>
            <w:shd w:val="clear" w:color="auto" w:fill="FFF2CC" w:themeFill="accent4" w:themeFillTint="33"/>
            <w:vAlign w:val="center"/>
          </w:tcPr>
          <w:p w14:paraId="5D9A4A03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aw Data</w:t>
            </w:r>
          </w:p>
        </w:tc>
        <w:tc>
          <w:tcPr>
            <w:tcW w:w="3006" w:type="dxa"/>
            <w:shd w:val="clear" w:color="auto" w:fill="F7CAAC" w:themeFill="accent2" w:themeFillTint="66"/>
            <w:vAlign w:val="center"/>
          </w:tcPr>
          <w:p w14:paraId="03163D18" w14:textId="20A8DCD1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reprocess Data</w:t>
            </w:r>
          </w:p>
        </w:tc>
      </w:tr>
      <w:tr w:rsidR="00C9492F" w14:paraId="7B46AFFA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36734914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ccuracy</w:t>
            </w:r>
          </w:p>
        </w:tc>
        <w:tc>
          <w:tcPr>
            <w:tcW w:w="3005" w:type="dxa"/>
            <w:vAlign w:val="center"/>
          </w:tcPr>
          <w:p w14:paraId="7FC76390" w14:textId="669548F3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  <w:tc>
          <w:tcPr>
            <w:tcW w:w="3006" w:type="dxa"/>
            <w:vAlign w:val="center"/>
          </w:tcPr>
          <w:p w14:paraId="1F437E08" w14:textId="081295F3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</w:tr>
      <w:tr w:rsidR="00C9492F" w14:paraId="3C57AE34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61D9F710" w14:textId="66B7FC6F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recision</w:t>
            </w:r>
          </w:p>
        </w:tc>
        <w:tc>
          <w:tcPr>
            <w:tcW w:w="3005" w:type="dxa"/>
            <w:vAlign w:val="center"/>
          </w:tcPr>
          <w:p w14:paraId="01E81ABA" w14:textId="403AD7A7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.78</w:t>
            </w:r>
          </w:p>
        </w:tc>
        <w:tc>
          <w:tcPr>
            <w:tcW w:w="3006" w:type="dxa"/>
            <w:vAlign w:val="center"/>
          </w:tcPr>
          <w:p w14:paraId="4055F2FD" w14:textId="3E9CF964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.78</w:t>
            </w:r>
          </w:p>
        </w:tc>
      </w:tr>
      <w:tr w:rsidR="00C9492F" w14:paraId="5F1AA2FC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0AC2C6A7" w14:textId="3B5C0A1D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ecall</w:t>
            </w:r>
          </w:p>
        </w:tc>
        <w:tc>
          <w:tcPr>
            <w:tcW w:w="3005" w:type="dxa"/>
            <w:vAlign w:val="center"/>
          </w:tcPr>
          <w:p w14:paraId="6D4BAC43" w14:textId="6CCCBACC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.68</w:t>
            </w:r>
          </w:p>
        </w:tc>
        <w:tc>
          <w:tcPr>
            <w:tcW w:w="3006" w:type="dxa"/>
            <w:vAlign w:val="center"/>
          </w:tcPr>
          <w:p w14:paraId="0B1C7E01" w14:textId="3E753725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.68</w:t>
            </w:r>
          </w:p>
        </w:tc>
      </w:tr>
      <w:tr w:rsidR="00C9492F" w14:paraId="2023A3BA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1BEB8759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1-Score</w:t>
            </w:r>
          </w:p>
        </w:tc>
        <w:tc>
          <w:tcPr>
            <w:tcW w:w="3005" w:type="dxa"/>
            <w:vAlign w:val="center"/>
          </w:tcPr>
          <w:p w14:paraId="35B42717" w14:textId="2C9D79FE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.72</w:t>
            </w:r>
          </w:p>
        </w:tc>
        <w:tc>
          <w:tcPr>
            <w:tcW w:w="3006" w:type="dxa"/>
            <w:vAlign w:val="center"/>
          </w:tcPr>
          <w:p w14:paraId="5B4C7B50" w14:textId="0AAAB3B4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.72</w:t>
            </w:r>
          </w:p>
        </w:tc>
      </w:tr>
    </w:tbl>
    <w:p w14:paraId="4451D8D5" w14:textId="77777777" w:rsidR="00BC7D85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</w:p>
    <w:p w14:paraId="3E98DC8F" w14:textId="1E5BD6F3" w:rsidR="00C9492F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</w:pPr>
      <w:r w:rsidRPr="00BC7D85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9504" behindDoc="0" locked="0" layoutInCell="1" allowOverlap="1" wp14:anchorId="1E89041A" wp14:editId="468970A6">
            <wp:simplePos x="0" y="0"/>
            <wp:positionH relativeFrom="margin">
              <wp:align>right</wp:align>
            </wp:positionH>
            <wp:positionV relativeFrom="paragraph">
              <wp:posOffset>4401820</wp:posOffset>
            </wp:positionV>
            <wp:extent cx="2879725" cy="2256790"/>
            <wp:effectExtent l="0" t="0" r="0" b="0"/>
            <wp:wrapSquare wrapText="bothSides"/>
            <wp:docPr id="8210470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4703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92F"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  <w:drawing>
          <wp:anchor distT="0" distB="0" distL="114300" distR="114300" simplePos="0" relativeHeight="251668480" behindDoc="0" locked="0" layoutInCell="1" allowOverlap="1" wp14:anchorId="2F984ED9" wp14:editId="78BE7737">
            <wp:simplePos x="0" y="0"/>
            <wp:positionH relativeFrom="margin">
              <wp:align>left</wp:align>
            </wp:positionH>
            <wp:positionV relativeFrom="paragraph">
              <wp:posOffset>4401820</wp:posOffset>
            </wp:positionV>
            <wp:extent cx="2879725" cy="2256790"/>
            <wp:effectExtent l="0" t="0" r="0" b="0"/>
            <wp:wrapSquare wrapText="bothSides"/>
            <wp:docPr id="20140231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2316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492F" w14:paraId="2A6483B1" w14:textId="77777777" w:rsidTr="00354F93">
        <w:tc>
          <w:tcPr>
            <w:tcW w:w="3005" w:type="dxa"/>
            <w:vAlign w:val="center"/>
          </w:tcPr>
          <w:p w14:paraId="493624E4" w14:textId="1A8092F4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BC7D85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5</w:t>
            </w:r>
            <w:r w:rsidRPr="00BC7D85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학년</w:t>
            </w:r>
          </w:p>
        </w:tc>
        <w:tc>
          <w:tcPr>
            <w:tcW w:w="3005" w:type="dxa"/>
            <w:shd w:val="clear" w:color="auto" w:fill="FFF2CC" w:themeFill="accent4" w:themeFillTint="33"/>
            <w:vAlign w:val="center"/>
          </w:tcPr>
          <w:p w14:paraId="3D3226AE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aw Data</w:t>
            </w:r>
          </w:p>
        </w:tc>
        <w:tc>
          <w:tcPr>
            <w:tcW w:w="3006" w:type="dxa"/>
            <w:shd w:val="clear" w:color="auto" w:fill="F7CAAC" w:themeFill="accent2" w:themeFillTint="66"/>
            <w:vAlign w:val="center"/>
          </w:tcPr>
          <w:p w14:paraId="4802B19C" w14:textId="4FA2C069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reprocess Data</w:t>
            </w:r>
          </w:p>
        </w:tc>
      </w:tr>
      <w:tr w:rsidR="00C9492F" w14:paraId="56C77D92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6D1CE4DB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ccuracy</w:t>
            </w:r>
          </w:p>
        </w:tc>
        <w:tc>
          <w:tcPr>
            <w:tcW w:w="3005" w:type="dxa"/>
            <w:vAlign w:val="center"/>
          </w:tcPr>
          <w:p w14:paraId="0884914F" w14:textId="67DCBFF5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  <w:tc>
          <w:tcPr>
            <w:tcW w:w="3006" w:type="dxa"/>
            <w:vAlign w:val="center"/>
          </w:tcPr>
          <w:p w14:paraId="60C73EF7" w14:textId="1B58B66E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</w:tr>
      <w:tr w:rsidR="00C9492F" w14:paraId="197043F0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3E291CD6" w14:textId="19E883B4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recision</w:t>
            </w:r>
          </w:p>
        </w:tc>
        <w:tc>
          <w:tcPr>
            <w:tcW w:w="3005" w:type="dxa"/>
            <w:vAlign w:val="center"/>
          </w:tcPr>
          <w:p w14:paraId="4A440C91" w14:textId="7F65C48C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.72</w:t>
            </w:r>
          </w:p>
        </w:tc>
        <w:tc>
          <w:tcPr>
            <w:tcW w:w="3006" w:type="dxa"/>
            <w:vAlign w:val="center"/>
          </w:tcPr>
          <w:p w14:paraId="2FA2F3D0" w14:textId="65A8A00A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.75</w:t>
            </w:r>
          </w:p>
        </w:tc>
      </w:tr>
      <w:tr w:rsidR="00C9492F" w14:paraId="0F212619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02EB0BB5" w14:textId="08114405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ecall</w:t>
            </w:r>
          </w:p>
        </w:tc>
        <w:tc>
          <w:tcPr>
            <w:tcW w:w="3005" w:type="dxa"/>
            <w:vAlign w:val="center"/>
          </w:tcPr>
          <w:p w14:paraId="0E2CD71A" w14:textId="11ECB69F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.57</w:t>
            </w:r>
          </w:p>
        </w:tc>
        <w:tc>
          <w:tcPr>
            <w:tcW w:w="3006" w:type="dxa"/>
            <w:vAlign w:val="center"/>
          </w:tcPr>
          <w:p w14:paraId="6944CAB3" w14:textId="424CA255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0070C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0070C0"/>
                <w:kern w:val="0"/>
                <w:sz w:val="24"/>
                <w:szCs w:val="24"/>
                <w14:ligatures w14:val="none"/>
              </w:rPr>
              <w:t>.54</w:t>
            </w:r>
          </w:p>
        </w:tc>
      </w:tr>
      <w:tr w:rsidR="00C9492F" w14:paraId="68D19054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05BF443C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1-Score</w:t>
            </w:r>
          </w:p>
        </w:tc>
        <w:tc>
          <w:tcPr>
            <w:tcW w:w="3005" w:type="dxa"/>
            <w:vAlign w:val="center"/>
          </w:tcPr>
          <w:p w14:paraId="15A95949" w14:textId="46923B38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.64</w:t>
            </w:r>
          </w:p>
        </w:tc>
        <w:tc>
          <w:tcPr>
            <w:tcW w:w="3006" w:type="dxa"/>
            <w:vAlign w:val="center"/>
          </w:tcPr>
          <w:p w14:paraId="1CD314CC" w14:textId="0560E97C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0070C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0070C0"/>
                <w:kern w:val="0"/>
                <w:sz w:val="24"/>
                <w:szCs w:val="24"/>
                <w14:ligatures w14:val="none"/>
              </w:rPr>
              <w:t>.63</w:t>
            </w:r>
          </w:p>
        </w:tc>
      </w:tr>
    </w:tbl>
    <w:p w14:paraId="5C941CF7" w14:textId="5163ADE4" w:rsidR="00C9492F" w:rsidRDefault="00C9492F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/>
          <w:kern w:val="0"/>
          <w:sz w:val="24"/>
          <w:szCs w:val="24"/>
          <w14:ligatures w14:val="none"/>
        </w:rPr>
      </w:pPr>
    </w:p>
    <w:p w14:paraId="2B541E46" w14:textId="302BC269" w:rsidR="00BC7D85" w:rsidRDefault="00BC7D85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맑은 고딕" w:hint="eastAsia"/>
          <w:kern w:val="0"/>
          <w:sz w:val="24"/>
          <w:szCs w:val="24"/>
          <w14:ligatures w14:val="none"/>
        </w:rPr>
      </w:pPr>
      <w:r w:rsidRPr="00BC7D85">
        <w:rPr>
          <w:rFonts w:asciiTheme="majorHAnsi" w:hAnsiTheme="majorHAnsi" w:cs="굴림"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1" locked="0" layoutInCell="1" allowOverlap="1" wp14:anchorId="78105182" wp14:editId="72CF14B9">
            <wp:simplePos x="0" y="0"/>
            <wp:positionH relativeFrom="margin">
              <wp:align>right</wp:align>
            </wp:positionH>
            <wp:positionV relativeFrom="paragraph">
              <wp:posOffset>1934210</wp:posOffset>
            </wp:positionV>
            <wp:extent cx="2879725" cy="2256790"/>
            <wp:effectExtent l="0" t="0" r="0" b="0"/>
            <wp:wrapSquare wrapText="bothSides"/>
            <wp:docPr id="13866815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8152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92F">
        <w:rPr>
          <w:rFonts w:asciiTheme="majorHAnsi" w:hAnsiTheme="majorHAnsi" w:cs="굴림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4C084CA2" wp14:editId="334604B0">
            <wp:simplePos x="0" y="0"/>
            <wp:positionH relativeFrom="margin">
              <wp:align>left</wp:align>
            </wp:positionH>
            <wp:positionV relativeFrom="paragraph">
              <wp:posOffset>1953260</wp:posOffset>
            </wp:positionV>
            <wp:extent cx="2879725" cy="2256790"/>
            <wp:effectExtent l="0" t="0" r="0" b="0"/>
            <wp:wrapSquare wrapText="bothSides"/>
            <wp:docPr id="19752790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906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492F" w14:paraId="09CF25BB" w14:textId="77777777" w:rsidTr="00BC7D85">
        <w:tc>
          <w:tcPr>
            <w:tcW w:w="3005" w:type="dxa"/>
            <w:vAlign w:val="center"/>
          </w:tcPr>
          <w:p w14:paraId="05AEAC1B" w14:textId="0B0AD819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BC7D85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6</w:t>
            </w:r>
            <w:r w:rsidRPr="00BC7D85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학년</w:t>
            </w:r>
          </w:p>
        </w:tc>
        <w:tc>
          <w:tcPr>
            <w:tcW w:w="3005" w:type="dxa"/>
            <w:shd w:val="clear" w:color="auto" w:fill="FFF2CC" w:themeFill="accent4" w:themeFillTint="33"/>
            <w:vAlign w:val="center"/>
          </w:tcPr>
          <w:p w14:paraId="190D43D4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aw Data</w:t>
            </w:r>
          </w:p>
        </w:tc>
        <w:tc>
          <w:tcPr>
            <w:tcW w:w="3006" w:type="dxa"/>
            <w:shd w:val="clear" w:color="auto" w:fill="F7CAAC" w:themeFill="accent2" w:themeFillTint="66"/>
            <w:vAlign w:val="center"/>
          </w:tcPr>
          <w:p w14:paraId="2CEFE273" w14:textId="36643816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reprocess Data</w:t>
            </w:r>
          </w:p>
        </w:tc>
      </w:tr>
      <w:tr w:rsidR="00C9492F" w14:paraId="267693DB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6AE72324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ccuracy</w:t>
            </w:r>
          </w:p>
        </w:tc>
        <w:tc>
          <w:tcPr>
            <w:tcW w:w="3005" w:type="dxa"/>
            <w:vAlign w:val="center"/>
          </w:tcPr>
          <w:p w14:paraId="403BFC5C" w14:textId="5E586F2E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  <w:tc>
          <w:tcPr>
            <w:tcW w:w="3006" w:type="dxa"/>
            <w:vAlign w:val="center"/>
          </w:tcPr>
          <w:p w14:paraId="584D3EFF" w14:textId="700A90CD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.99</w:t>
            </w:r>
          </w:p>
        </w:tc>
      </w:tr>
      <w:tr w:rsidR="00C9492F" w14:paraId="51F2CC62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2E12FC85" w14:textId="2BE0F641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recision</w:t>
            </w:r>
          </w:p>
        </w:tc>
        <w:tc>
          <w:tcPr>
            <w:tcW w:w="3005" w:type="dxa"/>
            <w:vAlign w:val="center"/>
          </w:tcPr>
          <w:p w14:paraId="296E4A7E" w14:textId="18F53C84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.73</w:t>
            </w:r>
          </w:p>
        </w:tc>
        <w:tc>
          <w:tcPr>
            <w:tcW w:w="3006" w:type="dxa"/>
            <w:vAlign w:val="center"/>
          </w:tcPr>
          <w:p w14:paraId="072C84E4" w14:textId="0E841AD4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0070C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0070C0"/>
                <w:kern w:val="0"/>
                <w:sz w:val="24"/>
                <w:szCs w:val="24"/>
                <w14:ligatures w14:val="none"/>
              </w:rPr>
              <w:t>.72</w:t>
            </w:r>
          </w:p>
        </w:tc>
      </w:tr>
      <w:tr w:rsidR="00C9492F" w14:paraId="6F4CEC39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6A97B639" w14:textId="7053E604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ecall</w:t>
            </w:r>
          </w:p>
        </w:tc>
        <w:tc>
          <w:tcPr>
            <w:tcW w:w="3005" w:type="dxa"/>
            <w:vAlign w:val="center"/>
          </w:tcPr>
          <w:p w14:paraId="593694C1" w14:textId="55EA8A55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.69</w:t>
            </w:r>
          </w:p>
        </w:tc>
        <w:tc>
          <w:tcPr>
            <w:tcW w:w="3006" w:type="dxa"/>
            <w:vAlign w:val="center"/>
          </w:tcPr>
          <w:p w14:paraId="1DF5871C" w14:textId="53D2643A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.72</w:t>
            </w:r>
          </w:p>
        </w:tc>
      </w:tr>
      <w:tr w:rsidR="00C9492F" w14:paraId="51EF3736" w14:textId="77777777" w:rsidTr="00E70094">
        <w:tc>
          <w:tcPr>
            <w:tcW w:w="3005" w:type="dxa"/>
            <w:shd w:val="clear" w:color="auto" w:fill="D9E2F3" w:themeFill="accent1" w:themeFillTint="33"/>
            <w:vAlign w:val="center"/>
          </w:tcPr>
          <w:p w14:paraId="750F499B" w14:textId="77777777" w:rsidR="00C9492F" w:rsidRPr="008A08CD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08CD">
              <w:rPr>
                <w:rFonts w:ascii="맑은 고딕" w:eastAsia="맑은 고딕" w:hAnsi="맑은 고딕" w:cs="맑은 고딕" w:hint="eastAsia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8A08CD">
              <w:rPr>
                <w:rFonts w:ascii="맑은 고딕" w:eastAsia="맑은 고딕" w:hAnsi="맑은 고딕" w:cs="맑은 고딕"/>
                <w:b/>
                <w:bCs/>
                <w:kern w:val="0"/>
                <w:sz w:val="24"/>
                <w:szCs w:val="24"/>
                <w14:ligatures w14:val="none"/>
              </w:rPr>
              <w:t>1-Score</w:t>
            </w:r>
          </w:p>
        </w:tc>
        <w:tc>
          <w:tcPr>
            <w:tcW w:w="3005" w:type="dxa"/>
            <w:vAlign w:val="center"/>
          </w:tcPr>
          <w:p w14:paraId="6687A5BC" w14:textId="2CEFD198" w:rsidR="00C9492F" w:rsidRDefault="00C9492F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맑은 고딕" w:eastAsia="맑은 고딕" w:hAnsi="맑은 고딕" w:cs="맑은 고딕"/>
                <w:kern w:val="0"/>
                <w:sz w:val="24"/>
                <w:szCs w:val="24"/>
                <w14:ligatures w14:val="none"/>
              </w:rPr>
              <w:t>.71</w:t>
            </w:r>
          </w:p>
        </w:tc>
        <w:tc>
          <w:tcPr>
            <w:tcW w:w="3006" w:type="dxa"/>
            <w:vAlign w:val="center"/>
          </w:tcPr>
          <w:p w14:paraId="7CEE02D2" w14:textId="0C41F404" w:rsidR="00C9492F" w:rsidRDefault="00354F93" w:rsidP="00E70094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  <w14:ligatures w14:val="none"/>
              </w:rPr>
            </w:pPr>
            <w:r w:rsidRPr="00354F93">
              <w:rPr>
                <w:rFonts w:ascii="맑은 고딕" w:eastAsia="맑은 고딕" w:hAnsi="맑은 고딕" w:cs="맑은 고딕" w:hint="eastAsia"/>
                <w:color w:val="FF0000"/>
                <w:kern w:val="0"/>
                <w:sz w:val="24"/>
                <w:szCs w:val="24"/>
                <w14:ligatures w14:val="none"/>
              </w:rPr>
              <w:t>0</w:t>
            </w:r>
            <w:r w:rsidRPr="00354F93">
              <w:rPr>
                <w:rFonts w:ascii="맑은 고딕" w:eastAsia="맑은 고딕" w:hAnsi="맑은 고딕" w:cs="맑은 고딕"/>
                <w:color w:val="FF0000"/>
                <w:kern w:val="0"/>
                <w:sz w:val="24"/>
                <w:szCs w:val="24"/>
                <w14:ligatures w14:val="none"/>
              </w:rPr>
              <w:t>.72</w:t>
            </w:r>
          </w:p>
        </w:tc>
      </w:tr>
    </w:tbl>
    <w:p w14:paraId="5AF6A616" w14:textId="0D5AECEE" w:rsidR="008B11FA" w:rsidRDefault="008B11FA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noProof/>
        </w:rPr>
      </w:pPr>
    </w:p>
    <w:p w14:paraId="72F5CFAF" w14:textId="77777777" w:rsidR="009E7C89" w:rsidRDefault="009E7C89" w:rsidP="008A08C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eastAsia="Times New Roman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  <w:proofErr w:type="spellStart"/>
      <w:r w:rsidRPr="009E7C89">
        <w:rPr>
          <w:rFonts w:asciiTheme="majorHAnsi" w:eastAsia="Times New Roman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  <w:t>결과</w:t>
      </w:r>
      <w:proofErr w:type="spellEnd"/>
    </w:p>
    <w:p w14:paraId="432960F9" w14:textId="4D541FC9" w:rsidR="009E7C89" w:rsidRDefault="00354F93" w:rsidP="008A08CD">
      <w:pPr>
        <w:widowControl/>
        <w:wordWrap/>
        <w:autoSpaceDE/>
        <w:autoSpaceDN/>
        <w:spacing w:after="0" w:line="240" w:lineRule="auto"/>
        <w:jc w:val="left"/>
        <w:rPr>
          <w:rFonts w:asciiTheme="majorHAnsi" w:hAnsiTheme="majorHAnsi" w:cs="굴림"/>
          <w:b/>
          <w:bCs/>
          <w:kern w:val="0"/>
          <w:sz w:val="22"/>
          <w14:ligatures w14:val="none"/>
        </w:rPr>
      </w:pPr>
      <w:r>
        <w:rPr>
          <w:rFonts w:asciiTheme="majorHAnsi" w:hAnsiTheme="majorHAnsi" w:cs="굴림" w:hint="eastAsia"/>
          <w:b/>
          <w:bCs/>
          <w:kern w:val="0"/>
          <w:sz w:val="22"/>
          <w14:ligatures w14:val="none"/>
        </w:rPr>
        <w:t>R</w:t>
      </w:r>
      <w:r>
        <w:rPr>
          <w:rFonts w:asciiTheme="majorHAnsi" w:hAnsiTheme="majorHAnsi" w:cs="굴림"/>
          <w:b/>
          <w:bCs/>
          <w:kern w:val="0"/>
          <w:sz w:val="22"/>
          <w14:ligatures w14:val="none"/>
        </w:rPr>
        <w:t xml:space="preserve">aw </w:t>
      </w:r>
      <w:r>
        <w:rPr>
          <w:rFonts w:asciiTheme="majorHAnsi" w:hAnsiTheme="majorHAnsi" w:cs="굴림" w:hint="eastAsia"/>
          <w:b/>
          <w:bCs/>
          <w:kern w:val="0"/>
          <w:sz w:val="22"/>
          <w14:ligatures w14:val="none"/>
        </w:rPr>
        <w:t>D</w:t>
      </w:r>
      <w:r>
        <w:rPr>
          <w:rFonts w:asciiTheme="majorHAnsi" w:hAnsiTheme="majorHAnsi" w:cs="굴림"/>
          <w:b/>
          <w:bCs/>
          <w:kern w:val="0"/>
          <w:sz w:val="22"/>
          <w14:ligatures w14:val="none"/>
        </w:rPr>
        <w:t>ata</w:t>
      </w:r>
      <w:r>
        <w:rPr>
          <w:rFonts w:asciiTheme="majorHAnsi" w:hAnsiTheme="majorHAnsi" w:cs="굴림" w:hint="eastAsia"/>
          <w:b/>
          <w:bCs/>
          <w:kern w:val="0"/>
          <w:sz w:val="22"/>
          <w14:ligatures w14:val="none"/>
        </w:rPr>
        <w:t xml:space="preserve">와 </w:t>
      </w:r>
      <w:r>
        <w:rPr>
          <w:rFonts w:asciiTheme="majorHAnsi" w:hAnsiTheme="majorHAnsi" w:cs="굴림"/>
          <w:b/>
          <w:bCs/>
          <w:kern w:val="0"/>
          <w:sz w:val="22"/>
          <w14:ligatures w14:val="none"/>
        </w:rPr>
        <w:t>Preprocess Data</w:t>
      </w:r>
      <w:r>
        <w:rPr>
          <w:rFonts w:asciiTheme="majorHAnsi" w:hAnsiTheme="majorHAnsi" w:cs="굴림" w:hint="eastAsia"/>
          <w:b/>
          <w:bCs/>
          <w:kern w:val="0"/>
          <w:sz w:val="22"/>
          <w14:ligatures w14:val="none"/>
        </w:rPr>
        <w:t xml:space="preserve">전반적으로 비슷한 </w:t>
      </w:r>
      <w:proofErr w:type="spellStart"/>
      <w:r>
        <w:rPr>
          <w:rFonts w:asciiTheme="majorHAnsi" w:hAnsiTheme="majorHAnsi" w:cs="굴림" w:hint="eastAsia"/>
          <w:b/>
          <w:bCs/>
          <w:kern w:val="0"/>
          <w:sz w:val="22"/>
          <w14:ligatures w14:val="none"/>
        </w:rPr>
        <w:t>성ㄴ</w:t>
      </w:r>
      <w:proofErr w:type="spellEnd"/>
    </w:p>
    <w:p w14:paraId="4DBDA905" w14:textId="77777777" w:rsidR="008A08CD" w:rsidRDefault="008A08CD" w:rsidP="008A08CD">
      <w:pPr>
        <w:widowControl/>
        <w:wordWrap/>
        <w:autoSpaceDE/>
        <w:autoSpaceDN/>
        <w:spacing w:after="0" w:line="240" w:lineRule="auto"/>
        <w:jc w:val="left"/>
        <w:rPr>
          <w:rFonts w:asciiTheme="majorHAnsi" w:hAnsiTheme="majorHAnsi" w:cs="굴림"/>
          <w:b/>
          <w:bCs/>
          <w:kern w:val="0"/>
          <w:sz w:val="22"/>
          <w14:ligatures w14:val="none"/>
        </w:rPr>
      </w:pPr>
    </w:p>
    <w:p w14:paraId="569C72AC" w14:textId="77777777" w:rsidR="00BC7D85" w:rsidRPr="008A08CD" w:rsidRDefault="00BC7D85" w:rsidP="008A08CD">
      <w:pPr>
        <w:widowControl/>
        <w:wordWrap/>
        <w:autoSpaceDE/>
        <w:autoSpaceDN/>
        <w:spacing w:after="0" w:line="240" w:lineRule="auto"/>
        <w:jc w:val="left"/>
        <w:rPr>
          <w:rFonts w:asciiTheme="majorHAnsi" w:hAnsiTheme="majorHAnsi" w:cs="굴림" w:hint="eastAsia"/>
          <w:b/>
          <w:bCs/>
          <w:kern w:val="0"/>
          <w:sz w:val="22"/>
          <w14:ligatures w14:val="none"/>
        </w:rPr>
      </w:pPr>
    </w:p>
    <w:p w14:paraId="257A06C7" w14:textId="77777777" w:rsidR="009E7C89" w:rsidRPr="009E7C89" w:rsidRDefault="009E7C89" w:rsidP="008A08CD">
      <w:pPr>
        <w:spacing w:line="240" w:lineRule="auto"/>
        <w:rPr>
          <w:rFonts w:eastAsia="Times New Roman" w:cs="Times New Roman"/>
          <w:b/>
          <w:bCs/>
          <w:color w:val="4472C4" w:themeColor="accent1"/>
          <w:sz w:val="22"/>
          <w14:ligatures w14:val="none"/>
        </w:rPr>
      </w:pPr>
      <w:proofErr w:type="spellStart"/>
      <w:r w:rsidRPr="009E7C89">
        <w:rPr>
          <w:rFonts w:eastAsia="Times New Roman" w:cs="Times New Roman"/>
          <w:b/>
          <w:bCs/>
          <w:color w:val="4472C4" w:themeColor="accent1"/>
          <w:sz w:val="22"/>
          <w14:ligatures w14:val="none"/>
        </w:rPr>
        <w:t>작업</w:t>
      </w:r>
      <w:proofErr w:type="spellEnd"/>
      <w:r w:rsidRPr="009E7C89">
        <w:rPr>
          <w:rFonts w:eastAsia="Times New Roman" w:cs="Times New Roman"/>
          <w:b/>
          <w:bCs/>
          <w:color w:val="4472C4" w:themeColor="accent1"/>
          <w:sz w:val="22"/>
          <w14:ligatures w14:val="none"/>
        </w:rPr>
        <w:t xml:space="preserve"> </w:t>
      </w:r>
      <w:proofErr w:type="spellStart"/>
      <w:r w:rsidRPr="009E7C89">
        <w:rPr>
          <w:rFonts w:eastAsia="Times New Roman" w:cs="Times New Roman"/>
          <w:b/>
          <w:bCs/>
          <w:color w:val="4472C4" w:themeColor="accent1"/>
          <w:sz w:val="22"/>
          <w14:ligatures w14:val="none"/>
        </w:rPr>
        <w:t>코드</w:t>
      </w:r>
      <w:proofErr w:type="spellEnd"/>
    </w:p>
    <w:p w14:paraId="0E19B2C5" w14:textId="77777777" w:rsidR="009E7C89" w:rsidRDefault="009E7C89" w:rsidP="008A08CD">
      <w:pPr>
        <w:spacing w:line="240" w:lineRule="auto"/>
      </w:pPr>
    </w:p>
    <w:p w14:paraId="44B28EE0" w14:textId="77777777" w:rsidR="00BC7D85" w:rsidRDefault="00BC7D85" w:rsidP="008A08CD">
      <w:pPr>
        <w:spacing w:line="240" w:lineRule="auto"/>
        <w:rPr>
          <w:rFonts w:hint="eastAsia"/>
        </w:rPr>
      </w:pPr>
    </w:p>
    <w:sectPr w:rsidR="00BC7D85" w:rsidSect="00576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A0"/>
    <w:multiLevelType w:val="hybridMultilevel"/>
    <w:tmpl w:val="43CEB10A"/>
    <w:lvl w:ilvl="0" w:tplc="AE2C6D3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E4570C"/>
    <w:multiLevelType w:val="hybridMultilevel"/>
    <w:tmpl w:val="9D06888C"/>
    <w:lvl w:ilvl="0" w:tplc="232A564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094278"/>
    <w:multiLevelType w:val="hybridMultilevel"/>
    <w:tmpl w:val="DA8A9E18"/>
    <w:lvl w:ilvl="0" w:tplc="9504547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A8C49F1"/>
    <w:multiLevelType w:val="hybridMultilevel"/>
    <w:tmpl w:val="3AC897CE"/>
    <w:lvl w:ilvl="0" w:tplc="D3783F2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5AC2D9B"/>
    <w:multiLevelType w:val="hybridMultilevel"/>
    <w:tmpl w:val="586EF7A0"/>
    <w:lvl w:ilvl="0" w:tplc="2A9CF4D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3D81718"/>
    <w:multiLevelType w:val="hybridMultilevel"/>
    <w:tmpl w:val="F244E5DA"/>
    <w:lvl w:ilvl="0" w:tplc="5F38864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66712713">
    <w:abstractNumId w:val="1"/>
  </w:num>
  <w:num w:numId="2" w16cid:durableId="1223567493">
    <w:abstractNumId w:val="5"/>
  </w:num>
  <w:num w:numId="3" w16cid:durableId="1176532195">
    <w:abstractNumId w:val="3"/>
  </w:num>
  <w:num w:numId="4" w16cid:durableId="702246000">
    <w:abstractNumId w:val="2"/>
  </w:num>
  <w:num w:numId="5" w16cid:durableId="676274788">
    <w:abstractNumId w:val="4"/>
  </w:num>
  <w:num w:numId="6" w16cid:durableId="44134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89"/>
    <w:rsid w:val="000964EC"/>
    <w:rsid w:val="00301130"/>
    <w:rsid w:val="00354F93"/>
    <w:rsid w:val="00420474"/>
    <w:rsid w:val="00487D51"/>
    <w:rsid w:val="004E4EAA"/>
    <w:rsid w:val="00504AAF"/>
    <w:rsid w:val="00594154"/>
    <w:rsid w:val="00732F22"/>
    <w:rsid w:val="00807EA2"/>
    <w:rsid w:val="00857B34"/>
    <w:rsid w:val="008A08CD"/>
    <w:rsid w:val="008B11FA"/>
    <w:rsid w:val="009E7C89"/>
    <w:rsid w:val="00A230C6"/>
    <w:rsid w:val="00BA0057"/>
    <w:rsid w:val="00BC7D85"/>
    <w:rsid w:val="00C3112C"/>
    <w:rsid w:val="00C9492F"/>
    <w:rsid w:val="00CA3878"/>
    <w:rsid w:val="00CB5786"/>
    <w:rsid w:val="00D019F1"/>
    <w:rsid w:val="00D16A36"/>
    <w:rsid w:val="00D31363"/>
    <w:rsid w:val="00D821CC"/>
    <w:rsid w:val="00F361C5"/>
    <w:rsid w:val="00F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DF18"/>
  <w15:chartTrackingRefBased/>
  <w15:docId w15:val="{104BB196-A2C8-48CC-ADCD-5BD9BA41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F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2F2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C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9E7C89"/>
    <w:rPr>
      <w:rFonts w:cs="Times New Roman"/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A3878"/>
    <w:pPr>
      <w:ind w:leftChars="400" w:left="800"/>
    </w:pPr>
  </w:style>
  <w:style w:type="table" w:styleId="a6">
    <w:name w:val="Table Grid"/>
    <w:basedOn w:val="a1"/>
    <w:uiPriority w:val="39"/>
    <w:rsid w:val="008A0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F62A67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732F2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C7297-83E9-4559-A1D8-1EE0467A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l</dc:creator>
  <cp:keywords/>
  <dc:description/>
  <cp:lastModifiedBy>hs l</cp:lastModifiedBy>
  <cp:revision>8</cp:revision>
  <dcterms:created xsi:type="dcterms:W3CDTF">2023-08-07T07:47:00Z</dcterms:created>
  <dcterms:modified xsi:type="dcterms:W3CDTF">2023-08-08T05:40:00Z</dcterms:modified>
</cp:coreProperties>
</file>