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983E" w14:textId="1CB9CC83" w:rsidR="00DA4B5F" w:rsidRDefault="00DA4B5F" w:rsidP="00DA4B5F">
      <w:pPr>
        <w:spacing w:before="0" w:beforeAutospacing="0" w:after="0" w:afterAutospacing="0"/>
      </w:pPr>
      <w:r>
        <w:t>Linsey Szabo</w:t>
      </w:r>
    </w:p>
    <w:p w14:paraId="28C01D14" w14:textId="1BE6A80E" w:rsidR="00DA4B5F" w:rsidRDefault="00DA4B5F" w:rsidP="00DA4B5F">
      <w:pPr>
        <w:spacing w:before="0" w:beforeAutospacing="0" w:after="0" w:afterAutospacing="0"/>
      </w:pPr>
      <w:r>
        <w:t>Computer Networks</w:t>
      </w:r>
    </w:p>
    <w:p w14:paraId="2ECC48E1" w14:textId="5B2E261D" w:rsidR="00DA4B5F" w:rsidRDefault="00DA4B5F" w:rsidP="00DA4B5F">
      <w:pPr>
        <w:spacing w:before="0" w:beforeAutospacing="0" w:after="0" w:afterAutospacing="0"/>
      </w:pPr>
      <w:r>
        <w:t>Fall 2023</w:t>
      </w:r>
    </w:p>
    <w:p w14:paraId="17BEACD8" w14:textId="77777777" w:rsidR="00DA4B5F" w:rsidRDefault="00DA4B5F" w:rsidP="00DA4B5F">
      <w:pPr>
        <w:spacing w:before="0" w:beforeAutospacing="0" w:after="0" w:afterAutospacing="0"/>
      </w:pPr>
    </w:p>
    <w:p w14:paraId="68C46EB7" w14:textId="62386D40" w:rsidR="00DA4B5F" w:rsidRDefault="00DA4B5F" w:rsidP="00DA4B5F">
      <w:pPr>
        <w:spacing w:before="0" w:beforeAutospacing="0" w:after="0" w:afterAutospacing="0"/>
        <w:jc w:val="center"/>
      </w:pPr>
      <w:r>
        <w:t xml:space="preserve">Project </w:t>
      </w:r>
      <w:r w:rsidR="00A20FFA">
        <w:t>2</w:t>
      </w:r>
      <w:r>
        <w:t xml:space="preserve"> Design Document</w:t>
      </w:r>
    </w:p>
    <w:p w14:paraId="0F5270D2" w14:textId="77777777" w:rsidR="00E86E73" w:rsidRDefault="00E86E73" w:rsidP="00DA4B5F">
      <w:pPr>
        <w:spacing w:before="0" w:beforeAutospacing="0" w:after="0" w:afterAutospacing="0"/>
        <w:rPr>
          <w:b/>
          <w:bCs/>
        </w:rPr>
      </w:pPr>
    </w:p>
    <w:p w14:paraId="334C032E" w14:textId="15523F48" w:rsidR="00DA4B5F" w:rsidRDefault="00A20FFA" w:rsidP="00DA4B5F">
      <w:pPr>
        <w:spacing w:before="0" w:beforeAutospacing="0" w:after="0" w:afterAutospacing="0"/>
        <w:rPr>
          <w:b/>
          <w:bCs/>
        </w:rPr>
      </w:pPr>
      <w:r>
        <w:rPr>
          <w:b/>
          <w:bCs/>
        </w:rPr>
        <w:t>Keep Alive Message Implementation</w:t>
      </w:r>
    </w:p>
    <w:p w14:paraId="0C030D4D" w14:textId="7CEA0646" w:rsidR="00B355AA" w:rsidRDefault="00B355AA" w:rsidP="003F4DF0">
      <w:pPr>
        <w:spacing w:before="0" w:beforeAutospacing="0" w:after="0" w:afterAutospacing="0"/>
      </w:pPr>
      <w:r>
        <w:t xml:space="preserve">Every </w:t>
      </w:r>
      <w:r w:rsidR="003F4DF0">
        <w:t>2 seconds</w:t>
      </w:r>
      <w:r>
        <w:t>, each node transmits a keep alive message to its neighbors. Each message follows the following format: “</w:t>
      </w:r>
      <w:proofErr w:type="gramStart"/>
      <w:r>
        <w:t>keepalive.&lt;</w:t>
      </w:r>
      <w:proofErr w:type="gramEnd"/>
      <w:r>
        <w:t>name of sending node&gt;.&lt;</w:t>
      </w:r>
      <w:r w:rsidR="004B1214">
        <w:t>UUID</w:t>
      </w:r>
      <w:r>
        <w:t xml:space="preserve"> of sending node&gt;.&lt;host of sending node&gt;.&lt;port of sending node&gt;.&lt;metric between sending node and specific neighbor&gt;.” By starting each keep alive message with “keepalive” this makes identification of keep </w:t>
      </w:r>
      <w:proofErr w:type="spellStart"/>
      <w:r>
        <w:t>alive’s</w:t>
      </w:r>
      <w:proofErr w:type="spellEnd"/>
      <w:r>
        <w:t xml:space="preserve"> very simple on the receiving end. Additionally, I chose to send all this information in my keep </w:t>
      </w:r>
      <w:proofErr w:type="spellStart"/>
      <w:r>
        <w:t>alive’s</w:t>
      </w:r>
      <w:proofErr w:type="spellEnd"/>
      <w:r>
        <w:t xml:space="preserve"> for “automatic” detection when the </w:t>
      </w:r>
      <w:proofErr w:type="spellStart"/>
      <w:r>
        <w:t>addneighbor</w:t>
      </w:r>
      <w:proofErr w:type="spellEnd"/>
      <w:r>
        <w:t xml:space="preserve"> command is invoked. While link state advertisements contain node names and metrics, they do not contain more detailed information like host and port. This is fine for making a map, but neighbors do need that extra information for the </w:t>
      </w:r>
      <w:proofErr w:type="gramStart"/>
      <w:r>
        <w:t>neighbors</w:t>
      </w:r>
      <w:proofErr w:type="gramEnd"/>
      <w:r>
        <w:t xml:space="preserve"> command. Therefore, I used </w:t>
      </w:r>
      <w:proofErr w:type="gramStart"/>
      <w:r>
        <w:t>keep</w:t>
      </w:r>
      <w:proofErr w:type="gramEnd"/>
      <w:r>
        <w:t xml:space="preserve"> </w:t>
      </w:r>
      <w:proofErr w:type="spellStart"/>
      <w:r>
        <w:t>alive’s</w:t>
      </w:r>
      <w:proofErr w:type="spellEnd"/>
      <w:r>
        <w:t xml:space="preserve"> to send this necessary information. </w:t>
      </w:r>
    </w:p>
    <w:p w14:paraId="15AB7C59" w14:textId="77777777" w:rsidR="00B355AA" w:rsidRDefault="00B355AA" w:rsidP="00DA4B5F">
      <w:pPr>
        <w:spacing w:before="0" w:beforeAutospacing="0" w:after="0" w:afterAutospacing="0"/>
      </w:pPr>
    </w:p>
    <w:p w14:paraId="768E70AF" w14:textId="57D7CAFD" w:rsidR="00B355AA" w:rsidRDefault="00B355AA" w:rsidP="00DA4B5F">
      <w:pPr>
        <w:spacing w:before="0" w:beforeAutospacing="0" w:after="0" w:afterAutospacing="0"/>
      </w:pPr>
      <w:r>
        <w:t>On the receiving end, a keep alive message is detected by the “keepalive” header. After parsing it, that neighbor’s last keep alive time is recorded. If a node receives a keep alive message from a node it didn’t already have as one of its peers, that peer is added as a neighbor. Due to the details sen</w:t>
      </w:r>
      <w:r w:rsidR="003F4DF0">
        <w:t>t</w:t>
      </w:r>
      <w:r>
        <w:t xml:space="preserve"> in my keep </w:t>
      </w:r>
      <w:proofErr w:type="spellStart"/>
      <w:r>
        <w:t>alive’s</w:t>
      </w:r>
      <w:proofErr w:type="spellEnd"/>
      <w:r>
        <w:t xml:space="preserve">, this node would then have the necessary information for the </w:t>
      </w:r>
      <w:proofErr w:type="gramStart"/>
      <w:r>
        <w:t>neighbors</w:t>
      </w:r>
      <w:proofErr w:type="gramEnd"/>
      <w:r>
        <w:t xml:space="preserve"> command. Lastly, </w:t>
      </w:r>
      <w:r w:rsidR="003F4DF0">
        <w:t xml:space="preserve">all nodes use the last keep alive time and the current time to check for dead nodes. If a node’s last keep alive time is more than 15 seconds ago, it is considered dead and is then removed from that node’s peers. </w:t>
      </w:r>
    </w:p>
    <w:p w14:paraId="033BD283" w14:textId="77777777" w:rsidR="003F4DF0" w:rsidRDefault="003F4DF0" w:rsidP="00DA4B5F">
      <w:pPr>
        <w:spacing w:before="0" w:beforeAutospacing="0" w:after="0" w:afterAutospacing="0"/>
      </w:pPr>
    </w:p>
    <w:p w14:paraId="268A888A" w14:textId="17260F59" w:rsidR="003F4DF0" w:rsidRDefault="003F4DF0" w:rsidP="00DA4B5F">
      <w:pPr>
        <w:spacing w:before="0" w:beforeAutospacing="0" w:after="0" w:afterAutospacing="0"/>
        <w:rPr>
          <w:b/>
          <w:bCs/>
        </w:rPr>
      </w:pPr>
      <w:r w:rsidRPr="003F4DF0">
        <w:rPr>
          <w:b/>
          <w:bCs/>
        </w:rPr>
        <w:t>LSA Implementation</w:t>
      </w:r>
    </w:p>
    <w:p w14:paraId="60ECEEE6" w14:textId="7AA01B02" w:rsidR="004B1214" w:rsidRDefault="003F4DF0" w:rsidP="00DA4B5F">
      <w:pPr>
        <w:spacing w:before="0" w:beforeAutospacing="0" w:after="0" w:afterAutospacing="0"/>
      </w:pPr>
      <w:r>
        <w:t>LSA’s are sent every 2 seconds. Each messages follows the following format: “</w:t>
      </w:r>
      <w:proofErr w:type="gramStart"/>
      <w:r>
        <w:t>LSA.</w:t>
      </w:r>
      <w:r>
        <w:t>&lt;</w:t>
      </w:r>
      <w:proofErr w:type="gramEnd"/>
      <w:r>
        <w:t>name of sending node&gt;.&lt;</w:t>
      </w:r>
      <w:r w:rsidR="004B1214" w:rsidRPr="004B1214">
        <w:t xml:space="preserve"> </w:t>
      </w:r>
      <w:r w:rsidR="004B1214">
        <w:t xml:space="preserve">UUID </w:t>
      </w:r>
      <w:r>
        <w:t>of sending node&gt;</w:t>
      </w:r>
      <w:r>
        <w:t>.&lt;sending node’s neighbor 1&gt;:&lt;metric 1&gt;, …,&lt;</w:t>
      </w:r>
      <w:r w:rsidRPr="003F4DF0">
        <w:t xml:space="preserve"> </w:t>
      </w:r>
      <w:r>
        <w:t xml:space="preserve">sending node’s neighbor </w:t>
      </w:r>
      <w:r w:rsidR="004B1214">
        <w:t>n</w:t>
      </w:r>
      <w:r>
        <w:t xml:space="preserve">&gt;:&lt;metric n&gt;.&lt;sequence number&gt;.” By starting each LSA with “LSA” it makes parsing each on the receiving end. By including the </w:t>
      </w:r>
      <w:r w:rsidR="004B1214">
        <w:t>UUID</w:t>
      </w:r>
      <w:r>
        <w:t xml:space="preserve">, it enables each node to construct a map of each </w:t>
      </w:r>
      <w:r w:rsidR="004B1214">
        <w:t xml:space="preserve">UUID </w:t>
      </w:r>
      <w:r>
        <w:t xml:space="preserve">to each name for the map command to work correctly. </w:t>
      </w:r>
      <w:r w:rsidR="004B1214">
        <w:t xml:space="preserve">Additionally, each node keeps track of a dictionary that maps </w:t>
      </w:r>
      <w:r w:rsidR="004B1214">
        <w:t>UUID</w:t>
      </w:r>
      <w:r w:rsidR="004B1214">
        <w:t>’s</w:t>
      </w:r>
      <w:r w:rsidR="004B1214">
        <w:t xml:space="preserve"> </w:t>
      </w:r>
      <w:r w:rsidR="004B1214">
        <w:t xml:space="preserve">to a received </w:t>
      </w:r>
      <w:proofErr w:type="spellStart"/>
      <w:r w:rsidR="004B1214">
        <w:t>LSA</w:t>
      </w:r>
      <w:proofErr w:type="spellEnd"/>
      <w:r w:rsidR="004B1214">
        <w:t xml:space="preserve"> message and corresponding sequence number. Therefore, upon receiving an LSA, if the sequence number is less than or equal to the sequence number stored, it’s discarded. Otherwise, the LSA and sequence number are recorded in this dictionary. </w:t>
      </w:r>
    </w:p>
    <w:p w14:paraId="789D9C9D" w14:textId="77777777" w:rsidR="00E86E73" w:rsidRDefault="00E86E73" w:rsidP="00DA4B5F">
      <w:pPr>
        <w:spacing w:before="0" w:beforeAutospacing="0" w:after="0" w:afterAutospacing="0"/>
      </w:pPr>
    </w:p>
    <w:p w14:paraId="56CF22CD" w14:textId="5C0D341C" w:rsidR="00E86E73" w:rsidRDefault="00E86E73" w:rsidP="00DA4B5F">
      <w:pPr>
        <w:spacing w:before="0" w:beforeAutospacing="0" w:after="0" w:afterAutospacing="0"/>
      </w:pPr>
      <w:r>
        <w:t>To send the LSA’s, I construct my own LSA based on my current neighbors, and I also loop through the dictionary that has stored received LSA’s and their sequence numbers. These are then sent to all neighbors.</w:t>
      </w:r>
    </w:p>
    <w:p w14:paraId="497238A4" w14:textId="77777777" w:rsidR="00E86E73" w:rsidRDefault="00E86E73" w:rsidP="00DA4B5F">
      <w:pPr>
        <w:spacing w:before="0" w:beforeAutospacing="0" w:after="0" w:afterAutospacing="0"/>
      </w:pPr>
    </w:p>
    <w:p w14:paraId="4D1FE90A" w14:textId="5D336D7E" w:rsidR="00E86E73" w:rsidRDefault="00E86E73" w:rsidP="00DA4B5F">
      <w:pPr>
        <w:spacing w:before="0" w:beforeAutospacing="0" w:after="0" w:afterAutospacing="0"/>
        <w:rPr>
          <w:b/>
          <w:bCs/>
        </w:rPr>
      </w:pPr>
      <w:r w:rsidRPr="00E86E73">
        <w:rPr>
          <w:b/>
          <w:bCs/>
        </w:rPr>
        <w:t>Libraries</w:t>
      </w:r>
    </w:p>
    <w:p w14:paraId="24F8E92E" w14:textId="1BFF2F82" w:rsidR="00E86E73" w:rsidRDefault="00E86E73" w:rsidP="00E86E73">
      <w:pPr>
        <w:pStyle w:val="ListParagraph"/>
        <w:numPr>
          <w:ilvl w:val="0"/>
          <w:numId w:val="3"/>
        </w:numPr>
        <w:spacing w:before="0" w:beforeAutospacing="0" w:after="0" w:afterAutospacing="0"/>
      </w:pPr>
      <w:r>
        <w:t xml:space="preserve">Threading: used to simultaneous transmit and receive messages from other nodes, version 3.7, </w:t>
      </w:r>
      <w:r w:rsidRPr="00E86E73">
        <w:t>https://docs.python.org/3/library/threading.html</w:t>
      </w:r>
    </w:p>
    <w:p w14:paraId="62978A5F" w14:textId="5DB30BD0" w:rsidR="00E86E73" w:rsidRDefault="00E86E73" w:rsidP="00E86E73">
      <w:pPr>
        <w:pStyle w:val="ListParagraph"/>
        <w:numPr>
          <w:ilvl w:val="0"/>
          <w:numId w:val="3"/>
        </w:numPr>
        <w:spacing w:before="0" w:beforeAutospacing="0" w:after="0" w:afterAutospacing="0"/>
      </w:pPr>
      <w:r>
        <w:lastRenderedPageBreak/>
        <w:t xml:space="preserve">Time: used to keep track of last received keep alive, version 3.6, </w:t>
      </w:r>
      <w:r w:rsidRPr="00E86E73">
        <w:t>https://docs.python.org/3/library/time.html</w:t>
      </w:r>
    </w:p>
    <w:p w14:paraId="41408B27" w14:textId="17F5C8E7" w:rsidR="00E86E73" w:rsidRPr="00E86E73" w:rsidRDefault="00E86E73" w:rsidP="00E86E73">
      <w:pPr>
        <w:pStyle w:val="ListParagraph"/>
        <w:numPr>
          <w:ilvl w:val="0"/>
          <w:numId w:val="3"/>
        </w:numPr>
        <w:spacing w:before="0" w:beforeAutospacing="0" w:after="0" w:afterAutospacing="0"/>
      </w:pPr>
      <w:proofErr w:type="spellStart"/>
      <w:r>
        <w:t>Heapq</w:t>
      </w:r>
      <w:proofErr w:type="spellEnd"/>
      <w:r>
        <w:t xml:space="preserve">: used to implement a priority queue for Dijkstra’s, version 3.5, </w:t>
      </w:r>
      <w:r w:rsidRPr="00E86E73">
        <w:t>https://docs.python.org/3/library/heapq.html</w:t>
      </w:r>
    </w:p>
    <w:p w14:paraId="474DC3AF" w14:textId="7B551788" w:rsidR="00DA4B5F" w:rsidRPr="00510559" w:rsidRDefault="00510559" w:rsidP="00DA4B5F">
      <w:pPr>
        <w:spacing w:before="0" w:beforeAutospacing="0" w:after="0" w:afterAutospacing="0"/>
      </w:pPr>
      <w:r>
        <w:t xml:space="preserve"> </w:t>
      </w:r>
    </w:p>
    <w:sectPr w:rsidR="00DA4B5F" w:rsidRPr="00510559" w:rsidSect="003D4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81978"/>
    <w:multiLevelType w:val="multilevel"/>
    <w:tmpl w:val="956E0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06E1F"/>
    <w:multiLevelType w:val="hybridMultilevel"/>
    <w:tmpl w:val="E31402DC"/>
    <w:lvl w:ilvl="0" w:tplc="15C4462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03038E"/>
    <w:multiLevelType w:val="hybridMultilevel"/>
    <w:tmpl w:val="63C61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387520">
    <w:abstractNumId w:val="2"/>
  </w:num>
  <w:num w:numId="2" w16cid:durableId="454638487">
    <w:abstractNumId w:val="0"/>
  </w:num>
  <w:num w:numId="3" w16cid:durableId="383220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5F"/>
    <w:rsid w:val="00066191"/>
    <w:rsid w:val="00067F8E"/>
    <w:rsid w:val="003D4ABB"/>
    <w:rsid w:val="003F4DF0"/>
    <w:rsid w:val="00492A11"/>
    <w:rsid w:val="004B1214"/>
    <w:rsid w:val="00510559"/>
    <w:rsid w:val="0076196B"/>
    <w:rsid w:val="0080184E"/>
    <w:rsid w:val="00964DEA"/>
    <w:rsid w:val="009A2ED6"/>
    <w:rsid w:val="00A20FFA"/>
    <w:rsid w:val="00A44022"/>
    <w:rsid w:val="00B355AA"/>
    <w:rsid w:val="00DA4B5F"/>
    <w:rsid w:val="00E86E73"/>
    <w:rsid w:val="00F92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193EB1"/>
  <w15:chartTrackingRefBased/>
  <w15:docId w15:val="{62EB4AEF-AA0E-984A-A108-D4914A0F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B5F"/>
    <w:pPr>
      <w:ind w:left="720"/>
      <w:contextualSpacing/>
    </w:pPr>
  </w:style>
  <w:style w:type="paragraph" w:styleId="NormalWeb">
    <w:name w:val="Normal (Web)"/>
    <w:basedOn w:val="Normal"/>
    <w:uiPriority w:val="99"/>
    <w:semiHidden/>
    <w:unhideWhenUsed/>
    <w:rsid w:val="00A20FFA"/>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36470">
      <w:bodyDiv w:val="1"/>
      <w:marLeft w:val="0"/>
      <w:marRight w:val="0"/>
      <w:marTop w:val="0"/>
      <w:marBottom w:val="0"/>
      <w:divBdr>
        <w:top w:val="none" w:sz="0" w:space="0" w:color="auto"/>
        <w:left w:val="none" w:sz="0" w:space="0" w:color="auto"/>
        <w:bottom w:val="none" w:sz="0" w:space="0" w:color="auto"/>
        <w:right w:val="none" w:sz="0" w:space="0" w:color="auto"/>
      </w:divBdr>
      <w:divsChild>
        <w:div w:id="1738745816">
          <w:marLeft w:val="0"/>
          <w:marRight w:val="0"/>
          <w:marTop w:val="0"/>
          <w:marBottom w:val="0"/>
          <w:divBdr>
            <w:top w:val="none" w:sz="0" w:space="0" w:color="auto"/>
            <w:left w:val="none" w:sz="0" w:space="0" w:color="auto"/>
            <w:bottom w:val="none" w:sz="0" w:space="0" w:color="auto"/>
            <w:right w:val="none" w:sz="0" w:space="0" w:color="auto"/>
          </w:divBdr>
          <w:divsChild>
            <w:div w:id="180316146">
              <w:marLeft w:val="0"/>
              <w:marRight w:val="0"/>
              <w:marTop w:val="0"/>
              <w:marBottom w:val="0"/>
              <w:divBdr>
                <w:top w:val="none" w:sz="0" w:space="0" w:color="auto"/>
                <w:left w:val="none" w:sz="0" w:space="0" w:color="auto"/>
                <w:bottom w:val="none" w:sz="0" w:space="0" w:color="auto"/>
                <w:right w:val="none" w:sz="0" w:space="0" w:color="auto"/>
              </w:divBdr>
              <w:divsChild>
                <w:div w:id="14211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9100">
      <w:bodyDiv w:val="1"/>
      <w:marLeft w:val="0"/>
      <w:marRight w:val="0"/>
      <w:marTop w:val="0"/>
      <w:marBottom w:val="0"/>
      <w:divBdr>
        <w:top w:val="none" w:sz="0" w:space="0" w:color="auto"/>
        <w:left w:val="none" w:sz="0" w:space="0" w:color="auto"/>
        <w:bottom w:val="none" w:sz="0" w:space="0" w:color="auto"/>
        <w:right w:val="none" w:sz="0" w:space="0" w:color="auto"/>
      </w:divBdr>
      <w:divsChild>
        <w:div w:id="1275022015">
          <w:marLeft w:val="0"/>
          <w:marRight w:val="0"/>
          <w:marTop w:val="0"/>
          <w:marBottom w:val="0"/>
          <w:divBdr>
            <w:top w:val="none" w:sz="0" w:space="0" w:color="auto"/>
            <w:left w:val="none" w:sz="0" w:space="0" w:color="auto"/>
            <w:bottom w:val="none" w:sz="0" w:space="0" w:color="auto"/>
            <w:right w:val="none" w:sz="0" w:space="0" w:color="auto"/>
          </w:divBdr>
          <w:divsChild>
            <w:div w:id="1871992740">
              <w:marLeft w:val="0"/>
              <w:marRight w:val="0"/>
              <w:marTop w:val="0"/>
              <w:marBottom w:val="0"/>
              <w:divBdr>
                <w:top w:val="none" w:sz="0" w:space="0" w:color="auto"/>
                <w:left w:val="none" w:sz="0" w:space="0" w:color="auto"/>
                <w:bottom w:val="none" w:sz="0" w:space="0" w:color="auto"/>
                <w:right w:val="none" w:sz="0" w:space="0" w:color="auto"/>
              </w:divBdr>
              <w:divsChild>
                <w:div w:id="20700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4267">
      <w:bodyDiv w:val="1"/>
      <w:marLeft w:val="0"/>
      <w:marRight w:val="0"/>
      <w:marTop w:val="0"/>
      <w:marBottom w:val="0"/>
      <w:divBdr>
        <w:top w:val="none" w:sz="0" w:space="0" w:color="auto"/>
        <w:left w:val="none" w:sz="0" w:space="0" w:color="auto"/>
        <w:bottom w:val="none" w:sz="0" w:space="0" w:color="auto"/>
        <w:right w:val="none" w:sz="0" w:space="0" w:color="auto"/>
      </w:divBdr>
      <w:divsChild>
        <w:div w:id="340819312">
          <w:marLeft w:val="0"/>
          <w:marRight w:val="0"/>
          <w:marTop w:val="0"/>
          <w:marBottom w:val="0"/>
          <w:divBdr>
            <w:top w:val="none" w:sz="0" w:space="0" w:color="auto"/>
            <w:left w:val="none" w:sz="0" w:space="0" w:color="auto"/>
            <w:bottom w:val="none" w:sz="0" w:space="0" w:color="auto"/>
            <w:right w:val="none" w:sz="0" w:space="0" w:color="auto"/>
          </w:divBdr>
          <w:divsChild>
            <w:div w:id="608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6904">
      <w:bodyDiv w:val="1"/>
      <w:marLeft w:val="0"/>
      <w:marRight w:val="0"/>
      <w:marTop w:val="0"/>
      <w:marBottom w:val="0"/>
      <w:divBdr>
        <w:top w:val="none" w:sz="0" w:space="0" w:color="auto"/>
        <w:left w:val="none" w:sz="0" w:space="0" w:color="auto"/>
        <w:bottom w:val="none" w:sz="0" w:space="0" w:color="auto"/>
        <w:right w:val="none" w:sz="0" w:space="0" w:color="auto"/>
      </w:divBdr>
      <w:divsChild>
        <w:div w:id="1371608472">
          <w:marLeft w:val="0"/>
          <w:marRight w:val="0"/>
          <w:marTop w:val="0"/>
          <w:marBottom w:val="0"/>
          <w:divBdr>
            <w:top w:val="none" w:sz="0" w:space="0" w:color="auto"/>
            <w:left w:val="none" w:sz="0" w:space="0" w:color="auto"/>
            <w:bottom w:val="none" w:sz="0" w:space="0" w:color="auto"/>
            <w:right w:val="none" w:sz="0" w:space="0" w:color="auto"/>
          </w:divBdr>
          <w:divsChild>
            <w:div w:id="1418214413">
              <w:marLeft w:val="0"/>
              <w:marRight w:val="0"/>
              <w:marTop w:val="0"/>
              <w:marBottom w:val="0"/>
              <w:divBdr>
                <w:top w:val="none" w:sz="0" w:space="0" w:color="auto"/>
                <w:left w:val="none" w:sz="0" w:space="0" w:color="auto"/>
                <w:bottom w:val="none" w:sz="0" w:space="0" w:color="auto"/>
                <w:right w:val="none" w:sz="0" w:space="0" w:color="auto"/>
              </w:divBdr>
              <w:divsChild>
                <w:div w:id="705526518">
                  <w:marLeft w:val="0"/>
                  <w:marRight w:val="0"/>
                  <w:marTop w:val="0"/>
                  <w:marBottom w:val="0"/>
                  <w:divBdr>
                    <w:top w:val="none" w:sz="0" w:space="0" w:color="auto"/>
                    <w:left w:val="none" w:sz="0" w:space="0" w:color="auto"/>
                    <w:bottom w:val="none" w:sz="0" w:space="0" w:color="auto"/>
                    <w:right w:val="none" w:sz="0" w:space="0" w:color="auto"/>
                  </w:divBdr>
                </w:div>
              </w:divsChild>
            </w:div>
            <w:div w:id="531236680">
              <w:marLeft w:val="0"/>
              <w:marRight w:val="0"/>
              <w:marTop w:val="0"/>
              <w:marBottom w:val="0"/>
              <w:divBdr>
                <w:top w:val="none" w:sz="0" w:space="0" w:color="auto"/>
                <w:left w:val="none" w:sz="0" w:space="0" w:color="auto"/>
                <w:bottom w:val="none" w:sz="0" w:space="0" w:color="auto"/>
                <w:right w:val="none" w:sz="0" w:space="0" w:color="auto"/>
              </w:divBdr>
              <w:divsChild>
                <w:div w:id="1075862228">
                  <w:marLeft w:val="0"/>
                  <w:marRight w:val="0"/>
                  <w:marTop w:val="0"/>
                  <w:marBottom w:val="0"/>
                  <w:divBdr>
                    <w:top w:val="none" w:sz="0" w:space="0" w:color="auto"/>
                    <w:left w:val="none" w:sz="0" w:space="0" w:color="auto"/>
                    <w:bottom w:val="none" w:sz="0" w:space="0" w:color="auto"/>
                    <w:right w:val="none" w:sz="0" w:space="0" w:color="auto"/>
                  </w:divBdr>
                  <w:divsChild>
                    <w:div w:id="14773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9566">
              <w:marLeft w:val="0"/>
              <w:marRight w:val="0"/>
              <w:marTop w:val="0"/>
              <w:marBottom w:val="0"/>
              <w:divBdr>
                <w:top w:val="none" w:sz="0" w:space="0" w:color="auto"/>
                <w:left w:val="none" w:sz="0" w:space="0" w:color="auto"/>
                <w:bottom w:val="none" w:sz="0" w:space="0" w:color="auto"/>
                <w:right w:val="none" w:sz="0" w:space="0" w:color="auto"/>
              </w:divBdr>
              <w:divsChild>
                <w:div w:id="1841580928">
                  <w:marLeft w:val="0"/>
                  <w:marRight w:val="0"/>
                  <w:marTop w:val="0"/>
                  <w:marBottom w:val="0"/>
                  <w:divBdr>
                    <w:top w:val="none" w:sz="0" w:space="0" w:color="auto"/>
                    <w:left w:val="none" w:sz="0" w:space="0" w:color="auto"/>
                    <w:bottom w:val="none" w:sz="0" w:space="0" w:color="auto"/>
                    <w:right w:val="none" w:sz="0" w:space="0" w:color="auto"/>
                  </w:divBdr>
                  <w:divsChild>
                    <w:div w:id="18260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04471">
          <w:marLeft w:val="0"/>
          <w:marRight w:val="0"/>
          <w:marTop w:val="0"/>
          <w:marBottom w:val="0"/>
          <w:divBdr>
            <w:top w:val="none" w:sz="0" w:space="0" w:color="auto"/>
            <w:left w:val="none" w:sz="0" w:space="0" w:color="auto"/>
            <w:bottom w:val="none" w:sz="0" w:space="0" w:color="auto"/>
            <w:right w:val="none" w:sz="0" w:space="0" w:color="auto"/>
          </w:divBdr>
          <w:divsChild>
            <w:div w:id="837498511">
              <w:marLeft w:val="0"/>
              <w:marRight w:val="0"/>
              <w:marTop w:val="0"/>
              <w:marBottom w:val="0"/>
              <w:divBdr>
                <w:top w:val="none" w:sz="0" w:space="0" w:color="auto"/>
                <w:left w:val="none" w:sz="0" w:space="0" w:color="auto"/>
                <w:bottom w:val="none" w:sz="0" w:space="0" w:color="auto"/>
                <w:right w:val="none" w:sz="0" w:space="0" w:color="auto"/>
              </w:divBdr>
              <w:divsChild>
                <w:div w:id="20261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Linsey Szabo</dc:creator>
  <cp:keywords/>
  <dc:description/>
  <cp:lastModifiedBy>Linsey Szabo</cp:lastModifiedBy>
  <cp:revision>3</cp:revision>
  <cp:lastPrinted>2023-11-03T02:24:00Z</cp:lastPrinted>
  <dcterms:created xsi:type="dcterms:W3CDTF">2023-11-03T02:24:00Z</dcterms:created>
  <dcterms:modified xsi:type="dcterms:W3CDTF">2023-11-03T03:28:00Z</dcterms:modified>
</cp:coreProperties>
</file>