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4A8" w:rsidRPr="00AB74A8" w:rsidRDefault="00AB74A8" w:rsidP="00AB74A8">
      <w:pPr>
        <w:pStyle w:val="ListParagraph"/>
        <w:numPr>
          <w:ilvl w:val="0"/>
          <w:numId w:val="2"/>
        </w:numPr>
        <w:ind w:left="360"/>
        <w:rPr>
          <w:b/>
        </w:rPr>
      </w:pPr>
      <w:r w:rsidRPr="00AB74A8">
        <w:rPr>
          <w:b/>
        </w:rPr>
        <w:t xml:space="preserve"> </w:t>
      </w:r>
      <w:r w:rsidRPr="00AB74A8">
        <w:rPr>
          <w:b/>
        </w:rPr>
        <w:t>Yếu tố nào sau đây không phải là một hoạt động đặc thù của nhà quản trị dự án</w:t>
      </w:r>
    </w:p>
    <w:p w:rsidR="00AB74A8" w:rsidRPr="00AB74A8" w:rsidRDefault="00AB74A8" w:rsidP="00AB74A8">
      <w:pPr>
        <w:rPr>
          <w:b/>
        </w:rPr>
      </w:pPr>
      <w:r w:rsidRPr="00AB74A8">
        <w:rPr>
          <w:b/>
        </w:rPr>
        <w:t xml:space="preserve">Chọn một câu trả lời </w:t>
      </w:r>
    </w:p>
    <w:p w:rsidR="00AB74A8" w:rsidRDefault="00AB74A8" w:rsidP="00AB74A8">
      <w:pPr>
        <w:pStyle w:val="ListParagraph"/>
        <w:numPr>
          <w:ilvl w:val="0"/>
          <w:numId w:val="1"/>
        </w:numPr>
      </w:pPr>
      <w:r w:rsidRPr="00993D8E">
        <w:t xml:space="preserve">Lập các kế hoạch cho DA </w:t>
      </w:r>
    </w:p>
    <w:p w:rsidR="00AB74A8" w:rsidRPr="00AB74A8" w:rsidRDefault="00AB74A8" w:rsidP="00AB74A8">
      <w:pPr>
        <w:pStyle w:val="ListParagraph"/>
        <w:numPr>
          <w:ilvl w:val="0"/>
          <w:numId w:val="1"/>
        </w:numPr>
        <w:rPr>
          <w:b/>
        </w:rPr>
      </w:pPr>
      <w:r w:rsidRPr="00AB74A8">
        <w:rPr>
          <w:b/>
        </w:rPr>
        <w:t>Kiểm soát công việc dự án</w:t>
      </w:r>
    </w:p>
    <w:p w:rsidR="00AB74A8" w:rsidRDefault="00AB74A8" w:rsidP="00AB74A8">
      <w:pPr>
        <w:pStyle w:val="ListParagraph"/>
        <w:numPr>
          <w:ilvl w:val="0"/>
          <w:numId w:val="1"/>
        </w:numPr>
      </w:pPr>
      <w:r w:rsidRPr="00993D8E">
        <w:t xml:space="preserve">Hoàn thành các mốc thời gian quan trọng </w:t>
      </w:r>
    </w:p>
    <w:p w:rsidR="00AB74A8" w:rsidRDefault="00AB74A8" w:rsidP="00AB74A8">
      <w:pPr>
        <w:pStyle w:val="ListParagraph"/>
        <w:numPr>
          <w:ilvl w:val="0"/>
          <w:numId w:val="1"/>
        </w:numPr>
      </w:pPr>
      <w:r w:rsidRPr="00993D8E">
        <w:t>tiến Lập kế hoạch độ cho dự án</w:t>
      </w:r>
    </w:p>
    <w:p w:rsidR="00AB74A8" w:rsidRPr="00993D8E" w:rsidRDefault="00AB74A8" w:rsidP="00AB74A8">
      <w:pPr>
        <w:pStyle w:val="ListParagraph"/>
      </w:pPr>
    </w:p>
    <w:p w:rsidR="00AB74A8" w:rsidRPr="00AB74A8" w:rsidRDefault="00AB74A8" w:rsidP="00AB74A8">
      <w:pPr>
        <w:pStyle w:val="ListParagraph"/>
        <w:numPr>
          <w:ilvl w:val="0"/>
          <w:numId w:val="2"/>
        </w:numPr>
        <w:rPr>
          <w:b/>
          <w:lang w:val="fr-FR"/>
        </w:rPr>
      </w:pPr>
      <w:r w:rsidRPr="00AB74A8">
        <w:rPr>
          <w:b/>
          <w:lang w:val="fr-FR"/>
        </w:rPr>
        <w:t xml:space="preserve">Một ví dụ của Dự </w:t>
      </w:r>
      <w:proofErr w:type="gramStart"/>
      <w:r w:rsidRPr="00AB74A8">
        <w:rPr>
          <w:b/>
          <w:lang w:val="fr-FR"/>
        </w:rPr>
        <w:t>án:</w:t>
      </w:r>
      <w:proofErr w:type="gramEnd"/>
    </w:p>
    <w:p w:rsidR="00AB74A8" w:rsidRDefault="00AB74A8" w:rsidP="00AB74A8">
      <w:pPr>
        <w:pStyle w:val="ListParagraph"/>
        <w:numPr>
          <w:ilvl w:val="1"/>
          <w:numId w:val="2"/>
        </w:numPr>
      </w:pPr>
      <w:r w:rsidRPr="00993D8E">
        <w:t>Triển khai một tiến trình hay thủ tục mới trong công ty</w:t>
      </w:r>
    </w:p>
    <w:p w:rsidR="00AB74A8" w:rsidRDefault="00AB74A8" w:rsidP="00AB74A8">
      <w:pPr>
        <w:pStyle w:val="ListParagraph"/>
        <w:numPr>
          <w:ilvl w:val="1"/>
          <w:numId w:val="2"/>
        </w:numPr>
      </w:pPr>
      <w:r>
        <w:t>Xây dựng một tòa nhà</w:t>
      </w:r>
    </w:p>
    <w:p w:rsidR="00AB74A8" w:rsidRDefault="00AB74A8" w:rsidP="00AB74A8">
      <w:pPr>
        <w:pStyle w:val="ListParagraph"/>
        <w:numPr>
          <w:ilvl w:val="1"/>
          <w:numId w:val="2"/>
        </w:numPr>
      </w:pPr>
      <w:r>
        <w:t>Thiết kế một loại xe hơi</w:t>
      </w:r>
    </w:p>
    <w:p w:rsidR="00AB74A8" w:rsidRDefault="00AB74A8" w:rsidP="00AB74A8">
      <w:pPr>
        <w:pStyle w:val="ListParagraph"/>
        <w:numPr>
          <w:ilvl w:val="1"/>
          <w:numId w:val="2"/>
        </w:numPr>
        <w:rPr>
          <w:b/>
        </w:rPr>
      </w:pPr>
      <w:r w:rsidRPr="00AB74A8">
        <w:rPr>
          <w:b/>
        </w:rPr>
        <w:t>Tất cả</w:t>
      </w:r>
    </w:p>
    <w:p w:rsidR="00AB74A8" w:rsidRPr="00AB74A8" w:rsidRDefault="00AB74A8" w:rsidP="00AB74A8">
      <w:pPr>
        <w:pStyle w:val="ListParagraph"/>
        <w:numPr>
          <w:ilvl w:val="0"/>
          <w:numId w:val="2"/>
        </w:numPr>
        <w:rPr>
          <w:b/>
        </w:rPr>
      </w:pPr>
      <w:r w:rsidRPr="00AB74A8">
        <w:rPr>
          <w:b/>
        </w:rPr>
        <w:t>Ưu điểm của hình thức quản trị theo dự án:</w:t>
      </w:r>
    </w:p>
    <w:p w:rsidR="00AB74A8" w:rsidRPr="00AB74A8" w:rsidRDefault="00AB74A8" w:rsidP="00AB74A8">
      <w:pPr>
        <w:pStyle w:val="ListParagraph"/>
        <w:rPr>
          <w:b/>
        </w:rPr>
      </w:pPr>
      <w:r w:rsidRPr="00AB74A8">
        <w:rPr>
          <w:b/>
        </w:rPr>
        <w:t xml:space="preserve">Chọn một câu trả lời </w:t>
      </w:r>
    </w:p>
    <w:p w:rsidR="00AB74A8" w:rsidRDefault="00AB74A8" w:rsidP="00AB74A8">
      <w:pPr>
        <w:pStyle w:val="ListParagraph"/>
        <w:numPr>
          <w:ilvl w:val="0"/>
          <w:numId w:val="5"/>
        </w:numPr>
      </w:pPr>
      <w:r w:rsidRPr="00993D8E">
        <w:t>Thích ứng với khách hàng và môi trường</w:t>
      </w:r>
    </w:p>
    <w:p w:rsidR="00AB74A8" w:rsidRDefault="00AB74A8" w:rsidP="00AB74A8">
      <w:pPr>
        <w:pStyle w:val="ListParagraph"/>
        <w:numPr>
          <w:ilvl w:val="0"/>
          <w:numId w:val="5"/>
        </w:numPr>
      </w:pPr>
      <w:r w:rsidRPr="00993D8E">
        <w:t>Có thể nhận dạng và điều chỉnh các vấn đề ngay từ đầu</w:t>
      </w:r>
    </w:p>
    <w:p w:rsidR="00AB74A8" w:rsidRDefault="00AB74A8" w:rsidP="00AB74A8">
      <w:pPr>
        <w:pStyle w:val="ListParagraph"/>
        <w:numPr>
          <w:ilvl w:val="0"/>
          <w:numId w:val="5"/>
        </w:numPr>
      </w:pPr>
      <w:r w:rsidRPr="00993D8E">
        <w:t>Đưa ra các quyết định đúng lúc về các cân nhắc giữa những mục tiêu mâu thuẫn về thời gian, chi phí, thành quả của dự án</w:t>
      </w:r>
    </w:p>
    <w:p w:rsidR="00AB74A8" w:rsidRPr="00AB74A8" w:rsidRDefault="00AB74A8" w:rsidP="00AB74A8">
      <w:pPr>
        <w:pStyle w:val="ListParagraph"/>
        <w:numPr>
          <w:ilvl w:val="0"/>
          <w:numId w:val="5"/>
        </w:numPr>
        <w:rPr>
          <w:b/>
        </w:rPr>
      </w:pPr>
      <w:r w:rsidRPr="00AB74A8">
        <w:rPr>
          <w:b/>
        </w:rPr>
        <w:t>Tất cả</w:t>
      </w:r>
    </w:p>
    <w:p w:rsidR="00AB74A8" w:rsidRDefault="00AB74A8" w:rsidP="00AB74A8">
      <w:pPr>
        <w:pStyle w:val="ListParagraph"/>
        <w:numPr>
          <w:ilvl w:val="0"/>
          <w:numId w:val="2"/>
        </w:numPr>
        <w:rPr>
          <w:b/>
        </w:rPr>
      </w:pPr>
      <w:r>
        <w:rPr>
          <w:b/>
        </w:rPr>
        <w:t>Cá nhân nào quan trọng với dự án:</w:t>
      </w:r>
    </w:p>
    <w:p w:rsidR="00AB74A8" w:rsidRPr="00AB74A8" w:rsidRDefault="00AB74A8" w:rsidP="00AB74A8">
      <w:pPr>
        <w:pStyle w:val="ListParagraph"/>
        <w:numPr>
          <w:ilvl w:val="1"/>
          <w:numId w:val="2"/>
        </w:numPr>
        <w:rPr>
          <w:b/>
        </w:rPr>
      </w:pPr>
      <w:r>
        <w:t>Nhà tài trợ</w:t>
      </w:r>
    </w:p>
    <w:p w:rsidR="00AB74A8" w:rsidRPr="00AB74A8" w:rsidRDefault="00AB74A8" w:rsidP="00AB74A8">
      <w:pPr>
        <w:pStyle w:val="ListParagraph"/>
        <w:numPr>
          <w:ilvl w:val="1"/>
          <w:numId w:val="2"/>
        </w:numPr>
        <w:rPr>
          <w:b/>
        </w:rPr>
      </w:pPr>
      <w:r>
        <w:t>Khách hàng</w:t>
      </w:r>
    </w:p>
    <w:p w:rsidR="00AB74A8" w:rsidRPr="00AB74A8" w:rsidRDefault="00AB74A8" w:rsidP="00AB74A8">
      <w:pPr>
        <w:pStyle w:val="ListParagraph"/>
        <w:numPr>
          <w:ilvl w:val="1"/>
          <w:numId w:val="2"/>
        </w:numPr>
        <w:rPr>
          <w:b/>
        </w:rPr>
      </w:pPr>
      <w:r>
        <w:t>CEO</w:t>
      </w:r>
    </w:p>
    <w:p w:rsidR="00AB74A8" w:rsidRDefault="00AB74A8" w:rsidP="00AB74A8">
      <w:pPr>
        <w:pStyle w:val="ListParagraph"/>
        <w:numPr>
          <w:ilvl w:val="1"/>
          <w:numId w:val="2"/>
        </w:numPr>
        <w:rPr>
          <w:b/>
        </w:rPr>
      </w:pPr>
      <w:r w:rsidRPr="00AB74A8">
        <w:rPr>
          <w:b/>
        </w:rPr>
        <w:t>Quản trị viên dự án</w:t>
      </w:r>
    </w:p>
    <w:p w:rsidR="00AB74A8" w:rsidRDefault="00AB74A8" w:rsidP="00AB74A8">
      <w:pPr>
        <w:pStyle w:val="ListParagraph"/>
        <w:numPr>
          <w:ilvl w:val="0"/>
          <w:numId w:val="2"/>
        </w:numPr>
        <w:rPr>
          <w:b/>
        </w:rPr>
      </w:pPr>
      <w:r w:rsidRPr="00AB74A8">
        <w:rPr>
          <w:b/>
        </w:rPr>
        <w:t>Bạn chỉ có thể chọn 1 trong 2 DA. Chi phí của việc lựa chọn DA này mà không chọn DA kia được gọi là:</w:t>
      </w:r>
    </w:p>
    <w:p w:rsidR="00AB74A8" w:rsidRPr="00AB74A8" w:rsidRDefault="00AB74A8" w:rsidP="00AB74A8">
      <w:pPr>
        <w:pStyle w:val="ListParagraph"/>
        <w:numPr>
          <w:ilvl w:val="1"/>
          <w:numId w:val="2"/>
        </w:numPr>
        <w:rPr>
          <w:b/>
        </w:rPr>
      </w:pPr>
      <w:r w:rsidRPr="00AB74A8">
        <w:rPr>
          <w:b/>
        </w:rPr>
        <w:t>Chi phí cơ hội</w:t>
      </w:r>
    </w:p>
    <w:p w:rsidR="00AB74A8" w:rsidRPr="00AB74A8" w:rsidRDefault="00AB74A8" w:rsidP="00AB74A8">
      <w:pPr>
        <w:pStyle w:val="ListParagraph"/>
        <w:numPr>
          <w:ilvl w:val="1"/>
          <w:numId w:val="2"/>
        </w:numPr>
        <w:rPr>
          <w:b/>
        </w:rPr>
      </w:pPr>
      <w:r>
        <w:t>chi phí cố dịnh</w:t>
      </w:r>
    </w:p>
    <w:p w:rsidR="00AB74A8" w:rsidRPr="00AB74A8" w:rsidRDefault="00AB74A8" w:rsidP="00AB74A8">
      <w:pPr>
        <w:pStyle w:val="ListParagraph"/>
        <w:numPr>
          <w:ilvl w:val="1"/>
          <w:numId w:val="2"/>
        </w:numPr>
        <w:rPr>
          <w:b/>
        </w:rPr>
      </w:pPr>
      <w:r>
        <w:t>chi phí trực tiếp</w:t>
      </w:r>
    </w:p>
    <w:p w:rsidR="00AB74A8" w:rsidRPr="00AB74A8" w:rsidRDefault="00AB74A8" w:rsidP="00AB74A8">
      <w:pPr>
        <w:pStyle w:val="ListParagraph"/>
        <w:numPr>
          <w:ilvl w:val="1"/>
          <w:numId w:val="2"/>
        </w:numPr>
        <w:rPr>
          <w:b/>
        </w:rPr>
      </w:pPr>
      <w:r>
        <w:t>tỷ suất chi phí lợi ích</w:t>
      </w:r>
    </w:p>
    <w:p w:rsidR="00AB74A8" w:rsidRPr="00AB74A8" w:rsidRDefault="00AB74A8" w:rsidP="00AB74A8">
      <w:pPr>
        <w:pStyle w:val="ListParagraph"/>
        <w:numPr>
          <w:ilvl w:val="0"/>
          <w:numId w:val="2"/>
        </w:numPr>
      </w:pPr>
      <w:r w:rsidRPr="00AB74A8">
        <w:rPr>
          <w:b/>
        </w:rPr>
        <w:t>Sản phẩm cuối cùng của hoạch định phạm vi là:</w:t>
      </w:r>
      <w:r>
        <w:rPr>
          <w:b/>
        </w:rPr>
        <w:t xml:space="preserve">  </w:t>
      </w:r>
      <w:r w:rsidRPr="00AB74A8">
        <w:rPr>
          <w:b/>
        </w:rPr>
        <w:t xml:space="preserve">Chọn một câu trả lời </w:t>
      </w:r>
      <w:r>
        <w:rPr>
          <w:b/>
        </w:rPr>
        <w:t xml:space="preserve"> </w:t>
      </w:r>
    </w:p>
    <w:p w:rsidR="00AB74A8" w:rsidRPr="00AB74A8" w:rsidRDefault="00AB74A8" w:rsidP="00AB74A8">
      <w:pPr>
        <w:pStyle w:val="ListParagraph"/>
        <w:numPr>
          <w:ilvl w:val="1"/>
          <w:numId w:val="2"/>
        </w:numPr>
        <w:rPr>
          <w:b/>
        </w:rPr>
      </w:pPr>
      <w:r w:rsidRPr="00993D8E">
        <w:t>Hiến chương dự án</w:t>
      </w:r>
    </w:p>
    <w:p w:rsidR="00AB74A8" w:rsidRPr="00AB74A8" w:rsidRDefault="00AB74A8" w:rsidP="00AB74A8">
      <w:pPr>
        <w:pStyle w:val="ListParagraph"/>
        <w:numPr>
          <w:ilvl w:val="1"/>
          <w:numId w:val="2"/>
        </w:numPr>
        <w:rPr>
          <w:b/>
        </w:rPr>
      </w:pPr>
      <w:r w:rsidRPr="00993D8E">
        <w:t>Bản mô tả phạm vi chi tiết</w:t>
      </w:r>
    </w:p>
    <w:p w:rsidR="00AB74A8" w:rsidRPr="00AB74A8" w:rsidRDefault="00AB74A8" w:rsidP="00AB74A8">
      <w:pPr>
        <w:pStyle w:val="ListParagraph"/>
        <w:numPr>
          <w:ilvl w:val="1"/>
          <w:numId w:val="2"/>
        </w:numPr>
        <w:rPr>
          <w:b/>
        </w:rPr>
      </w:pPr>
      <w:r w:rsidRPr="00993D8E">
        <w:t>Danh sách công việc</w:t>
      </w:r>
    </w:p>
    <w:p w:rsidR="00AB74A8" w:rsidRPr="00AB74A8" w:rsidRDefault="00AB74A8" w:rsidP="00AB74A8">
      <w:pPr>
        <w:pStyle w:val="ListParagraph"/>
        <w:numPr>
          <w:ilvl w:val="1"/>
          <w:numId w:val="2"/>
        </w:numPr>
        <w:rPr>
          <w:b/>
        </w:rPr>
      </w:pPr>
      <w:r w:rsidRPr="00AB74A8">
        <w:rPr>
          <w:b/>
        </w:rPr>
        <w:t>WBS</w:t>
      </w:r>
    </w:p>
    <w:p w:rsidR="00AB74A8" w:rsidRDefault="00AB74A8" w:rsidP="00AB74A8">
      <w:pPr>
        <w:pStyle w:val="ListParagraph"/>
        <w:numPr>
          <w:ilvl w:val="0"/>
          <w:numId w:val="2"/>
        </w:numPr>
        <w:rPr>
          <w:b/>
        </w:rPr>
      </w:pPr>
      <w:r w:rsidRPr="00AB74A8">
        <w:rPr>
          <w:b/>
        </w:rPr>
        <w:t>Khởi sự dự án gồm các công việc nào sau đây</w:t>
      </w:r>
      <w:r>
        <w:rPr>
          <w:b/>
        </w:rPr>
        <w:t xml:space="preserve"> </w:t>
      </w:r>
    </w:p>
    <w:p w:rsidR="00AB74A8" w:rsidRPr="00AB74A8" w:rsidRDefault="00AB74A8" w:rsidP="00AB74A8">
      <w:pPr>
        <w:pStyle w:val="ListParagraph"/>
        <w:numPr>
          <w:ilvl w:val="1"/>
          <w:numId w:val="2"/>
        </w:numPr>
        <w:rPr>
          <w:b/>
        </w:rPr>
      </w:pPr>
      <w:r w:rsidRPr="00993D8E">
        <w:t>Phối hợp các nguồn lực để hoàn tất công việc dự án</w:t>
      </w:r>
    </w:p>
    <w:p w:rsidR="00AB74A8" w:rsidRPr="00AB74A8" w:rsidRDefault="00AB74A8" w:rsidP="00AB74A8">
      <w:pPr>
        <w:pStyle w:val="ListParagraph"/>
        <w:numPr>
          <w:ilvl w:val="1"/>
          <w:numId w:val="2"/>
        </w:numPr>
        <w:rPr>
          <w:b/>
        </w:rPr>
      </w:pPr>
      <w:r w:rsidRPr="00993D8E">
        <w:t>Sắp xếp trình tự các công việc dự án</w:t>
      </w:r>
    </w:p>
    <w:p w:rsidR="00AB74A8" w:rsidRPr="00AB74A8" w:rsidRDefault="00AB74A8" w:rsidP="00AB74A8">
      <w:pPr>
        <w:pStyle w:val="ListParagraph"/>
        <w:numPr>
          <w:ilvl w:val="1"/>
          <w:numId w:val="2"/>
        </w:numPr>
        <w:rPr>
          <w:b/>
        </w:rPr>
      </w:pPr>
      <w:r w:rsidRPr="00AB74A8">
        <w:rPr>
          <w:b/>
        </w:rPr>
        <w:t>Thông qua dự án và cho phép công việc được bắt đầu</w:t>
      </w:r>
    </w:p>
    <w:p w:rsidR="00AB74A8" w:rsidRPr="00AB74A8" w:rsidRDefault="00AB74A8" w:rsidP="00AB74A8">
      <w:pPr>
        <w:pStyle w:val="ListParagraph"/>
        <w:numPr>
          <w:ilvl w:val="1"/>
          <w:numId w:val="2"/>
        </w:numPr>
        <w:rPr>
          <w:b/>
        </w:rPr>
      </w:pPr>
      <w:r w:rsidRPr="00993D8E">
        <w:t>Phân công công việc cho các thành viên nhóm dự án</w:t>
      </w:r>
    </w:p>
    <w:p w:rsidR="00AB74A8" w:rsidRPr="00AB74A8" w:rsidRDefault="00AB74A8" w:rsidP="00AB74A8">
      <w:pPr>
        <w:rPr>
          <w:b/>
        </w:rPr>
      </w:pPr>
    </w:p>
    <w:p w:rsidR="00AB74A8" w:rsidRPr="00AB74A8" w:rsidRDefault="00AB74A8" w:rsidP="00AB74A8">
      <w:pPr>
        <w:pStyle w:val="ListParagraph"/>
        <w:numPr>
          <w:ilvl w:val="0"/>
          <w:numId w:val="2"/>
        </w:numPr>
        <w:rPr>
          <w:b/>
        </w:rPr>
      </w:pPr>
      <w:r w:rsidRPr="00AB74A8">
        <w:rPr>
          <w:b/>
        </w:rPr>
        <w:t>Các mối quan hệ phụ thuộc giữa các công việc trong DA</w:t>
      </w:r>
      <w:r>
        <w:rPr>
          <w:b/>
        </w:rPr>
        <w:t xml:space="preserve"> </w:t>
      </w:r>
    </w:p>
    <w:p w:rsidR="00AB74A8" w:rsidRDefault="00AB74A8" w:rsidP="00AB74A8">
      <w:pPr>
        <w:pStyle w:val="ListParagraph"/>
        <w:numPr>
          <w:ilvl w:val="1"/>
          <w:numId w:val="2"/>
        </w:numPr>
        <w:rPr>
          <w:b/>
        </w:rPr>
      </w:pPr>
      <w:r w:rsidRPr="00AB74A8">
        <w:rPr>
          <w:b/>
        </w:rPr>
        <w:lastRenderedPageBreak/>
        <w:t>Bắt đầu - bắt đầu, kết thúc-bắt đầu, kết thúc-kết thúc, và bắt đầu - kết thúc</w:t>
      </w:r>
    </w:p>
    <w:p w:rsidR="00AB74A8" w:rsidRPr="00AB74A8" w:rsidRDefault="00AB74A8" w:rsidP="00AB74A8">
      <w:pPr>
        <w:pStyle w:val="ListParagraph"/>
        <w:numPr>
          <w:ilvl w:val="1"/>
          <w:numId w:val="2"/>
        </w:numPr>
        <w:rPr>
          <w:b/>
        </w:rPr>
      </w:pPr>
      <w:r w:rsidRPr="00993D8E">
        <w:t>Bắt đầu - bắt đầu, kết thúc-bắt đầu, kết thúc sớm -kết thúc muộn, và bắt đầu - kết thúc</w:t>
      </w:r>
    </w:p>
    <w:p w:rsidR="00AB74A8" w:rsidRPr="00AB74A8" w:rsidRDefault="00AB74A8" w:rsidP="00AB74A8">
      <w:pPr>
        <w:pStyle w:val="ListParagraph"/>
        <w:numPr>
          <w:ilvl w:val="1"/>
          <w:numId w:val="2"/>
        </w:numPr>
        <w:rPr>
          <w:b/>
        </w:rPr>
      </w:pPr>
      <w:r w:rsidRPr="00993D8E">
        <w:t>Bắt đầu - bắt đầu, kết thúc muộn -bắt đầu sớm, kết thúc-kết thúc, và bắt đầu - kết thúc</w:t>
      </w:r>
    </w:p>
    <w:p w:rsidR="00AB74A8" w:rsidRPr="00AB74A8" w:rsidRDefault="00AB74A8" w:rsidP="00AB74A8">
      <w:pPr>
        <w:pStyle w:val="ListParagraph"/>
        <w:numPr>
          <w:ilvl w:val="1"/>
          <w:numId w:val="2"/>
        </w:numPr>
        <w:rPr>
          <w:b/>
        </w:rPr>
      </w:pPr>
      <w:r w:rsidRPr="00993D8E">
        <w:t>Bắt đầu sớm - bắt đầu muộn, kết thúc-bắt đầu, kết thúc-kết thúc, và bắt đầu - kết thúc</w:t>
      </w:r>
    </w:p>
    <w:p w:rsidR="00AB74A8" w:rsidRDefault="00AB74A8" w:rsidP="00AB74A8">
      <w:pPr>
        <w:pStyle w:val="ListParagraph"/>
        <w:numPr>
          <w:ilvl w:val="0"/>
          <w:numId w:val="2"/>
        </w:numPr>
        <w:rPr>
          <w:b/>
        </w:rPr>
      </w:pPr>
      <w:r w:rsidRPr="00AB74A8">
        <w:rPr>
          <w:b/>
        </w:rPr>
        <w:t>Việc lập ra báo cáo và ra quyết định trong cơ cấu tổ chức DA chức năng thường:</w:t>
      </w:r>
    </w:p>
    <w:p w:rsidR="00AB74A8" w:rsidRDefault="00AB74A8" w:rsidP="00AB74A8">
      <w:pPr>
        <w:pStyle w:val="ListParagraph"/>
        <w:numPr>
          <w:ilvl w:val="1"/>
          <w:numId w:val="2"/>
        </w:numPr>
        <w:rPr>
          <w:b/>
        </w:rPr>
      </w:pPr>
      <w:r w:rsidRPr="00AB74A8">
        <w:rPr>
          <w:b/>
        </w:rPr>
        <w:t>tương tự như trong cơ cấu tổ chức DA theo ma trận</w:t>
      </w:r>
    </w:p>
    <w:p w:rsidR="00AB74A8" w:rsidRPr="00AB74A8" w:rsidRDefault="00AB74A8" w:rsidP="00AB74A8">
      <w:pPr>
        <w:pStyle w:val="ListParagraph"/>
        <w:numPr>
          <w:ilvl w:val="1"/>
          <w:numId w:val="2"/>
        </w:numPr>
        <w:rPr>
          <w:b/>
        </w:rPr>
      </w:pPr>
      <w:r w:rsidRPr="00993D8E">
        <w:t>từ nhà quản trị truyền thông đến các phòng ban</w:t>
      </w:r>
    </w:p>
    <w:p w:rsidR="00AB74A8" w:rsidRPr="00AB74A8" w:rsidRDefault="00AB74A8" w:rsidP="00AB74A8">
      <w:pPr>
        <w:pStyle w:val="ListParagraph"/>
        <w:numPr>
          <w:ilvl w:val="1"/>
          <w:numId w:val="2"/>
        </w:numPr>
        <w:rPr>
          <w:b/>
        </w:rPr>
      </w:pPr>
      <w:r w:rsidRPr="00993D8E">
        <w:t>được thực hiện thông qua các phòng ban các cấp</w:t>
      </w:r>
    </w:p>
    <w:p w:rsidR="00AB74A8" w:rsidRPr="00AB74A8" w:rsidRDefault="00AB74A8" w:rsidP="00AB74A8">
      <w:pPr>
        <w:pStyle w:val="ListParagraph"/>
        <w:numPr>
          <w:ilvl w:val="1"/>
          <w:numId w:val="2"/>
        </w:numPr>
        <w:rPr>
          <w:b/>
        </w:rPr>
      </w:pPr>
      <w:r w:rsidRPr="00993D8E">
        <w:t>chỉ được thực hiện tại văn phòng DA</w:t>
      </w:r>
    </w:p>
    <w:p w:rsidR="00AB74A8" w:rsidRDefault="00AB74A8" w:rsidP="00AB74A8">
      <w:pPr>
        <w:pStyle w:val="ListParagraph"/>
        <w:numPr>
          <w:ilvl w:val="0"/>
          <w:numId w:val="2"/>
        </w:numPr>
        <w:rPr>
          <w:b/>
        </w:rPr>
      </w:pPr>
      <w:r w:rsidRPr="00AB74A8">
        <w:rPr>
          <w:b/>
        </w:rPr>
        <w:t>Cần các yếu tố đầu vào nào để xây dựng báo cáo phạm vi và các kế hoạch quản lý phạm vi trừ</w:t>
      </w:r>
    </w:p>
    <w:p w:rsidR="00AB74A8" w:rsidRDefault="00AB74A8" w:rsidP="00AB74A8">
      <w:pPr>
        <w:pStyle w:val="ListParagraph"/>
        <w:numPr>
          <w:ilvl w:val="1"/>
          <w:numId w:val="2"/>
        </w:numPr>
      </w:pPr>
      <w:r w:rsidRPr="00AB74A8">
        <w:t>Giả định ràng buộc</w:t>
      </w:r>
    </w:p>
    <w:p w:rsidR="00AB74A8" w:rsidRPr="00AB74A8" w:rsidRDefault="00AB74A8" w:rsidP="00AB74A8">
      <w:pPr>
        <w:pStyle w:val="ListParagraph"/>
        <w:numPr>
          <w:ilvl w:val="1"/>
          <w:numId w:val="2"/>
        </w:numPr>
      </w:pPr>
      <w:r>
        <w:rPr>
          <w:b/>
        </w:rPr>
        <w:t>Kế hoạch dự án</w:t>
      </w:r>
    </w:p>
    <w:p w:rsidR="00AB74A8" w:rsidRDefault="00AB74A8" w:rsidP="00AB74A8">
      <w:pPr>
        <w:pStyle w:val="ListParagraph"/>
        <w:numPr>
          <w:ilvl w:val="1"/>
          <w:numId w:val="2"/>
        </w:numPr>
      </w:pPr>
      <w:r>
        <w:t>Mô tả sản phẩm</w:t>
      </w:r>
    </w:p>
    <w:p w:rsidR="00AB74A8" w:rsidRPr="00AB74A8" w:rsidRDefault="00AB74A8" w:rsidP="00AB74A8">
      <w:pPr>
        <w:pStyle w:val="ListParagraph"/>
        <w:numPr>
          <w:ilvl w:val="1"/>
          <w:numId w:val="2"/>
        </w:numPr>
      </w:pPr>
      <w:r>
        <w:t>Hiến chương dự án</w:t>
      </w:r>
    </w:p>
    <w:p w:rsidR="00AB74A8" w:rsidRDefault="00AB74A8" w:rsidP="00AB74A8">
      <w:pPr>
        <w:pStyle w:val="ListParagraph"/>
        <w:numPr>
          <w:ilvl w:val="0"/>
          <w:numId w:val="2"/>
        </w:numPr>
        <w:rPr>
          <w:b/>
        </w:rPr>
      </w:pPr>
      <w:r w:rsidRPr="00AB74A8">
        <w:rPr>
          <w:b/>
        </w:rPr>
        <w:t xml:space="preserve">Muốn rút ngắn thời gian thực hiện DA trong PERT cần </w:t>
      </w:r>
    </w:p>
    <w:p w:rsidR="00AB74A8" w:rsidRPr="00AB74A8" w:rsidRDefault="00AB74A8" w:rsidP="00AB74A8">
      <w:pPr>
        <w:pStyle w:val="ListParagraph"/>
        <w:numPr>
          <w:ilvl w:val="1"/>
          <w:numId w:val="2"/>
        </w:numPr>
        <w:rPr>
          <w:b/>
        </w:rPr>
      </w:pPr>
      <w:r>
        <w:t>Bổ sung nguồn lực trên tiến trình tới hạn</w:t>
      </w:r>
    </w:p>
    <w:p w:rsidR="00AB74A8" w:rsidRDefault="00AB74A8" w:rsidP="00AB74A8">
      <w:pPr>
        <w:pStyle w:val="ListParagraph"/>
        <w:numPr>
          <w:ilvl w:val="1"/>
          <w:numId w:val="2"/>
        </w:numPr>
        <w:rPr>
          <w:b/>
        </w:rPr>
      </w:pPr>
      <w:r>
        <w:rPr>
          <w:b/>
        </w:rPr>
        <w:t>Rút ngắn thời gian công việc trên tiến trình giới hạn</w:t>
      </w:r>
    </w:p>
    <w:p w:rsidR="00AB74A8" w:rsidRPr="00AB74A8" w:rsidRDefault="00AB74A8" w:rsidP="00AB74A8">
      <w:pPr>
        <w:pStyle w:val="ListParagraph"/>
        <w:numPr>
          <w:ilvl w:val="1"/>
          <w:numId w:val="2"/>
        </w:numPr>
        <w:rPr>
          <w:b/>
        </w:rPr>
      </w:pPr>
      <w:r>
        <w:t>Rut sngawns thời gian công việc ngoài tiến trình giới hạn</w:t>
      </w:r>
    </w:p>
    <w:p w:rsidR="00AB74A8" w:rsidRPr="00AB74A8" w:rsidRDefault="00AB74A8" w:rsidP="00AB74A8">
      <w:pPr>
        <w:pStyle w:val="ListParagraph"/>
        <w:numPr>
          <w:ilvl w:val="1"/>
          <w:numId w:val="2"/>
        </w:numPr>
        <w:rPr>
          <w:b/>
        </w:rPr>
      </w:pPr>
      <w:r>
        <w:t>Tăng thêm chi phí</w:t>
      </w:r>
    </w:p>
    <w:p w:rsidR="00AB74A8" w:rsidRPr="00AB74A8" w:rsidRDefault="00AB74A8" w:rsidP="00AB74A8">
      <w:pPr>
        <w:pStyle w:val="ListParagraph"/>
        <w:numPr>
          <w:ilvl w:val="0"/>
          <w:numId w:val="2"/>
        </w:numPr>
        <w:rPr>
          <w:b/>
        </w:rPr>
      </w:pPr>
      <w:r w:rsidRPr="00AB74A8">
        <w:rPr>
          <w:b/>
        </w:rPr>
        <w:t>___________xác định những gì mà sản phẩm của dự án sẽ thực hiện. Yêu cầu chức năng tập trung vào vấn đề người sử dụng cuối cùng sẽ tương tác với sản phẩm như thế nào.</w:t>
      </w:r>
    </w:p>
    <w:p w:rsidR="00AB74A8" w:rsidRPr="00AB74A8" w:rsidRDefault="00AB74A8" w:rsidP="00AB74A8">
      <w:pPr>
        <w:pStyle w:val="ListParagraph"/>
        <w:numPr>
          <w:ilvl w:val="1"/>
          <w:numId w:val="2"/>
        </w:numPr>
        <w:rPr>
          <w:b/>
        </w:rPr>
      </w:pPr>
      <w:r w:rsidRPr="00993D8E">
        <w:t>Yêu cầu quản lý</w:t>
      </w:r>
    </w:p>
    <w:p w:rsidR="00AB74A8" w:rsidRPr="00AB74A8" w:rsidRDefault="00AB74A8" w:rsidP="00AB74A8">
      <w:pPr>
        <w:pStyle w:val="ListParagraph"/>
        <w:numPr>
          <w:ilvl w:val="1"/>
          <w:numId w:val="2"/>
        </w:numPr>
        <w:rPr>
          <w:b/>
        </w:rPr>
      </w:pPr>
      <w:r w:rsidRPr="00993D8E">
        <w:t>Yêu cầu Kinh doanh</w:t>
      </w:r>
    </w:p>
    <w:p w:rsidR="00AB74A8" w:rsidRDefault="00AB74A8" w:rsidP="00AB74A8">
      <w:pPr>
        <w:pStyle w:val="ListParagraph"/>
        <w:numPr>
          <w:ilvl w:val="1"/>
          <w:numId w:val="2"/>
        </w:numPr>
        <w:rPr>
          <w:b/>
        </w:rPr>
      </w:pPr>
      <w:r>
        <w:rPr>
          <w:b/>
        </w:rPr>
        <w:t>Têu cầu chức năng</w:t>
      </w:r>
    </w:p>
    <w:p w:rsidR="00AB74A8" w:rsidRPr="00AB74A8" w:rsidRDefault="00AB74A8" w:rsidP="00AB74A8">
      <w:pPr>
        <w:pStyle w:val="ListParagraph"/>
        <w:numPr>
          <w:ilvl w:val="1"/>
          <w:numId w:val="2"/>
        </w:numPr>
        <w:rPr>
          <w:b/>
        </w:rPr>
      </w:pPr>
      <w:r>
        <w:t>Yêu cầu kỹ thuật</w:t>
      </w:r>
    </w:p>
    <w:p w:rsidR="00AB74A8" w:rsidRDefault="00AB74A8" w:rsidP="00AB74A8">
      <w:pPr>
        <w:pStyle w:val="ListParagraph"/>
        <w:numPr>
          <w:ilvl w:val="0"/>
          <w:numId w:val="2"/>
        </w:numPr>
        <w:rPr>
          <w:b/>
        </w:rPr>
      </w:pPr>
      <w:r w:rsidRPr="00AB74A8">
        <w:rPr>
          <w:b/>
        </w:rPr>
        <w:t xml:space="preserve">Nhược điểm lớn nhất </w:t>
      </w:r>
      <w:proofErr w:type="gramStart"/>
      <w:r w:rsidRPr="00AB74A8">
        <w:rPr>
          <w:b/>
        </w:rPr>
        <w:t>của  của</w:t>
      </w:r>
      <w:proofErr w:type="gramEnd"/>
      <w:r w:rsidRPr="00AB74A8">
        <w:rPr>
          <w:b/>
        </w:rPr>
        <w:t xml:space="preserve"> hình thức tổ chức theo ma trận: </w:t>
      </w:r>
    </w:p>
    <w:p w:rsidR="00AB74A8" w:rsidRPr="00AB74A8" w:rsidRDefault="00AB74A8" w:rsidP="00AB74A8">
      <w:pPr>
        <w:pStyle w:val="ListParagraph"/>
        <w:numPr>
          <w:ilvl w:val="1"/>
          <w:numId w:val="2"/>
        </w:numPr>
        <w:rPr>
          <w:b/>
        </w:rPr>
      </w:pPr>
      <w:r w:rsidRPr="00993D8E">
        <w:t>Không cân đối được nguồn lực vì phải san sẻ giữa các dự án khác nhau</w:t>
      </w:r>
    </w:p>
    <w:p w:rsidR="00AB74A8" w:rsidRPr="00AB74A8" w:rsidRDefault="00AB74A8" w:rsidP="00AB74A8">
      <w:pPr>
        <w:pStyle w:val="ListParagraph"/>
        <w:numPr>
          <w:ilvl w:val="1"/>
          <w:numId w:val="2"/>
        </w:numPr>
        <w:rPr>
          <w:b/>
        </w:rPr>
      </w:pPr>
      <w:r w:rsidRPr="00993D8E">
        <w:t>Xuất hiện các ý muốn kéo dài dự án</w:t>
      </w:r>
    </w:p>
    <w:p w:rsidR="00AB74A8" w:rsidRPr="00AB74A8" w:rsidRDefault="00AB74A8" w:rsidP="00AB74A8">
      <w:pPr>
        <w:pStyle w:val="ListParagraph"/>
        <w:numPr>
          <w:ilvl w:val="1"/>
          <w:numId w:val="2"/>
        </w:numPr>
        <w:rPr>
          <w:b/>
        </w:rPr>
      </w:pPr>
      <w:r w:rsidRPr="00993D8E">
        <w:t>Không ưu tiên cho kết quả cuối cùng của dự án</w:t>
      </w:r>
    </w:p>
    <w:p w:rsidR="00AB74A8" w:rsidRDefault="00AB74A8" w:rsidP="00AB74A8">
      <w:pPr>
        <w:pStyle w:val="ListParagraph"/>
        <w:numPr>
          <w:ilvl w:val="1"/>
          <w:numId w:val="2"/>
        </w:numPr>
        <w:rPr>
          <w:b/>
        </w:rPr>
      </w:pPr>
      <w:r w:rsidRPr="00AB74A8">
        <w:rPr>
          <w:b/>
        </w:rPr>
        <w:t>Tranh chấp quyền lực giữa nhà quản trị chức năng (FM) và nhà quản trị DA (PM)</w:t>
      </w:r>
    </w:p>
    <w:p w:rsidR="00AB74A8" w:rsidRPr="00AB74A8" w:rsidRDefault="00AB74A8" w:rsidP="00AB74A8">
      <w:pPr>
        <w:pStyle w:val="ListParagraph"/>
        <w:numPr>
          <w:ilvl w:val="0"/>
          <w:numId w:val="2"/>
        </w:numPr>
        <w:rPr>
          <w:b/>
        </w:rPr>
      </w:pPr>
      <w:r w:rsidRPr="00AB74A8">
        <w:rPr>
          <w:b/>
        </w:rPr>
        <w:t xml:space="preserve">Các phần chính của 1 DA vay vốn ngân hàng bao gồm </w:t>
      </w:r>
    </w:p>
    <w:p w:rsidR="00AB74A8" w:rsidRPr="00AB74A8" w:rsidRDefault="00AB74A8" w:rsidP="00AB74A8">
      <w:pPr>
        <w:pStyle w:val="ListParagraph"/>
        <w:numPr>
          <w:ilvl w:val="1"/>
          <w:numId w:val="2"/>
        </w:numPr>
        <w:rPr>
          <w:b/>
        </w:rPr>
      </w:pPr>
      <w:r w:rsidRPr="00993D8E">
        <w:t>Xác định nhu cầu thị trường, đánh giá tác động môi trường và xã hội, thẩm định kỹ thuật, thẩm định tài chính, phụ lục</w:t>
      </w:r>
    </w:p>
    <w:p w:rsidR="00AB74A8" w:rsidRPr="00AB74A8" w:rsidRDefault="00AB74A8" w:rsidP="00AB74A8">
      <w:pPr>
        <w:pStyle w:val="ListParagraph"/>
        <w:numPr>
          <w:ilvl w:val="1"/>
          <w:numId w:val="2"/>
        </w:numPr>
        <w:rPr>
          <w:b/>
        </w:rPr>
      </w:pPr>
      <w:r w:rsidRPr="00993D8E">
        <w:t>Thẩm định kỹ thuật, thẩm định tài chính, phụ lục</w:t>
      </w:r>
    </w:p>
    <w:p w:rsidR="00AB74A8" w:rsidRDefault="00AB74A8" w:rsidP="00AB74A8">
      <w:pPr>
        <w:pStyle w:val="ListParagraph"/>
        <w:numPr>
          <w:ilvl w:val="1"/>
          <w:numId w:val="2"/>
        </w:numPr>
        <w:rPr>
          <w:b/>
        </w:rPr>
      </w:pPr>
      <w:r w:rsidRPr="00AB74A8">
        <w:rPr>
          <w:b/>
        </w:rPr>
        <w:t>Chương mở đầu, căn cứ pháp lý, xác định nhu cầu thị trường, đánh giá tác động môi trường và xã hội, thẩm định kỹ thuật, thẩm định tài chính, phụ lục</w:t>
      </w:r>
    </w:p>
    <w:p w:rsidR="00AB74A8" w:rsidRPr="00AB74A8" w:rsidRDefault="00AB74A8" w:rsidP="00AB74A8">
      <w:pPr>
        <w:pStyle w:val="ListParagraph"/>
        <w:numPr>
          <w:ilvl w:val="1"/>
          <w:numId w:val="2"/>
        </w:numPr>
        <w:rPr>
          <w:b/>
        </w:rPr>
      </w:pPr>
      <w:r w:rsidRPr="00993D8E">
        <w:t>Chương mở đầu, căn cứ pháp lý, xác định nhu cầu thị trường, đánh giá tác động môi trường và xã hội, thẩm định kỹ thuật</w:t>
      </w:r>
    </w:p>
    <w:p w:rsidR="00AB74A8" w:rsidRDefault="00AB74A8" w:rsidP="00AB74A8">
      <w:pPr>
        <w:pStyle w:val="ListParagraph"/>
        <w:numPr>
          <w:ilvl w:val="0"/>
          <w:numId w:val="2"/>
        </w:numPr>
        <w:rPr>
          <w:b/>
        </w:rPr>
      </w:pPr>
      <w:r w:rsidRPr="00AB74A8">
        <w:rPr>
          <w:b/>
        </w:rPr>
        <w:t xml:space="preserve">Hoạch định tổ chức và thu nhận nhân </w:t>
      </w:r>
      <w:proofErr w:type="gramStart"/>
      <w:r w:rsidRPr="00AB74A8">
        <w:rPr>
          <w:b/>
        </w:rPr>
        <w:t>viên  trong</w:t>
      </w:r>
      <w:proofErr w:type="gramEnd"/>
      <w:r w:rsidRPr="00AB74A8">
        <w:rPr>
          <w:b/>
        </w:rPr>
        <w:t xml:space="preserve"> giai đoạn nào của tiến trình DA</w:t>
      </w:r>
    </w:p>
    <w:p w:rsidR="00AB74A8" w:rsidRPr="00AB74A8" w:rsidRDefault="00AB74A8" w:rsidP="00AB74A8">
      <w:pPr>
        <w:pStyle w:val="ListParagraph"/>
        <w:numPr>
          <w:ilvl w:val="1"/>
          <w:numId w:val="2"/>
        </w:numPr>
        <w:rPr>
          <w:b/>
        </w:rPr>
      </w:pPr>
      <w:r>
        <w:t>Thực hiện</w:t>
      </w:r>
    </w:p>
    <w:p w:rsidR="00AB74A8" w:rsidRPr="00AB74A8" w:rsidRDefault="00AB74A8" w:rsidP="00AB74A8">
      <w:pPr>
        <w:pStyle w:val="ListParagraph"/>
        <w:numPr>
          <w:ilvl w:val="1"/>
          <w:numId w:val="2"/>
        </w:numPr>
        <w:rPr>
          <w:b/>
        </w:rPr>
      </w:pPr>
      <w:r>
        <w:t>Khởi sự</w:t>
      </w:r>
    </w:p>
    <w:p w:rsidR="00AB74A8" w:rsidRPr="00AB74A8" w:rsidRDefault="00AB74A8" w:rsidP="00AB74A8">
      <w:pPr>
        <w:pStyle w:val="ListParagraph"/>
        <w:numPr>
          <w:ilvl w:val="1"/>
          <w:numId w:val="2"/>
        </w:numPr>
        <w:rPr>
          <w:b/>
        </w:rPr>
      </w:pPr>
      <w:r>
        <w:t>Kết thúc</w:t>
      </w:r>
    </w:p>
    <w:p w:rsidR="00AB74A8" w:rsidRPr="00AB74A8" w:rsidRDefault="00AB74A8" w:rsidP="00AB74A8">
      <w:pPr>
        <w:pStyle w:val="ListParagraph"/>
        <w:numPr>
          <w:ilvl w:val="1"/>
          <w:numId w:val="2"/>
        </w:numPr>
        <w:rPr>
          <w:b/>
        </w:rPr>
      </w:pPr>
      <w:r>
        <w:t>Hoạch định</w:t>
      </w:r>
    </w:p>
    <w:p w:rsidR="00AB74A8" w:rsidRDefault="00AB74A8" w:rsidP="00AB74A8">
      <w:pPr>
        <w:pStyle w:val="ListParagraph"/>
        <w:numPr>
          <w:ilvl w:val="0"/>
          <w:numId w:val="2"/>
        </w:numPr>
        <w:rPr>
          <w:b/>
        </w:rPr>
      </w:pPr>
      <w:r w:rsidRPr="00D64895">
        <w:rPr>
          <w:b/>
        </w:rPr>
        <w:lastRenderedPageBreak/>
        <w:t>Nếu dự án được tổ chức theo hình thức ma trận thì sẽ chịu trách nhiệm về</w:t>
      </w:r>
    </w:p>
    <w:p w:rsidR="00AB74A8" w:rsidRPr="00AB74A8" w:rsidRDefault="00AB74A8" w:rsidP="00AB74A8">
      <w:pPr>
        <w:pStyle w:val="ListParagraph"/>
        <w:numPr>
          <w:ilvl w:val="1"/>
          <w:numId w:val="2"/>
        </w:numPr>
        <w:rPr>
          <w:b/>
        </w:rPr>
      </w:pPr>
      <w:r w:rsidRPr="00993D8E">
        <w:t>Chất lượng kỹ thuật của dự án</w:t>
      </w:r>
    </w:p>
    <w:p w:rsidR="00AB74A8" w:rsidRPr="00AB74A8" w:rsidRDefault="00AB74A8" w:rsidP="00AB74A8">
      <w:pPr>
        <w:pStyle w:val="ListParagraph"/>
        <w:numPr>
          <w:ilvl w:val="1"/>
          <w:numId w:val="2"/>
        </w:numPr>
        <w:rPr>
          <w:b/>
        </w:rPr>
      </w:pPr>
      <w:r w:rsidRPr="00993D8E">
        <w:t>Việc sử dụng hiệu quả các nguồn lực chuyên môn hóa</w:t>
      </w:r>
    </w:p>
    <w:p w:rsidR="00AB74A8" w:rsidRPr="00AB74A8" w:rsidRDefault="00AB74A8" w:rsidP="00AB74A8">
      <w:pPr>
        <w:pStyle w:val="ListParagraph"/>
        <w:numPr>
          <w:ilvl w:val="1"/>
          <w:numId w:val="2"/>
        </w:numPr>
        <w:rPr>
          <w:b/>
        </w:rPr>
      </w:pPr>
      <w:r w:rsidRPr="00993D8E">
        <w:t>Tuyển dụng, huấn luyên, đào tạo, đánh giá, chịu trách nhiệm phát triển năng lực của tổ chức</w:t>
      </w:r>
    </w:p>
    <w:p w:rsidR="00AB74A8" w:rsidRPr="00AB74A8" w:rsidRDefault="00AB74A8" w:rsidP="00AB74A8">
      <w:pPr>
        <w:pStyle w:val="ListParagraph"/>
        <w:numPr>
          <w:ilvl w:val="1"/>
          <w:numId w:val="2"/>
        </w:numPr>
        <w:rPr>
          <w:b/>
        </w:rPr>
      </w:pPr>
      <w:r w:rsidRPr="00993D8E">
        <w:t>Tất cả đều đúng</w:t>
      </w:r>
    </w:p>
    <w:p w:rsidR="00AB74A8" w:rsidRDefault="00AB74A8" w:rsidP="00AB74A8">
      <w:pPr>
        <w:pStyle w:val="ListParagraph"/>
        <w:numPr>
          <w:ilvl w:val="0"/>
          <w:numId w:val="2"/>
        </w:numPr>
        <w:rPr>
          <w:b/>
        </w:rPr>
      </w:pPr>
      <w:r w:rsidRPr="00AB74A8">
        <w:rPr>
          <w:b/>
        </w:rPr>
        <w:t>Điều nào sau đây không phải là một trong các ràng buộc của dự án</w:t>
      </w:r>
    </w:p>
    <w:p w:rsidR="00AB74A8" w:rsidRPr="00AB74A8" w:rsidRDefault="00AB74A8" w:rsidP="00AB74A8">
      <w:pPr>
        <w:pStyle w:val="ListParagraph"/>
        <w:numPr>
          <w:ilvl w:val="1"/>
          <w:numId w:val="2"/>
        </w:numPr>
        <w:rPr>
          <w:b/>
        </w:rPr>
      </w:pPr>
      <w:r>
        <w:t>Thời gian</w:t>
      </w:r>
    </w:p>
    <w:p w:rsidR="00AB74A8" w:rsidRPr="00AB74A8" w:rsidRDefault="00AB74A8" w:rsidP="00AB74A8">
      <w:pPr>
        <w:pStyle w:val="ListParagraph"/>
        <w:numPr>
          <w:ilvl w:val="1"/>
          <w:numId w:val="2"/>
        </w:numPr>
        <w:rPr>
          <w:b/>
        </w:rPr>
      </w:pPr>
      <w:r>
        <w:t>Chi ohis</w:t>
      </w:r>
    </w:p>
    <w:p w:rsidR="00AB74A8" w:rsidRPr="00AB74A8" w:rsidRDefault="00AB74A8" w:rsidP="00AB74A8">
      <w:pPr>
        <w:pStyle w:val="ListParagraph"/>
        <w:numPr>
          <w:ilvl w:val="1"/>
          <w:numId w:val="2"/>
        </w:numPr>
        <w:rPr>
          <w:b/>
        </w:rPr>
      </w:pPr>
      <w:r>
        <w:t>Con người</w:t>
      </w:r>
    </w:p>
    <w:p w:rsidR="00AB74A8" w:rsidRPr="00AB74A8" w:rsidRDefault="00AB74A8" w:rsidP="00AB74A8">
      <w:pPr>
        <w:pStyle w:val="ListParagraph"/>
        <w:numPr>
          <w:ilvl w:val="1"/>
          <w:numId w:val="2"/>
        </w:numPr>
        <w:rPr>
          <w:b/>
        </w:rPr>
      </w:pPr>
      <w:r>
        <w:t>Thành quả</w:t>
      </w:r>
    </w:p>
    <w:p w:rsidR="00AB74A8" w:rsidRPr="00AB74A8" w:rsidRDefault="00AB74A8" w:rsidP="00AB74A8">
      <w:pPr>
        <w:pStyle w:val="ListParagraph"/>
        <w:numPr>
          <w:ilvl w:val="0"/>
          <w:numId w:val="2"/>
        </w:numPr>
        <w:rPr>
          <w:b/>
        </w:rPr>
      </w:pPr>
      <w:r w:rsidRPr="00AB74A8">
        <w:rPr>
          <w:b/>
        </w:rPr>
        <w:t>Dự án đặc trưng bởi tính mâu thuẫn không phải là do:</w:t>
      </w:r>
    </w:p>
    <w:p w:rsidR="00AB74A8" w:rsidRPr="00AB74A8" w:rsidRDefault="00AB74A8" w:rsidP="00AB74A8">
      <w:pPr>
        <w:pStyle w:val="ListParagraph"/>
        <w:numPr>
          <w:ilvl w:val="1"/>
          <w:numId w:val="2"/>
        </w:numPr>
        <w:rPr>
          <w:b/>
        </w:rPr>
      </w:pPr>
      <w:r w:rsidRPr="00993D8E">
        <w:t>Nhà quản trị dự án thường mâu thuẫn với các thành viên trong nhóm dự án</w:t>
      </w:r>
    </w:p>
    <w:p w:rsidR="00AB74A8" w:rsidRPr="00AB74A8" w:rsidRDefault="00AB74A8" w:rsidP="00AB74A8">
      <w:pPr>
        <w:pStyle w:val="ListParagraph"/>
        <w:numPr>
          <w:ilvl w:val="1"/>
          <w:numId w:val="2"/>
        </w:numPr>
        <w:rPr>
          <w:b/>
        </w:rPr>
      </w:pPr>
      <w:r w:rsidRPr="00993D8E">
        <w:t>Dự án thường cạnh tranh về nguồn lực với các dự án khác trong cùng tổ chức</w:t>
      </w:r>
    </w:p>
    <w:p w:rsidR="00AB74A8" w:rsidRPr="00AB74A8" w:rsidRDefault="00AB74A8" w:rsidP="00AB74A8">
      <w:pPr>
        <w:pStyle w:val="ListParagraph"/>
        <w:numPr>
          <w:ilvl w:val="1"/>
          <w:numId w:val="2"/>
        </w:numPr>
        <w:rPr>
          <w:b/>
        </w:rPr>
      </w:pPr>
      <w:r w:rsidRPr="00993D8E">
        <w:t>Dự án cạnh tranh nguồn lực và nhân sự với các tổ chức chức năng</w:t>
      </w:r>
    </w:p>
    <w:p w:rsidR="00AB74A8" w:rsidRPr="00AB74A8" w:rsidRDefault="00AB74A8" w:rsidP="00AB74A8">
      <w:pPr>
        <w:pStyle w:val="ListParagraph"/>
        <w:numPr>
          <w:ilvl w:val="1"/>
          <w:numId w:val="2"/>
        </w:numPr>
        <w:rPr>
          <w:b/>
        </w:rPr>
      </w:pPr>
      <w:r w:rsidRPr="00993D8E">
        <w:t>Các thành viên trong nhóm dự án thường mâu thuẫn với nhau</w:t>
      </w:r>
    </w:p>
    <w:p w:rsidR="00AB74A8" w:rsidRPr="00AB74A8" w:rsidRDefault="00AB74A8" w:rsidP="00AB74A8">
      <w:pPr>
        <w:pStyle w:val="ListParagraph"/>
        <w:numPr>
          <w:ilvl w:val="0"/>
          <w:numId w:val="2"/>
        </w:numPr>
        <w:rPr>
          <w:b/>
        </w:rPr>
      </w:pPr>
      <w:r w:rsidRPr="00AB74A8">
        <w:rPr>
          <w:b/>
        </w:rPr>
        <w:t>Tất cả các yếu tố sau về nhóm hữu quan của dự án đều đúng trừ</w:t>
      </w:r>
    </w:p>
    <w:p w:rsidR="00AB74A8" w:rsidRPr="00AB74A8" w:rsidRDefault="00AB74A8" w:rsidP="00AB74A8">
      <w:pPr>
        <w:pStyle w:val="ListParagraph"/>
        <w:numPr>
          <w:ilvl w:val="1"/>
          <w:numId w:val="2"/>
        </w:numPr>
        <w:rPr>
          <w:b/>
        </w:rPr>
      </w:pPr>
      <w:r w:rsidRPr="00993D8E">
        <w:t>Quản trị kỳ vọng của các nhóm hữu quan có thể khó khăn do các nhóm hữu quan thường có những mục tiêu khác nhau (thậm chí mâu thuẫn với nhau)</w:t>
      </w:r>
    </w:p>
    <w:p w:rsidR="00AB74A8" w:rsidRPr="00AB74A8" w:rsidRDefault="00AB74A8" w:rsidP="00AB74A8">
      <w:pPr>
        <w:pStyle w:val="ListParagraph"/>
        <w:numPr>
          <w:ilvl w:val="1"/>
          <w:numId w:val="2"/>
        </w:numPr>
        <w:rPr>
          <w:b/>
        </w:rPr>
      </w:pPr>
      <w:r w:rsidRPr="00993D8E">
        <w:t xml:space="preserve">Sự khác biệt giữa các nhóm hữu quan nên được giải quyết </w:t>
      </w:r>
      <w:smartTag w:uri="urn:schemas:contacts" w:element="GivenName">
        <w:r w:rsidRPr="00993D8E">
          <w:t>theo</w:t>
        </w:r>
      </w:smartTag>
      <w:r w:rsidRPr="00993D8E">
        <w:t xml:space="preserve"> hướng ưu tiên cho khách hàng</w:t>
      </w:r>
    </w:p>
    <w:p w:rsidR="00AB74A8" w:rsidRPr="00AB74A8" w:rsidRDefault="00AB74A8" w:rsidP="00AB74A8">
      <w:pPr>
        <w:pStyle w:val="ListParagraph"/>
        <w:numPr>
          <w:ilvl w:val="1"/>
          <w:numId w:val="2"/>
        </w:numPr>
        <w:rPr>
          <w:b/>
        </w:rPr>
      </w:pPr>
      <w:r w:rsidRPr="00993D8E">
        <w:t xml:space="preserve">Sự khác biệt giữa các nhóm hữu quan nên được giải quyết </w:t>
      </w:r>
      <w:smartTag w:uri="urn:schemas:contacts" w:element="GivenName">
        <w:r w:rsidRPr="00993D8E">
          <w:t>theo</w:t>
        </w:r>
      </w:smartTag>
      <w:r w:rsidRPr="00993D8E">
        <w:t xml:space="preserve"> hướng có hiệu quả về mặt chi phí và nhất quán với các mục tiêu của dự án</w:t>
      </w:r>
    </w:p>
    <w:p w:rsidR="00AB74A8" w:rsidRPr="00AB74A8" w:rsidRDefault="00AB74A8" w:rsidP="00AB74A8">
      <w:pPr>
        <w:pStyle w:val="ListParagraph"/>
        <w:numPr>
          <w:ilvl w:val="1"/>
          <w:numId w:val="2"/>
        </w:numPr>
        <w:rPr>
          <w:b/>
        </w:rPr>
      </w:pPr>
      <w:r w:rsidRPr="00993D8E">
        <w:t>Các nhóm hữu quan có thể ảnh hưởng đến tiến trình thực hiện dự án và kết quả của nó.</w:t>
      </w:r>
    </w:p>
    <w:p w:rsidR="00AB74A8" w:rsidRDefault="00AB74A8" w:rsidP="00AB74A8">
      <w:pPr>
        <w:pStyle w:val="ListParagraph"/>
        <w:numPr>
          <w:ilvl w:val="0"/>
          <w:numId w:val="2"/>
        </w:numPr>
        <w:rPr>
          <w:b/>
          <w:lang w:val="fr-FR"/>
        </w:rPr>
      </w:pPr>
      <w:r w:rsidRPr="00AB74A8">
        <w:rPr>
          <w:b/>
          <w:lang w:val="fr-FR"/>
        </w:rPr>
        <w:t xml:space="preserve">Vốn hoạt động là </w:t>
      </w:r>
      <w:proofErr w:type="gramStart"/>
      <w:r w:rsidRPr="00AB74A8">
        <w:rPr>
          <w:b/>
          <w:lang w:val="fr-FR"/>
        </w:rPr>
        <w:t>gì:</w:t>
      </w:r>
      <w:proofErr w:type="gramEnd"/>
      <w:r w:rsidRPr="00AB74A8">
        <w:rPr>
          <w:b/>
          <w:lang w:val="fr-FR"/>
        </w:rPr>
        <w:t xml:space="preserve"> </w:t>
      </w:r>
    </w:p>
    <w:p w:rsidR="00AB74A8" w:rsidRPr="00AB74A8" w:rsidRDefault="00AB74A8" w:rsidP="00AB74A8">
      <w:pPr>
        <w:pStyle w:val="ListParagraph"/>
        <w:numPr>
          <w:ilvl w:val="1"/>
          <w:numId w:val="2"/>
        </w:numPr>
        <w:rPr>
          <w:b/>
          <w:lang w:val="fr-FR"/>
        </w:rPr>
      </w:pPr>
      <w:r w:rsidRPr="00993D8E">
        <w:t>Tài sản lưu động nhân nợ ngắn hạn</w:t>
      </w:r>
    </w:p>
    <w:p w:rsidR="00AB74A8" w:rsidRPr="00AB74A8" w:rsidRDefault="00AB74A8" w:rsidP="00AB74A8">
      <w:pPr>
        <w:pStyle w:val="ListParagraph"/>
        <w:numPr>
          <w:ilvl w:val="1"/>
          <w:numId w:val="2"/>
        </w:numPr>
        <w:rPr>
          <w:b/>
          <w:lang w:val="fr-FR"/>
        </w:rPr>
      </w:pPr>
      <w:r w:rsidRPr="00993D8E">
        <w:t>Tài sản lưu động chia nợ ngắn hạn</w:t>
      </w:r>
    </w:p>
    <w:p w:rsidR="00AB74A8" w:rsidRPr="00AB74A8" w:rsidRDefault="00AB74A8" w:rsidP="00AB74A8">
      <w:pPr>
        <w:pStyle w:val="ListParagraph"/>
        <w:numPr>
          <w:ilvl w:val="1"/>
          <w:numId w:val="2"/>
        </w:numPr>
        <w:rPr>
          <w:b/>
          <w:lang w:val="fr-FR"/>
        </w:rPr>
      </w:pPr>
      <w:r w:rsidRPr="00993D8E">
        <w:t>Tài sản lưu động trừ nợ ngắn hạn</w:t>
      </w:r>
    </w:p>
    <w:p w:rsidR="00AB74A8" w:rsidRPr="00AB74A8" w:rsidRDefault="00AB74A8" w:rsidP="00AB74A8">
      <w:pPr>
        <w:pStyle w:val="ListParagraph"/>
        <w:numPr>
          <w:ilvl w:val="1"/>
          <w:numId w:val="2"/>
        </w:numPr>
        <w:rPr>
          <w:b/>
          <w:lang w:val="fr-FR"/>
        </w:rPr>
      </w:pPr>
      <w:r w:rsidRPr="00993D8E">
        <w:t>Tài sản lưu động cộng nợ ngắn hạn</w:t>
      </w:r>
    </w:p>
    <w:p w:rsidR="00AB74A8" w:rsidRPr="00AB74A8" w:rsidRDefault="00AB74A8" w:rsidP="00AB74A8">
      <w:pPr>
        <w:pStyle w:val="ListParagraph"/>
        <w:numPr>
          <w:ilvl w:val="0"/>
          <w:numId w:val="2"/>
        </w:numPr>
        <w:rPr>
          <w:b/>
        </w:rPr>
      </w:pPr>
      <w:r w:rsidRPr="00AB74A8">
        <w:rPr>
          <w:b/>
        </w:rPr>
        <w:t>Nhà quản trị DA có 3 nhóm quan tâm chính cần thông tin và có tác động đến thành công của dự án. Đó là</w:t>
      </w:r>
    </w:p>
    <w:p w:rsidR="00AB74A8" w:rsidRPr="00AB74A8" w:rsidRDefault="00AB74A8" w:rsidP="00AB74A8">
      <w:pPr>
        <w:pStyle w:val="ListParagraph"/>
        <w:numPr>
          <w:ilvl w:val="1"/>
          <w:numId w:val="2"/>
        </w:numPr>
        <w:rPr>
          <w:b/>
        </w:rPr>
      </w:pPr>
      <w:r w:rsidRPr="00993D8E">
        <w:t>Khách hàng, phòng tài chính và các phòng ban chức năng khác</w:t>
      </w:r>
    </w:p>
    <w:p w:rsidR="00AB74A8" w:rsidRPr="00AB74A8" w:rsidRDefault="00AB74A8" w:rsidP="00AB74A8">
      <w:pPr>
        <w:pStyle w:val="ListParagraph"/>
        <w:numPr>
          <w:ilvl w:val="1"/>
          <w:numId w:val="2"/>
        </w:numPr>
        <w:rPr>
          <w:b/>
        </w:rPr>
      </w:pPr>
      <w:r w:rsidRPr="00993D8E">
        <w:t>Khách hàng, nhóm dự án và người tài trợ</w:t>
      </w:r>
    </w:p>
    <w:p w:rsidR="00AB74A8" w:rsidRPr="00AB74A8" w:rsidRDefault="00AB74A8" w:rsidP="00AB74A8">
      <w:pPr>
        <w:pStyle w:val="ListParagraph"/>
        <w:numPr>
          <w:ilvl w:val="1"/>
          <w:numId w:val="2"/>
        </w:numPr>
        <w:rPr>
          <w:b/>
        </w:rPr>
      </w:pPr>
      <w:r w:rsidRPr="00993D8E">
        <w:t>Khách hàng, người sử dụng và người tài trợ</w:t>
      </w:r>
    </w:p>
    <w:p w:rsidR="00AB74A8" w:rsidRPr="00AB74A8" w:rsidRDefault="00AB74A8" w:rsidP="00AB74A8">
      <w:pPr>
        <w:pStyle w:val="ListParagraph"/>
        <w:numPr>
          <w:ilvl w:val="1"/>
          <w:numId w:val="2"/>
        </w:numPr>
        <w:rPr>
          <w:b/>
        </w:rPr>
      </w:pPr>
      <w:r w:rsidRPr="00993D8E">
        <w:t>Nhóm dự án, nhà thầu, người cung cấp</w:t>
      </w:r>
    </w:p>
    <w:p w:rsidR="00AB74A8" w:rsidRPr="00AB74A8" w:rsidRDefault="00AB74A8" w:rsidP="00AB74A8">
      <w:pPr>
        <w:pStyle w:val="ListParagraph"/>
        <w:numPr>
          <w:ilvl w:val="0"/>
          <w:numId w:val="2"/>
        </w:numPr>
        <w:rPr>
          <w:b/>
        </w:rPr>
      </w:pPr>
      <w:r w:rsidRPr="00AB74A8">
        <w:rPr>
          <w:b/>
        </w:rPr>
        <w:t xml:space="preserve">Mức độ tự chủ của một dự án phụ thuộc vào </w:t>
      </w:r>
    </w:p>
    <w:p w:rsidR="00AB74A8" w:rsidRPr="00AB74A8" w:rsidRDefault="00AB74A8" w:rsidP="00AB74A8">
      <w:pPr>
        <w:pStyle w:val="ListParagraph"/>
        <w:numPr>
          <w:ilvl w:val="1"/>
          <w:numId w:val="2"/>
        </w:numPr>
        <w:rPr>
          <w:b/>
        </w:rPr>
      </w:pPr>
      <w:r w:rsidRPr="00993D8E">
        <w:t>Vai trò và vị trí của PM</w:t>
      </w:r>
    </w:p>
    <w:p w:rsidR="00AB74A8" w:rsidRPr="00AB74A8" w:rsidRDefault="00AB74A8" w:rsidP="00AB74A8">
      <w:pPr>
        <w:pStyle w:val="ListParagraph"/>
        <w:numPr>
          <w:ilvl w:val="1"/>
          <w:numId w:val="2"/>
        </w:numPr>
        <w:rPr>
          <w:b/>
        </w:rPr>
      </w:pPr>
      <w:r w:rsidRPr="00993D8E">
        <w:t>Kiểm soát của PM đối với nguồn lực và các thủ tục, hệ thống kiểm soát đặc thù của dự án</w:t>
      </w:r>
    </w:p>
    <w:p w:rsidR="00AB74A8" w:rsidRPr="00AB74A8" w:rsidRDefault="00AB74A8" w:rsidP="00AB74A8">
      <w:pPr>
        <w:pStyle w:val="ListParagraph"/>
        <w:numPr>
          <w:ilvl w:val="1"/>
          <w:numId w:val="2"/>
        </w:numPr>
        <w:rPr>
          <w:b/>
        </w:rPr>
      </w:pPr>
      <w:r w:rsidRPr="00993D8E">
        <w:t>Dự án cần được tách biệt về không gian so với tổ chức mẹ</w:t>
      </w:r>
    </w:p>
    <w:p w:rsidR="00AB74A8" w:rsidRPr="00AB74A8" w:rsidRDefault="00AB74A8" w:rsidP="00AB74A8">
      <w:pPr>
        <w:pStyle w:val="ListParagraph"/>
        <w:numPr>
          <w:ilvl w:val="1"/>
          <w:numId w:val="2"/>
        </w:numPr>
        <w:rPr>
          <w:b/>
        </w:rPr>
      </w:pPr>
      <w:r>
        <w:t>Tất cả sai</w:t>
      </w:r>
    </w:p>
    <w:p w:rsidR="00AB74A8" w:rsidRPr="00AB74A8" w:rsidRDefault="00AB74A8" w:rsidP="00AB74A8">
      <w:pPr>
        <w:pStyle w:val="ListParagraph"/>
        <w:numPr>
          <w:ilvl w:val="0"/>
          <w:numId w:val="2"/>
        </w:numPr>
        <w:rPr>
          <w:b/>
        </w:rPr>
      </w:pPr>
      <w:r w:rsidRPr="00AB74A8">
        <w:rPr>
          <w:rFonts w:ascii="inherit" w:eastAsia="Times New Roman" w:hAnsi="inherit" w:cs="Segoe UI Historic"/>
          <w:b/>
          <w:color w:val="1C1E21"/>
          <w:sz w:val="23"/>
          <w:szCs w:val="23"/>
        </w:rPr>
        <w:t>Quản trị dự án phần mềm là gì?</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lastRenderedPageBreak/>
        <w:t>Quản lý dự án phần mềm là khái niệm dùng để chỉ hoạt động quản lý dự án dành riêng cho việc lập kế hoạch, lập lịch, phân bổ tài nguyên, thực hiện, theo dõi và phân phối các dự án phần mềm và web.</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Quản lý dự án phần mềm là khái niệm dùng để chỉ hoạt động quản lý dự án dành riêng cho việc lập kế hoạch, lập lịch, phân bổ tài nguyên, thực hiện.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Quản lý dự án phần mềm là khái niệm dùng để chỉ hoạt động quản lý dự án dành riêng cho theo dõi và phân phối các dự án phần mềm và web. </w:t>
      </w:r>
    </w:p>
    <w:p w:rsidR="00AB74A8" w:rsidRPr="00AB74A8" w:rsidRDefault="00AB74A8" w:rsidP="00AB74A8">
      <w:pPr>
        <w:pStyle w:val="ListParagraph"/>
        <w:numPr>
          <w:ilvl w:val="1"/>
          <w:numId w:val="2"/>
        </w:numPr>
        <w:rPr>
          <w:b/>
        </w:rPr>
      </w:pPr>
      <w:r w:rsidRPr="00671B33">
        <w:rPr>
          <w:rFonts w:ascii="inherit" w:eastAsia="Times New Roman" w:hAnsi="inherit" w:cs="Segoe UI Historic"/>
          <w:color w:val="1C1E21"/>
          <w:sz w:val="23"/>
          <w:szCs w:val="23"/>
        </w:rPr>
        <w:t>Không câu nào đúng</w:t>
      </w:r>
    </w:p>
    <w:p w:rsidR="00AB74A8" w:rsidRPr="00AB74A8" w:rsidRDefault="00AB74A8" w:rsidP="00AB74A8">
      <w:pPr>
        <w:pStyle w:val="ListParagraph"/>
        <w:numPr>
          <w:ilvl w:val="0"/>
          <w:numId w:val="2"/>
        </w:numPr>
        <w:rPr>
          <w:b/>
        </w:rPr>
      </w:pPr>
      <w:r w:rsidRPr="00AB74A8">
        <w:rPr>
          <w:rFonts w:ascii="inherit" w:eastAsia="Times New Roman" w:hAnsi="inherit" w:cs="Segoe UI Historic"/>
          <w:b/>
          <w:color w:val="1C1E21"/>
          <w:sz w:val="23"/>
          <w:szCs w:val="23"/>
        </w:rPr>
        <w:t>Quy trình quản lý dự án phần mềm</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Khởi tạo dự án -&gt;Triển khai -&gt; Lập kế hoạch -&gt; Giám sát và kiểm soát -&gt; Kết thúc.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Khởi tạo dự án -&gt; Lập kế hoạch dự án -&gt;Triển khai-&gt;Giám sát và kiểm soát -&gt; Kết thúc.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Khởi tạo dự án -&gt; Giám sát và kiểm soát -&gt;Triển khai-&gt; Lập kế hoạch dự án-&gt; Kết thúc. </w:t>
      </w:r>
    </w:p>
    <w:p w:rsidR="00AB74A8" w:rsidRPr="00AB74A8" w:rsidRDefault="00AB74A8" w:rsidP="00AB74A8">
      <w:pPr>
        <w:pStyle w:val="ListParagraph"/>
        <w:numPr>
          <w:ilvl w:val="1"/>
          <w:numId w:val="2"/>
        </w:numPr>
        <w:rPr>
          <w:b/>
        </w:rPr>
      </w:pPr>
      <w:r w:rsidRPr="00671B33">
        <w:rPr>
          <w:rFonts w:ascii="inherit" w:eastAsia="Times New Roman" w:hAnsi="inherit" w:cs="Segoe UI Historic"/>
          <w:color w:val="1C1E21"/>
          <w:sz w:val="23"/>
          <w:szCs w:val="23"/>
        </w:rPr>
        <w:t>Khởi tạo dự án -&gt; Triển khai -&gt;Giám sát và kiểm soát -&gt;Lập kế hoạch dự án-&gt; Kết thúc.</w:t>
      </w:r>
    </w:p>
    <w:p w:rsidR="00AB74A8" w:rsidRPr="00AB74A8" w:rsidRDefault="00AB74A8" w:rsidP="00AB74A8">
      <w:pPr>
        <w:pStyle w:val="ListParagraph"/>
        <w:numPr>
          <w:ilvl w:val="0"/>
          <w:numId w:val="2"/>
        </w:numPr>
        <w:rPr>
          <w:b/>
        </w:rPr>
      </w:pPr>
      <w:r w:rsidRPr="00AB74A8">
        <w:rPr>
          <w:rFonts w:ascii="inherit" w:eastAsia="Times New Roman" w:hAnsi="inherit" w:cs="Segoe UI Historic"/>
          <w:b/>
          <w:color w:val="1C1E21"/>
          <w:sz w:val="23"/>
          <w:szCs w:val="23"/>
        </w:rPr>
        <w:t>Mô hình quản lý dự án phần mềm</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RUP</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XP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SSADM</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Cả 3 phương án trên</w:t>
      </w:r>
    </w:p>
    <w:p w:rsidR="00AB74A8" w:rsidRPr="00AB74A8" w:rsidRDefault="00AB74A8" w:rsidP="00AB74A8">
      <w:pPr>
        <w:pStyle w:val="ListParagraph"/>
        <w:numPr>
          <w:ilvl w:val="0"/>
          <w:numId w:val="2"/>
        </w:numPr>
        <w:rPr>
          <w:b/>
        </w:rPr>
      </w:pPr>
      <w:r w:rsidRPr="00AB74A8">
        <w:rPr>
          <w:rFonts w:ascii="inherit" w:eastAsia="Times New Roman" w:hAnsi="inherit" w:cs="Segoe UI Historic"/>
          <w:b/>
          <w:color w:val="1C1E21"/>
          <w:sz w:val="23"/>
          <w:szCs w:val="23"/>
        </w:rPr>
        <w:t>Mô hình Rational Unified Process</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RUP rất khó điều chỉnh vì nó sử dụng Ngôn ngữ mô hình hợp nhất (UML). Mô hình này có sự khác biệt lớn hơn với các mô hình phần mềm chính khác vì nó không sử dụng phương pháp tiếp cận Waterfall.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RUP rất dễ điều chỉnh vì nó sử dụng Ngôn ngữ mô hình hợp nhất (UML). Mô hình này có sự khác biệt lớn hơn với các mô hình phần mềm chính khác vì nó không sử dụng phương pháp tiếp cận Waterfall.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 xml:space="preserve">RUP rất dễ điều chỉnh vì nó sử dụng Ngôn ngữ mô hình hợp nhất (UML). Mô hình này có sự khác biệt lớn hơn với các mô hình phần mềm chính khác vì nó sử dụng phương pháp tiếp cận Waterfall. </w:t>
      </w:r>
    </w:p>
    <w:p w:rsidR="00AB74A8" w:rsidRPr="00AB74A8" w:rsidRDefault="00AB74A8" w:rsidP="00AB74A8">
      <w:pPr>
        <w:pStyle w:val="ListParagraph"/>
        <w:numPr>
          <w:ilvl w:val="1"/>
          <w:numId w:val="2"/>
        </w:numPr>
        <w:spacing w:after="0" w:line="240" w:lineRule="auto"/>
        <w:rPr>
          <w:rFonts w:ascii="inherit" w:eastAsia="Times New Roman" w:hAnsi="inherit" w:cs="Segoe UI Historic"/>
          <w:color w:val="1C1E21"/>
          <w:sz w:val="23"/>
          <w:szCs w:val="23"/>
        </w:rPr>
      </w:pPr>
      <w:r w:rsidRPr="00AB74A8">
        <w:rPr>
          <w:rFonts w:ascii="inherit" w:eastAsia="Times New Roman" w:hAnsi="inherit" w:cs="Segoe UI Historic"/>
          <w:color w:val="1C1E21"/>
          <w:sz w:val="23"/>
          <w:szCs w:val="23"/>
        </w:rPr>
        <w:t>RUP rất khó điều chỉnh vì nó sử dụng Ngôn ngữ mô hình hợp nhất (UML). Mô hình này có sự khác biệt lớn hơn với các mô hình phần mềm chính khác vì nó sử dụng phương pháp tiếp cận Waterfall.</w:t>
      </w:r>
    </w:p>
    <w:p w:rsidR="00AB74A8" w:rsidRPr="00AB74A8" w:rsidRDefault="00AB74A8" w:rsidP="00AB74A8">
      <w:pPr>
        <w:pStyle w:val="ListParagraph"/>
        <w:numPr>
          <w:ilvl w:val="0"/>
          <w:numId w:val="2"/>
        </w:numPr>
        <w:spacing w:after="0" w:line="240" w:lineRule="auto"/>
        <w:rPr>
          <w:rFonts w:ascii="Times New Roman" w:eastAsia="Times New Roman" w:hAnsi="Times New Roman" w:cs="Times New Roman"/>
          <w:b/>
          <w:color w:val="1C1E21"/>
          <w:sz w:val="23"/>
          <w:szCs w:val="23"/>
        </w:rPr>
      </w:pPr>
      <w:r w:rsidRPr="00AB74A8">
        <w:rPr>
          <w:rFonts w:ascii="Times New Roman" w:eastAsia="Times New Roman" w:hAnsi="Times New Roman" w:cs="Times New Roman"/>
          <w:b/>
          <w:color w:val="1C1E21"/>
          <w:sz w:val="23"/>
          <w:szCs w:val="23"/>
        </w:rPr>
        <w:t>Lập kế hoạch dự án (Planning):</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Giai đoạn này yêu cầu thiết lập phạm vi công viêc của dự án, không điều chỉnh lại mục tiêu và xác định đường đi tới mục tiêu đó.</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Giai đoạn này yêu cầu thiết lập phạm vi công viêc của dự án, điều chỉnh lại mục tiêu và xác định đường đi tới mục tiêu đó.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Giai đoạn này không cần thiết lập phạm vi công viêc của dự án, điều chỉnh lại mục tiêu và xác định đường đi tới mục tiêu đó.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Giai đoạn này yêu cầu thiết lập phạm vi công viêc của dự án</w:t>
      </w:r>
    </w:p>
    <w:p w:rsidR="00AB74A8" w:rsidRPr="00AB74A8" w:rsidRDefault="00AB74A8" w:rsidP="00AB74A8">
      <w:pPr>
        <w:pStyle w:val="ListParagraph"/>
        <w:numPr>
          <w:ilvl w:val="0"/>
          <w:numId w:val="2"/>
        </w:numPr>
        <w:rPr>
          <w:b/>
        </w:rPr>
      </w:pPr>
      <w:r w:rsidRPr="00AB74A8">
        <w:rPr>
          <w:rFonts w:ascii="Times New Roman" w:eastAsia="Times New Roman" w:hAnsi="Times New Roman" w:cs="Times New Roman"/>
          <w:b/>
          <w:color w:val="1C1E21"/>
          <w:sz w:val="23"/>
          <w:szCs w:val="23"/>
        </w:rPr>
        <w:t>Structured Systems Analysis and Design Methodology (SSADM)</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SSADM là một mô hình phát triển dự án phần mềm không được sử dụng rộng rãi. SSADM không giống như RUP, nó là phần mềm mở tiêu chuẩn, có nghĩa là nó được sử dụng miễn phí.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lastRenderedPageBreak/>
        <w:t xml:space="preserve">SSADM là một mô hình phát triển dự án phần mềm được sử dụng rộng rãi. SSADM không giống như RUP, nó là phần mềm mở tiêu chuẩn, có nghĩa là nó được không sử dụng miễn phí.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SSADM là một mô hình phát triển dự án phần mềm được sử dụng rộng rãi. SSADM không giống như RUP, nó là phần mềm mở tiêu chuẩn, có nghĩa là nó được sử dụng miễn phí.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SSADM là một mô hình phát triển dự án phần mềm được sử dụng rộng rãi. SSADM giống như RUP, nó là phần mềm mở tiêu chuẩn, có nghĩa là nó được sử dụng miễn phí.</w:t>
      </w:r>
    </w:p>
    <w:p w:rsidR="00AB74A8" w:rsidRPr="00AB74A8" w:rsidRDefault="00AB74A8" w:rsidP="00AB74A8">
      <w:pPr>
        <w:pStyle w:val="ListParagraph"/>
        <w:numPr>
          <w:ilvl w:val="0"/>
          <w:numId w:val="2"/>
        </w:numPr>
        <w:rPr>
          <w:b/>
        </w:rPr>
      </w:pPr>
      <w:r w:rsidRPr="00AB74A8">
        <w:rPr>
          <w:rFonts w:ascii="Times New Roman" w:eastAsia="Times New Roman" w:hAnsi="Times New Roman" w:cs="Times New Roman"/>
          <w:b/>
          <w:color w:val="1C1E21"/>
          <w:sz w:val="23"/>
          <w:szCs w:val="23"/>
        </w:rPr>
        <w:t>Khởi tạo dự án (Initiating):</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Giai đoạn này thực hiện việc định nghĩa một dự án mới hoặc một phát sinh (hoặc trộn lẫn) mới của một dự án có sẵn như: Xác định yêu cầu của dự án, mức độ ưu tiên của dự án, phân tích các yêu cầu đầu tư, không phân công trách nhiệm cho các bộ phận triển khai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Giai đoạn này thực hiện việc định nghĩa một dự án mới hoặc một phát sinh (hoặc trộn lẫn) mới của một dự án có sẵn như: Xác định yêu cầu của dự án, mức độ ưu tiên của dự án, không phân tích các yêu cầu đầu tư, phân công trách nhiệm cho các bộ phận triển khai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 xml:space="preserve">Giai đoạn này thực hiện việc định nghĩa một dự án mới hoặc một phát sinh (hoặc trộn lẫn) mới của một dự án có sẵn như: Xác định yêu cầu của dự ánmà không xác định mức độ ưu tiên của dự án, phân tích các yêu cầu đầu tư, phân công trách nhiệm cho các bộ phận triển khai </w:t>
      </w:r>
    </w:p>
    <w:p w:rsidR="00AB74A8" w:rsidRPr="00AB74A8" w:rsidRDefault="00AB74A8" w:rsidP="00AB74A8">
      <w:pPr>
        <w:pStyle w:val="ListParagraph"/>
        <w:numPr>
          <w:ilvl w:val="1"/>
          <w:numId w:val="2"/>
        </w:numPr>
        <w:spacing w:after="0" w:line="240" w:lineRule="auto"/>
        <w:rPr>
          <w:rFonts w:ascii="Times New Roman" w:eastAsia="Times New Roman" w:hAnsi="Times New Roman" w:cs="Times New Roman"/>
          <w:color w:val="1C1E21"/>
          <w:sz w:val="23"/>
          <w:szCs w:val="23"/>
        </w:rPr>
      </w:pPr>
      <w:r w:rsidRPr="00AB74A8">
        <w:rPr>
          <w:rFonts w:ascii="Times New Roman" w:eastAsia="Times New Roman" w:hAnsi="Times New Roman" w:cs="Times New Roman"/>
          <w:color w:val="1C1E21"/>
          <w:sz w:val="23"/>
          <w:szCs w:val="23"/>
        </w:rPr>
        <w:t>Giai đoạn này thực hiện việc định nghĩa một dự án mới hoặc một phát sinh (hoặc trộn lẫn) mới của một dự án có sẵn như: Xác định yêu cầu của dự án, mức độ ưu tiên của dự án, phân tích các yêu cầu đầu tư, phân công trách nhiệm cho các bộ phận triển khai.</w:t>
      </w:r>
    </w:p>
    <w:p w:rsidR="00AB74A8" w:rsidRPr="00AB74A8" w:rsidRDefault="00AB74A8" w:rsidP="00AB74A8">
      <w:pPr>
        <w:pStyle w:val="ListParagraph"/>
        <w:numPr>
          <w:ilvl w:val="1"/>
          <w:numId w:val="2"/>
        </w:numPr>
        <w:rPr>
          <w:b/>
        </w:rPr>
      </w:pPr>
    </w:p>
    <w:p w:rsidR="00AB74A8" w:rsidRDefault="00AB74A8" w:rsidP="00AB74A8">
      <w:pPr>
        <w:pStyle w:val="ListParagraph"/>
        <w:numPr>
          <w:ilvl w:val="0"/>
          <w:numId w:val="2"/>
        </w:numPr>
        <w:rPr>
          <w:b/>
        </w:rPr>
      </w:pPr>
      <w:r w:rsidRPr="00AB74A8">
        <w:rPr>
          <w:b/>
        </w:rPr>
        <w:t>Các yếu tố thúc đẩy sự phát triển mạnh mẽ của ngành quản trị dự án là</w:t>
      </w:r>
    </w:p>
    <w:p w:rsidR="00AB74A8" w:rsidRPr="00AB74A8" w:rsidRDefault="00AB74A8" w:rsidP="00AB74A8">
      <w:pPr>
        <w:ind w:left="360"/>
        <w:rPr>
          <w:b/>
        </w:rPr>
      </w:pPr>
    </w:p>
    <w:p w:rsidR="00AB74A8" w:rsidRPr="00993D8E" w:rsidRDefault="00AB74A8" w:rsidP="00AB74A8">
      <w:pPr>
        <w:pStyle w:val="ListParagraph"/>
      </w:pPr>
      <w:r w:rsidRPr="00993D8E">
        <w:t>I.                    Kiến thức con người mở rộng đã làm gia tăng số lượng các chuyên ngành</w:t>
      </w:r>
    </w:p>
    <w:p w:rsidR="00AB74A8" w:rsidRPr="00993D8E" w:rsidRDefault="00AB74A8" w:rsidP="00AB74A8">
      <w:pPr>
        <w:pStyle w:val="ListParagraph"/>
      </w:pPr>
      <w:r w:rsidRPr="00993D8E">
        <w:t>II.                 Nhu cầu gia tăng không ngừng về các sản phẩm và dịch vụ phức hợp và được chuyên biệt hóa</w:t>
      </w:r>
    </w:p>
    <w:p w:rsidR="00AB74A8" w:rsidRPr="00993D8E" w:rsidRDefault="00AB74A8" w:rsidP="00AB74A8">
      <w:pPr>
        <w:pStyle w:val="ListParagraph"/>
      </w:pPr>
      <w:smartTag w:uri="urn:schemas-microsoft-com:office:smarttags" w:element="stockticker">
        <w:r w:rsidRPr="00993D8E">
          <w:t>III</w:t>
        </w:r>
      </w:smartTag>
      <w:r w:rsidRPr="00993D8E">
        <w:t>.               Hoạt động Kinh doanh đã phát triển ở quy mô toàn cầu</w:t>
      </w:r>
    </w:p>
    <w:p w:rsidR="00AB74A8" w:rsidRPr="00993D8E" w:rsidRDefault="00AB74A8" w:rsidP="00AB74A8">
      <w:pPr>
        <w:pStyle w:val="ListParagraph"/>
      </w:pPr>
      <w:r w:rsidRPr="00993D8E">
        <w:t>IV.              Cạnh tranh đòi hỏi các công ty phải liên tục đưa ra sản phẩm mới</w:t>
      </w:r>
    </w:p>
    <w:p w:rsidR="00AB74A8" w:rsidRDefault="00AB74A8" w:rsidP="00AB74A8">
      <w:pPr>
        <w:pStyle w:val="ListParagraph"/>
        <w:numPr>
          <w:ilvl w:val="1"/>
          <w:numId w:val="6"/>
        </w:numPr>
        <w:rPr>
          <w:b/>
        </w:rPr>
      </w:pPr>
      <w:r>
        <w:rPr>
          <w:b/>
        </w:rPr>
        <w:t xml:space="preserve">Chỉ </w:t>
      </w:r>
      <w:proofErr w:type="gramStart"/>
      <w:r>
        <w:rPr>
          <w:b/>
        </w:rPr>
        <w:t>I,II</w:t>
      </w:r>
      <w:proofErr w:type="gramEnd"/>
      <w:r>
        <w:rPr>
          <w:b/>
        </w:rPr>
        <w:t>,II,IV</w:t>
      </w:r>
    </w:p>
    <w:p w:rsidR="00AB74A8" w:rsidRPr="00AB74A8" w:rsidRDefault="00AB74A8" w:rsidP="00AB74A8">
      <w:pPr>
        <w:pStyle w:val="ListParagraph"/>
        <w:numPr>
          <w:ilvl w:val="1"/>
          <w:numId w:val="6"/>
        </w:numPr>
        <w:rPr>
          <w:b/>
        </w:rPr>
      </w:pPr>
      <w:r>
        <w:t xml:space="preserve"> Chỉ I, II, III</w:t>
      </w:r>
    </w:p>
    <w:p w:rsidR="00AB74A8" w:rsidRPr="00AB74A8" w:rsidRDefault="00AB74A8" w:rsidP="00AB74A8">
      <w:pPr>
        <w:pStyle w:val="ListParagraph"/>
        <w:numPr>
          <w:ilvl w:val="1"/>
          <w:numId w:val="6"/>
        </w:numPr>
        <w:rPr>
          <w:b/>
        </w:rPr>
      </w:pPr>
      <w:r>
        <w:t xml:space="preserve">Chỉ </w:t>
      </w:r>
      <w:proofErr w:type="gramStart"/>
      <w:r>
        <w:t>I,II</w:t>
      </w:r>
      <w:proofErr w:type="gramEnd"/>
      <w:r>
        <w:t>,IV</w:t>
      </w:r>
    </w:p>
    <w:p w:rsidR="00AB74A8" w:rsidRPr="00AB74A8" w:rsidRDefault="00AB74A8" w:rsidP="00AB74A8">
      <w:pPr>
        <w:pStyle w:val="ListParagraph"/>
        <w:numPr>
          <w:ilvl w:val="1"/>
          <w:numId w:val="6"/>
        </w:numPr>
        <w:rPr>
          <w:b/>
        </w:rPr>
      </w:pPr>
      <w:r>
        <w:t>Chỉ I</w:t>
      </w:r>
    </w:p>
    <w:p w:rsidR="00AB74A8" w:rsidRPr="00AB74A8" w:rsidRDefault="00AB74A8" w:rsidP="00AB74A8">
      <w:pPr>
        <w:rPr>
          <w:b/>
        </w:rPr>
      </w:pPr>
    </w:p>
    <w:p w:rsidR="00AB74A8" w:rsidRDefault="00AB74A8" w:rsidP="00671B33">
      <w:pPr>
        <w:spacing w:after="0" w:line="240" w:lineRule="auto"/>
        <w:rPr>
          <w:rFonts w:ascii="inherit" w:eastAsia="Times New Roman" w:hAnsi="inherit" w:cs="Segoe UI Historic"/>
          <w:b/>
          <w:color w:val="1C1E21"/>
          <w:sz w:val="23"/>
          <w:szCs w:val="23"/>
        </w:rPr>
      </w:pPr>
      <w:bookmarkStart w:id="0" w:name="_GoBack"/>
      <w:bookmarkEnd w:id="0"/>
    </w:p>
    <w:sectPr w:rsidR="00AB7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AE9"/>
    <w:multiLevelType w:val="hybridMultilevel"/>
    <w:tmpl w:val="750E0440"/>
    <w:lvl w:ilvl="0" w:tplc="295AE4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93283"/>
    <w:multiLevelType w:val="hybridMultilevel"/>
    <w:tmpl w:val="FEB4C738"/>
    <w:lvl w:ilvl="0" w:tplc="295AE45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8702F2D"/>
    <w:multiLevelType w:val="hybridMultilevel"/>
    <w:tmpl w:val="F83CCA96"/>
    <w:lvl w:ilvl="0" w:tplc="9EAC9510">
      <w:start w:val="1"/>
      <w:numFmt w:val="decimal"/>
      <w:lvlText w:val="Câu %1:"/>
      <w:lvlJc w:val="left"/>
      <w:pPr>
        <w:ind w:left="2160" w:hanging="360"/>
      </w:pPr>
      <w:rPr>
        <w:rFonts w:hint="default"/>
        <w:b/>
        <w:i w:val="0"/>
      </w:rPr>
    </w:lvl>
    <w:lvl w:ilvl="1" w:tplc="295AE450">
      <w:start w:val="1"/>
      <w:numFmt w:val="upperLetter"/>
      <w:lvlText w:val="%2."/>
      <w:lvlJc w:val="left"/>
      <w:pPr>
        <w:ind w:left="2880" w:hanging="360"/>
      </w:pPr>
      <w:rPr>
        <w:rFonts w:hint="default"/>
        <w:b/>
        <w:i w:val="0"/>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D2D751F"/>
    <w:multiLevelType w:val="hybridMultilevel"/>
    <w:tmpl w:val="D262B5CC"/>
    <w:lvl w:ilvl="0" w:tplc="295AE450">
      <w:start w:val="1"/>
      <w:numFmt w:val="upp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15:restartNumberingAfterBreak="0">
    <w:nsid w:val="42CC5F4B"/>
    <w:multiLevelType w:val="hybridMultilevel"/>
    <w:tmpl w:val="BC827F58"/>
    <w:lvl w:ilvl="0" w:tplc="9EAC9510">
      <w:start w:val="1"/>
      <w:numFmt w:val="decimal"/>
      <w:lvlText w:val="Câu %1:"/>
      <w:lvlJc w:val="left"/>
      <w:pPr>
        <w:ind w:left="720" w:hanging="360"/>
      </w:pPr>
      <w:rPr>
        <w:rFonts w:hint="default"/>
        <w:b/>
        <w:i w:val="0"/>
      </w:rPr>
    </w:lvl>
    <w:lvl w:ilvl="1" w:tplc="E2265958">
      <w:start w:val="1"/>
      <w:numFmt w:val="upp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236A4"/>
    <w:multiLevelType w:val="hybridMultilevel"/>
    <w:tmpl w:val="F17015FA"/>
    <w:lvl w:ilvl="0" w:tplc="295AE45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B33"/>
    <w:rsid w:val="00671B33"/>
    <w:rsid w:val="0068482F"/>
    <w:rsid w:val="00AB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contacts" w:name="GivenName"/>
  <w:smartTagType w:namespaceuri="urn:schemas-microsoft-com:office:smarttags" w:name="stockticker"/>
  <w:shapeDefaults>
    <o:shapedefaults v:ext="edit" spidmax="1026"/>
    <o:shapelayout v:ext="edit">
      <o:idmap v:ext="edit" data="1"/>
    </o:shapelayout>
  </w:shapeDefaults>
  <w:decimalSymbol w:val="."/>
  <w:listSeparator w:val=","/>
  <w14:docId w14:val="26879C2D"/>
  <w15:chartTrackingRefBased/>
  <w15:docId w15:val="{C12AB991-63DC-44FD-B976-5B9FB59C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4A8"/>
  </w:style>
  <w:style w:type="paragraph" w:styleId="Heading4">
    <w:name w:val="heading 4"/>
    <w:basedOn w:val="Normal"/>
    <w:link w:val="Heading4Char"/>
    <w:uiPriority w:val="9"/>
    <w:qFormat/>
    <w:rsid w:val="00671B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1B33"/>
    <w:rPr>
      <w:rFonts w:ascii="Times New Roman" w:eastAsia="Times New Roman" w:hAnsi="Times New Roman" w:cs="Times New Roman"/>
      <w:b/>
      <w:bCs/>
      <w:sz w:val="24"/>
      <w:szCs w:val="24"/>
    </w:rPr>
  </w:style>
  <w:style w:type="paragraph" w:styleId="ListParagraph">
    <w:name w:val="List Paragraph"/>
    <w:basedOn w:val="Normal"/>
    <w:uiPriority w:val="34"/>
    <w:qFormat/>
    <w:rsid w:val="00AB74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785295">
      <w:bodyDiv w:val="1"/>
      <w:marLeft w:val="0"/>
      <w:marRight w:val="0"/>
      <w:marTop w:val="0"/>
      <w:marBottom w:val="0"/>
      <w:divBdr>
        <w:top w:val="none" w:sz="0" w:space="0" w:color="auto"/>
        <w:left w:val="none" w:sz="0" w:space="0" w:color="auto"/>
        <w:bottom w:val="none" w:sz="0" w:space="0" w:color="auto"/>
        <w:right w:val="none" w:sz="0" w:space="0" w:color="auto"/>
      </w:divBdr>
      <w:divsChild>
        <w:div w:id="821392131">
          <w:marLeft w:val="0"/>
          <w:marRight w:val="0"/>
          <w:marTop w:val="0"/>
          <w:marBottom w:val="0"/>
          <w:divBdr>
            <w:top w:val="none" w:sz="0" w:space="0" w:color="auto"/>
            <w:left w:val="none" w:sz="0" w:space="0" w:color="auto"/>
            <w:bottom w:val="none" w:sz="0" w:space="0" w:color="auto"/>
            <w:right w:val="none" w:sz="0" w:space="0" w:color="auto"/>
          </w:divBdr>
          <w:divsChild>
            <w:div w:id="1297760066">
              <w:marLeft w:val="120"/>
              <w:marRight w:val="120"/>
              <w:marTop w:val="0"/>
              <w:marBottom w:val="0"/>
              <w:divBdr>
                <w:top w:val="none" w:sz="0" w:space="0" w:color="auto"/>
                <w:left w:val="none" w:sz="0" w:space="0" w:color="auto"/>
                <w:bottom w:val="none" w:sz="0" w:space="0" w:color="auto"/>
                <w:right w:val="none" w:sz="0" w:space="0" w:color="auto"/>
              </w:divBdr>
              <w:divsChild>
                <w:div w:id="1273976580">
                  <w:marLeft w:val="0"/>
                  <w:marRight w:val="0"/>
                  <w:marTop w:val="0"/>
                  <w:marBottom w:val="0"/>
                  <w:divBdr>
                    <w:top w:val="none" w:sz="0" w:space="0" w:color="auto"/>
                    <w:left w:val="none" w:sz="0" w:space="0" w:color="auto"/>
                    <w:bottom w:val="none" w:sz="0" w:space="0" w:color="auto"/>
                    <w:right w:val="none" w:sz="0" w:space="0" w:color="auto"/>
                  </w:divBdr>
                </w:div>
              </w:divsChild>
            </w:div>
            <w:div w:id="1461457562">
              <w:marLeft w:val="0"/>
              <w:marRight w:val="0"/>
              <w:marTop w:val="0"/>
              <w:marBottom w:val="0"/>
              <w:divBdr>
                <w:top w:val="none" w:sz="0" w:space="0" w:color="auto"/>
                <w:left w:val="none" w:sz="0" w:space="0" w:color="auto"/>
                <w:bottom w:val="none" w:sz="0" w:space="0" w:color="auto"/>
                <w:right w:val="none" w:sz="0" w:space="0" w:color="auto"/>
              </w:divBdr>
              <w:divsChild>
                <w:div w:id="1121921296">
                  <w:marLeft w:val="0"/>
                  <w:marRight w:val="0"/>
                  <w:marTop w:val="0"/>
                  <w:marBottom w:val="0"/>
                  <w:divBdr>
                    <w:top w:val="none" w:sz="0" w:space="0" w:color="auto"/>
                    <w:left w:val="none" w:sz="0" w:space="0" w:color="auto"/>
                    <w:bottom w:val="none" w:sz="0" w:space="0" w:color="auto"/>
                    <w:right w:val="none" w:sz="0" w:space="0" w:color="auto"/>
                  </w:divBdr>
                  <w:divsChild>
                    <w:div w:id="1277567427">
                      <w:marLeft w:val="0"/>
                      <w:marRight w:val="0"/>
                      <w:marTop w:val="0"/>
                      <w:marBottom w:val="0"/>
                      <w:divBdr>
                        <w:top w:val="none" w:sz="0" w:space="0" w:color="auto"/>
                        <w:left w:val="none" w:sz="0" w:space="0" w:color="auto"/>
                        <w:bottom w:val="none" w:sz="0" w:space="0" w:color="auto"/>
                        <w:right w:val="none" w:sz="0" w:space="0" w:color="auto"/>
                      </w:divBdr>
                      <w:divsChild>
                        <w:div w:id="858737301">
                          <w:marLeft w:val="0"/>
                          <w:marRight w:val="0"/>
                          <w:marTop w:val="0"/>
                          <w:marBottom w:val="0"/>
                          <w:divBdr>
                            <w:top w:val="none" w:sz="0" w:space="0" w:color="auto"/>
                            <w:left w:val="none" w:sz="0" w:space="0" w:color="auto"/>
                            <w:bottom w:val="none" w:sz="0" w:space="0" w:color="auto"/>
                            <w:right w:val="none" w:sz="0" w:space="0" w:color="auto"/>
                          </w:divBdr>
                          <w:divsChild>
                            <w:div w:id="614797668">
                              <w:marLeft w:val="0"/>
                              <w:marRight w:val="0"/>
                              <w:marTop w:val="0"/>
                              <w:marBottom w:val="0"/>
                              <w:divBdr>
                                <w:top w:val="none" w:sz="0" w:space="0" w:color="auto"/>
                                <w:left w:val="none" w:sz="0" w:space="0" w:color="auto"/>
                                <w:bottom w:val="none" w:sz="0" w:space="0" w:color="auto"/>
                                <w:right w:val="none" w:sz="0" w:space="0" w:color="auto"/>
                              </w:divBdr>
                              <w:divsChild>
                                <w:div w:id="1675105032">
                                  <w:marLeft w:val="0"/>
                                  <w:marRight w:val="0"/>
                                  <w:marTop w:val="0"/>
                                  <w:marBottom w:val="0"/>
                                  <w:divBdr>
                                    <w:top w:val="none" w:sz="0" w:space="0" w:color="auto"/>
                                    <w:left w:val="none" w:sz="0" w:space="0" w:color="auto"/>
                                    <w:bottom w:val="none" w:sz="0" w:space="0" w:color="auto"/>
                                    <w:right w:val="none" w:sz="0" w:space="0" w:color="auto"/>
                                  </w:divBdr>
                                  <w:divsChild>
                                    <w:div w:id="1672414384">
                                      <w:marLeft w:val="0"/>
                                      <w:marRight w:val="0"/>
                                      <w:marTop w:val="0"/>
                                      <w:marBottom w:val="0"/>
                                      <w:divBdr>
                                        <w:top w:val="none" w:sz="0" w:space="0" w:color="auto"/>
                                        <w:left w:val="none" w:sz="0" w:space="0" w:color="auto"/>
                                        <w:bottom w:val="none" w:sz="0" w:space="0" w:color="auto"/>
                                        <w:right w:val="none" w:sz="0" w:space="0" w:color="auto"/>
                                      </w:divBdr>
                                      <w:divsChild>
                                        <w:div w:id="1543781800">
                                          <w:marLeft w:val="0"/>
                                          <w:marRight w:val="0"/>
                                          <w:marTop w:val="0"/>
                                          <w:marBottom w:val="0"/>
                                          <w:divBdr>
                                            <w:top w:val="none" w:sz="0" w:space="0" w:color="auto"/>
                                            <w:left w:val="none" w:sz="0" w:space="0" w:color="auto"/>
                                            <w:bottom w:val="none" w:sz="0" w:space="0" w:color="auto"/>
                                            <w:right w:val="none" w:sz="0" w:space="0" w:color="auto"/>
                                          </w:divBdr>
                                          <w:divsChild>
                                            <w:div w:id="432097180">
                                              <w:marLeft w:val="0"/>
                                              <w:marRight w:val="0"/>
                                              <w:marTop w:val="0"/>
                                              <w:marBottom w:val="0"/>
                                              <w:divBdr>
                                                <w:top w:val="none" w:sz="0" w:space="0" w:color="auto"/>
                                                <w:left w:val="none" w:sz="0" w:space="0" w:color="auto"/>
                                                <w:bottom w:val="none" w:sz="0" w:space="0" w:color="auto"/>
                                                <w:right w:val="none" w:sz="0" w:space="0" w:color="auto"/>
                                              </w:divBdr>
                                              <w:divsChild>
                                                <w:div w:id="8874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968176">
          <w:marLeft w:val="0"/>
          <w:marRight w:val="0"/>
          <w:marTop w:val="0"/>
          <w:marBottom w:val="0"/>
          <w:divBdr>
            <w:top w:val="none" w:sz="0" w:space="0" w:color="auto"/>
            <w:left w:val="none" w:sz="0" w:space="0" w:color="auto"/>
            <w:bottom w:val="none" w:sz="0" w:space="0" w:color="auto"/>
            <w:right w:val="none" w:sz="0" w:space="0" w:color="auto"/>
          </w:divBdr>
          <w:divsChild>
            <w:div w:id="1387685516">
              <w:marLeft w:val="120"/>
              <w:marRight w:val="120"/>
              <w:marTop w:val="0"/>
              <w:marBottom w:val="0"/>
              <w:divBdr>
                <w:top w:val="none" w:sz="0" w:space="0" w:color="auto"/>
                <w:left w:val="none" w:sz="0" w:space="0" w:color="auto"/>
                <w:bottom w:val="none" w:sz="0" w:space="0" w:color="auto"/>
                <w:right w:val="none" w:sz="0" w:space="0" w:color="auto"/>
              </w:divBdr>
              <w:divsChild>
                <w:div w:id="1594783267">
                  <w:marLeft w:val="0"/>
                  <w:marRight w:val="0"/>
                  <w:marTop w:val="0"/>
                  <w:marBottom w:val="0"/>
                  <w:divBdr>
                    <w:top w:val="none" w:sz="0" w:space="0" w:color="auto"/>
                    <w:left w:val="none" w:sz="0" w:space="0" w:color="auto"/>
                    <w:bottom w:val="none" w:sz="0" w:space="0" w:color="auto"/>
                    <w:right w:val="none" w:sz="0" w:space="0" w:color="auto"/>
                  </w:divBdr>
                </w:div>
              </w:divsChild>
            </w:div>
            <w:div w:id="1646542484">
              <w:marLeft w:val="0"/>
              <w:marRight w:val="0"/>
              <w:marTop w:val="0"/>
              <w:marBottom w:val="0"/>
              <w:divBdr>
                <w:top w:val="none" w:sz="0" w:space="0" w:color="auto"/>
                <w:left w:val="none" w:sz="0" w:space="0" w:color="auto"/>
                <w:bottom w:val="none" w:sz="0" w:space="0" w:color="auto"/>
                <w:right w:val="none" w:sz="0" w:space="0" w:color="auto"/>
              </w:divBdr>
              <w:divsChild>
                <w:div w:id="2099911247">
                  <w:marLeft w:val="0"/>
                  <w:marRight w:val="0"/>
                  <w:marTop w:val="0"/>
                  <w:marBottom w:val="0"/>
                  <w:divBdr>
                    <w:top w:val="none" w:sz="0" w:space="0" w:color="auto"/>
                    <w:left w:val="none" w:sz="0" w:space="0" w:color="auto"/>
                    <w:bottom w:val="none" w:sz="0" w:space="0" w:color="auto"/>
                    <w:right w:val="none" w:sz="0" w:space="0" w:color="auto"/>
                  </w:divBdr>
                  <w:divsChild>
                    <w:div w:id="408314607">
                      <w:marLeft w:val="0"/>
                      <w:marRight w:val="0"/>
                      <w:marTop w:val="0"/>
                      <w:marBottom w:val="0"/>
                      <w:divBdr>
                        <w:top w:val="none" w:sz="0" w:space="0" w:color="auto"/>
                        <w:left w:val="none" w:sz="0" w:space="0" w:color="auto"/>
                        <w:bottom w:val="none" w:sz="0" w:space="0" w:color="auto"/>
                        <w:right w:val="none" w:sz="0" w:space="0" w:color="auto"/>
                      </w:divBdr>
                      <w:divsChild>
                        <w:div w:id="967513437">
                          <w:marLeft w:val="0"/>
                          <w:marRight w:val="0"/>
                          <w:marTop w:val="0"/>
                          <w:marBottom w:val="0"/>
                          <w:divBdr>
                            <w:top w:val="none" w:sz="0" w:space="0" w:color="auto"/>
                            <w:left w:val="none" w:sz="0" w:space="0" w:color="auto"/>
                            <w:bottom w:val="none" w:sz="0" w:space="0" w:color="auto"/>
                            <w:right w:val="none" w:sz="0" w:space="0" w:color="auto"/>
                          </w:divBdr>
                          <w:divsChild>
                            <w:div w:id="1608779004">
                              <w:marLeft w:val="0"/>
                              <w:marRight w:val="0"/>
                              <w:marTop w:val="0"/>
                              <w:marBottom w:val="0"/>
                              <w:divBdr>
                                <w:top w:val="none" w:sz="0" w:space="0" w:color="auto"/>
                                <w:left w:val="none" w:sz="0" w:space="0" w:color="auto"/>
                                <w:bottom w:val="none" w:sz="0" w:space="0" w:color="auto"/>
                                <w:right w:val="none" w:sz="0" w:space="0" w:color="auto"/>
                              </w:divBdr>
                              <w:divsChild>
                                <w:div w:id="283005416">
                                  <w:marLeft w:val="0"/>
                                  <w:marRight w:val="0"/>
                                  <w:marTop w:val="0"/>
                                  <w:marBottom w:val="0"/>
                                  <w:divBdr>
                                    <w:top w:val="none" w:sz="0" w:space="0" w:color="auto"/>
                                    <w:left w:val="none" w:sz="0" w:space="0" w:color="auto"/>
                                    <w:bottom w:val="none" w:sz="0" w:space="0" w:color="auto"/>
                                    <w:right w:val="none" w:sz="0" w:space="0" w:color="auto"/>
                                  </w:divBdr>
                                  <w:divsChild>
                                    <w:div w:id="1545747534">
                                      <w:marLeft w:val="0"/>
                                      <w:marRight w:val="0"/>
                                      <w:marTop w:val="0"/>
                                      <w:marBottom w:val="0"/>
                                      <w:divBdr>
                                        <w:top w:val="none" w:sz="0" w:space="0" w:color="auto"/>
                                        <w:left w:val="none" w:sz="0" w:space="0" w:color="auto"/>
                                        <w:bottom w:val="none" w:sz="0" w:space="0" w:color="auto"/>
                                        <w:right w:val="none" w:sz="0" w:space="0" w:color="auto"/>
                                      </w:divBdr>
                                      <w:divsChild>
                                        <w:div w:id="1021515527">
                                          <w:marLeft w:val="0"/>
                                          <w:marRight w:val="0"/>
                                          <w:marTop w:val="0"/>
                                          <w:marBottom w:val="0"/>
                                          <w:divBdr>
                                            <w:top w:val="none" w:sz="0" w:space="0" w:color="auto"/>
                                            <w:left w:val="none" w:sz="0" w:space="0" w:color="auto"/>
                                            <w:bottom w:val="none" w:sz="0" w:space="0" w:color="auto"/>
                                            <w:right w:val="none" w:sz="0" w:space="0" w:color="auto"/>
                                          </w:divBdr>
                                        </w:div>
                                        <w:div w:id="1698576544">
                                          <w:marLeft w:val="0"/>
                                          <w:marRight w:val="0"/>
                                          <w:marTop w:val="0"/>
                                          <w:marBottom w:val="0"/>
                                          <w:divBdr>
                                            <w:top w:val="none" w:sz="0" w:space="0" w:color="auto"/>
                                            <w:left w:val="none" w:sz="0" w:space="0" w:color="auto"/>
                                            <w:bottom w:val="none" w:sz="0" w:space="0" w:color="auto"/>
                                            <w:right w:val="none" w:sz="0" w:space="0" w:color="auto"/>
                                          </w:divBdr>
                                          <w:divsChild>
                                            <w:div w:id="1346245649">
                                              <w:marLeft w:val="0"/>
                                              <w:marRight w:val="0"/>
                                              <w:marTop w:val="0"/>
                                              <w:marBottom w:val="0"/>
                                              <w:divBdr>
                                                <w:top w:val="none" w:sz="0" w:space="0" w:color="auto"/>
                                                <w:left w:val="none" w:sz="0" w:space="0" w:color="auto"/>
                                                <w:bottom w:val="none" w:sz="0" w:space="0" w:color="auto"/>
                                                <w:right w:val="none" w:sz="0" w:space="0" w:color="auto"/>
                                              </w:divBdr>
                                              <w:divsChild>
                                                <w:div w:id="20404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824927">
          <w:marLeft w:val="0"/>
          <w:marRight w:val="0"/>
          <w:marTop w:val="0"/>
          <w:marBottom w:val="0"/>
          <w:divBdr>
            <w:top w:val="none" w:sz="0" w:space="0" w:color="auto"/>
            <w:left w:val="none" w:sz="0" w:space="0" w:color="auto"/>
            <w:bottom w:val="none" w:sz="0" w:space="0" w:color="auto"/>
            <w:right w:val="none" w:sz="0" w:space="0" w:color="auto"/>
          </w:divBdr>
          <w:divsChild>
            <w:div w:id="1863350923">
              <w:marLeft w:val="0"/>
              <w:marRight w:val="0"/>
              <w:marTop w:val="0"/>
              <w:marBottom w:val="0"/>
              <w:divBdr>
                <w:top w:val="none" w:sz="0" w:space="0" w:color="auto"/>
                <w:left w:val="none" w:sz="0" w:space="0" w:color="auto"/>
                <w:bottom w:val="none" w:sz="0" w:space="0" w:color="auto"/>
                <w:right w:val="none" w:sz="0" w:space="0" w:color="auto"/>
              </w:divBdr>
              <w:divsChild>
                <w:div w:id="1647978885">
                  <w:marLeft w:val="0"/>
                  <w:marRight w:val="0"/>
                  <w:marTop w:val="0"/>
                  <w:marBottom w:val="0"/>
                  <w:divBdr>
                    <w:top w:val="none" w:sz="0" w:space="0" w:color="auto"/>
                    <w:left w:val="none" w:sz="0" w:space="0" w:color="auto"/>
                    <w:bottom w:val="none" w:sz="0" w:space="0" w:color="auto"/>
                    <w:right w:val="none" w:sz="0" w:space="0" w:color="auto"/>
                  </w:divBdr>
                  <w:divsChild>
                    <w:div w:id="1380087342">
                      <w:marLeft w:val="0"/>
                      <w:marRight w:val="0"/>
                      <w:marTop w:val="0"/>
                      <w:marBottom w:val="0"/>
                      <w:divBdr>
                        <w:top w:val="none" w:sz="0" w:space="0" w:color="auto"/>
                        <w:left w:val="none" w:sz="0" w:space="0" w:color="auto"/>
                        <w:bottom w:val="none" w:sz="0" w:space="0" w:color="auto"/>
                        <w:right w:val="none" w:sz="0" w:space="0" w:color="auto"/>
                      </w:divBdr>
                      <w:divsChild>
                        <w:div w:id="1981690822">
                          <w:marLeft w:val="0"/>
                          <w:marRight w:val="0"/>
                          <w:marTop w:val="0"/>
                          <w:marBottom w:val="0"/>
                          <w:divBdr>
                            <w:top w:val="none" w:sz="0" w:space="0" w:color="auto"/>
                            <w:left w:val="none" w:sz="0" w:space="0" w:color="auto"/>
                            <w:bottom w:val="none" w:sz="0" w:space="0" w:color="auto"/>
                            <w:right w:val="none" w:sz="0" w:space="0" w:color="auto"/>
                          </w:divBdr>
                          <w:divsChild>
                            <w:div w:id="534929291">
                              <w:marLeft w:val="0"/>
                              <w:marRight w:val="0"/>
                              <w:marTop w:val="0"/>
                              <w:marBottom w:val="0"/>
                              <w:divBdr>
                                <w:top w:val="none" w:sz="0" w:space="0" w:color="auto"/>
                                <w:left w:val="none" w:sz="0" w:space="0" w:color="auto"/>
                                <w:bottom w:val="none" w:sz="0" w:space="0" w:color="auto"/>
                                <w:right w:val="none" w:sz="0" w:space="0" w:color="auto"/>
                              </w:divBdr>
                              <w:divsChild>
                                <w:div w:id="1555190851">
                                  <w:marLeft w:val="0"/>
                                  <w:marRight w:val="0"/>
                                  <w:marTop w:val="0"/>
                                  <w:marBottom w:val="0"/>
                                  <w:divBdr>
                                    <w:top w:val="none" w:sz="0" w:space="0" w:color="auto"/>
                                    <w:left w:val="none" w:sz="0" w:space="0" w:color="auto"/>
                                    <w:bottom w:val="none" w:sz="0" w:space="0" w:color="auto"/>
                                    <w:right w:val="none" w:sz="0" w:space="0" w:color="auto"/>
                                  </w:divBdr>
                                  <w:divsChild>
                                    <w:div w:id="1915242517">
                                      <w:marLeft w:val="0"/>
                                      <w:marRight w:val="0"/>
                                      <w:marTop w:val="0"/>
                                      <w:marBottom w:val="0"/>
                                      <w:divBdr>
                                        <w:top w:val="none" w:sz="0" w:space="0" w:color="auto"/>
                                        <w:left w:val="none" w:sz="0" w:space="0" w:color="auto"/>
                                        <w:bottom w:val="none" w:sz="0" w:space="0" w:color="auto"/>
                                        <w:right w:val="none" w:sz="0" w:space="0" w:color="auto"/>
                                      </w:divBdr>
                                      <w:divsChild>
                                        <w:div w:id="922304192">
                                          <w:marLeft w:val="0"/>
                                          <w:marRight w:val="0"/>
                                          <w:marTop w:val="0"/>
                                          <w:marBottom w:val="0"/>
                                          <w:divBdr>
                                            <w:top w:val="none" w:sz="0" w:space="0" w:color="auto"/>
                                            <w:left w:val="none" w:sz="0" w:space="0" w:color="auto"/>
                                            <w:bottom w:val="none" w:sz="0" w:space="0" w:color="auto"/>
                                            <w:right w:val="none" w:sz="0" w:space="0" w:color="auto"/>
                                          </w:divBdr>
                                          <w:divsChild>
                                            <w:div w:id="86006989">
                                              <w:marLeft w:val="0"/>
                                              <w:marRight w:val="0"/>
                                              <w:marTop w:val="0"/>
                                              <w:marBottom w:val="0"/>
                                              <w:divBdr>
                                                <w:top w:val="none" w:sz="0" w:space="0" w:color="auto"/>
                                                <w:left w:val="none" w:sz="0" w:space="0" w:color="auto"/>
                                                <w:bottom w:val="none" w:sz="0" w:space="0" w:color="auto"/>
                                                <w:right w:val="none" w:sz="0" w:space="0" w:color="auto"/>
                                              </w:divBdr>
                                              <w:divsChild>
                                                <w:div w:id="158676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460046">
      <w:bodyDiv w:val="1"/>
      <w:marLeft w:val="0"/>
      <w:marRight w:val="0"/>
      <w:marTop w:val="0"/>
      <w:marBottom w:val="0"/>
      <w:divBdr>
        <w:top w:val="none" w:sz="0" w:space="0" w:color="auto"/>
        <w:left w:val="none" w:sz="0" w:space="0" w:color="auto"/>
        <w:bottom w:val="none" w:sz="0" w:space="0" w:color="auto"/>
        <w:right w:val="none" w:sz="0" w:space="0" w:color="auto"/>
      </w:divBdr>
      <w:divsChild>
        <w:div w:id="706684313">
          <w:marLeft w:val="0"/>
          <w:marRight w:val="0"/>
          <w:marTop w:val="0"/>
          <w:marBottom w:val="0"/>
          <w:divBdr>
            <w:top w:val="none" w:sz="0" w:space="0" w:color="auto"/>
            <w:left w:val="none" w:sz="0" w:space="0" w:color="auto"/>
            <w:bottom w:val="none" w:sz="0" w:space="0" w:color="auto"/>
            <w:right w:val="none" w:sz="0" w:space="0" w:color="auto"/>
          </w:divBdr>
          <w:divsChild>
            <w:div w:id="664165777">
              <w:marLeft w:val="0"/>
              <w:marRight w:val="0"/>
              <w:marTop w:val="0"/>
              <w:marBottom w:val="0"/>
              <w:divBdr>
                <w:top w:val="none" w:sz="0" w:space="0" w:color="auto"/>
                <w:left w:val="none" w:sz="0" w:space="0" w:color="auto"/>
                <w:bottom w:val="none" w:sz="0" w:space="0" w:color="auto"/>
                <w:right w:val="none" w:sz="0" w:space="0" w:color="auto"/>
              </w:divBdr>
              <w:divsChild>
                <w:div w:id="1598292553">
                  <w:marLeft w:val="0"/>
                  <w:marRight w:val="0"/>
                  <w:marTop w:val="0"/>
                  <w:marBottom w:val="0"/>
                  <w:divBdr>
                    <w:top w:val="none" w:sz="0" w:space="0" w:color="auto"/>
                    <w:left w:val="none" w:sz="0" w:space="0" w:color="auto"/>
                    <w:bottom w:val="none" w:sz="0" w:space="0" w:color="auto"/>
                    <w:right w:val="none" w:sz="0" w:space="0" w:color="auto"/>
                  </w:divBdr>
                  <w:divsChild>
                    <w:div w:id="220598939">
                      <w:marLeft w:val="0"/>
                      <w:marRight w:val="0"/>
                      <w:marTop w:val="0"/>
                      <w:marBottom w:val="0"/>
                      <w:divBdr>
                        <w:top w:val="none" w:sz="0" w:space="0" w:color="auto"/>
                        <w:left w:val="none" w:sz="0" w:space="0" w:color="auto"/>
                        <w:bottom w:val="none" w:sz="0" w:space="0" w:color="auto"/>
                        <w:right w:val="none" w:sz="0" w:space="0" w:color="auto"/>
                      </w:divBdr>
                      <w:divsChild>
                        <w:div w:id="796610763">
                          <w:marLeft w:val="0"/>
                          <w:marRight w:val="0"/>
                          <w:marTop w:val="0"/>
                          <w:marBottom w:val="0"/>
                          <w:divBdr>
                            <w:top w:val="none" w:sz="0" w:space="0" w:color="auto"/>
                            <w:left w:val="none" w:sz="0" w:space="0" w:color="auto"/>
                            <w:bottom w:val="none" w:sz="0" w:space="0" w:color="auto"/>
                            <w:right w:val="none" w:sz="0" w:space="0" w:color="auto"/>
                          </w:divBdr>
                          <w:divsChild>
                            <w:div w:id="1798835522">
                              <w:marLeft w:val="0"/>
                              <w:marRight w:val="0"/>
                              <w:marTop w:val="0"/>
                              <w:marBottom w:val="0"/>
                              <w:divBdr>
                                <w:top w:val="none" w:sz="0" w:space="0" w:color="auto"/>
                                <w:left w:val="none" w:sz="0" w:space="0" w:color="auto"/>
                                <w:bottom w:val="none" w:sz="0" w:space="0" w:color="auto"/>
                                <w:right w:val="none" w:sz="0" w:space="0" w:color="auto"/>
                              </w:divBdr>
                              <w:divsChild>
                                <w:div w:id="2135169552">
                                  <w:marLeft w:val="0"/>
                                  <w:marRight w:val="0"/>
                                  <w:marTop w:val="0"/>
                                  <w:marBottom w:val="0"/>
                                  <w:divBdr>
                                    <w:top w:val="none" w:sz="0" w:space="0" w:color="auto"/>
                                    <w:left w:val="none" w:sz="0" w:space="0" w:color="auto"/>
                                    <w:bottom w:val="none" w:sz="0" w:space="0" w:color="auto"/>
                                    <w:right w:val="none" w:sz="0" w:space="0" w:color="auto"/>
                                  </w:divBdr>
                                  <w:divsChild>
                                    <w:div w:id="1882017721">
                                      <w:marLeft w:val="0"/>
                                      <w:marRight w:val="0"/>
                                      <w:marTop w:val="0"/>
                                      <w:marBottom w:val="0"/>
                                      <w:divBdr>
                                        <w:top w:val="none" w:sz="0" w:space="0" w:color="auto"/>
                                        <w:left w:val="none" w:sz="0" w:space="0" w:color="auto"/>
                                        <w:bottom w:val="none" w:sz="0" w:space="0" w:color="auto"/>
                                        <w:right w:val="none" w:sz="0" w:space="0" w:color="auto"/>
                                      </w:divBdr>
                                      <w:divsChild>
                                        <w:div w:id="269244214">
                                          <w:marLeft w:val="0"/>
                                          <w:marRight w:val="0"/>
                                          <w:marTop w:val="0"/>
                                          <w:marBottom w:val="0"/>
                                          <w:divBdr>
                                            <w:top w:val="none" w:sz="0" w:space="0" w:color="auto"/>
                                            <w:left w:val="none" w:sz="0" w:space="0" w:color="auto"/>
                                            <w:bottom w:val="none" w:sz="0" w:space="0" w:color="auto"/>
                                            <w:right w:val="none" w:sz="0" w:space="0" w:color="auto"/>
                                          </w:divBdr>
                                        </w:div>
                                        <w:div w:id="635337399">
                                          <w:marLeft w:val="0"/>
                                          <w:marRight w:val="0"/>
                                          <w:marTop w:val="0"/>
                                          <w:marBottom w:val="0"/>
                                          <w:divBdr>
                                            <w:top w:val="none" w:sz="0" w:space="0" w:color="auto"/>
                                            <w:left w:val="none" w:sz="0" w:space="0" w:color="auto"/>
                                            <w:bottom w:val="none" w:sz="0" w:space="0" w:color="auto"/>
                                            <w:right w:val="none" w:sz="0" w:space="0" w:color="auto"/>
                                          </w:divBdr>
                                          <w:divsChild>
                                            <w:div w:id="133300392">
                                              <w:marLeft w:val="0"/>
                                              <w:marRight w:val="0"/>
                                              <w:marTop w:val="0"/>
                                              <w:marBottom w:val="0"/>
                                              <w:divBdr>
                                                <w:top w:val="none" w:sz="0" w:space="0" w:color="auto"/>
                                                <w:left w:val="none" w:sz="0" w:space="0" w:color="auto"/>
                                                <w:bottom w:val="none" w:sz="0" w:space="0" w:color="auto"/>
                                                <w:right w:val="none" w:sz="0" w:space="0" w:color="auto"/>
                                              </w:divBdr>
                                              <w:divsChild>
                                                <w:div w:id="12843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873115">
              <w:marLeft w:val="120"/>
              <w:marRight w:val="120"/>
              <w:marTop w:val="0"/>
              <w:marBottom w:val="0"/>
              <w:divBdr>
                <w:top w:val="none" w:sz="0" w:space="0" w:color="auto"/>
                <w:left w:val="none" w:sz="0" w:space="0" w:color="auto"/>
                <w:bottom w:val="none" w:sz="0" w:space="0" w:color="auto"/>
                <w:right w:val="none" w:sz="0" w:space="0" w:color="auto"/>
              </w:divBdr>
              <w:divsChild>
                <w:div w:id="2356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6467">
          <w:marLeft w:val="0"/>
          <w:marRight w:val="0"/>
          <w:marTop w:val="0"/>
          <w:marBottom w:val="0"/>
          <w:divBdr>
            <w:top w:val="none" w:sz="0" w:space="0" w:color="auto"/>
            <w:left w:val="none" w:sz="0" w:space="0" w:color="auto"/>
            <w:bottom w:val="none" w:sz="0" w:space="0" w:color="auto"/>
            <w:right w:val="none" w:sz="0" w:space="0" w:color="auto"/>
          </w:divBdr>
          <w:divsChild>
            <w:div w:id="360978292">
              <w:marLeft w:val="0"/>
              <w:marRight w:val="0"/>
              <w:marTop w:val="0"/>
              <w:marBottom w:val="0"/>
              <w:divBdr>
                <w:top w:val="none" w:sz="0" w:space="0" w:color="auto"/>
                <w:left w:val="none" w:sz="0" w:space="0" w:color="auto"/>
                <w:bottom w:val="none" w:sz="0" w:space="0" w:color="auto"/>
                <w:right w:val="none" w:sz="0" w:space="0" w:color="auto"/>
              </w:divBdr>
              <w:divsChild>
                <w:div w:id="1202590331">
                  <w:marLeft w:val="0"/>
                  <w:marRight w:val="0"/>
                  <w:marTop w:val="0"/>
                  <w:marBottom w:val="0"/>
                  <w:divBdr>
                    <w:top w:val="none" w:sz="0" w:space="0" w:color="auto"/>
                    <w:left w:val="none" w:sz="0" w:space="0" w:color="auto"/>
                    <w:bottom w:val="none" w:sz="0" w:space="0" w:color="auto"/>
                    <w:right w:val="none" w:sz="0" w:space="0" w:color="auto"/>
                  </w:divBdr>
                  <w:divsChild>
                    <w:div w:id="120422047">
                      <w:marLeft w:val="0"/>
                      <w:marRight w:val="0"/>
                      <w:marTop w:val="0"/>
                      <w:marBottom w:val="0"/>
                      <w:divBdr>
                        <w:top w:val="none" w:sz="0" w:space="0" w:color="auto"/>
                        <w:left w:val="none" w:sz="0" w:space="0" w:color="auto"/>
                        <w:bottom w:val="none" w:sz="0" w:space="0" w:color="auto"/>
                        <w:right w:val="none" w:sz="0" w:space="0" w:color="auto"/>
                      </w:divBdr>
                      <w:divsChild>
                        <w:div w:id="570391387">
                          <w:marLeft w:val="0"/>
                          <w:marRight w:val="0"/>
                          <w:marTop w:val="0"/>
                          <w:marBottom w:val="0"/>
                          <w:divBdr>
                            <w:top w:val="none" w:sz="0" w:space="0" w:color="auto"/>
                            <w:left w:val="none" w:sz="0" w:space="0" w:color="auto"/>
                            <w:bottom w:val="none" w:sz="0" w:space="0" w:color="auto"/>
                            <w:right w:val="none" w:sz="0" w:space="0" w:color="auto"/>
                          </w:divBdr>
                          <w:divsChild>
                            <w:div w:id="390738358">
                              <w:marLeft w:val="0"/>
                              <w:marRight w:val="0"/>
                              <w:marTop w:val="0"/>
                              <w:marBottom w:val="0"/>
                              <w:divBdr>
                                <w:top w:val="none" w:sz="0" w:space="0" w:color="auto"/>
                                <w:left w:val="none" w:sz="0" w:space="0" w:color="auto"/>
                                <w:bottom w:val="none" w:sz="0" w:space="0" w:color="auto"/>
                                <w:right w:val="none" w:sz="0" w:space="0" w:color="auto"/>
                              </w:divBdr>
                              <w:divsChild>
                                <w:div w:id="1177501060">
                                  <w:marLeft w:val="0"/>
                                  <w:marRight w:val="0"/>
                                  <w:marTop w:val="0"/>
                                  <w:marBottom w:val="0"/>
                                  <w:divBdr>
                                    <w:top w:val="none" w:sz="0" w:space="0" w:color="auto"/>
                                    <w:left w:val="none" w:sz="0" w:space="0" w:color="auto"/>
                                    <w:bottom w:val="none" w:sz="0" w:space="0" w:color="auto"/>
                                    <w:right w:val="none" w:sz="0" w:space="0" w:color="auto"/>
                                  </w:divBdr>
                                  <w:divsChild>
                                    <w:div w:id="714432844">
                                      <w:marLeft w:val="0"/>
                                      <w:marRight w:val="0"/>
                                      <w:marTop w:val="0"/>
                                      <w:marBottom w:val="0"/>
                                      <w:divBdr>
                                        <w:top w:val="none" w:sz="0" w:space="0" w:color="auto"/>
                                        <w:left w:val="none" w:sz="0" w:space="0" w:color="auto"/>
                                        <w:bottom w:val="none" w:sz="0" w:space="0" w:color="auto"/>
                                        <w:right w:val="none" w:sz="0" w:space="0" w:color="auto"/>
                                      </w:divBdr>
                                      <w:divsChild>
                                        <w:div w:id="1183276773">
                                          <w:marLeft w:val="0"/>
                                          <w:marRight w:val="0"/>
                                          <w:marTop w:val="0"/>
                                          <w:marBottom w:val="0"/>
                                          <w:divBdr>
                                            <w:top w:val="none" w:sz="0" w:space="0" w:color="auto"/>
                                            <w:left w:val="none" w:sz="0" w:space="0" w:color="auto"/>
                                            <w:bottom w:val="none" w:sz="0" w:space="0" w:color="auto"/>
                                            <w:right w:val="none" w:sz="0" w:space="0" w:color="auto"/>
                                          </w:divBdr>
                                        </w:div>
                                        <w:div w:id="1200164409">
                                          <w:marLeft w:val="0"/>
                                          <w:marRight w:val="0"/>
                                          <w:marTop w:val="0"/>
                                          <w:marBottom w:val="0"/>
                                          <w:divBdr>
                                            <w:top w:val="none" w:sz="0" w:space="0" w:color="auto"/>
                                            <w:left w:val="none" w:sz="0" w:space="0" w:color="auto"/>
                                            <w:bottom w:val="none" w:sz="0" w:space="0" w:color="auto"/>
                                            <w:right w:val="none" w:sz="0" w:space="0" w:color="auto"/>
                                          </w:divBdr>
                                          <w:divsChild>
                                            <w:div w:id="789084897">
                                              <w:marLeft w:val="0"/>
                                              <w:marRight w:val="0"/>
                                              <w:marTop w:val="0"/>
                                              <w:marBottom w:val="0"/>
                                              <w:divBdr>
                                                <w:top w:val="none" w:sz="0" w:space="0" w:color="auto"/>
                                                <w:left w:val="none" w:sz="0" w:space="0" w:color="auto"/>
                                                <w:bottom w:val="none" w:sz="0" w:space="0" w:color="auto"/>
                                                <w:right w:val="none" w:sz="0" w:space="0" w:color="auto"/>
                                              </w:divBdr>
                                              <w:divsChild>
                                                <w:div w:id="3037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657549">
              <w:marLeft w:val="120"/>
              <w:marRight w:val="120"/>
              <w:marTop w:val="0"/>
              <w:marBottom w:val="0"/>
              <w:divBdr>
                <w:top w:val="none" w:sz="0" w:space="0" w:color="auto"/>
                <w:left w:val="none" w:sz="0" w:space="0" w:color="auto"/>
                <w:bottom w:val="none" w:sz="0" w:space="0" w:color="auto"/>
                <w:right w:val="none" w:sz="0" w:space="0" w:color="auto"/>
              </w:divBdr>
              <w:divsChild>
                <w:div w:id="2278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3814">
          <w:marLeft w:val="0"/>
          <w:marRight w:val="0"/>
          <w:marTop w:val="0"/>
          <w:marBottom w:val="0"/>
          <w:divBdr>
            <w:top w:val="none" w:sz="0" w:space="0" w:color="auto"/>
            <w:left w:val="none" w:sz="0" w:space="0" w:color="auto"/>
            <w:bottom w:val="none" w:sz="0" w:space="0" w:color="auto"/>
            <w:right w:val="none" w:sz="0" w:space="0" w:color="auto"/>
          </w:divBdr>
          <w:divsChild>
            <w:div w:id="70587215">
              <w:marLeft w:val="0"/>
              <w:marRight w:val="0"/>
              <w:marTop w:val="0"/>
              <w:marBottom w:val="0"/>
              <w:divBdr>
                <w:top w:val="none" w:sz="0" w:space="0" w:color="auto"/>
                <w:left w:val="none" w:sz="0" w:space="0" w:color="auto"/>
                <w:bottom w:val="none" w:sz="0" w:space="0" w:color="auto"/>
                <w:right w:val="none" w:sz="0" w:space="0" w:color="auto"/>
              </w:divBdr>
              <w:divsChild>
                <w:div w:id="1135369616">
                  <w:marLeft w:val="0"/>
                  <w:marRight w:val="0"/>
                  <w:marTop w:val="0"/>
                  <w:marBottom w:val="0"/>
                  <w:divBdr>
                    <w:top w:val="none" w:sz="0" w:space="0" w:color="auto"/>
                    <w:left w:val="none" w:sz="0" w:space="0" w:color="auto"/>
                    <w:bottom w:val="none" w:sz="0" w:space="0" w:color="auto"/>
                    <w:right w:val="none" w:sz="0" w:space="0" w:color="auto"/>
                  </w:divBdr>
                  <w:divsChild>
                    <w:div w:id="419447477">
                      <w:marLeft w:val="0"/>
                      <w:marRight w:val="0"/>
                      <w:marTop w:val="0"/>
                      <w:marBottom w:val="0"/>
                      <w:divBdr>
                        <w:top w:val="none" w:sz="0" w:space="0" w:color="auto"/>
                        <w:left w:val="none" w:sz="0" w:space="0" w:color="auto"/>
                        <w:bottom w:val="none" w:sz="0" w:space="0" w:color="auto"/>
                        <w:right w:val="none" w:sz="0" w:space="0" w:color="auto"/>
                      </w:divBdr>
                      <w:divsChild>
                        <w:div w:id="212810623">
                          <w:marLeft w:val="0"/>
                          <w:marRight w:val="0"/>
                          <w:marTop w:val="0"/>
                          <w:marBottom w:val="0"/>
                          <w:divBdr>
                            <w:top w:val="none" w:sz="0" w:space="0" w:color="auto"/>
                            <w:left w:val="none" w:sz="0" w:space="0" w:color="auto"/>
                            <w:bottom w:val="none" w:sz="0" w:space="0" w:color="auto"/>
                            <w:right w:val="none" w:sz="0" w:space="0" w:color="auto"/>
                          </w:divBdr>
                          <w:divsChild>
                            <w:div w:id="2082560670">
                              <w:marLeft w:val="0"/>
                              <w:marRight w:val="0"/>
                              <w:marTop w:val="0"/>
                              <w:marBottom w:val="0"/>
                              <w:divBdr>
                                <w:top w:val="none" w:sz="0" w:space="0" w:color="auto"/>
                                <w:left w:val="none" w:sz="0" w:space="0" w:color="auto"/>
                                <w:bottom w:val="none" w:sz="0" w:space="0" w:color="auto"/>
                                <w:right w:val="none" w:sz="0" w:space="0" w:color="auto"/>
                              </w:divBdr>
                              <w:divsChild>
                                <w:div w:id="173569376">
                                  <w:marLeft w:val="0"/>
                                  <w:marRight w:val="0"/>
                                  <w:marTop w:val="0"/>
                                  <w:marBottom w:val="0"/>
                                  <w:divBdr>
                                    <w:top w:val="none" w:sz="0" w:space="0" w:color="auto"/>
                                    <w:left w:val="none" w:sz="0" w:space="0" w:color="auto"/>
                                    <w:bottom w:val="none" w:sz="0" w:space="0" w:color="auto"/>
                                    <w:right w:val="none" w:sz="0" w:space="0" w:color="auto"/>
                                  </w:divBdr>
                                  <w:divsChild>
                                    <w:div w:id="947808480">
                                      <w:marLeft w:val="0"/>
                                      <w:marRight w:val="0"/>
                                      <w:marTop w:val="0"/>
                                      <w:marBottom w:val="0"/>
                                      <w:divBdr>
                                        <w:top w:val="none" w:sz="0" w:space="0" w:color="auto"/>
                                        <w:left w:val="none" w:sz="0" w:space="0" w:color="auto"/>
                                        <w:bottom w:val="none" w:sz="0" w:space="0" w:color="auto"/>
                                        <w:right w:val="none" w:sz="0" w:space="0" w:color="auto"/>
                                      </w:divBdr>
                                      <w:divsChild>
                                        <w:div w:id="254830811">
                                          <w:marLeft w:val="0"/>
                                          <w:marRight w:val="0"/>
                                          <w:marTop w:val="0"/>
                                          <w:marBottom w:val="0"/>
                                          <w:divBdr>
                                            <w:top w:val="none" w:sz="0" w:space="0" w:color="auto"/>
                                            <w:left w:val="none" w:sz="0" w:space="0" w:color="auto"/>
                                            <w:bottom w:val="none" w:sz="0" w:space="0" w:color="auto"/>
                                            <w:right w:val="none" w:sz="0" w:space="0" w:color="auto"/>
                                          </w:divBdr>
                                          <w:divsChild>
                                            <w:div w:id="1271741625">
                                              <w:marLeft w:val="0"/>
                                              <w:marRight w:val="0"/>
                                              <w:marTop w:val="0"/>
                                              <w:marBottom w:val="0"/>
                                              <w:divBdr>
                                                <w:top w:val="none" w:sz="0" w:space="0" w:color="auto"/>
                                                <w:left w:val="none" w:sz="0" w:space="0" w:color="auto"/>
                                                <w:bottom w:val="none" w:sz="0" w:space="0" w:color="auto"/>
                                                <w:right w:val="none" w:sz="0" w:space="0" w:color="auto"/>
                                              </w:divBdr>
                                              <w:divsChild>
                                                <w:div w:id="5430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209268">
              <w:marLeft w:val="120"/>
              <w:marRight w:val="120"/>
              <w:marTop w:val="0"/>
              <w:marBottom w:val="0"/>
              <w:divBdr>
                <w:top w:val="none" w:sz="0" w:space="0" w:color="auto"/>
                <w:left w:val="none" w:sz="0" w:space="0" w:color="auto"/>
                <w:bottom w:val="none" w:sz="0" w:space="0" w:color="auto"/>
                <w:right w:val="none" w:sz="0" w:space="0" w:color="auto"/>
              </w:divBdr>
              <w:divsChild>
                <w:div w:id="8868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88456">
          <w:marLeft w:val="0"/>
          <w:marRight w:val="0"/>
          <w:marTop w:val="0"/>
          <w:marBottom w:val="0"/>
          <w:divBdr>
            <w:top w:val="none" w:sz="0" w:space="0" w:color="auto"/>
            <w:left w:val="none" w:sz="0" w:space="0" w:color="auto"/>
            <w:bottom w:val="none" w:sz="0" w:space="0" w:color="auto"/>
            <w:right w:val="none" w:sz="0" w:space="0" w:color="auto"/>
          </w:divBdr>
          <w:divsChild>
            <w:div w:id="1030763116">
              <w:marLeft w:val="0"/>
              <w:marRight w:val="0"/>
              <w:marTop w:val="0"/>
              <w:marBottom w:val="0"/>
              <w:divBdr>
                <w:top w:val="none" w:sz="0" w:space="0" w:color="auto"/>
                <w:left w:val="none" w:sz="0" w:space="0" w:color="auto"/>
                <w:bottom w:val="none" w:sz="0" w:space="0" w:color="auto"/>
                <w:right w:val="none" w:sz="0" w:space="0" w:color="auto"/>
              </w:divBdr>
              <w:divsChild>
                <w:div w:id="39477386">
                  <w:marLeft w:val="0"/>
                  <w:marRight w:val="0"/>
                  <w:marTop w:val="0"/>
                  <w:marBottom w:val="0"/>
                  <w:divBdr>
                    <w:top w:val="none" w:sz="0" w:space="0" w:color="auto"/>
                    <w:left w:val="none" w:sz="0" w:space="0" w:color="auto"/>
                    <w:bottom w:val="none" w:sz="0" w:space="0" w:color="auto"/>
                    <w:right w:val="none" w:sz="0" w:space="0" w:color="auto"/>
                  </w:divBdr>
                  <w:divsChild>
                    <w:div w:id="864557044">
                      <w:marLeft w:val="0"/>
                      <w:marRight w:val="0"/>
                      <w:marTop w:val="0"/>
                      <w:marBottom w:val="0"/>
                      <w:divBdr>
                        <w:top w:val="none" w:sz="0" w:space="0" w:color="auto"/>
                        <w:left w:val="none" w:sz="0" w:space="0" w:color="auto"/>
                        <w:bottom w:val="none" w:sz="0" w:space="0" w:color="auto"/>
                        <w:right w:val="none" w:sz="0" w:space="0" w:color="auto"/>
                      </w:divBdr>
                      <w:divsChild>
                        <w:div w:id="978339296">
                          <w:marLeft w:val="0"/>
                          <w:marRight w:val="0"/>
                          <w:marTop w:val="0"/>
                          <w:marBottom w:val="0"/>
                          <w:divBdr>
                            <w:top w:val="none" w:sz="0" w:space="0" w:color="auto"/>
                            <w:left w:val="none" w:sz="0" w:space="0" w:color="auto"/>
                            <w:bottom w:val="none" w:sz="0" w:space="0" w:color="auto"/>
                            <w:right w:val="none" w:sz="0" w:space="0" w:color="auto"/>
                          </w:divBdr>
                          <w:divsChild>
                            <w:div w:id="1101804602">
                              <w:marLeft w:val="0"/>
                              <w:marRight w:val="0"/>
                              <w:marTop w:val="0"/>
                              <w:marBottom w:val="0"/>
                              <w:divBdr>
                                <w:top w:val="none" w:sz="0" w:space="0" w:color="auto"/>
                                <w:left w:val="none" w:sz="0" w:space="0" w:color="auto"/>
                                <w:bottom w:val="none" w:sz="0" w:space="0" w:color="auto"/>
                                <w:right w:val="none" w:sz="0" w:space="0" w:color="auto"/>
                              </w:divBdr>
                              <w:divsChild>
                                <w:div w:id="1085035104">
                                  <w:marLeft w:val="0"/>
                                  <w:marRight w:val="0"/>
                                  <w:marTop w:val="0"/>
                                  <w:marBottom w:val="0"/>
                                  <w:divBdr>
                                    <w:top w:val="none" w:sz="0" w:space="0" w:color="auto"/>
                                    <w:left w:val="none" w:sz="0" w:space="0" w:color="auto"/>
                                    <w:bottom w:val="none" w:sz="0" w:space="0" w:color="auto"/>
                                    <w:right w:val="none" w:sz="0" w:space="0" w:color="auto"/>
                                  </w:divBdr>
                                  <w:divsChild>
                                    <w:div w:id="1702513998">
                                      <w:marLeft w:val="0"/>
                                      <w:marRight w:val="0"/>
                                      <w:marTop w:val="0"/>
                                      <w:marBottom w:val="0"/>
                                      <w:divBdr>
                                        <w:top w:val="none" w:sz="0" w:space="0" w:color="auto"/>
                                        <w:left w:val="none" w:sz="0" w:space="0" w:color="auto"/>
                                        <w:bottom w:val="none" w:sz="0" w:space="0" w:color="auto"/>
                                        <w:right w:val="none" w:sz="0" w:space="0" w:color="auto"/>
                                      </w:divBdr>
                                      <w:divsChild>
                                        <w:div w:id="88356503">
                                          <w:marLeft w:val="0"/>
                                          <w:marRight w:val="0"/>
                                          <w:marTop w:val="0"/>
                                          <w:marBottom w:val="0"/>
                                          <w:divBdr>
                                            <w:top w:val="none" w:sz="0" w:space="0" w:color="auto"/>
                                            <w:left w:val="none" w:sz="0" w:space="0" w:color="auto"/>
                                            <w:bottom w:val="none" w:sz="0" w:space="0" w:color="auto"/>
                                            <w:right w:val="none" w:sz="0" w:space="0" w:color="auto"/>
                                          </w:divBdr>
                                          <w:divsChild>
                                            <w:div w:id="467361785">
                                              <w:marLeft w:val="0"/>
                                              <w:marRight w:val="0"/>
                                              <w:marTop w:val="0"/>
                                              <w:marBottom w:val="0"/>
                                              <w:divBdr>
                                                <w:top w:val="none" w:sz="0" w:space="0" w:color="auto"/>
                                                <w:left w:val="none" w:sz="0" w:space="0" w:color="auto"/>
                                                <w:bottom w:val="none" w:sz="0" w:space="0" w:color="auto"/>
                                                <w:right w:val="none" w:sz="0" w:space="0" w:color="auto"/>
                                              </w:divBdr>
                                              <w:divsChild>
                                                <w:div w:id="14884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dc:creator>
  <cp:keywords/>
  <dc:description/>
  <cp:lastModifiedBy>COo</cp:lastModifiedBy>
  <cp:revision>1</cp:revision>
  <dcterms:created xsi:type="dcterms:W3CDTF">2021-05-24T14:45:00Z</dcterms:created>
  <dcterms:modified xsi:type="dcterms:W3CDTF">2021-05-24T16:14:00Z</dcterms:modified>
</cp:coreProperties>
</file>