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EA316C" w:rsidRDefault="00EA316C" w:rsidP="00EA316C">
      <w:pPr>
        <w:numPr>
          <w:ilvl w:val="0"/>
          <w:numId w:val="4"/>
        </w:numPr>
      </w:pPr>
      <w:r w:rsidRPr="00EA316C">
        <w:t xml:space="preserve">You are designing a network, which needs to support 55 users. You don't plan to extend the segment beyond the current number of users. Which subnet mask would best meet your needs? </w:t>
      </w:r>
    </w:p>
    <w:p w:rsidR="00EA316C" w:rsidRPr="00EA316C" w:rsidRDefault="00EA316C" w:rsidP="00EA316C">
      <w:pPr>
        <w:ind w:left="420"/>
      </w:pPr>
      <w:r w:rsidRPr="00EA316C">
        <w:t xml:space="preserve">A. 255.255.0.0 </w:t>
      </w:r>
      <w:r w:rsidRPr="00EA316C">
        <w:br/>
        <w:t xml:space="preserve">B. 255.255.255.0 </w:t>
      </w:r>
      <w:r w:rsidRPr="00EA316C">
        <w:br/>
        <w:t xml:space="preserve">C. 255.255.255.192 </w:t>
      </w:r>
      <w:r w:rsidRPr="00EA316C">
        <w:br/>
        <w:t xml:space="preserve">D. 255.255.255.160 </w:t>
      </w:r>
    </w:p>
    <w:p w:rsidR="00EA316C" w:rsidRPr="00EA316C" w:rsidRDefault="00EA316C" w:rsidP="00EA316C">
      <w:pPr>
        <w:numPr>
          <w:ilvl w:val="0"/>
          <w:numId w:val="4"/>
        </w:numPr>
      </w:pPr>
      <w:r w:rsidRPr="00EA316C">
        <w:t xml:space="preserve">Your organization is using the 192.168.1.0/24 address space. You need 28 subnets. What subnet mask would you use to create these subnets? </w:t>
      </w:r>
    </w:p>
    <w:p w:rsidR="00EA316C" w:rsidRPr="00EA316C" w:rsidRDefault="00EA316C" w:rsidP="00EA316C">
      <w:pPr>
        <w:ind w:left="420"/>
      </w:pPr>
      <w:r w:rsidRPr="00EA316C">
        <w:t xml:space="preserve">A. 255.255.255.0 </w:t>
      </w:r>
      <w:r w:rsidRPr="00EA316C">
        <w:br/>
        <w:t xml:space="preserve">B. 255.255.255.128 </w:t>
      </w:r>
      <w:r w:rsidRPr="00EA316C">
        <w:br/>
        <w:t xml:space="preserve">C. 255.255.255.192 </w:t>
      </w:r>
      <w:r w:rsidRPr="00EA316C">
        <w:br/>
        <w:t xml:space="preserve">D. 255.255.255.224 </w:t>
      </w:r>
      <w:r w:rsidRPr="00EA316C">
        <w:br/>
        <w:t xml:space="preserve">E. 255.255.255.240 </w:t>
      </w:r>
      <w:r w:rsidRPr="00EA316C">
        <w:br/>
        <w:t>F. 255.255.255.248</w:t>
      </w:r>
    </w:p>
    <w:p w:rsidR="00EA316C" w:rsidRPr="00EA316C" w:rsidRDefault="00EA316C" w:rsidP="00EA316C">
      <w:pPr>
        <w:numPr>
          <w:ilvl w:val="0"/>
          <w:numId w:val="4"/>
        </w:numPr>
      </w:pPr>
      <w:r w:rsidRPr="00EA316C">
        <w:t xml:space="preserve">Identify three valid host addresses in any subnet of the 201.168.27.0 network, assuming a fixed subnet mask of 255.255.255.240. (Choose three.) </w:t>
      </w:r>
    </w:p>
    <w:p w:rsidR="00EA316C" w:rsidRPr="00EA316C" w:rsidRDefault="00EA316C" w:rsidP="00EA316C">
      <w:pPr>
        <w:ind w:left="420"/>
      </w:pPr>
      <w:r w:rsidRPr="00EA316C">
        <w:t xml:space="preserve">A. 201.168.27.33 </w:t>
      </w:r>
      <w:r w:rsidRPr="00EA316C">
        <w:br/>
        <w:t xml:space="preserve">B. 201.168.27.112 </w:t>
      </w:r>
      <w:r w:rsidRPr="00EA316C">
        <w:br/>
        <w:t xml:space="preserve">C. 201.168.27.119 </w:t>
      </w:r>
      <w:r w:rsidRPr="00EA316C">
        <w:br/>
        <w:t xml:space="preserve">D. 201.168.27.126 </w:t>
      </w:r>
      <w:r w:rsidRPr="00EA316C">
        <w:br/>
        <w:t xml:space="preserve">E. 201.168.27.175 </w:t>
      </w:r>
      <w:r w:rsidRPr="00EA316C">
        <w:br/>
        <w:t>F. 201.168.27.208</w:t>
      </w:r>
    </w:p>
    <w:p w:rsidR="00EA316C" w:rsidRPr="00EA316C" w:rsidRDefault="00EA316C" w:rsidP="00EA316C">
      <w:pPr>
        <w:numPr>
          <w:ilvl w:val="0"/>
          <w:numId w:val="4"/>
        </w:numPr>
        <w:tabs>
          <w:tab w:val="clear" w:pos="360"/>
          <w:tab w:val="num" w:pos="720"/>
        </w:tabs>
      </w:pPr>
      <w:r w:rsidRPr="00EA316C">
        <w:t>You are given an IP network of 192.168.5.0 and told that you need to separate this network into subnetworks that can support a maximum of 16 hosts per subnet. This will help alle</w:t>
      </w:r>
      <w:r w:rsidRPr="00EA316C">
        <w:t xml:space="preserve">viate congestion on the network. What subnet mask can you use to create the subnets necessary to meet the given criteria? </w:t>
      </w:r>
    </w:p>
    <w:p w:rsidR="00EA316C" w:rsidRPr="00EA316C" w:rsidRDefault="00EA316C" w:rsidP="00EA316C">
      <w:pPr>
        <w:ind w:left="420"/>
      </w:pPr>
      <w:r w:rsidRPr="00EA316C">
        <w:t xml:space="preserve">A. 255.0.0.0 </w:t>
      </w:r>
      <w:r w:rsidRPr="00EA316C">
        <w:br/>
        <w:t xml:space="preserve">B. 255.255.0.0 </w:t>
      </w:r>
      <w:r w:rsidRPr="00EA316C">
        <w:br/>
        <w:t xml:space="preserve">C. 255.255.255.0 </w:t>
      </w:r>
      <w:r w:rsidRPr="00EA316C">
        <w:br/>
        <w:t xml:space="preserve">D. 255.255.255.224 </w:t>
      </w:r>
      <w:r w:rsidRPr="00EA316C">
        <w:br/>
        <w:t>E. 255.255.255.240</w:t>
      </w:r>
    </w:p>
    <w:p w:rsidR="00EA316C" w:rsidRDefault="00EA316C" w:rsidP="00EA316C">
      <w:pPr>
        <w:pStyle w:val="a3"/>
        <w:numPr>
          <w:ilvl w:val="0"/>
          <w:numId w:val="4"/>
        </w:numPr>
        <w:rPr>
          <w:rFonts w:hint="eastAsia"/>
        </w:rPr>
      </w:pPr>
      <w:r w:rsidRPr="00EA316C">
        <w:t xml:space="preserve">You have added a new switch to your network. You want to manage it remotely, so you need to assign it an IP address. Your router that connects to the switch has an IP address of 172.16.12.33/27. Which of the following addresses can you assign to this switch? </w:t>
      </w:r>
    </w:p>
    <w:p w:rsidR="00EA316C" w:rsidRPr="00EA316C" w:rsidRDefault="00EA316C" w:rsidP="00EA316C">
      <w:pPr>
        <w:pStyle w:val="a3"/>
        <w:ind w:left="360" w:firstLine="0"/>
      </w:pPr>
      <w:r w:rsidRPr="00EA316C">
        <w:t xml:space="preserve">A. 172.16.12.33/28 </w:t>
      </w:r>
      <w:r w:rsidRPr="00EA316C">
        <w:br/>
        <w:t xml:space="preserve">B. 172.16.12.32/27 </w:t>
      </w:r>
      <w:r w:rsidRPr="00EA316C">
        <w:br/>
        <w:t xml:space="preserve">C. 172.16.12.33/27 </w:t>
      </w:r>
      <w:r w:rsidRPr="00EA316C">
        <w:br/>
        <w:t xml:space="preserve">D. 172.16.12.34/27 </w:t>
      </w:r>
      <w:r w:rsidRPr="00EA316C">
        <w:br/>
        <w:t xml:space="preserve">E. 172.16.12.35/28 </w:t>
      </w:r>
      <w:r w:rsidRPr="00EA316C">
        <w:br/>
        <w:t xml:space="preserve">F. 172.16.12.38/28 </w:t>
      </w:r>
      <w:r w:rsidRPr="00EA316C">
        <w:br/>
        <w:t>G. 172.16.12.63/27</w:t>
      </w:r>
    </w:p>
    <w:p w:rsidR="00000000" w:rsidRDefault="00EA316C" w:rsidP="00EA316C">
      <w:pPr>
        <w:pStyle w:val="a3"/>
        <w:numPr>
          <w:ilvl w:val="0"/>
          <w:numId w:val="4"/>
        </w:numPr>
        <w:rPr>
          <w:rFonts w:hint="eastAsia"/>
        </w:rPr>
      </w:pPr>
      <w:r w:rsidRPr="00EA316C">
        <w:t xml:space="preserve">You are troubleshooting your router's interfaces. For some reason, the Ethernet interface will not accept the IP address of 192.168.5.95/27 that you've assigned. Which of the following </w:t>
      </w:r>
      <w:r w:rsidRPr="00EA316C">
        <w:lastRenderedPageBreak/>
        <w:t>explains the router's refusal to tak</w:t>
      </w:r>
      <w:r w:rsidRPr="00EA316C">
        <w:t xml:space="preserve">e the IP address? </w:t>
      </w:r>
    </w:p>
    <w:p w:rsidR="00EA316C" w:rsidRPr="00EA316C" w:rsidRDefault="00EA316C" w:rsidP="00EA316C">
      <w:pPr>
        <w:pStyle w:val="a3"/>
        <w:ind w:left="360" w:firstLine="0"/>
      </w:pPr>
      <w:bookmarkStart w:id="0" w:name="_GoBack"/>
      <w:bookmarkEnd w:id="0"/>
      <w:r w:rsidRPr="00EA316C">
        <w:t xml:space="preserve">A. Class C addresses cannot be assigned to Ethernet interfaces. </w:t>
      </w:r>
      <w:r w:rsidRPr="00EA316C">
        <w:br/>
        <w:t xml:space="preserve">B. The /27 is an invalid mask. </w:t>
      </w:r>
      <w:r w:rsidRPr="00EA316C">
        <w:br/>
        <w:t xml:space="preserve">C. It is a broadcast address. </w:t>
      </w:r>
      <w:r w:rsidRPr="00EA316C">
        <w:br/>
        <w:t xml:space="preserve">D. It is a public IP address. </w:t>
      </w:r>
      <w:r w:rsidRPr="00EA316C">
        <w:br/>
        <w:t xml:space="preserve">E. It is a private IP address </w:t>
      </w:r>
    </w:p>
    <w:p w:rsidR="00EA316C" w:rsidRPr="00EA316C" w:rsidRDefault="00EA316C" w:rsidP="00EA316C">
      <w:pPr>
        <w:pStyle w:val="a3"/>
        <w:numPr>
          <w:ilvl w:val="0"/>
          <w:numId w:val="4"/>
        </w:numPr>
      </w:pPr>
      <w:r w:rsidRPr="00EA316C">
        <w:t xml:space="preserve">Your junior network administrator cannot seem to ping a host in another network and asks you why it isn't working. Which of the following is not an answer that you would give him? </w:t>
      </w:r>
    </w:p>
    <w:p w:rsidR="00EA316C" w:rsidRPr="00EA316C" w:rsidRDefault="00EA316C" w:rsidP="00EA316C">
      <w:pPr>
        <w:pStyle w:val="a3"/>
        <w:ind w:left="360" w:firstLine="0"/>
      </w:pPr>
      <w:r w:rsidRPr="00EA316C">
        <w:t xml:space="preserve">A. The host's default gateway is down. </w:t>
      </w:r>
      <w:r w:rsidRPr="00EA316C">
        <w:br/>
        <w:t xml:space="preserve">B. The destination host is not powered on. </w:t>
      </w:r>
      <w:r w:rsidRPr="00EA316C">
        <w:br/>
        <w:t xml:space="preserve">C. </w:t>
      </w:r>
      <w:proofErr w:type="gramStart"/>
      <w:r w:rsidRPr="00EA316C">
        <w:t>The</w:t>
      </w:r>
      <w:proofErr w:type="gramEnd"/>
      <w:r w:rsidRPr="00EA316C">
        <w:t xml:space="preserve"> IP address of the router interface is incorrect. </w:t>
      </w:r>
      <w:r w:rsidRPr="00EA316C">
        <w:br/>
        <w:t xml:space="preserve">D. The IP address of the switch to which the destination host connects is incorrect. </w:t>
      </w:r>
      <w:r w:rsidRPr="00EA316C">
        <w:br/>
        <w:t xml:space="preserve">E. The host is in a different subnet. </w:t>
      </w:r>
    </w:p>
    <w:p w:rsidR="00E07895" w:rsidRDefault="00EA316C"/>
    <w:sectPr w:rsidR="00E07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4664E"/>
    <w:multiLevelType w:val="hybridMultilevel"/>
    <w:tmpl w:val="ABFEC7D6"/>
    <w:lvl w:ilvl="0" w:tplc="0409000F">
      <w:start w:val="1"/>
      <w:numFmt w:val="decimal"/>
      <w:lvlText w:val="%1."/>
      <w:lvlJc w:val="left"/>
      <w:pPr>
        <w:tabs>
          <w:tab w:val="num" w:pos="360"/>
        </w:tabs>
        <w:ind w:left="360" w:hanging="360"/>
      </w:pPr>
      <w:rPr>
        <w:rFonts w:hint="default"/>
      </w:rPr>
    </w:lvl>
    <w:lvl w:ilvl="1" w:tplc="58145152" w:tentative="1">
      <w:start w:val="1"/>
      <w:numFmt w:val="bullet"/>
      <w:lvlText w:val="•"/>
      <w:lvlJc w:val="left"/>
      <w:pPr>
        <w:tabs>
          <w:tab w:val="num" w:pos="1080"/>
        </w:tabs>
        <w:ind w:left="1080" w:hanging="360"/>
      </w:pPr>
      <w:rPr>
        <w:rFonts w:ascii="宋体" w:hAnsi="宋体" w:hint="default"/>
      </w:rPr>
    </w:lvl>
    <w:lvl w:ilvl="2" w:tplc="4F32BD42" w:tentative="1">
      <w:start w:val="1"/>
      <w:numFmt w:val="bullet"/>
      <w:lvlText w:val="•"/>
      <w:lvlJc w:val="left"/>
      <w:pPr>
        <w:tabs>
          <w:tab w:val="num" w:pos="1800"/>
        </w:tabs>
        <w:ind w:left="1800" w:hanging="360"/>
      </w:pPr>
      <w:rPr>
        <w:rFonts w:ascii="宋体" w:hAnsi="宋体" w:hint="default"/>
      </w:rPr>
    </w:lvl>
    <w:lvl w:ilvl="3" w:tplc="049E8624" w:tentative="1">
      <w:start w:val="1"/>
      <w:numFmt w:val="bullet"/>
      <w:lvlText w:val="•"/>
      <w:lvlJc w:val="left"/>
      <w:pPr>
        <w:tabs>
          <w:tab w:val="num" w:pos="2520"/>
        </w:tabs>
        <w:ind w:left="2520" w:hanging="360"/>
      </w:pPr>
      <w:rPr>
        <w:rFonts w:ascii="宋体" w:hAnsi="宋体" w:hint="default"/>
      </w:rPr>
    </w:lvl>
    <w:lvl w:ilvl="4" w:tplc="ADF8A4DC" w:tentative="1">
      <w:start w:val="1"/>
      <w:numFmt w:val="bullet"/>
      <w:lvlText w:val="•"/>
      <w:lvlJc w:val="left"/>
      <w:pPr>
        <w:tabs>
          <w:tab w:val="num" w:pos="3240"/>
        </w:tabs>
        <w:ind w:left="3240" w:hanging="360"/>
      </w:pPr>
      <w:rPr>
        <w:rFonts w:ascii="宋体" w:hAnsi="宋体" w:hint="default"/>
      </w:rPr>
    </w:lvl>
    <w:lvl w:ilvl="5" w:tplc="15A823F8" w:tentative="1">
      <w:start w:val="1"/>
      <w:numFmt w:val="bullet"/>
      <w:lvlText w:val="•"/>
      <w:lvlJc w:val="left"/>
      <w:pPr>
        <w:tabs>
          <w:tab w:val="num" w:pos="3960"/>
        </w:tabs>
        <w:ind w:left="3960" w:hanging="360"/>
      </w:pPr>
      <w:rPr>
        <w:rFonts w:ascii="宋体" w:hAnsi="宋体" w:hint="default"/>
      </w:rPr>
    </w:lvl>
    <w:lvl w:ilvl="6" w:tplc="59B03C72" w:tentative="1">
      <w:start w:val="1"/>
      <w:numFmt w:val="bullet"/>
      <w:lvlText w:val="•"/>
      <w:lvlJc w:val="left"/>
      <w:pPr>
        <w:tabs>
          <w:tab w:val="num" w:pos="4680"/>
        </w:tabs>
        <w:ind w:left="4680" w:hanging="360"/>
      </w:pPr>
      <w:rPr>
        <w:rFonts w:ascii="宋体" w:hAnsi="宋体" w:hint="default"/>
      </w:rPr>
    </w:lvl>
    <w:lvl w:ilvl="7" w:tplc="3140B06C" w:tentative="1">
      <w:start w:val="1"/>
      <w:numFmt w:val="bullet"/>
      <w:lvlText w:val="•"/>
      <w:lvlJc w:val="left"/>
      <w:pPr>
        <w:tabs>
          <w:tab w:val="num" w:pos="5400"/>
        </w:tabs>
        <w:ind w:left="5400" w:hanging="360"/>
      </w:pPr>
      <w:rPr>
        <w:rFonts w:ascii="宋体" w:hAnsi="宋体" w:hint="default"/>
      </w:rPr>
    </w:lvl>
    <w:lvl w:ilvl="8" w:tplc="9D460418" w:tentative="1">
      <w:start w:val="1"/>
      <w:numFmt w:val="bullet"/>
      <w:lvlText w:val="•"/>
      <w:lvlJc w:val="left"/>
      <w:pPr>
        <w:tabs>
          <w:tab w:val="num" w:pos="6120"/>
        </w:tabs>
        <w:ind w:left="6120" w:hanging="360"/>
      </w:pPr>
      <w:rPr>
        <w:rFonts w:ascii="宋体" w:hAnsi="宋体" w:hint="default"/>
      </w:rPr>
    </w:lvl>
  </w:abstractNum>
  <w:abstractNum w:abstractNumId="1">
    <w:nsid w:val="21F85915"/>
    <w:multiLevelType w:val="hybridMultilevel"/>
    <w:tmpl w:val="8F12248A"/>
    <w:lvl w:ilvl="0" w:tplc="390A7F46">
      <w:start w:val="1"/>
      <w:numFmt w:val="bullet"/>
      <w:lvlText w:val="•"/>
      <w:lvlJc w:val="left"/>
      <w:pPr>
        <w:tabs>
          <w:tab w:val="num" w:pos="360"/>
        </w:tabs>
        <w:ind w:left="360" w:hanging="360"/>
      </w:pPr>
      <w:rPr>
        <w:rFonts w:ascii="宋体" w:hAnsi="宋体" w:hint="default"/>
      </w:rPr>
    </w:lvl>
    <w:lvl w:ilvl="1" w:tplc="FE64D470" w:tentative="1">
      <w:start w:val="1"/>
      <w:numFmt w:val="bullet"/>
      <w:lvlText w:val="•"/>
      <w:lvlJc w:val="left"/>
      <w:pPr>
        <w:tabs>
          <w:tab w:val="num" w:pos="1080"/>
        </w:tabs>
        <w:ind w:left="1080" w:hanging="360"/>
      </w:pPr>
      <w:rPr>
        <w:rFonts w:ascii="宋体" w:hAnsi="宋体" w:hint="default"/>
      </w:rPr>
    </w:lvl>
    <w:lvl w:ilvl="2" w:tplc="8A2EA7DA" w:tentative="1">
      <w:start w:val="1"/>
      <w:numFmt w:val="bullet"/>
      <w:lvlText w:val="•"/>
      <w:lvlJc w:val="left"/>
      <w:pPr>
        <w:tabs>
          <w:tab w:val="num" w:pos="1800"/>
        </w:tabs>
        <w:ind w:left="1800" w:hanging="360"/>
      </w:pPr>
      <w:rPr>
        <w:rFonts w:ascii="宋体" w:hAnsi="宋体" w:hint="default"/>
      </w:rPr>
    </w:lvl>
    <w:lvl w:ilvl="3" w:tplc="C276B7C4" w:tentative="1">
      <w:start w:val="1"/>
      <w:numFmt w:val="bullet"/>
      <w:lvlText w:val="•"/>
      <w:lvlJc w:val="left"/>
      <w:pPr>
        <w:tabs>
          <w:tab w:val="num" w:pos="2520"/>
        </w:tabs>
        <w:ind w:left="2520" w:hanging="360"/>
      </w:pPr>
      <w:rPr>
        <w:rFonts w:ascii="宋体" w:hAnsi="宋体" w:hint="default"/>
      </w:rPr>
    </w:lvl>
    <w:lvl w:ilvl="4" w:tplc="6012F158" w:tentative="1">
      <w:start w:val="1"/>
      <w:numFmt w:val="bullet"/>
      <w:lvlText w:val="•"/>
      <w:lvlJc w:val="left"/>
      <w:pPr>
        <w:tabs>
          <w:tab w:val="num" w:pos="3240"/>
        </w:tabs>
        <w:ind w:left="3240" w:hanging="360"/>
      </w:pPr>
      <w:rPr>
        <w:rFonts w:ascii="宋体" w:hAnsi="宋体" w:hint="default"/>
      </w:rPr>
    </w:lvl>
    <w:lvl w:ilvl="5" w:tplc="7C009FD6" w:tentative="1">
      <w:start w:val="1"/>
      <w:numFmt w:val="bullet"/>
      <w:lvlText w:val="•"/>
      <w:lvlJc w:val="left"/>
      <w:pPr>
        <w:tabs>
          <w:tab w:val="num" w:pos="3960"/>
        </w:tabs>
        <w:ind w:left="3960" w:hanging="360"/>
      </w:pPr>
      <w:rPr>
        <w:rFonts w:ascii="宋体" w:hAnsi="宋体" w:hint="default"/>
      </w:rPr>
    </w:lvl>
    <w:lvl w:ilvl="6" w:tplc="698EDB7C" w:tentative="1">
      <w:start w:val="1"/>
      <w:numFmt w:val="bullet"/>
      <w:lvlText w:val="•"/>
      <w:lvlJc w:val="left"/>
      <w:pPr>
        <w:tabs>
          <w:tab w:val="num" w:pos="4680"/>
        </w:tabs>
        <w:ind w:left="4680" w:hanging="360"/>
      </w:pPr>
      <w:rPr>
        <w:rFonts w:ascii="宋体" w:hAnsi="宋体" w:hint="default"/>
      </w:rPr>
    </w:lvl>
    <w:lvl w:ilvl="7" w:tplc="CAD4D740" w:tentative="1">
      <w:start w:val="1"/>
      <w:numFmt w:val="bullet"/>
      <w:lvlText w:val="•"/>
      <w:lvlJc w:val="left"/>
      <w:pPr>
        <w:tabs>
          <w:tab w:val="num" w:pos="5400"/>
        </w:tabs>
        <w:ind w:left="5400" w:hanging="360"/>
      </w:pPr>
      <w:rPr>
        <w:rFonts w:ascii="宋体" w:hAnsi="宋体" w:hint="default"/>
      </w:rPr>
    </w:lvl>
    <w:lvl w:ilvl="8" w:tplc="320A03D2" w:tentative="1">
      <w:start w:val="1"/>
      <w:numFmt w:val="bullet"/>
      <w:lvlText w:val="•"/>
      <w:lvlJc w:val="left"/>
      <w:pPr>
        <w:tabs>
          <w:tab w:val="num" w:pos="6120"/>
        </w:tabs>
        <w:ind w:left="6120" w:hanging="360"/>
      </w:pPr>
      <w:rPr>
        <w:rFonts w:ascii="宋体" w:hAnsi="宋体" w:hint="default"/>
      </w:rPr>
    </w:lvl>
  </w:abstractNum>
  <w:abstractNum w:abstractNumId="2">
    <w:nsid w:val="41936E72"/>
    <w:multiLevelType w:val="hybridMultilevel"/>
    <w:tmpl w:val="A9F83238"/>
    <w:lvl w:ilvl="0" w:tplc="13A4EF52">
      <w:start w:val="1"/>
      <w:numFmt w:val="bullet"/>
      <w:lvlText w:val="•"/>
      <w:lvlJc w:val="left"/>
      <w:pPr>
        <w:tabs>
          <w:tab w:val="num" w:pos="720"/>
        </w:tabs>
        <w:ind w:left="720" w:hanging="360"/>
      </w:pPr>
      <w:rPr>
        <w:rFonts w:ascii="宋体" w:hAnsi="宋体" w:hint="default"/>
      </w:rPr>
    </w:lvl>
    <w:lvl w:ilvl="1" w:tplc="D28CFE30" w:tentative="1">
      <w:start w:val="1"/>
      <w:numFmt w:val="bullet"/>
      <w:lvlText w:val="•"/>
      <w:lvlJc w:val="left"/>
      <w:pPr>
        <w:tabs>
          <w:tab w:val="num" w:pos="1440"/>
        </w:tabs>
        <w:ind w:left="1440" w:hanging="360"/>
      </w:pPr>
      <w:rPr>
        <w:rFonts w:ascii="宋体" w:hAnsi="宋体" w:hint="default"/>
      </w:rPr>
    </w:lvl>
    <w:lvl w:ilvl="2" w:tplc="225EEE76" w:tentative="1">
      <w:start w:val="1"/>
      <w:numFmt w:val="bullet"/>
      <w:lvlText w:val="•"/>
      <w:lvlJc w:val="left"/>
      <w:pPr>
        <w:tabs>
          <w:tab w:val="num" w:pos="2160"/>
        </w:tabs>
        <w:ind w:left="2160" w:hanging="360"/>
      </w:pPr>
      <w:rPr>
        <w:rFonts w:ascii="宋体" w:hAnsi="宋体" w:hint="default"/>
      </w:rPr>
    </w:lvl>
    <w:lvl w:ilvl="3" w:tplc="D42C460C" w:tentative="1">
      <w:start w:val="1"/>
      <w:numFmt w:val="bullet"/>
      <w:lvlText w:val="•"/>
      <w:lvlJc w:val="left"/>
      <w:pPr>
        <w:tabs>
          <w:tab w:val="num" w:pos="2880"/>
        </w:tabs>
        <w:ind w:left="2880" w:hanging="360"/>
      </w:pPr>
      <w:rPr>
        <w:rFonts w:ascii="宋体" w:hAnsi="宋体" w:hint="default"/>
      </w:rPr>
    </w:lvl>
    <w:lvl w:ilvl="4" w:tplc="99C4890E" w:tentative="1">
      <w:start w:val="1"/>
      <w:numFmt w:val="bullet"/>
      <w:lvlText w:val="•"/>
      <w:lvlJc w:val="left"/>
      <w:pPr>
        <w:tabs>
          <w:tab w:val="num" w:pos="3600"/>
        </w:tabs>
        <w:ind w:left="3600" w:hanging="360"/>
      </w:pPr>
      <w:rPr>
        <w:rFonts w:ascii="宋体" w:hAnsi="宋体" w:hint="default"/>
      </w:rPr>
    </w:lvl>
    <w:lvl w:ilvl="5" w:tplc="758CEF70" w:tentative="1">
      <w:start w:val="1"/>
      <w:numFmt w:val="bullet"/>
      <w:lvlText w:val="•"/>
      <w:lvlJc w:val="left"/>
      <w:pPr>
        <w:tabs>
          <w:tab w:val="num" w:pos="4320"/>
        </w:tabs>
        <w:ind w:left="4320" w:hanging="360"/>
      </w:pPr>
      <w:rPr>
        <w:rFonts w:ascii="宋体" w:hAnsi="宋体" w:hint="default"/>
      </w:rPr>
    </w:lvl>
    <w:lvl w:ilvl="6" w:tplc="58227EBA" w:tentative="1">
      <w:start w:val="1"/>
      <w:numFmt w:val="bullet"/>
      <w:lvlText w:val="•"/>
      <w:lvlJc w:val="left"/>
      <w:pPr>
        <w:tabs>
          <w:tab w:val="num" w:pos="5040"/>
        </w:tabs>
        <w:ind w:left="5040" w:hanging="360"/>
      </w:pPr>
      <w:rPr>
        <w:rFonts w:ascii="宋体" w:hAnsi="宋体" w:hint="default"/>
      </w:rPr>
    </w:lvl>
    <w:lvl w:ilvl="7" w:tplc="15C0C04C" w:tentative="1">
      <w:start w:val="1"/>
      <w:numFmt w:val="bullet"/>
      <w:lvlText w:val="•"/>
      <w:lvlJc w:val="left"/>
      <w:pPr>
        <w:tabs>
          <w:tab w:val="num" w:pos="5760"/>
        </w:tabs>
        <w:ind w:left="5760" w:hanging="360"/>
      </w:pPr>
      <w:rPr>
        <w:rFonts w:ascii="宋体" w:hAnsi="宋体" w:hint="default"/>
      </w:rPr>
    </w:lvl>
    <w:lvl w:ilvl="8" w:tplc="9E140D38" w:tentative="1">
      <w:start w:val="1"/>
      <w:numFmt w:val="bullet"/>
      <w:lvlText w:val="•"/>
      <w:lvlJc w:val="left"/>
      <w:pPr>
        <w:tabs>
          <w:tab w:val="num" w:pos="6480"/>
        </w:tabs>
        <w:ind w:left="6480" w:hanging="360"/>
      </w:pPr>
      <w:rPr>
        <w:rFonts w:ascii="宋体" w:hAnsi="宋体" w:hint="default"/>
      </w:rPr>
    </w:lvl>
  </w:abstractNum>
  <w:abstractNum w:abstractNumId="3">
    <w:nsid w:val="4DB30195"/>
    <w:multiLevelType w:val="hybridMultilevel"/>
    <w:tmpl w:val="9A5649E0"/>
    <w:lvl w:ilvl="0" w:tplc="0409000F">
      <w:start w:val="1"/>
      <w:numFmt w:val="decimal"/>
      <w:lvlText w:val="%1."/>
      <w:lvlJc w:val="left"/>
      <w:pPr>
        <w:tabs>
          <w:tab w:val="num" w:pos="360"/>
        </w:tabs>
        <w:ind w:left="360" w:hanging="360"/>
      </w:pPr>
      <w:rPr>
        <w:rFonts w:hint="default"/>
      </w:rPr>
    </w:lvl>
    <w:lvl w:ilvl="1" w:tplc="FE64D470" w:tentative="1">
      <w:start w:val="1"/>
      <w:numFmt w:val="bullet"/>
      <w:lvlText w:val="•"/>
      <w:lvlJc w:val="left"/>
      <w:pPr>
        <w:tabs>
          <w:tab w:val="num" w:pos="1080"/>
        </w:tabs>
        <w:ind w:left="1080" w:hanging="360"/>
      </w:pPr>
      <w:rPr>
        <w:rFonts w:ascii="宋体" w:hAnsi="宋体" w:hint="default"/>
      </w:rPr>
    </w:lvl>
    <w:lvl w:ilvl="2" w:tplc="8A2EA7DA" w:tentative="1">
      <w:start w:val="1"/>
      <w:numFmt w:val="bullet"/>
      <w:lvlText w:val="•"/>
      <w:lvlJc w:val="left"/>
      <w:pPr>
        <w:tabs>
          <w:tab w:val="num" w:pos="1800"/>
        </w:tabs>
        <w:ind w:left="1800" w:hanging="360"/>
      </w:pPr>
      <w:rPr>
        <w:rFonts w:ascii="宋体" w:hAnsi="宋体" w:hint="default"/>
      </w:rPr>
    </w:lvl>
    <w:lvl w:ilvl="3" w:tplc="C276B7C4" w:tentative="1">
      <w:start w:val="1"/>
      <w:numFmt w:val="bullet"/>
      <w:lvlText w:val="•"/>
      <w:lvlJc w:val="left"/>
      <w:pPr>
        <w:tabs>
          <w:tab w:val="num" w:pos="2520"/>
        </w:tabs>
        <w:ind w:left="2520" w:hanging="360"/>
      </w:pPr>
      <w:rPr>
        <w:rFonts w:ascii="宋体" w:hAnsi="宋体" w:hint="default"/>
      </w:rPr>
    </w:lvl>
    <w:lvl w:ilvl="4" w:tplc="6012F158" w:tentative="1">
      <w:start w:val="1"/>
      <w:numFmt w:val="bullet"/>
      <w:lvlText w:val="•"/>
      <w:lvlJc w:val="left"/>
      <w:pPr>
        <w:tabs>
          <w:tab w:val="num" w:pos="3240"/>
        </w:tabs>
        <w:ind w:left="3240" w:hanging="360"/>
      </w:pPr>
      <w:rPr>
        <w:rFonts w:ascii="宋体" w:hAnsi="宋体" w:hint="default"/>
      </w:rPr>
    </w:lvl>
    <w:lvl w:ilvl="5" w:tplc="7C009FD6" w:tentative="1">
      <w:start w:val="1"/>
      <w:numFmt w:val="bullet"/>
      <w:lvlText w:val="•"/>
      <w:lvlJc w:val="left"/>
      <w:pPr>
        <w:tabs>
          <w:tab w:val="num" w:pos="3960"/>
        </w:tabs>
        <w:ind w:left="3960" w:hanging="360"/>
      </w:pPr>
      <w:rPr>
        <w:rFonts w:ascii="宋体" w:hAnsi="宋体" w:hint="default"/>
      </w:rPr>
    </w:lvl>
    <w:lvl w:ilvl="6" w:tplc="698EDB7C" w:tentative="1">
      <w:start w:val="1"/>
      <w:numFmt w:val="bullet"/>
      <w:lvlText w:val="•"/>
      <w:lvlJc w:val="left"/>
      <w:pPr>
        <w:tabs>
          <w:tab w:val="num" w:pos="4680"/>
        </w:tabs>
        <w:ind w:left="4680" w:hanging="360"/>
      </w:pPr>
      <w:rPr>
        <w:rFonts w:ascii="宋体" w:hAnsi="宋体" w:hint="default"/>
      </w:rPr>
    </w:lvl>
    <w:lvl w:ilvl="7" w:tplc="CAD4D740" w:tentative="1">
      <w:start w:val="1"/>
      <w:numFmt w:val="bullet"/>
      <w:lvlText w:val="•"/>
      <w:lvlJc w:val="left"/>
      <w:pPr>
        <w:tabs>
          <w:tab w:val="num" w:pos="5400"/>
        </w:tabs>
        <w:ind w:left="5400" w:hanging="360"/>
      </w:pPr>
      <w:rPr>
        <w:rFonts w:ascii="宋体" w:hAnsi="宋体" w:hint="default"/>
      </w:rPr>
    </w:lvl>
    <w:lvl w:ilvl="8" w:tplc="320A03D2" w:tentative="1">
      <w:start w:val="1"/>
      <w:numFmt w:val="bullet"/>
      <w:lvlText w:val="•"/>
      <w:lvlJc w:val="left"/>
      <w:pPr>
        <w:tabs>
          <w:tab w:val="num" w:pos="6120"/>
        </w:tabs>
        <w:ind w:left="6120" w:hanging="360"/>
      </w:pPr>
      <w:rPr>
        <w:rFonts w:ascii="宋体" w:hAnsi="宋体" w:hint="default"/>
      </w:rPr>
    </w:lvl>
  </w:abstractNum>
  <w:abstractNum w:abstractNumId="4">
    <w:nsid w:val="71BA4EF3"/>
    <w:multiLevelType w:val="hybridMultilevel"/>
    <w:tmpl w:val="F468F9EE"/>
    <w:lvl w:ilvl="0" w:tplc="A18AA974">
      <w:start w:val="1"/>
      <w:numFmt w:val="bullet"/>
      <w:lvlText w:val="•"/>
      <w:lvlJc w:val="left"/>
      <w:pPr>
        <w:tabs>
          <w:tab w:val="num" w:pos="360"/>
        </w:tabs>
        <w:ind w:left="360" w:hanging="360"/>
      </w:pPr>
      <w:rPr>
        <w:rFonts w:ascii="宋体" w:hAnsi="宋体" w:hint="default"/>
      </w:rPr>
    </w:lvl>
    <w:lvl w:ilvl="1" w:tplc="58145152" w:tentative="1">
      <w:start w:val="1"/>
      <w:numFmt w:val="bullet"/>
      <w:lvlText w:val="•"/>
      <w:lvlJc w:val="left"/>
      <w:pPr>
        <w:tabs>
          <w:tab w:val="num" w:pos="1080"/>
        </w:tabs>
        <w:ind w:left="1080" w:hanging="360"/>
      </w:pPr>
      <w:rPr>
        <w:rFonts w:ascii="宋体" w:hAnsi="宋体" w:hint="default"/>
      </w:rPr>
    </w:lvl>
    <w:lvl w:ilvl="2" w:tplc="4F32BD42" w:tentative="1">
      <w:start w:val="1"/>
      <w:numFmt w:val="bullet"/>
      <w:lvlText w:val="•"/>
      <w:lvlJc w:val="left"/>
      <w:pPr>
        <w:tabs>
          <w:tab w:val="num" w:pos="1800"/>
        </w:tabs>
        <w:ind w:left="1800" w:hanging="360"/>
      </w:pPr>
      <w:rPr>
        <w:rFonts w:ascii="宋体" w:hAnsi="宋体" w:hint="default"/>
      </w:rPr>
    </w:lvl>
    <w:lvl w:ilvl="3" w:tplc="049E8624" w:tentative="1">
      <w:start w:val="1"/>
      <w:numFmt w:val="bullet"/>
      <w:lvlText w:val="•"/>
      <w:lvlJc w:val="left"/>
      <w:pPr>
        <w:tabs>
          <w:tab w:val="num" w:pos="2520"/>
        </w:tabs>
        <w:ind w:left="2520" w:hanging="360"/>
      </w:pPr>
      <w:rPr>
        <w:rFonts w:ascii="宋体" w:hAnsi="宋体" w:hint="default"/>
      </w:rPr>
    </w:lvl>
    <w:lvl w:ilvl="4" w:tplc="ADF8A4DC" w:tentative="1">
      <w:start w:val="1"/>
      <w:numFmt w:val="bullet"/>
      <w:lvlText w:val="•"/>
      <w:lvlJc w:val="left"/>
      <w:pPr>
        <w:tabs>
          <w:tab w:val="num" w:pos="3240"/>
        </w:tabs>
        <w:ind w:left="3240" w:hanging="360"/>
      </w:pPr>
      <w:rPr>
        <w:rFonts w:ascii="宋体" w:hAnsi="宋体" w:hint="default"/>
      </w:rPr>
    </w:lvl>
    <w:lvl w:ilvl="5" w:tplc="15A823F8" w:tentative="1">
      <w:start w:val="1"/>
      <w:numFmt w:val="bullet"/>
      <w:lvlText w:val="•"/>
      <w:lvlJc w:val="left"/>
      <w:pPr>
        <w:tabs>
          <w:tab w:val="num" w:pos="3960"/>
        </w:tabs>
        <w:ind w:left="3960" w:hanging="360"/>
      </w:pPr>
      <w:rPr>
        <w:rFonts w:ascii="宋体" w:hAnsi="宋体" w:hint="default"/>
      </w:rPr>
    </w:lvl>
    <w:lvl w:ilvl="6" w:tplc="59B03C72" w:tentative="1">
      <w:start w:val="1"/>
      <w:numFmt w:val="bullet"/>
      <w:lvlText w:val="•"/>
      <w:lvlJc w:val="left"/>
      <w:pPr>
        <w:tabs>
          <w:tab w:val="num" w:pos="4680"/>
        </w:tabs>
        <w:ind w:left="4680" w:hanging="360"/>
      </w:pPr>
      <w:rPr>
        <w:rFonts w:ascii="宋体" w:hAnsi="宋体" w:hint="default"/>
      </w:rPr>
    </w:lvl>
    <w:lvl w:ilvl="7" w:tplc="3140B06C" w:tentative="1">
      <w:start w:val="1"/>
      <w:numFmt w:val="bullet"/>
      <w:lvlText w:val="•"/>
      <w:lvlJc w:val="left"/>
      <w:pPr>
        <w:tabs>
          <w:tab w:val="num" w:pos="5400"/>
        </w:tabs>
        <w:ind w:left="5400" w:hanging="360"/>
      </w:pPr>
      <w:rPr>
        <w:rFonts w:ascii="宋体" w:hAnsi="宋体" w:hint="default"/>
      </w:rPr>
    </w:lvl>
    <w:lvl w:ilvl="8" w:tplc="9D460418" w:tentative="1">
      <w:start w:val="1"/>
      <w:numFmt w:val="bullet"/>
      <w:lvlText w:val="•"/>
      <w:lvlJc w:val="left"/>
      <w:pPr>
        <w:tabs>
          <w:tab w:val="num" w:pos="6120"/>
        </w:tabs>
        <w:ind w:left="6120" w:hanging="360"/>
      </w:pPr>
      <w:rPr>
        <w:rFonts w:ascii="宋体" w:hAnsi="宋体"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3D"/>
    <w:rsid w:val="00705FC0"/>
    <w:rsid w:val="007735ED"/>
    <w:rsid w:val="00B0103D"/>
    <w:rsid w:val="00B75133"/>
    <w:rsid w:val="00D67FFA"/>
    <w:rsid w:val="00EA3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16C"/>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316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09345">
      <w:bodyDiv w:val="1"/>
      <w:marLeft w:val="0"/>
      <w:marRight w:val="0"/>
      <w:marTop w:val="0"/>
      <w:marBottom w:val="0"/>
      <w:divBdr>
        <w:top w:val="none" w:sz="0" w:space="0" w:color="auto"/>
        <w:left w:val="none" w:sz="0" w:space="0" w:color="auto"/>
        <w:bottom w:val="none" w:sz="0" w:space="0" w:color="auto"/>
        <w:right w:val="none" w:sz="0" w:space="0" w:color="auto"/>
      </w:divBdr>
      <w:divsChild>
        <w:div w:id="1282954594">
          <w:marLeft w:val="547"/>
          <w:marRight w:val="0"/>
          <w:marTop w:val="134"/>
          <w:marBottom w:val="0"/>
          <w:divBdr>
            <w:top w:val="none" w:sz="0" w:space="0" w:color="auto"/>
            <w:left w:val="none" w:sz="0" w:space="0" w:color="auto"/>
            <w:bottom w:val="none" w:sz="0" w:space="0" w:color="auto"/>
            <w:right w:val="none" w:sz="0" w:space="0" w:color="auto"/>
          </w:divBdr>
        </w:div>
        <w:div w:id="1792937966">
          <w:marLeft w:val="547"/>
          <w:marRight w:val="0"/>
          <w:marTop w:val="115"/>
          <w:marBottom w:val="0"/>
          <w:divBdr>
            <w:top w:val="none" w:sz="0" w:space="0" w:color="auto"/>
            <w:left w:val="none" w:sz="0" w:space="0" w:color="auto"/>
            <w:bottom w:val="none" w:sz="0" w:space="0" w:color="auto"/>
            <w:right w:val="none" w:sz="0" w:space="0" w:color="auto"/>
          </w:divBdr>
        </w:div>
        <w:div w:id="82281892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cwu</dc:creator>
  <cp:keywords/>
  <dc:description/>
  <cp:lastModifiedBy>cwu</cp:lastModifiedBy>
  <cp:revision>2</cp:revision>
  <dcterms:created xsi:type="dcterms:W3CDTF">2018-07-20T04:10:00Z</dcterms:created>
  <dcterms:modified xsi:type="dcterms:W3CDTF">2018-07-20T04:13:00Z</dcterms:modified>
</cp:coreProperties>
</file>