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</w:t>
      </w:r>
    </w:p>
    <w:p>
      <w:pPr>
        <w:numPr>
          <w:numId w:val="0"/>
        </w:numPr>
        <w:rPr>
          <w:rFonts w:hint="default" w:ascii="Consolas" w:hAnsi="Consolas" w:eastAsia="Consolas" w:cs="Consolas"/>
          <w:b w:val="0"/>
          <w:i w:val="0"/>
          <w:caps w:val="0"/>
          <w:color w:val="159957"/>
          <w:spacing w:val="8"/>
          <w:sz w:val="30"/>
          <w:szCs w:val="30"/>
          <w:shd w:val="clear" w:fill="FFFFFF"/>
          <w:lang w:val="en-US" w:eastAsia="zh-CN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159957"/>
          <w:spacing w:val="8"/>
          <w:sz w:val="30"/>
          <w:szCs w:val="30"/>
          <w:shd w:val="clear" w:fill="FFFFFF"/>
          <w:lang w:val="en-US" w:eastAsia="zh-CN"/>
        </w:rPr>
        <w:t>1、</w:t>
      </w:r>
      <w:r>
        <w:rPr>
          <w:rFonts w:ascii="Consolas" w:hAnsi="Consolas" w:eastAsia="Consolas" w:cs="Consolas"/>
          <w:b w:val="0"/>
          <w:i w:val="0"/>
          <w:caps w:val="0"/>
          <w:color w:val="159957"/>
          <w:spacing w:val="8"/>
          <w:sz w:val="30"/>
          <w:szCs w:val="30"/>
          <w:shd w:val="clear" w:fill="FFFFFF"/>
        </w:rPr>
        <w:t>docker容器的优势</w:t>
      </w:r>
    </w:p>
    <w:p>
      <w:pPr>
        <w:numPr>
          <w:ilvl w:val="0"/>
          <w:numId w:val="1"/>
        </w:numPr>
        <w:rPr>
          <w:rFonts w:ascii="Consolas" w:hAnsi="Consolas" w:eastAsia="Consolas" w:cs="Consolas"/>
          <w:b w:val="0"/>
          <w:i w:val="0"/>
          <w:caps w:val="0"/>
          <w:color w:val="159957"/>
          <w:spacing w:val="8"/>
          <w:sz w:val="30"/>
          <w:szCs w:val="30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159957"/>
          <w:spacing w:val="8"/>
          <w:sz w:val="30"/>
          <w:szCs w:val="30"/>
          <w:shd w:val="clear" w:fill="FFFFFF"/>
        </w:rPr>
        <w:t>镜像、容器和仓库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 w:line="450" w:lineRule="atLeast"/>
        <w:ind w:left="240" w:right="240" w:firstLine="0"/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bdr w:val="none" w:color="auto" w:sz="0" w:space="0"/>
          <w:shd w:val="clear" w:fill="FFFFFF"/>
        </w:rPr>
        <w:t>Docker 由镜像(Image)、容器(Container)、仓库(Repository) 三部分组成。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 w:line="450" w:lineRule="atLeast"/>
        <w:ind w:left="240" w:right="24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bdr w:val="none" w:color="auto" w:sz="0" w:space="0"/>
          <w:shd w:val="clear" w:fill="FFFFFF"/>
        </w:rPr>
        <w:t xml:space="preserve">Docker 的镜像可以简单的类比为电脑装系统用的系统盘，包括操作系统，以及必要的软件。例如，一个镜像可以包含一个完整的 centos 操作系统环境，并安装了 Nginx 和 Tomcat 服务器。注意的是，镜像是只读的。这一点也很好理解，就像我们刻录的系统盘其实也是可读的。我们可以使用 </w:t>
      </w:r>
      <w:r>
        <w:rPr>
          <w:rFonts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docker images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bdr w:val="none" w:color="auto" w:sz="0" w:space="0"/>
          <w:shd w:val="clear" w:fill="FFFFFF"/>
        </w:rPr>
        <w:t> 来查看本地镜像列表。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 w:line="450" w:lineRule="atLeast"/>
        <w:ind w:left="240" w:right="24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bdr w:val="none" w:color="auto" w:sz="0" w:space="0"/>
          <w:shd w:val="clear" w:fill="FFFFFF"/>
        </w:rPr>
        <w:t xml:space="preserve">Docker 的容器可以简单理解为提供了系统硬件环境，它是真正跑项目程序、消耗机器资源、提供服务的东西。例如，我们可以暂时把容器看作一个 Linux 的电脑，它可以直接运行。那么，容器是基于镜像启动的，并且每个容器都是相互隔离的。注意的是，容器在启动的时候基于镜像创建一层可写层作为最上层。我们可以使用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docker ps-a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bdr w:val="none" w:color="auto" w:sz="0" w:space="0"/>
          <w:shd w:val="clear" w:fill="FFFFFF"/>
        </w:rPr>
        <w:t> 查看本地运行过的容器。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 w:line="450" w:lineRule="atLeast"/>
        <w:ind w:left="240" w:right="24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bdr w:val="none" w:color="auto" w:sz="0" w:space="0"/>
          <w:shd w:val="clear" w:fill="FFFFFF"/>
        </w:rPr>
        <w:t>Docker 的仓库用于存放镜像。这一点，和 Git 非常类似。我们可以从中心仓库下载镜像，也可以从自建仓库下载。同时，我们可以把制作好的镜像 commit 到本地，然后 push 到远程仓库。仓库分为公开仓库和私有仓库，最大的公开仓库是官方仓库 Dock Hub，国内的公开仓库也有很多选择，例如阿里云等。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0" w:lineRule="atLeast"/>
        <w:ind w:left="0" w:firstLine="0"/>
        <w:rPr>
          <w:rFonts w:ascii="Consolas" w:hAnsi="Consolas" w:eastAsia="Consolas" w:cs="Consolas"/>
          <w:i w:val="0"/>
          <w:caps w:val="0"/>
          <w:color w:val="159957"/>
          <w:spacing w:val="8"/>
          <w:sz w:val="30"/>
          <w:szCs w:val="30"/>
        </w:rPr>
      </w:pPr>
      <w:r>
        <w:rPr>
          <w:rFonts w:hint="default" w:ascii="Consolas" w:hAnsi="Consolas" w:eastAsia="Consolas" w:cs="Consolas"/>
          <w:i w:val="0"/>
          <w:caps w:val="0"/>
          <w:color w:val="159957"/>
          <w:spacing w:val="8"/>
          <w:sz w:val="30"/>
          <w:szCs w:val="30"/>
          <w:bdr w:val="none" w:color="auto" w:sz="0" w:space="0"/>
          <w:shd w:val="clear" w:fill="FFFFFF"/>
        </w:rPr>
        <w:t>3. Docker 促使开发流程变更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 w:line="450" w:lineRule="atLeast"/>
        <w:ind w:left="240" w:right="24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>Docker 对开发流程的影响在于使环境标准化。例如，原来我们存在三个环境：开发（日常）环境、测试环境、生产环境。这里，我们对于每个环境都需要部署相同的软件、脚本和运行程序，如图所示。事实上，对于启动脚本内容都是一致的，但是没有统一维护，经常会出问题。此外，对于运行程序而言，如果所依赖的底层运行环境不一致，也会造成困扰和异常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 w:line="450" w:lineRule="atLeast"/>
        <w:ind w:left="240" w:right="240" w:firstLine="0"/>
        <w:jc w:val="left"/>
      </w:pPr>
      <w:r>
        <w:drawing>
          <wp:inline distT="0" distB="0" distL="114300" distR="114300">
            <wp:extent cx="5269865" cy="3887470"/>
            <wp:effectExtent l="0" t="0" r="6985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 w:line="450" w:lineRule="atLeast"/>
        <w:ind w:left="240" w:right="24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>现在，我们通过引入 Docker 之后，我们只需要维护一个 Docker 镜像。换句话说，多套环境，一个镜像，实现系统级别的一次构建到处运行。此时，我们把运行脚本标准化了，把底层软件镜像化了，然后对于相同的将要部署的程序实行标准化部署。因此，Docker 为我们提供了一个标准化的运维模式，并固化运维步骤和流程。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 w:line="450" w:lineRule="atLeast"/>
        <w:ind w:left="240" w:right="24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</w:pPr>
      <w:r>
        <w:drawing>
          <wp:inline distT="0" distB="0" distL="114300" distR="114300">
            <wp:extent cx="5272405" cy="3418205"/>
            <wp:effectExtent l="0" t="0" r="444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 w:line="450" w:lineRule="atLeast"/>
        <w:ind w:left="240" w:right="240" w:firstLine="0"/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bdr w:val="none" w:color="auto" w:sz="0" w:space="0"/>
          <w:shd w:val="clear" w:fill="FFFFFF"/>
        </w:rPr>
        <w:t>通过这个流程的改进，我们更容易实现 DevOps 的目标，因为我们的镜像生成后可以跑在任何系统，并快速部署。</w:t>
      </w:r>
      <w:bookmarkStart w:id="0" w:name="_GoBack"/>
      <w:bookmarkEnd w:id="0"/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bdr w:val="none" w:color="auto" w:sz="0" w:space="0"/>
          <w:shd w:val="clear" w:fill="FFFFFF"/>
        </w:rPr>
        <w:t>此外，使用 Docker 的很大动力是基于 Docker 实现弹性调度，以更充分地利用机器资源，节省成本。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 w:line="450" w:lineRule="atLeast"/>
        <w:ind w:left="240" w:right="24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bdr w:val="none" w:color="auto" w:sz="0" w:space="0"/>
          <w:shd w:val="clear" w:fill="FFFFFF"/>
        </w:rPr>
        <w:t>在使用 Docker 过程中，还发现了一些很棒的收益点，例如我们发布回滚的时候只需要切换 TAG 并重启即可。还比如，我们对环境升级，也只需要升级基础镜像，那么新构建的应用镜像，自动会引用新的版本。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 w:line="450" w:lineRule="atLeast"/>
        <w:ind w:left="240" w:right="24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bdr w:val="none" w:color="auto" w:sz="0" w:space="0"/>
          <w:shd w:val="clear" w:fill="FFFFFF"/>
        </w:rPr>
      </w:pPr>
    </w:p>
    <w:p>
      <w:pPr>
        <w:pStyle w:val="6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 w:line="450" w:lineRule="atLeast"/>
        <w:ind w:left="240" w:right="240" w:firstLine="0"/>
        <w:rPr>
          <w:rFonts w:ascii="Consolas" w:hAnsi="Consolas" w:eastAsia="Consolas" w:cs="Consolas"/>
          <w:b w:val="0"/>
          <w:i w:val="0"/>
          <w:caps w:val="0"/>
          <w:color w:val="159957"/>
          <w:spacing w:val="8"/>
          <w:sz w:val="30"/>
          <w:szCs w:val="30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159957"/>
          <w:spacing w:val="8"/>
          <w:sz w:val="30"/>
          <w:szCs w:val="30"/>
          <w:shd w:val="clear" w:fill="FFFFFF"/>
        </w:rPr>
        <w:t>搭建 Web 服务器</w:t>
      </w:r>
    </w:p>
    <w:p>
      <w:pPr>
        <w:pStyle w:val="3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0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159957"/>
          <w:spacing w:val="8"/>
          <w:sz w:val="30"/>
          <w:szCs w:val="30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caps w:val="0"/>
          <w:color w:val="159957"/>
          <w:spacing w:val="8"/>
          <w:sz w:val="30"/>
          <w:szCs w:val="30"/>
          <w:bdr w:val="none" w:color="auto" w:sz="0" w:space="0"/>
          <w:shd w:val="clear" w:fill="FFFFFF"/>
        </w:rPr>
        <w:t>安装 Docker</w:t>
      </w:r>
    </w:p>
    <w:p>
      <w:pPr>
        <w:rPr>
          <w:rFonts w:hint="default"/>
        </w:rPr>
      </w:pPr>
      <w:r>
        <w:drawing>
          <wp:inline distT="0" distB="0" distL="114300" distR="114300">
            <wp:extent cx="3848100" cy="2381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 w:ascii="Consolas" w:hAnsi="Consolas" w:eastAsia="Consolas" w:cs="Consolas"/>
          <w:b/>
          <w:i w:val="0"/>
          <w:caps w:val="0"/>
          <w:color w:val="159957"/>
          <w:spacing w:val="8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/>
          <w:i w:val="0"/>
          <w:caps w:val="0"/>
          <w:color w:val="159957"/>
          <w:spacing w:val="8"/>
          <w:kern w:val="0"/>
          <w:sz w:val="30"/>
          <w:szCs w:val="30"/>
          <w:shd w:val="clear" w:fill="FFFFFF"/>
          <w:lang w:val="en-US" w:eastAsia="zh-CN" w:bidi="ar"/>
        </w:rPr>
        <w:t>设置加速服务（重启docker）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kern w:val="0"/>
          <w:sz w:val="24"/>
          <w:szCs w:val="24"/>
          <w:shd w:val="clear" w:fill="FFFFFF"/>
          <w:lang w:val="en-US" w:eastAsia="zh-CN" w:bidi="ar"/>
        </w:rPr>
        <w:t>curl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4A4A4A"/>
          <w:spacing w:val="8"/>
          <w:kern w:val="0"/>
          <w:sz w:val="24"/>
          <w:szCs w:val="24"/>
          <w:shd w:val="clear" w:fill="FFFFFF"/>
          <w:lang w:val="en-US" w:eastAsia="zh-CN" w:bidi="ar"/>
        </w:rPr>
        <w:t xml:space="preserve"> -sSL https://get.daocloud.io/daotools/set_mirror.sh | sh -s http://95822026.m.daocloud.io</w:t>
      </w:r>
    </w:p>
    <w:p>
      <w:pPr>
        <w:numPr>
          <w:ilvl w:val="0"/>
          <w:numId w:val="3"/>
        </w:numPr>
        <w:rPr>
          <w:rFonts w:hint="default" w:ascii="Consolas" w:hAnsi="Consolas" w:eastAsia="Consolas" w:cs="Consolas"/>
          <w:b/>
          <w:i w:val="0"/>
          <w:caps w:val="0"/>
          <w:color w:val="159957"/>
          <w:spacing w:val="8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/>
          <w:i w:val="0"/>
          <w:caps w:val="0"/>
          <w:color w:val="159957"/>
          <w:spacing w:val="8"/>
          <w:kern w:val="0"/>
          <w:sz w:val="30"/>
          <w:szCs w:val="30"/>
          <w:shd w:val="clear" w:fill="FFFFFF"/>
          <w:lang w:val="en-US" w:eastAsia="zh-CN" w:bidi="ar"/>
        </w:rPr>
        <w:t>启动容器</w:t>
      </w:r>
    </w:p>
    <w:p>
      <w:pPr>
        <w:numPr>
          <w:ilvl w:val="0"/>
          <w:numId w:val="4"/>
        </w:numPr>
        <w:rPr>
          <w:rFonts w:ascii="Microsoft YaHei UI" w:hAnsi="Microsoft YaHei UI" w:eastAsia="Microsoft YaHei UI" w:cs="Microsoft YaHei UI"/>
          <w:b w:val="0"/>
          <w:i w:val="0"/>
          <w:caps w:val="0"/>
          <w:color w:val="4A4A4A"/>
          <w:spacing w:val="23"/>
          <w:sz w:val="22"/>
          <w:szCs w:val="22"/>
          <w:shd w:val="clear" w:fill="FFFFFF"/>
        </w:rPr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4A4A4A"/>
          <w:spacing w:val="23"/>
          <w:sz w:val="22"/>
          <w:szCs w:val="22"/>
          <w:shd w:val="clear" w:fill="FFFFFF"/>
        </w:rPr>
        <w:t>基于镜像新建一个容器并启动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2831465"/>
            <wp:effectExtent l="0" t="0" r="381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Microsoft YaHei UI" w:hAnsi="Microsoft YaHei UI" w:eastAsia="Microsoft YaHei UI" w:cs="Microsoft YaHei UI"/>
          <w:b w:val="0"/>
          <w:i w:val="0"/>
          <w:caps w:val="0"/>
          <w:color w:val="4A4A4A"/>
          <w:spacing w:val="23"/>
          <w:sz w:val="22"/>
          <w:szCs w:val="22"/>
          <w:shd w:val="clear" w:fill="FFFFFF"/>
        </w:rPr>
      </w:pPr>
      <w:r>
        <w:rPr>
          <w:rFonts w:ascii="Microsoft YaHei UI" w:hAnsi="Microsoft YaHei UI" w:eastAsia="Microsoft YaHei UI" w:cs="Microsoft YaHei UI"/>
          <w:b w:val="0"/>
          <w:i w:val="0"/>
          <w:caps w:val="0"/>
          <w:color w:val="4A4A4A"/>
          <w:spacing w:val="23"/>
          <w:sz w:val="22"/>
          <w:szCs w:val="22"/>
          <w:shd w:val="clear" w:fill="FFFFFF"/>
        </w:rPr>
        <w:t>当利用docker run来创建容器时，Docker在后台运行的步骤如下：</w:t>
      </w:r>
    </w:p>
    <w:p>
      <w:pPr>
        <w:numPr>
          <w:numId w:val="0"/>
        </w:numPr>
        <w:rPr>
          <w:rFonts w:ascii="Microsoft YaHei UI" w:hAnsi="Microsoft YaHei UI" w:eastAsia="Microsoft YaHei UI" w:cs="Microsoft YaHei UI"/>
          <w:b w:val="0"/>
          <w:i w:val="0"/>
          <w:caps w:val="0"/>
          <w:color w:val="4A4A4A"/>
          <w:spacing w:val="23"/>
          <w:sz w:val="22"/>
          <w:szCs w:val="22"/>
          <w:shd w:val="clear" w:fill="FFFFFF"/>
        </w:rPr>
      </w:pPr>
      <w:r>
        <w:drawing>
          <wp:inline distT="0" distB="0" distL="114300" distR="114300">
            <wp:extent cx="4143375" cy="26098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 w:ascii="Consolas" w:hAnsi="Consolas" w:eastAsia="Consolas" w:cs="Consolas"/>
          <w:b/>
          <w:i w:val="0"/>
          <w:caps w:val="0"/>
          <w:color w:val="159957"/>
          <w:spacing w:val="8"/>
          <w:kern w:val="0"/>
          <w:sz w:val="30"/>
          <w:szCs w:val="30"/>
          <w:shd w:val="clear" w:fill="FFFFFF"/>
          <w:lang w:val="en-US" w:eastAsia="zh-CN" w:bidi="ar"/>
        </w:rPr>
      </w:pPr>
      <w:r>
        <w:rPr>
          <w:rFonts w:hint="eastAsia" w:ascii="Consolas" w:hAnsi="Consolas" w:eastAsia="Consolas" w:cs="Consolas"/>
          <w:b/>
          <w:i w:val="0"/>
          <w:caps w:val="0"/>
          <w:color w:val="159957"/>
          <w:spacing w:val="8"/>
          <w:kern w:val="0"/>
          <w:sz w:val="30"/>
          <w:szCs w:val="30"/>
          <w:shd w:val="clear" w:fill="FFFFFF"/>
          <w:lang w:val="en-US" w:eastAsia="zh-CN" w:bidi="ar"/>
        </w:rPr>
        <w:t>搭建web服务</w:t>
      </w:r>
    </w:p>
    <w:p>
      <w:pPr>
        <w:numPr>
          <w:ilvl w:val="0"/>
          <w:numId w:val="5"/>
        </w:numP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  <w:lang w:val="en-US" w:eastAsia="zh-CN"/>
        </w:rPr>
        <w:t>安装</w:t>
      </w: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 centos 镜像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481965"/>
            <wp:effectExtent l="0" t="0" r="4445" b="133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  <w:lang w:val="en-US" w:eastAsia="zh-CN"/>
        </w:rPr>
      </w:pPr>
      <w:r>
        <w:rPr>
          <w:rFonts w:ascii="Consolas" w:hAnsi="Consolas" w:eastAsia="Consolas" w:cs="Consolas"/>
          <w:b w:val="0"/>
          <w:i w:val="0"/>
          <w:caps w:val="0"/>
          <w:color w:val="FF0000"/>
          <w:spacing w:val="8"/>
          <w:sz w:val="21"/>
          <w:szCs w:val="21"/>
          <w:bdr w:val="none" w:color="auto" w:sz="0" w:space="0"/>
          <w:shd w:val="clear" w:fill="F3F1F1"/>
        </w:rPr>
        <w:t>-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8"/>
          <w:sz w:val="21"/>
          <w:szCs w:val="21"/>
          <w:bdr w:val="none" w:color="auto" w:sz="0" w:space="0"/>
          <w:shd w:val="clear" w:fill="F3F1F1"/>
        </w:rPr>
        <w:t>p</w:t>
      </w:r>
      <w:r>
        <w:rPr>
          <w:rFonts w:hint="eastAsia" w:ascii="Consolas" w:hAnsi="Consolas" w:eastAsia="宋体" w:cs="Consolas"/>
          <w:b w:val="0"/>
          <w:i w:val="0"/>
          <w:caps w:val="0"/>
          <w:color w:val="FF0000"/>
          <w:spacing w:val="8"/>
          <w:sz w:val="21"/>
          <w:szCs w:val="21"/>
          <w:bdr w:val="none" w:color="auto" w:sz="0" w:space="0"/>
          <w:shd w:val="clear" w:fill="F3F1F1"/>
          <w:lang w:val="en-US" w:eastAsia="zh-CN"/>
        </w:rPr>
        <w:t xml:space="preserve"> 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8"/>
          <w:sz w:val="21"/>
          <w:szCs w:val="21"/>
          <w:bdr w:val="none" w:color="auto" w:sz="0" w:space="0"/>
          <w:shd w:val="clear" w:fill="F3F1F1"/>
        </w:rPr>
        <w:t>80</w:t>
      </w:r>
      <w:r>
        <w:rPr>
          <w:rFonts w:ascii="微软雅黑" w:hAnsi="微软雅黑" w:eastAsia="微软雅黑" w:cs="微软雅黑"/>
          <w:b w:val="0"/>
          <w:i w:val="0"/>
          <w:caps w:val="0"/>
          <w:color w:val="FF0000"/>
          <w:spacing w:val="8"/>
          <w:sz w:val="24"/>
          <w:szCs w:val="24"/>
          <w:shd w:val="clear" w:fill="FFFFFF"/>
        </w:rPr>
        <w:t> </w:t>
      </w: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>Docker 开放 80 端口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  <w:lang w:eastAsia="zh-CN"/>
        </w:rPr>
        <w:t>，</w:t>
      </w: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>宿主机器会自动做端口映射，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>如果关闭或者重启，端口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  <w:lang w:val="en-US" w:eastAsia="zh-CN"/>
        </w:rPr>
        <w:t>会修改。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FF0000"/>
          <w:spacing w:val="8"/>
          <w:sz w:val="21"/>
          <w:szCs w:val="21"/>
          <w:bdr w:val="none" w:color="auto" w:sz="0" w:space="0"/>
          <w:shd w:val="clear" w:fill="F3F1F1"/>
        </w:rPr>
        <w:t>docker run</w:t>
      </w:r>
      <w:r>
        <w:rPr>
          <w:rFonts w:ascii="微软雅黑" w:hAnsi="微软雅黑" w:eastAsia="微软雅黑" w:cs="微软雅黑"/>
          <w:b w:val="0"/>
          <w:i w:val="0"/>
          <w:caps w:val="0"/>
          <w:color w:val="FF0000"/>
          <w:spacing w:val="8"/>
          <w:sz w:val="24"/>
          <w:szCs w:val="24"/>
          <w:shd w:val="clear" w:fill="FFFFFF"/>
        </w:rPr>
        <w:t> </w:t>
      </w: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。Docker 通过 run 命令来启动一个新容器。Docker 首先在本机中寻找该镜像，如果没有安装，Docker 在 Docker Hub 上查找该镜像并下载安装到本机，最后 Docker 创建一个新的容器并启动该程序。第二次执行  </w:t>
      </w:r>
      <w:r>
        <w:rPr>
          <w:rFonts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docker run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> 时， Docker 会直接创建一个新的容器并启动该程序。</w:t>
      </w:r>
      <w:r>
        <w:rPr>
          <w:rFonts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docker run</w:t>
      </w: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 每次使用都会创建一个新的容器，因此，我们以后再次启动这个容器时，只需要使用命令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docker start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>  即可</w:t>
      </w:r>
      <w:r>
        <w:rPr>
          <w:rFonts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docker start</w:t>
      </w: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 的作用在用重新启动已存在的镜像，而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docker run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 包含将镜像放入容器中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docker create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 ，然后将容器启动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docker start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> </w:t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  <w:lang w:eastAsia="zh-CN"/>
        </w:rPr>
      </w:pPr>
      <w:r>
        <w:rPr>
          <w:rFonts w:hint="eastAsia" w:ascii="Consolas" w:hAnsi="Consolas" w:eastAsia="宋体" w:cs="Consolas"/>
          <w:b w:val="0"/>
          <w:i w:val="0"/>
          <w:caps w:val="0"/>
          <w:color w:val="FF0000"/>
          <w:spacing w:val="8"/>
          <w:sz w:val="21"/>
          <w:szCs w:val="21"/>
          <w:shd w:val="clear" w:fill="F3F1F1"/>
          <w:lang w:val="en-US" w:eastAsia="zh-CN"/>
        </w:rPr>
        <w:t xml:space="preserve">docker </w:t>
      </w:r>
      <w:r>
        <w:rPr>
          <w:rFonts w:ascii="Consolas" w:hAnsi="Consolas" w:eastAsia="Consolas" w:cs="Consolas"/>
          <w:b w:val="0"/>
          <w:i w:val="0"/>
          <w:caps w:val="0"/>
          <w:color w:val="FF0000"/>
          <w:spacing w:val="8"/>
          <w:sz w:val="21"/>
          <w:szCs w:val="21"/>
          <w:shd w:val="clear" w:fill="F3F1F1"/>
        </w:rPr>
        <w:t>exit</w:t>
      </w:r>
      <w:r>
        <w:rPr>
          <w:rFonts w:hint="eastAsia" w:ascii="Consolas" w:hAnsi="Consolas" w:eastAsia="宋体" w:cs="Consolas"/>
          <w:b w:val="0"/>
          <w:i w:val="0"/>
          <w:caps w:val="0"/>
          <w:color w:val="FF0000"/>
          <w:spacing w:val="8"/>
          <w:sz w:val="21"/>
          <w:szCs w:val="21"/>
          <w:shd w:val="clear" w:fill="F3F1F1"/>
          <w:lang w:val="en-US" w:eastAsia="zh-CN"/>
        </w:rPr>
        <w:t xml:space="preserve"> -it 容器id /bin/bash</w:t>
      </w: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  <w:lang w:val="en-US" w:eastAsia="zh-CN"/>
        </w:rPr>
        <w:t xml:space="preserve"> 关</w:t>
      </w: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>闭 Docker 容器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  <w:lang w:val="en-US" w:eastAsia="zh-CN"/>
        </w:rPr>
        <w:t>进入容器交互式界面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  <w:lang w:eastAsia="zh-CN"/>
        </w:rPr>
        <w:t>（</w:t>
      </w: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后台的守护进程，通过 </w:t>
      </w:r>
      <w:r>
        <w:rPr>
          <w:rFonts w:ascii="Consolas" w:hAnsi="Consolas" w:eastAsia="Consolas" w:cs="Consolas"/>
          <w:b w:val="0"/>
          <w:i w:val="0"/>
          <w:caps w:val="0"/>
          <w:color w:val="FF0000"/>
          <w:spacing w:val="8"/>
          <w:sz w:val="21"/>
          <w:szCs w:val="21"/>
          <w:shd w:val="clear" w:fill="F3F1F1"/>
        </w:rPr>
        <w:t>docker stop web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  <w:lang w:eastAsia="zh-CN"/>
        </w:rPr>
        <w:t>）</w:t>
      </w:r>
    </w:p>
    <w:p>
      <w:pPr>
        <w:numPr>
          <w:numId w:val="0"/>
        </w:numP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FF0000"/>
          <w:spacing w:val="8"/>
          <w:sz w:val="21"/>
          <w:szCs w:val="21"/>
          <w:shd w:val="clear" w:fill="F3F1F1"/>
        </w:rPr>
        <w:t>docker attach</w:t>
      </w:r>
      <w:r>
        <w:rPr>
          <w:rFonts w:hint="eastAsia" w:ascii="Consolas" w:hAnsi="Consolas" w:eastAsia="宋体" w:cs="Consolas"/>
          <w:b w:val="0"/>
          <w:i w:val="0"/>
          <w:caps w:val="0"/>
          <w:color w:val="1B1918"/>
          <w:spacing w:val="8"/>
          <w:sz w:val="19"/>
          <w:szCs w:val="19"/>
          <w:shd w:val="clear" w:fill="F1EFEE"/>
          <w:lang w:val="en-US" w:eastAsia="zh-CN"/>
        </w:rPr>
        <w:t xml:space="preserve"> </w:t>
      </w: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>切换到运行交互式容器</w:t>
      </w:r>
    </w:p>
    <w:p>
      <w:pPr>
        <w:numPr>
          <w:numId w:val="0"/>
        </w:numPr>
      </w:pPr>
      <w:r>
        <w:drawing>
          <wp:inline distT="0" distB="0" distL="114300" distR="114300">
            <wp:extent cx="1724025" cy="4000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135" cy="1377315"/>
            <wp:effectExtent l="0" t="0" r="5715" b="133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FF0000"/>
          <w:spacing w:val="8"/>
          <w:sz w:val="21"/>
          <w:szCs w:val="21"/>
          <w:shd w:val="clear" w:fill="F3F1F1"/>
        </w:rPr>
        <w:t>docker pull centos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8"/>
          <w:sz w:val="21"/>
          <w:szCs w:val="21"/>
          <w:shd w:val="clear" w:fill="F3F1F1"/>
        </w:rPr>
        <w:t>:latest</w:t>
      </w:r>
      <w:r>
        <w:rPr>
          <w:rFonts w:hint="eastAsia" w:ascii="Consolas" w:hAnsi="Consolas" w:eastAsia="宋体" w:cs="Consolas"/>
          <w:b w:val="0"/>
          <w:i w:val="0"/>
          <w:caps w:val="0"/>
          <w:color w:val="FF0000"/>
          <w:spacing w:val="8"/>
          <w:sz w:val="21"/>
          <w:szCs w:val="21"/>
          <w:shd w:val="clear" w:fill="F3F1F1"/>
          <w:lang w:val="en-US" w:eastAsia="zh-CN"/>
        </w:rPr>
        <w:t xml:space="preserve">  </w:t>
      </w: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>拉取镜像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886075" cy="4381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  <w:lang w:val="en-US" w:eastAsia="zh-CN"/>
        </w:rPr>
        <w:t>搜索NGINX</w:t>
      </w:r>
    </w:p>
    <w:p>
      <w:pPr>
        <w:numPr>
          <w:ilvl w:val="0"/>
          <w:numId w:val="5"/>
        </w:numPr>
        <w:rPr>
          <w:rFonts w:hint="default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  <w:lang w:val="en-US" w:eastAsia="zh-CN"/>
        </w:rPr>
        <w:t>安装NGINX</w:t>
      </w:r>
    </w:p>
    <w:p>
      <w:pPr>
        <w:numPr>
          <w:numId w:val="0"/>
        </w:numPr>
      </w:pPr>
      <w:r>
        <w:drawing>
          <wp:inline distT="0" distB="0" distL="114300" distR="114300">
            <wp:extent cx="2667000" cy="4286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  <w:lang w:val="en-US" w:eastAsia="zh-CN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输入 </w:t>
      </w:r>
      <w:r>
        <w:rPr>
          <w:rFonts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whereis nginx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> 命令就可以看到安装的路径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  <w:lang w:eastAsia="zh-CN"/>
        </w:rPr>
        <w:t>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  <w:lang w:val="en-US" w:eastAsia="zh-CN"/>
        </w:rPr>
        <w:t>启动NGINX</w:t>
      </w:r>
    </w:p>
    <w:p>
      <w:pPr>
        <w:numPr>
          <w:numId w:val="0"/>
        </w:numPr>
      </w:pPr>
      <w:r>
        <w:drawing>
          <wp:inline distT="0" distB="0" distL="114300" distR="114300">
            <wp:extent cx="1019175" cy="5238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执行 </w:t>
      </w:r>
      <w:r>
        <w:rPr>
          <w:rFonts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ctrl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+P+Q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 切换到后台。然后，通过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docker ps-a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> 来查看随机分配的端口。</w:t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0" w:lineRule="atLeast"/>
        <w:ind w:left="240" w:leftChars="0" w:firstLine="0" w:firstLineChars="0"/>
        <w:rPr>
          <w:rFonts w:hint="default" w:ascii="Consolas" w:hAnsi="Consolas" w:eastAsia="Consolas" w:cs="Consolas"/>
          <w:i w:val="0"/>
          <w:caps w:val="0"/>
          <w:color w:val="159957"/>
          <w:spacing w:val="8"/>
          <w:sz w:val="30"/>
          <w:szCs w:val="30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caps w:val="0"/>
          <w:color w:val="159957"/>
          <w:spacing w:val="8"/>
          <w:sz w:val="30"/>
          <w:szCs w:val="30"/>
          <w:bdr w:val="none" w:color="auto" w:sz="0" w:space="0"/>
          <w:shd w:val="clear" w:fill="FFFFFF"/>
        </w:rPr>
        <w:t>构建我的镜像</w:t>
      </w:r>
    </w:p>
    <w:p>
      <w:pPr>
        <w:numPr>
          <w:numId w:val="0"/>
        </w:numPr>
        <w:ind w:left="240" w:leftChars="0"/>
      </w:pPr>
      <w:r>
        <w:drawing>
          <wp:inline distT="0" distB="0" distL="114300" distR="114300">
            <wp:extent cx="5273675" cy="1441450"/>
            <wp:effectExtent l="0" t="0" r="317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40" w:leftChars="0"/>
      </w:pPr>
      <w:r>
        <w:drawing>
          <wp:inline distT="0" distB="0" distL="114300" distR="114300">
            <wp:extent cx="5261610" cy="1976755"/>
            <wp:effectExtent l="0" t="0" r="152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40" w:leftChars="0"/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FF0000"/>
          <w:spacing w:val="8"/>
          <w:sz w:val="21"/>
          <w:szCs w:val="21"/>
          <w:bdr w:val="none" w:color="auto" w:sz="0" w:space="0"/>
        </w:rPr>
        <w:t>FROM centos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8"/>
          <w:sz w:val="21"/>
          <w:szCs w:val="21"/>
          <w:bdr w:val="none" w:color="auto" w:sz="0" w:space="0"/>
        </w:rPr>
        <w:t>:7</w:t>
      </w:r>
      <w:r>
        <w:rPr>
          <w:rFonts w:hint="eastAsia" w:ascii="Consolas" w:hAnsi="Consolas" w:eastAsia="宋体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lang w:eastAsia="zh-CN"/>
        </w:rPr>
        <w:t>：</w:t>
      </w: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>从一个已经存在的镜像运行一个容器</w:t>
      </w:r>
    </w:p>
    <w:p>
      <w:pPr>
        <w:numPr>
          <w:numId w:val="0"/>
        </w:numPr>
        <w:ind w:left="240" w:leftChars="0"/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FF0000"/>
          <w:spacing w:val="8"/>
          <w:sz w:val="21"/>
          <w:szCs w:val="21"/>
          <w:shd w:val="clear" w:fill="F3F1F1"/>
        </w:rPr>
        <w:t>MAINTAINER</w:t>
      </w:r>
      <w:r>
        <w:rPr>
          <w:rFonts w:hint="eastAsia" w:ascii="Consolas" w:hAnsi="Consolas" w:eastAsia="宋体" w:cs="Consolas"/>
          <w:b w:val="0"/>
          <w:i w:val="0"/>
          <w:caps w:val="0"/>
          <w:color w:val="FF0000"/>
          <w:spacing w:val="8"/>
          <w:sz w:val="21"/>
          <w:szCs w:val="21"/>
          <w:shd w:val="clear" w:fill="F3F1F1"/>
          <w:lang w:val="en-US" w:eastAsia="zh-CN"/>
        </w:rPr>
        <w:t xml:space="preserve"> ：</w:t>
      </w:r>
      <w:r>
        <w:rPr>
          <w:rFonts w:hint="eastAsia" w:ascii="Consolas" w:hAnsi="Consolas" w:eastAsia="宋体" w:cs="Consolas"/>
          <w:b w:val="0"/>
          <w:i w:val="0"/>
          <w:caps w:val="0"/>
          <w:color w:val="585858"/>
          <w:spacing w:val="8"/>
          <w:sz w:val="21"/>
          <w:szCs w:val="21"/>
          <w:shd w:val="clear" w:fill="F3F1F1"/>
          <w:lang w:val="en-US" w:eastAsia="zh-CN"/>
        </w:rPr>
        <w:t xml:space="preserve"> </w:t>
      </w: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>指定该镜像的作者</w:t>
      </w:r>
    </w:p>
    <w:p>
      <w:pPr>
        <w:numPr>
          <w:numId w:val="0"/>
        </w:numPr>
        <w:ind w:left="240" w:leftChars="0"/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FF0000"/>
          <w:spacing w:val="8"/>
          <w:sz w:val="21"/>
          <w:szCs w:val="21"/>
          <w:bdr w:val="none" w:color="auto" w:sz="0" w:space="0"/>
          <w:shd w:val="clear" w:fill="F3F1F1"/>
        </w:rPr>
        <w:t>EXPOSE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8"/>
          <w:sz w:val="21"/>
          <w:szCs w:val="21"/>
          <w:bdr w:val="none" w:color="auto" w:sz="0" w:space="0"/>
          <w:shd w:val="clear" w:fill="F3F1F1"/>
        </w:rPr>
        <w:t>80</w:t>
      </w: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> 暴露 Dokcer 容器的 80 端口</w:t>
      </w:r>
    </w:p>
    <w:p>
      <w:pPr>
        <w:numPr>
          <w:numId w:val="0"/>
        </w:numPr>
        <w:ind w:left="240" w:leftChars="0"/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</w:pPr>
      <w:r>
        <w:drawing>
          <wp:inline distT="0" distB="0" distL="114300" distR="114300">
            <wp:extent cx="5162550" cy="5143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240" w:leftChars="0"/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8"/>
          <w:sz w:val="24"/>
          <w:szCs w:val="24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FF0000"/>
          <w:spacing w:val="8"/>
          <w:sz w:val="21"/>
          <w:szCs w:val="21"/>
          <w:bdr w:val="none" w:color="auto" w:sz="0" w:space="0"/>
          <w:shd w:val="clear" w:fill="F3F1F1"/>
        </w:rPr>
        <w:t>docker build</w:t>
      </w: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 命令进行构建，指定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-t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 告诉 Docker 镜像的名称和版本。注意的是，如果没有指定任何标签，Docker 将会自动为镜像设置一个 lastest 标签。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.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> 是为了让 Docker 到当前本地目录去寻找 Dockerfile 文件。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8"/>
          <w:sz w:val="24"/>
          <w:szCs w:val="24"/>
          <w:shd w:val="clear" w:fill="FFFFFF"/>
        </w:rPr>
        <w:t xml:space="preserve">注意的是，Docker 会在每一步构建都会将结果提交为镜像，然后将之前的镜像层看作缓存，因此我们重新构建类似的镜像层时会直接复用之前的镜像。如果我们需要跳过，可以使用 </w:t>
      </w:r>
      <w:r>
        <w:rPr>
          <w:rFonts w:hint="default" w:ascii="Consolas" w:hAnsi="Consolas" w:eastAsia="Consolas" w:cs="Consolas"/>
          <w:b w:val="0"/>
          <w:i w:val="0"/>
          <w:caps w:val="0"/>
          <w:color w:val="FF0000"/>
          <w:spacing w:val="8"/>
          <w:sz w:val="21"/>
          <w:szCs w:val="21"/>
          <w:bdr w:val="none" w:color="auto" w:sz="0" w:space="0"/>
          <w:shd w:val="clear" w:fill="F3F1F1"/>
        </w:rPr>
        <w:t>--no-cache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FF0000"/>
          <w:spacing w:val="8"/>
          <w:sz w:val="24"/>
          <w:szCs w:val="24"/>
          <w:shd w:val="clear" w:fill="FFFFFF"/>
        </w:rPr>
        <w:t> 选项告诉 Docker 不进行缓存。</w:t>
      </w:r>
    </w:p>
    <w:p>
      <w:pPr>
        <w:numPr>
          <w:numId w:val="0"/>
        </w:numPr>
        <w:ind w:left="240" w:leftChars="0"/>
        <w:rPr>
          <w:rFonts w:ascii="Consolas" w:hAnsi="Consolas" w:eastAsia="Consolas" w:cs="Consolas"/>
          <w:b w:val="0"/>
          <w:i w:val="0"/>
          <w:caps w:val="0"/>
          <w:color w:val="159957"/>
          <w:spacing w:val="8"/>
          <w:sz w:val="27"/>
          <w:szCs w:val="27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159957"/>
          <w:spacing w:val="8"/>
          <w:sz w:val="27"/>
          <w:szCs w:val="27"/>
          <w:shd w:val="clear" w:fill="FFFFFF"/>
        </w:rPr>
        <w:t>指令辨别一：RUN、CMD、ENTRYPOINT</w:t>
      </w:r>
    </w:p>
    <w:p>
      <w:pPr>
        <w:numPr>
          <w:numId w:val="0"/>
        </w:numPr>
        <w:ind w:left="240" w:leftChars="0"/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RUN</w:t>
      </w: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 、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CMD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 、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ENTRYPOINT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  三个指令的用途非常相识，不同在于，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RUN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 指令是在容器被构建时运行的命令，而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CMD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 、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ENTRYPOINT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 是启动容器时执行 shell 命令，而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RUN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 会被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docker run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 命令覆盖，但是 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ENTRYPOINT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 不会被覆盖。事实上，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docker run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 命令指定的任何参数都会被当作参数再次传递给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ENTRYPOINT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  指令。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CMD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 、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ENTRYPOINT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 两个指令之间也可以一起使用。例如，我们 可以使用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ENTRYPOINT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 的 exec 形式设置固定的默认命令和参数，然后使用任一形式的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CMD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> 来设置可能更改的其他默认值。</w:t>
      </w:r>
    </w:p>
    <w:p>
      <w:pPr>
        <w:numPr>
          <w:numId w:val="0"/>
        </w:numPr>
        <w:ind w:left="240" w:leftChars="0"/>
      </w:pPr>
      <w:r>
        <w:drawing>
          <wp:inline distT="0" distB="0" distL="114300" distR="114300">
            <wp:extent cx="3105150" cy="990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 w:line="450" w:lineRule="atLeast"/>
        <w:ind w:left="240" w:right="240" w:firstLine="0"/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</w:rPr>
      </w:pPr>
      <w:r>
        <w:rPr>
          <w:rFonts w:hint="eastAsia" w:ascii="Consolas" w:hAnsi="Consolas" w:eastAsia="Consolas" w:cs="Consolas"/>
          <w:b w:val="0"/>
          <w:i w:val="0"/>
          <w:caps w:val="0"/>
          <w:color w:val="159957"/>
          <w:spacing w:val="8"/>
          <w:sz w:val="27"/>
          <w:szCs w:val="27"/>
          <w:bdr w:val="none" w:color="auto" w:sz="0" w:space="0"/>
          <w:shd w:val="clear" w:fill="FFFFFF"/>
        </w:rPr>
        <w:t>指令辨别二：ADD、COPY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 w:line="450" w:lineRule="atLeast"/>
        <w:ind w:left="240" w:right="240" w:firstLine="0"/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</w:rPr>
      </w:pPr>
      <w:r>
        <w:rPr>
          <w:rFonts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ADD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bdr w:val="none" w:color="auto" w:sz="0" w:space="0"/>
          <w:shd w:val="clear" w:fill="FFFFFF"/>
        </w:rPr>
        <w:t xml:space="preserve"> 、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COPY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bdr w:val="none" w:color="auto" w:sz="0" w:space="0"/>
          <w:shd w:val="clear" w:fill="FFFFFF"/>
        </w:rPr>
        <w:t xml:space="preserve"> 指令用法一样，唯一不同的是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ADD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bdr w:val="none" w:color="auto" w:sz="0" w:space="0"/>
          <w:shd w:val="clear" w:fill="FFFFFF"/>
        </w:rPr>
        <w:t xml:space="preserve">  支持将归档文件（tar, gzip, bzip2, etc）做提取和解压操作。注意的是，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COPY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bdr w:val="none" w:color="auto" w:sz="0" w:space="0"/>
          <w:shd w:val="clear" w:fill="FFFFFF"/>
        </w:rPr>
        <w:t> 指令需要复制的目录一定要放在 Dockerfile 文件的同级目录下。</w:t>
      </w:r>
    </w:p>
    <w:p>
      <w:pPr>
        <w:numPr>
          <w:ilvl w:val="0"/>
          <w:numId w:val="3"/>
        </w:numPr>
        <w:ind w:left="0" w:leftChars="0" w:firstLine="0" w:firstLineChars="0"/>
        <w:rPr>
          <w:rFonts w:ascii="Consolas" w:hAnsi="Consolas" w:eastAsia="Consolas" w:cs="Consolas"/>
          <w:b w:val="0"/>
          <w:i w:val="0"/>
          <w:caps w:val="0"/>
          <w:color w:val="159957"/>
          <w:spacing w:val="8"/>
          <w:sz w:val="30"/>
          <w:szCs w:val="30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159957"/>
          <w:spacing w:val="8"/>
          <w:sz w:val="30"/>
          <w:szCs w:val="30"/>
          <w:shd w:val="clear" w:fill="FFFFFF"/>
        </w:rPr>
        <w:t>将镜像推送到远程仓库</w:t>
      </w:r>
    </w:p>
    <w:p>
      <w:pPr>
        <w:numPr>
          <w:numId w:val="0"/>
        </w:numPr>
        <w:ind w:leftChars="0"/>
        <w:rPr>
          <w:rFonts w:ascii="Consolas" w:hAnsi="Consolas" w:eastAsia="Consolas" w:cs="Consolas"/>
          <w:b w:val="0"/>
          <w:i w:val="0"/>
          <w:caps w:val="0"/>
          <w:color w:val="159957"/>
          <w:spacing w:val="8"/>
          <w:sz w:val="27"/>
          <w:szCs w:val="27"/>
          <w:shd w:val="clear" w:fill="FFFFFF"/>
        </w:rPr>
      </w:pPr>
      <w:r>
        <w:rPr>
          <w:rFonts w:ascii="Consolas" w:hAnsi="Consolas" w:eastAsia="Consolas" w:cs="Consolas"/>
          <w:b w:val="0"/>
          <w:i w:val="0"/>
          <w:caps w:val="0"/>
          <w:color w:val="159957"/>
          <w:spacing w:val="8"/>
          <w:sz w:val="27"/>
          <w:szCs w:val="27"/>
          <w:shd w:val="clear" w:fill="FFFFFF"/>
        </w:rPr>
        <w:t>远程仓库：阿里云</w:t>
      </w:r>
    </w:p>
    <w:p>
      <w:pPr>
        <w:numPr>
          <w:numId w:val="0"/>
        </w:numPr>
        <w:ind w:leftChars="0"/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>首先，在终端中输入访问凭证，登录 Registry 实例。</w:t>
      </w:r>
    </w:p>
    <w:p>
      <w:pPr>
        <w:numPr>
          <w:numId w:val="0"/>
        </w:numPr>
        <w:ind w:leftChars="0"/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instrText xml:space="preserve"> HYPERLINK "https://cr.console.aliyun.com/cn-hangzhou/instances/credentials。" </w:instrText>
      </w: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fldChar w:fldCharType="separate"/>
      </w:r>
      <w:r>
        <w:rPr>
          <w:rStyle w:val="10"/>
          <w:rFonts w:ascii="微软雅黑" w:hAnsi="微软雅黑" w:eastAsia="微软雅黑" w:cs="微软雅黑"/>
          <w:b w:val="0"/>
          <w:i w:val="0"/>
          <w:caps w:val="0"/>
          <w:spacing w:val="8"/>
          <w:sz w:val="24"/>
          <w:szCs w:val="24"/>
          <w:shd w:val="clear" w:fill="FFFFFF"/>
        </w:rPr>
        <w:t>https://cr.console.aliyun.com/cn-hangzhou/instances/credentials。</w:t>
      </w: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fldChar w:fldCharType="end"/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3524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将镜像推送到阿里云镜像仓库。其中， </w:t>
      </w:r>
    </w:p>
    <w:p>
      <w:pPr>
        <w:numPr>
          <w:numId w:val="0"/>
        </w:numPr>
        <w:ind w:leftChars="0"/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  <w:lang w:val="en-US" w:eastAsia="zh-CN"/>
        </w:rPr>
      </w:pPr>
      <w:r>
        <w:rPr>
          <w:rFonts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docker tag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[IMAGE_ID]registry.cn-hangzhou.aliyuncs.com/[命名空间]/[镜像名称]:[版本]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 xml:space="preserve"> 和 </w:t>
      </w:r>
      <w:r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bdr w:val="none" w:color="auto" w:sz="0" w:space="0"/>
          <w:shd w:val="clear" w:fill="F3F1F1"/>
        </w:rPr>
        <w:t>docker push registry.cn-hangzhou.aliyuncs.com/[命名空间]/[镜像名称]:[版本]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  <w:lang w:val="en-US" w:eastAsia="zh-CN"/>
        </w:rPr>
        <w:t>使用如下：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8595" cy="441325"/>
            <wp:effectExtent l="0" t="0" r="8255" b="158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t>上传完成后访问：</w:t>
      </w:r>
    </w:p>
    <w:p>
      <w:pPr>
        <w:numPr>
          <w:numId w:val="0"/>
        </w:numPr>
        <w:ind w:leftChars="0"/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instrText xml:space="preserve"> HYPERLINK "https://cr.console.aliyun.com/cn-hangzhou/instances/repositories" </w:instrText>
      </w: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fldChar w:fldCharType="separate"/>
      </w:r>
      <w:r>
        <w:rPr>
          <w:rStyle w:val="10"/>
          <w:rFonts w:ascii="微软雅黑" w:hAnsi="微软雅黑" w:eastAsia="微软雅黑" w:cs="微软雅黑"/>
          <w:b w:val="0"/>
          <w:i w:val="0"/>
          <w:caps w:val="0"/>
          <w:spacing w:val="8"/>
          <w:sz w:val="24"/>
          <w:szCs w:val="24"/>
          <w:shd w:val="clear" w:fill="FFFFFF"/>
        </w:rPr>
        <w:t>https://cr.console.aliyun.com/cn-hangzhou/instances/repositories</w:t>
      </w:r>
      <w:r>
        <w:rPr>
          <w:rFonts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20" w:lineRule="atLeast"/>
        <w:ind w:left="240" w:leftChars="0" w:firstLine="0" w:firstLineChars="0"/>
        <w:rPr>
          <w:rFonts w:hint="default" w:ascii="Consolas" w:hAnsi="Consolas" w:eastAsia="Consolas" w:cs="Consolas"/>
          <w:i w:val="0"/>
          <w:caps w:val="0"/>
          <w:color w:val="159957"/>
          <w:spacing w:val="8"/>
          <w:sz w:val="30"/>
          <w:szCs w:val="30"/>
          <w:shd w:val="clear" w:fill="FFFFFF"/>
        </w:rPr>
      </w:pPr>
      <w:r>
        <w:rPr>
          <w:rFonts w:hint="eastAsia" w:ascii="Consolas" w:hAnsi="Consolas" w:cs="Consolas"/>
          <w:i w:val="0"/>
          <w:color w:val="159957"/>
          <w:spacing w:val="8"/>
          <w:sz w:val="30"/>
          <w:szCs w:val="30"/>
          <w:shd w:val="clear" w:fill="FFFFFF"/>
          <w:lang w:val="en-US" w:eastAsia="zh-CN"/>
        </w:rPr>
        <w:t>D</w:t>
      </w:r>
      <w:r>
        <w:rPr>
          <w:rFonts w:hint="eastAsia" w:ascii="Consolas" w:hAnsi="Consolas" w:cs="Consolas"/>
          <w:i w:val="0"/>
          <w:caps w:val="0"/>
          <w:color w:val="159957"/>
          <w:spacing w:val="8"/>
          <w:sz w:val="30"/>
          <w:szCs w:val="30"/>
          <w:shd w:val="clear" w:fill="FFFFFF"/>
          <w:lang w:val="en-US" w:eastAsia="zh-CN"/>
        </w:rPr>
        <w:t>ocker基础命令</w:t>
      </w:r>
    </w:p>
    <w:p>
      <w:pPr>
        <w:numPr>
          <w:numId w:val="0"/>
        </w:numPr>
        <w:ind w:leftChars="0"/>
        <w:rPr>
          <w:rFonts w:hint="default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Consolas" w:hAnsi="Consolas" w:eastAsia="Consolas" w:cs="Consolas"/>
          <w:b w:val="0"/>
          <w:i w:val="0"/>
          <w:caps w:val="0"/>
          <w:color w:val="585858"/>
          <w:spacing w:val="8"/>
          <w:sz w:val="21"/>
          <w:szCs w:val="21"/>
          <w:shd w:val="clear" w:fill="F3F1F1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>Options: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--config=~/.docker              Location of client config files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#客户端配置文件的位置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-D, --debug=false               Enable debug mode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#启用Debug调试模式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-H, --host=[]                   Daemon socket(s) to connect to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#守护进程的套接字（Socket）连接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-h, --help=false                Print usage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#打印使用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-l, --log-level=info            Set the logging level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#设置日志级别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--tls=false                     Use TLS; implied by--tlsverify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--tlscacert=~/.docker/ca.pem    Trust certs signed only by this CA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#信任证书签名CA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--tlscert=~/.docker/cert.pem    Path to TLS certificate file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#TLS证书文件路径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--tlskey=~/.docker/key.pem      Path to TLS key file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#TLS密钥文件路径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--tlsverify=false               Use TLS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and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verify the remote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#使用TLS验证远程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-v, --version=false             Print version information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and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quit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#打印版本信息并退出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>Commands: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attach    Attach to a running container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#当前shell下attach连接指定运行镜像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build     Build an image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a Dockerfile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#通过Dockerfile定制镜像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commit    Create a new image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a container</w:t>
      </w:r>
      <w:r>
        <w:rPr>
          <w:rFonts w:hint="default" w:ascii="Consolas" w:hAnsi="Consolas" w:eastAsia="Consolas" w:cs="Consolas"/>
          <w:i w:val="0"/>
          <w:caps w:val="0"/>
          <w:color w:val="800000"/>
          <w:spacing w:val="0"/>
          <w:sz w:val="21"/>
          <w:szCs w:val="21"/>
          <w:bdr w:val="none" w:color="auto" w:sz="0" w:space="0"/>
          <w:shd w:val="clear" w:fill="F6F8FA"/>
        </w:rPr>
        <w:t>'s changes  #提交当前容器为新的镜像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cp    Copy files/folders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a container to a HOSTDIR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to STDOUT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#从容器中拷贝指定文件或者目录到宿主机中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create    Create a new container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#创建一个新的容器，同run 但不启动容器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diff    Inspect changes on a container</w:t>
      </w:r>
      <w:r>
        <w:rPr>
          <w:rFonts w:hint="default" w:ascii="Consolas" w:hAnsi="Consolas" w:eastAsia="Consolas" w:cs="Consolas"/>
          <w:i w:val="0"/>
          <w:caps w:val="0"/>
          <w:color w:val="800000"/>
          <w:spacing w:val="0"/>
          <w:sz w:val="21"/>
          <w:szCs w:val="21"/>
          <w:bdr w:val="none" w:color="auto" w:sz="0" w:space="0"/>
          <w:shd w:val="clear" w:fill="F6F8FA"/>
        </w:rPr>
        <w:t>'s filesystem  #查看docker容器变化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events    Get real time events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the server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#从docker服务获取容器实时事件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exec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Run a command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a running container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#在已存在的容器上运行命令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export    Export a container</w:t>
      </w:r>
      <w:r>
        <w:rPr>
          <w:rFonts w:hint="default" w:ascii="Consolas" w:hAnsi="Consolas" w:eastAsia="Consolas" w:cs="Consolas"/>
          <w:i w:val="0"/>
          <w:caps w:val="0"/>
          <w:color w:val="800000"/>
          <w:spacing w:val="0"/>
          <w:sz w:val="21"/>
          <w:szCs w:val="21"/>
          <w:bdr w:val="none" w:color="auto" w:sz="0" w:space="0"/>
          <w:shd w:val="clear" w:fill="F6F8FA"/>
        </w:rPr>
        <w:t>'s filesystem as a tar archive  #导出容器的内容流作为一个tar归档文件(对应import)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history    Show the history of an image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#展示一个镜像形成历史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images    List images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#列出系统当前镜像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import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Import the contents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a tarball to create a filesystem image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#从tar包中的内容创建一个新的文件系统映像(对应export)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info    Display system-wide information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#显示系统相关信息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inspect    Return low-level information on a container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image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#查看容器详细信息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kill    Kill a running container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#kill指定docker容器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load    Load an image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a tar archive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STDIN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#从一个tar包中加载一个镜像(对应save)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login    Register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log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to a Docker registry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#注册或者登陆一个docker源服务器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logout    Log out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a Docker registry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#从当前Docker registry退出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logs    Fetch the logs of a container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#输出当前容器日志信息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pause    Pause all processes within a container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#暂停容器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port    List port mappings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a specific mapping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the CONTAINER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#查看映射端口对应的容器内部源端口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ps    List containers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#列出容器列表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pull    Pull an image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a repository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from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a registry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#从docker镜像源服务器拉取指定镜像或者库镜像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push    Push an image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a repository to a registry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#推送指定镜像或者库镜像至docker源服务器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rename    Rename a container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#重命名容器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restart    Restart a running container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#重启运行的容器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rm    Remove one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more containers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#移除一个或者多个容器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rmi    Remove one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more images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#移除一个或多个镜像(无容器使用该镜像才可以删除，否则需要删除相关容器才可以继续或者-f强制删除)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run    Run a command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in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a new container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#创建一个新的容器并运行一个命令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save    Save an image(s) to a tar archive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#保存一个镜像为一个tar包(对应load)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search    Search the Docker Hub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images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#在docker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>hub中搜索镜像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start    Start one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more stopped containers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#启动容器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stats    Display a live stream of container(s) resource usage statistics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#统计容器使用资源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stop    Stop a running container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#停止容器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tag         Tag an image into a repository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#给源中镜像打标签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top       Display the running processes of a container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#查看容器中运行的进程信息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unpause    Unpause all processes within a container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#取消暂停容器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version    Show the Docker version information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#查看容器版本号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   wait         Block until a container stops, then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print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its exit code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#截取容器停止时的退出状态值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Run </w:t>
      </w:r>
      <w:r>
        <w:rPr>
          <w:rFonts w:hint="default" w:ascii="Consolas" w:hAnsi="Consolas" w:eastAsia="Consolas" w:cs="Consolas"/>
          <w:i w:val="0"/>
          <w:caps w:val="0"/>
          <w:color w:val="800000"/>
          <w:spacing w:val="0"/>
          <w:sz w:val="21"/>
          <w:szCs w:val="21"/>
          <w:bdr w:val="none" w:color="auto" w:sz="0" w:space="0"/>
          <w:shd w:val="clear" w:fill="F6F8FA"/>
        </w:rPr>
        <w:t>'docker COMMAND --help'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21"/>
          <w:szCs w:val="21"/>
          <w:bdr w:val="none" w:color="auto" w:sz="0" w:space="0"/>
          <w:shd w:val="clear" w:fill="F6F8FA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 more information on a command.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#运行docker命令在帮助可以获取更多信息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docker search  hello-docker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 搜索hello-docker的镜像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docker search centos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 搜索centos镜像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docker pull hello-docker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 获取centos镜像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docker run  hello-world 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#运行一个docker镜像，产生一个容器实例（也可以通过镜像id前三位运行）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docker image ls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 查看本地所有镜像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docker images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 查看docker镜像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docker image rmi hello-docker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 删除centos镜像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docker ps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#列出正在运行的容器（如果创建容器中没有进程正在运行，容器就会立即停止）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docker ps -a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 列出所有运行过的容器记录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docker save centos &gt; /opt/centos.tar.gz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 导出docker镜像至本地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docker load &lt; /opt/centos.tar.gz 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#导入本地镜像到docker镜像库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docker stop  `docker ps -aq`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 停止所有正在运行的容器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docker  rm `docker ps -aq`  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 一次性删除所有容器记录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0" w:afterAutospacing="0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6F8FA"/>
        </w:rPr>
        <w:t xml:space="preserve">docker rmi  `docker images -aq`   </w:t>
      </w:r>
      <w:r>
        <w:rPr>
          <w:rFonts w:hint="default" w:ascii="Consolas" w:hAnsi="Consolas" w:eastAsia="Consolas" w:cs="Consolas"/>
          <w:i w:val="0"/>
          <w:caps w:val="0"/>
          <w:color w:val="008000"/>
          <w:spacing w:val="0"/>
          <w:sz w:val="21"/>
          <w:szCs w:val="21"/>
          <w:bdr w:val="none" w:color="auto" w:sz="0" w:space="0"/>
          <w:shd w:val="clear" w:fill="F6F8FA"/>
        </w:rPr>
        <w:t># 一次性删除所有本地的镜像记录</w:t>
      </w:r>
    </w:p>
    <w:p>
      <w:pPr>
        <w:pStyle w:val="6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 w:line="450" w:lineRule="atLeast"/>
        <w:ind w:left="240" w:leftChars="0" w:right="240" w:rightChars="0"/>
        <w:rPr>
          <w:rFonts w:hint="eastAsia" w:ascii="Consolas" w:hAnsi="Consolas" w:eastAsia="Consolas" w:cs="Consolas"/>
          <w:b w:val="0"/>
          <w:i w:val="0"/>
          <w:caps w:val="0"/>
          <w:color w:val="159957"/>
          <w:spacing w:val="8"/>
          <w:sz w:val="30"/>
          <w:szCs w:val="30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 w:line="450" w:lineRule="atLeast"/>
        <w:ind w:left="240" w:right="24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25" w:beforeAutospacing="0" w:after="225" w:afterAutospacing="0" w:line="450" w:lineRule="atLeast"/>
        <w:ind w:left="240" w:right="24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4A4A4A"/>
          <w:spacing w:val="8"/>
          <w:sz w:val="24"/>
          <w:szCs w:val="24"/>
          <w:bdr w:val="none" w:color="auto" w:sz="0" w:space="0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9A1539"/>
    <w:multiLevelType w:val="singleLevel"/>
    <w:tmpl w:val="139A1539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1ACB4877"/>
    <w:multiLevelType w:val="singleLevel"/>
    <w:tmpl w:val="1ACB4877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516C4987"/>
    <w:multiLevelType w:val="singleLevel"/>
    <w:tmpl w:val="516C498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70421C9F"/>
    <w:multiLevelType w:val="singleLevel"/>
    <w:tmpl w:val="70421C9F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7CEA4358"/>
    <w:multiLevelType w:val="singleLevel"/>
    <w:tmpl w:val="7CEA4358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1261B60"/>
    <w:rsid w:val="11261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453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2019-11-01T03:09:00Z</dcterms:created>
  <dc:creator>lhuang</dc:creator>
  <cp:lastModifiedBy>lhuang</cp:lastModifiedBy>
  <dcterms:modified xsi:type="dcterms:W3CDTF">2019-11-01T13:59:15Z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