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Leslie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201918020206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ascii="Arial" w:hAnsi="Arial" w:eastAsia="宋体" w:cs="Arial"/>
                <w:b w:val="0"/>
                <w:bCs w:val="0"/>
                <w:lang w:eastAsia="zh-CN"/>
              </w:rPr>
              <w:t>Grace U. Nneji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2023</w:t>
            </w:r>
            <w:r>
              <w:rPr>
                <w:rFonts w:ascii="Arial" w:hAnsi="Arial" w:cs="Arial"/>
                <w:lang w:eastAsia="zh-CN"/>
              </w:rPr>
              <w:t>/</w:t>
            </w:r>
            <w:r>
              <w:rPr>
                <w:rFonts w:hint="eastAsia" w:ascii="Arial" w:hAnsi="Arial" w:cs="Arial"/>
                <w:lang w:val="en-US" w:eastAsia="zh-CN"/>
              </w:rPr>
              <w:t>0</w:t>
            </w:r>
            <w:r>
              <w:rPr>
                <w:rFonts w:ascii="Arial" w:hAnsi="Arial" w:cs="Arial"/>
                <w:lang w:eastAsia="zh-CN"/>
              </w:rPr>
              <w:t>4</w:t>
            </w:r>
            <w:r>
              <w:rPr>
                <w:rFonts w:hint="eastAsia" w:ascii="Arial" w:hAnsi="Arial" w:cs="Arial"/>
                <w:lang w:eastAsia="zh-CN"/>
              </w:rPr>
              <w:t>/</w:t>
            </w:r>
            <w:r>
              <w:rPr>
                <w:rFonts w:ascii="Arial" w:hAnsi="Arial" w:cs="Arial"/>
                <w:lang w:eastAsia="zh-CN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Continue to refine the final report.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Modify PPT and Poster for presentation.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According to the teacher's requirements, the first part of the report has been improved.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rFonts w:ascii="Arial" w:hAnsi="Arial" w:cs="Arial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Summarize all parameter adjustment data, compared them, and included them in the report.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Due to some data loss during parameter adjustment, it took some time to readjust the parameter training model to record the data.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The word count of the assigned report did not meet the standard.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ascii="Arial" w:hAnsi="Arial" w:cs="Arial"/>
              </w:rPr>
            </w:pPr>
            <w:bookmarkStart w:id="0" w:name="_GoBack"/>
            <w:bookmarkEnd w:id="0"/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Continue to refine the final report.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Modify PPT and Poster for presentation.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Improve the comparison of data.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116A14"/>
    <w:multiLevelType w:val="singleLevel"/>
    <w:tmpl w:val="81116A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50575AE"/>
    <w:multiLevelType w:val="singleLevel"/>
    <w:tmpl w:val="250575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DE5B209"/>
    <w:multiLevelType w:val="singleLevel"/>
    <w:tmpl w:val="7DE5B2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M2YjFhYjQzYTc0NGI0OWFhYzE0ODVmMzliNTE2YTIifQ=="/>
  </w:docVars>
  <w:rsids>
    <w:rsidRoot w:val="0084621A"/>
    <w:rsid w:val="0084621A"/>
    <w:rsid w:val="00D86296"/>
    <w:rsid w:val="00EB153F"/>
    <w:rsid w:val="03A5079A"/>
    <w:rsid w:val="08387E2F"/>
    <w:rsid w:val="083B16CD"/>
    <w:rsid w:val="10924017"/>
    <w:rsid w:val="16085D86"/>
    <w:rsid w:val="172F68A1"/>
    <w:rsid w:val="18214245"/>
    <w:rsid w:val="1CEB5018"/>
    <w:rsid w:val="1F170346"/>
    <w:rsid w:val="1F5844BB"/>
    <w:rsid w:val="2346744C"/>
    <w:rsid w:val="275A3B9C"/>
    <w:rsid w:val="284952E9"/>
    <w:rsid w:val="2C866B0B"/>
    <w:rsid w:val="2EC97183"/>
    <w:rsid w:val="2FEF2C1A"/>
    <w:rsid w:val="31012C04"/>
    <w:rsid w:val="3A443B62"/>
    <w:rsid w:val="3B4007CD"/>
    <w:rsid w:val="3E0B0C1F"/>
    <w:rsid w:val="40271529"/>
    <w:rsid w:val="4618037D"/>
    <w:rsid w:val="46AC31BB"/>
    <w:rsid w:val="5572737D"/>
    <w:rsid w:val="5FD22ED6"/>
    <w:rsid w:val="607E751E"/>
    <w:rsid w:val="608F34D9"/>
    <w:rsid w:val="60B62814"/>
    <w:rsid w:val="6BDA5F51"/>
    <w:rsid w:val="6D3E0FE3"/>
    <w:rsid w:val="707A385E"/>
    <w:rsid w:val="71B7463E"/>
    <w:rsid w:val="73E3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141</Words>
  <Characters>763</Characters>
  <Lines>2</Lines>
  <Paragraphs>1</Paragraphs>
  <TotalTime>0</TotalTime>
  <ScaleCrop>false</ScaleCrop>
  <LinksUpToDate>false</LinksUpToDate>
  <CharactersWithSpaces>881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话梅</cp:lastModifiedBy>
  <dcterms:modified xsi:type="dcterms:W3CDTF">2023-04-30T20:13:04Z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2052-11.1.0.14036</vt:lpwstr>
  </property>
  <property fmtid="{D5CDD505-2E9C-101B-9397-08002B2CF9AE}" pid="4" name="ICV">
    <vt:lpwstr>DF2E4CC526704F22866DAC1156623395_13</vt:lpwstr>
  </property>
</Properties>
</file>