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917" w:rsidRDefault="00C32917" w:rsidP="00C32917">
      <w:pPr>
        <w:pStyle w:val="a3"/>
        <w:rPr>
          <w:sz w:val="40"/>
        </w:rPr>
      </w:pPr>
      <w:bookmarkStart w:id="0" w:name="_Toc414485279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项目计划文档</w:t>
      </w:r>
      <w:bookmarkEnd w:id="0"/>
    </w:p>
    <w:p w:rsidR="004E7FE5" w:rsidRDefault="004E7FE5" w:rsidP="004E7FE5">
      <w:pPr>
        <w:pStyle w:val="aa"/>
      </w:pPr>
      <w:r>
        <w:rPr>
          <w:rFonts w:hint="eastAsia"/>
        </w:rPr>
        <w:t>作者：组</w:t>
      </w:r>
      <w:r>
        <w:t>48</w:t>
      </w:r>
    </w:p>
    <w:p w:rsidR="004E7FE5" w:rsidRPr="004E7FE5" w:rsidRDefault="004E7FE5" w:rsidP="004E7FE5">
      <w:pPr>
        <w:rPr>
          <w:rFonts w:hint="eastAsia"/>
        </w:rPr>
      </w:pPr>
      <w:bookmarkStart w:id="1" w:name="_GoBack"/>
      <w:bookmarkEnd w:id="1"/>
    </w:p>
    <w:p w:rsidR="00C32917" w:rsidRDefault="00C32917" w:rsidP="00C32917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C32917" w:rsidRDefault="00C32917" w:rsidP="00C32917">
      <w:pPr>
        <w:pStyle w:val="a3"/>
      </w:pPr>
      <w:bookmarkStart w:id="2" w:name="_Toc414485280"/>
      <w:r>
        <w:rPr>
          <w:lang w:val="zh-CN"/>
        </w:rPr>
        <w:lastRenderedPageBreak/>
        <w:t>目录</w:t>
      </w:r>
      <w:bookmarkEnd w:id="2"/>
    </w:p>
    <w:p w:rsidR="00D35BA2" w:rsidRDefault="00C3291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485279" w:history="1">
        <w:r w:rsidR="00D35BA2" w:rsidRPr="00A36056">
          <w:rPr>
            <w:rStyle w:val="a4"/>
            <w:noProof/>
          </w:rPr>
          <w:t xml:space="preserve">NBA Analysis </w:t>
        </w:r>
        <w:r w:rsidR="00D35BA2" w:rsidRPr="00A36056">
          <w:rPr>
            <w:rStyle w:val="a4"/>
            <w:rFonts w:hint="eastAsia"/>
            <w:noProof/>
          </w:rPr>
          <w:t>项目计划文档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_Toc414485279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1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BB03F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485280" w:history="1">
        <w:r w:rsidR="00D35BA2" w:rsidRPr="00A36056">
          <w:rPr>
            <w:rStyle w:val="a4"/>
            <w:rFonts w:hint="eastAsia"/>
            <w:noProof/>
            <w:lang w:val="zh-CN"/>
          </w:rPr>
          <w:t>目录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_Toc414485280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2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BB03F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485281" w:history="1">
        <w:r w:rsidR="00D35BA2" w:rsidRPr="00A36056">
          <w:rPr>
            <w:rStyle w:val="a4"/>
            <w:noProof/>
          </w:rPr>
          <w:t>1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前言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_Toc414485281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3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BB03F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485282" w:history="1">
        <w:r w:rsidR="00D35BA2" w:rsidRPr="00A36056">
          <w:rPr>
            <w:rStyle w:val="a4"/>
            <w:noProof/>
          </w:rPr>
          <w:t>1.1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发布日期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_Toc414485282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3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BB03F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485283" w:history="1">
        <w:r w:rsidR="00D35BA2" w:rsidRPr="00A36056">
          <w:rPr>
            <w:rStyle w:val="a4"/>
            <w:noProof/>
          </w:rPr>
          <w:t>1.2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团队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_Toc414485283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3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BB03F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485284" w:history="1">
        <w:r w:rsidR="00D35BA2" w:rsidRPr="00A36056">
          <w:rPr>
            <w:rStyle w:val="a4"/>
            <w:noProof/>
          </w:rPr>
          <w:t>1.3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成员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_Toc414485284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3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BB03F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485285" w:history="1">
        <w:r w:rsidR="00D35BA2" w:rsidRPr="00A36056">
          <w:rPr>
            <w:rStyle w:val="a4"/>
            <w:noProof/>
          </w:rPr>
          <w:t>1.4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变更历史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_Toc414485285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3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BB03F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485286" w:history="1">
        <w:r w:rsidR="00D35BA2" w:rsidRPr="00A36056">
          <w:rPr>
            <w:rStyle w:val="a4"/>
            <w:noProof/>
          </w:rPr>
          <w:t>2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阶段目标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_Toc414485286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4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BB03F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485287" w:history="1">
        <w:r w:rsidR="00D35BA2" w:rsidRPr="00A36056">
          <w:rPr>
            <w:rStyle w:val="a4"/>
            <w:noProof/>
          </w:rPr>
          <w:t>3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日程表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_Toc414485287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4</w:t>
        </w:r>
        <w:r w:rsidR="00D35BA2">
          <w:rPr>
            <w:noProof/>
            <w:webHidden/>
          </w:rPr>
          <w:fldChar w:fldCharType="end"/>
        </w:r>
      </w:hyperlink>
    </w:p>
    <w:p w:rsidR="00D35BA2" w:rsidRDefault="00BB03F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485288" w:history="1">
        <w:r w:rsidR="00D35BA2" w:rsidRPr="00A36056">
          <w:rPr>
            <w:rStyle w:val="a4"/>
            <w:noProof/>
          </w:rPr>
          <w:t>4</w:t>
        </w:r>
        <w:r w:rsidR="00D35BA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D35BA2" w:rsidRPr="00A36056">
          <w:rPr>
            <w:rStyle w:val="a4"/>
            <w:rFonts w:hint="eastAsia"/>
            <w:noProof/>
          </w:rPr>
          <w:t>里程碑</w:t>
        </w:r>
        <w:r w:rsidR="00D35BA2">
          <w:rPr>
            <w:noProof/>
            <w:webHidden/>
          </w:rPr>
          <w:tab/>
        </w:r>
        <w:r w:rsidR="00D35BA2">
          <w:rPr>
            <w:noProof/>
            <w:webHidden/>
          </w:rPr>
          <w:fldChar w:fldCharType="begin"/>
        </w:r>
        <w:r w:rsidR="00D35BA2">
          <w:rPr>
            <w:noProof/>
            <w:webHidden/>
          </w:rPr>
          <w:instrText xml:space="preserve"> PAGEREF _Toc414485288 \h </w:instrText>
        </w:r>
        <w:r w:rsidR="00D35BA2">
          <w:rPr>
            <w:noProof/>
            <w:webHidden/>
          </w:rPr>
        </w:r>
        <w:r w:rsidR="00D35BA2">
          <w:rPr>
            <w:noProof/>
            <w:webHidden/>
          </w:rPr>
          <w:fldChar w:fldCharType="separate"/>
        </w:r>
        <w:r w:rsidR="00D35BA2">
          <w:rPr>
            <w:noProof/>
            <w:webHidden/>
          </w:rPr>
          <w:t>5</w:t>
        </w:r>
        <w:r w:rsidR="00D35BA2">
          <w:rPr>
            <w:noProof/>
            <w:webHidden/>
          </w:rPr>
          <w:fldChar w:fldCharType="end"/>
        </w:r>
      </w:hyperlink>
    </w:p>
    <w:p w:rsidR="00C32917" w:rsidRDefault="00C32917" w:rsidP="00C32917">
      <w:r>
        <w:rPr>
          <w:b/>
          <w:bCs/>
          <w:lang w:val="zh-CN"/>
        </w:rPr>
        <w:fldChar w:fldCharType="end"/>
      </w:r>
    </w:p>
    <w:p w:rsidR="00C32917" w:rsidRDefault="00C32917" w:rsidP="00C3291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32917" w:rsidRDefault="00C32917" w:rsidP="00C32917">
      <w:pPr>
        <w:pStyle w:val="1"/>
      </w:pPr>
      <w:bookmarkStart w:id="3" w:name="_Toc414485281"/>
      <w:r>
        <w:rPr>
          <w:rFonts w:hint="eastAsia"/>
        </w:rPr>
        <w:lastRenderedPageBreak/>
        <w:t>前言</w:t>
      </w:r>
      <w:bookmarkEnd w:id="3"/>
    </w:p>
    <w:p w:rsidR="00C32917" w:rsidRDefault="00C32917" w:rsidP="00C32917">
      <w:pPr>
        <w:pStyle w:val="2"/>
      </w:pPr>
      <w:bookmarkStart w:id="4" w:name="_Toc414485282"/>
      <w:r>
        <w:rPr>
          <w:rFonts w:hint="eastAsia"/>
        </w:rPr>
        <w:t>发布日期</w:t>
      </w:r>
      <w:bookmarkEnd w:id="4"/>
    </w:p>
    <w:p w:rsidR="00C32917" w:rsidRDefault="00C32917" w:rsidP="00C32917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4208C8">
        <w:rPr>
          <w:rFonts w:hint="eastAsia"/>
        </w:rPr>
        <w:t>8</w:t>
      </w:r>
      <w:r>
        <w:rPr>
          <w:rFonts w:hint="eastAsia"/>
        </w:rPr>
        <w:t>日</w:t>
      </w:r>
    </w:p>
    <w:p w:rsidR="00C32917" w:rsidRDefault="00C32917" w:rsidP="00C32917">
      <w:pPr>
        <w:pStyle w:val="2"/>
      </w:pPr>
      <w:bookmarkStart w:id="5" w:name="_Toc414485283"/>
      <w:r>
        <w:rPr>
          <w:rFonts w:hint="eastAsia"/>
        </w:rPr>
        <w:t>团队</w:t>
      </w:r>
      <w:bookmarkEnd w:id="5"/>
    </w:p>
    <w:p w:rsidR="00C32917" w:rsidRDefault="00C32917" w:rsidP="00C32917">
      <w:r>
        <w:rPr>
          <w:rFonts w:hint="eastAsia"/>
        </w:rPr>
        <w:t>高效率小组</w:t>
      </w:r>
    </w:p>
    <w:p w:rsidR="00C32917" w:rsidRDefault="00C32917" w:rsidP="00C32917">
      <w:pPr>
        <w:pStyle w:val="2"/>
      </w:pPr>
      <w:bookmarkStart w:id="6" w:name="_Toc414485284"/>
      <w:r>
        <w:rPr>
          <w:rFonts w:hint="eastAsia"/>
        </w:rPr>
        <w:t>成员</w:t>
      </w:r>
      <w:bookmarkEnd w:id="6"/>
    </w:p>
    <w:p w:rsidR="00C32917" w:rsidRDefault="00C32917" w:rsidP="00C32917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C32917" w:rsidRDefault="00C32917" w:rsidP="00C32917">
      <w:pPr>
        <w:pStyle w:val="2"/>
      </w:pPr>
      <w:bookmarkStart w:id="7" w:name="_Toc414485285"/>
      <w:r>
        <w:rPr>
          <w:rFonts w:hint="eastAsia"/>
        </w:rPr>
        <w:t>变更历史</w:t>
      </w:r>
      <w:bookmarkEnd w:id="7"/>
    </w:p>
    <w:tbl>
      <w:tblPr>
        <w:tblStyle w:val="a5"/>
        <w:tblW w:w="8453" w:type="dxa"/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C32917" w:rsidTr="001060E8">
        <w:tc>
          <w:tcPr>
            <w:tcW w:w="1271" w:type="dxa"/>
          </w:tcPr>
          <w:p w:rsidR="00C32917" w:rsidRDefault="00C32917" w:rsidP="001060E8">
            <w:r>
              <w:rPr>
                <w:rFonts w:hint="eastAsia"/>
              </w:rPr>
              <w:t>修改人员</w:t>
            </w:r>
          </w:p>
        </w:tc>
        <w:tc>
          <w:tcPr>
            <w:tcW w:w="1433" w:type="dxa"/>
          </w:tcPr>
          <w:p w:rsidR="00C32917" w:rsidRDefault="00C32917" w:rsidP="001060E8">
            <w:r>
              <w:rPr>
                <w:rFonts w:hint="eastAsia"/>
              </w:rPr>
              <w:t>日期</w:t>
            </w:r>
          </w:p>
        </w:tc>
        <w:tc>
          <w:tcPr>
            <w:tcW w:w="4662" w:type="dxa"/>
          </w:tcPr>
          <w:p w:rsidR="00C32917" w:rsidRDefault="00C32917" w:rsidP="001060E8">
            <w:r>
              <w:rPr>
                <w:rFonts w:hint="eastAsia"/>
              </w:rPr>
              <w:t>原因</w:t>
            </w:r>
          </w:p>
        </w:tc>
        <w:tc>
          <w:tcPr>
            <w:tcW w:w="1087" w:type="dxa"/>
          </w:tcPr>
          <w:p w:rsidR="00C32917" w:rsidRDefault="00C32917" w:rsidP="001060E8">
            <w:r>
              <w:rPr>
                <w:rFonts w:hint="eastAsia"/>
              </w:rPr>
              <w:t>版本号</w:t>
            </w:r>
          </w:p>
        </w:tc>
      </w:tr>
      <w:tr w:rsidR="00C32917" w:rsidTr="001060E8">
        <w:tc>
          <w:tcPr>
            <w:tcW w:w="1271" w:type="dxa"/>
          </w:tcPr>
          <w:p w:rsidR="00C32917" w:rsidRDefault="00C32917" w:rsidP="001060E8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</w:tcPr>
          <w:p w:rsidR="00C32917" w:rsidRDefault="00C32917" w:rsidP="001060E8">
            <w:r>
              <w:t>2015/3/8</w:t>
            </w:r>
          </w:p>
        </w:tc>
        <w:tc>
          <w:tcPr>
            <w:tcW w:w="4662" w:type="dxa"/>
          </w:tcPr>
          <w:p w:rsidR="00C32917" w:rsidRDefault="00C32917" w:rsidP="00C32917">
            <w:r>
              <w:t>建立文档</w:t>
            </w:r>
          </w:p>
        </w:tc>
        <w:tc>
          <w:tcPr>
            <w:tcW w:w="1087" w:type="dxa"/>
          </w:tcPr>
          <w:p w:rsidR="00C32917" w:rsidRDefault="00C32917" w:rsidP="001060E8">
            <w:r>
              <w:rPr>
                <w:rFonts w:hint="eastAsia"/>
              </w:rPr>
              <w:t>V1.0</w:t>
            </w:r>
          </w:p>
        </w:tc>
      </w:tr>
      <w:tr w:rsidR="00C32917" w:rsidTr="001060E8">
        <w:tc>
          <w:tcPr>
            <w:tcW w:w="1271" w:type="dxa"/>
          </w:tcPr>
          <w:p w:rsidR="00C32917" w:rsidRDefault="00D35BA2" w:rsidP="001060E8">
            <w:r>
              <w:t>刘瀚文</w:t>
            </w:r>
          </w:p>
        </w:tc>
        <w:tc>
          <w:tcPr>
            <w:tcW w:w="1433" w:type="dxa"/>
          </w:tcPr>
          <w:p w:rsidR="00C32917" w:rsidRDefault="00D35BA2" w:rsidP="001060E8">
            <w:r>
              <w:t>2015/3/20</w:t>
            </w:r>
          </w:p>
        </w:tc>
        <w:tc>
          <w:tcPr>
            <w:tcW w:w="4662" w:type="dxa"/>
          </w:tcPr>
          <w:p w:rsidR="00C32917" w:rsidRDefault="00D35BA2" w:rsidP="001060E8">
            <w:r>
              <w:t>填写文档实际执行情况</w:t>
            </w:r>
          </w:p>
        </w:tc>
        <w:tc>
          <w:tcPr>
            <w:tcW w:w="1087" w:type="dxa"/>
          </w:tcPr>
          <w:p w:rsidR="00C32917" w:rsidRPr="00D35BA2" w:rsidRDefault="00D35BA2" w:rsidP="001060E8">
            <w:r>
              <w:t>V1.1</w:t>
            </w:r>
          </w:p>
        </w:tc>
      </w:tr>
      <w:tr w:rsidR="00C32917" w:rsidTr="001060E8">
        <w:tc>
          <w:tcPr>
            <w:tcW w:w="1271" w:type="dxa"/>
          </w:tcPr>
          <w:p w:rsidR="00C32917" w:rsidRDefault="00C32917" w:rsidP="001060E8"/>
        </w:tc>
        <w:tc>
          <w:tcPr>
            <w:tcW w:w="1433" w:type="dxa"/>
          </w:tcPr>
          <w:p w:rsidR="00C32917" w:rsidRDefault="00C32917" w:rsidP="001060E8"/>
        </w:tc>
        <w:tc>
          <w:tcPr>
            <w:tcW w:w="4662" w:type="dxa"/>
          </w:tcPr>
          <w:p w:rsidR="00C32917" w:rsidRDefault="00C32917" w:rsidP="001060E8"/>
        </w:tc>
        <w:tc>
          <w:tcPr>
            <w:tcW w:w="1087" w:type="dxa"/>
          </w:tcPr>
          <w:p w:rsidR="00C32917" w:rsidRDefault="00C32917" w:rsidP="001060E8"/>
        </w:tc>
      </w:tr>
      <w:tr w:rsidR="00C32917" w:rsidTr="001060E8">
        <w:tc>
          <w:tcPr>
            <w:tcW w:w="1271" w:type="dxa"/>
          </w:tcPr>
          <w:p w:rsidR="00C32917" w:rsidRDefault="00C32917" w:rsidP="001060E8"/>
        </w:tc>
        <w:tc>
          <w:tcPr>
            <w:tcW w:w="1433" w:type="dxa"/>
          </w:tcPr>
          <w:p w:rsidR="00C32917" w:rsidRDefault="00C32917" w:rsidP="001060E8"/>
        </w:tc>
        <w:tc>
          <w:tcPr>
            <w:tcW w:w="4662" w:type="dxa"/>
          </w:tcPr>
          <w:p w:rsidR="00C32917" w:rsidRDefault="00C32917" w:rsidP="001060E8"/>
        </w:tc>
        <w:tc>
          <w:tcPr>
            <w:tcW w:w="1087" w:type="dxa"/>
          </w:tcPr>
          <w:p w:rsidR="00C32917" w:rsidRDefault="00C32917" w:rsidP="001060E8"/>
        </w:tc>
      </w:tr>
      <w:tr w:rsidR="00C32917" w:rsidTr="001060E8">
        <w:tc>
          <w:tcPr>
            <w:tcW w:w="1271" w:type="dxa"/>
          </w:tcPr>
          <w:p w:rsidR="00C32917" w:rsidRDefault="00C32917" w:rsidP="001060E8"/>
        </w:tc>
        <w:tc>
          <w:tcPr>
            <w:tcW w:w="1433" w:type="dxa"/>
          </w:tcPr>
          <w:p w:rsidR="00C32917" w:rsidRDefault="00C32917" w:rsidP="001060E8"/>
        </w:tc>
        <w:tc>
          <w:tcPr>
            <w:tcW w:w="4662" w:type="dxa"/>
          </w:tcPr>
          <w:p w:rsidR="00C32917" w:rsidRDefault="00C32917" w:rsidP="001060E8"/>
        </w:tc>
        <w:tc>
          <w:tcPr>
            <w:tcW w:w="1087" w:type="dxa"/>
          </w:tcPr>
          <w:p w:rsidR="00C32917" w:rsidRDefault="00C32917" w:rsidP="001060E8"/>
        </w:tc>
      </w:tr>
      <w:tr w:rsidR="00C32917" w:rsidTr="001060E8">
        <w:tc>
          <w:tcPr>
            <w:tcW w:w="1271" w:type="dxa"/>
          </w:tcPr>
          <w:p w:rsidR="00C32917" w:rsidRDefault="00C32917" w:rsidP="001060E8"/>
        </w:tc>
        <w:tc>
          <w:tcPr>
            <w:tcW w:w="1433" w:type="dxa"/>
          </w:tcPr>
          <w:p w:rsidR="00C32917" w:rsidRDefault="00C32917" w:rsidP="001060E8"/>
        </w:tc>
        <w:tc>
          <w:tcPr>
            <w:tcW w:w="4662" w:type="dxa"/>
          </w:tcPr>
          <w:p w:rsidR="00C32917" w:rsidRDefault="00C32917" w:rsidP="001060E8"/>
        </w:tc>
        <w:tc>
          <w:tcPr>
            <w:tcW w:w="1087" w:type="dxa"/>
          </w:tcPr>
          <w:p w:rsidR="00C32917" w:rsidRDefault="00C32917" w:rsidP="001060E8"/>
        </w:tc>
      </w:tr>
      <w:tr w:rsidR="00C32917" w:rsidTr="001060E8">
        <w:tc>
          <w:tcPr>
            <w:tcW w:w="1271" w:type="dxa"/>
          </w:tcPr>
          <w:p w:rsidR="00C32917" w:rsidRDefault="00C32917" w:rsidP="001060E8"/>
        </w:tc>
        <w:tc>
          <w:tcPr>
            <w:tcW w:w="1433" w:type="dxa"/>
          </w:tcPr>
          <w:p w:rsidR="00C32917" w:rsidRDefault="00C32917" w:rsidP="001060E8"/>
        </w:tc>
        <w:tc>
          <w:tcPr>
            <w:tcW w:w="4662" w:type="dxa"/>
          </w:tcPr>
          <w:p w:rsidR="00C32917" w:rsidRDefault="00C32917" w:rsidP="001060E8"/>
        </w:tc>
        <w:tc>
          <w:tcPr>
            <w:tcW w:w="1087" w:type="dxa"/>
          </w:tcPr>
          <w:p w:rsidR="00C32917" w:rsidRDefault="00C32917" w:rsidP="001060E8"/>
        </w:tc>
      </w:tr>
    </w:tbl>
    <w:p w:rsidR="00C32917" w:rsidRDefault="00C32917"/>
    <w:p w:rsidR="00C32917" w:rsidRDefault="00C32917" w:rsidP="00C32917">
      <w:r>
        <w:br w:type="page"/>
      </w:r>
    </w:p>
    <w:p w:rsidR="00BB1AFC" w:rsidRDefault="00C32917" w:rsidP="00C32917">
      <w:pPr>
        <w:pStyle w:val="1"/>
      </w:pPr>
      <w:bookmarkStart w:id="8" w:name="_Toc414485286"/>
      <w:r>
        <w:lastRenderedPageBreak/>
        <w:t>阶段目标</w:t>
      </w:r>
      <w:bookmarkEnd w:id="8"/>
    </w:p>
    <w:p w:rsidR="004208C8" w:rsidRDefault="00C32917" w:rsidP="00C32917">
      <w:r>
        <w:t>在本阶段，主要完成以下任务</w:t>
      </w:r>
      <w:r>
        <w:t>:</w:t>
      </w:r>
    </w:p>
    <w:p w:rsidR="004208C8" w:rsidRDefault="004208C8" w:rsidP="00C32917">
      <w:pPr>
        <w:pStyle w:val="a8"/>
        <w:numPr>
          <w:ilvl w:val="0"/>
          <w:numId w:val="2"/>
        </w:numPr>
        <w:ind w:firstLineChars="0"/>
      </w:pPr>
      <w:r>
        <w:t>小组建立。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分析作业需求。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完成《需求规格文档》。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设计软件系统。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完成《设计文档》。</w:t>
      </w:r>
    </w:p>
    <w:p w:rsidR="00C32917" w:rsidRDefault="00C32917" w:rsidP="00C32917">
      <w:pPr>
        <w:pStyle w:val="a8"/>
        <w:numPr>
          <w:ilvl w:val="0"/>
          <w:numId w:val="2"/>
        </w:numPr>
        <w:ind w:firstLineChars="0"/>
      </w:pPr>
      <w:r>
        <w:t>完成《</w:t>
      </w:r>
      <w:r w:rsidR="004208C8">
        <w:t>测试文档</w:t>
      </w:r>
      <w:r>
        <w:t>》</w:t>
      </w:r>
      <w:r w:rsidR="004208C8">
        <w:t>。</w:t>
      </w:r>
    </w:p>
    <w:p w:rsidR="004208C8" w:rsidRDefault="004208C8" w:rsidP="004208C8">
      <w:pPr>
        <w:pStyle w:val="1"/>
      </w:pPr>
      <w:bookmarkStart w:id="9" w:name="_Toc414485287"/>
      <w:r>
        <w:t>日程表</w:t>
      </w:r>
      <w:bookmarkEnd w:id="9"/>
    </w:p>
    <w:p w:rsidR="0009587E" w:rsidRDefault="0009587E" w:rsidP="0009587E">
      <w:pPr>
        <w:pStyle w:val="a9"/>
        <w:keepNext/>
      </w:pPr>
      <w:r>
        <w:t xml:space="preserve">Table </w:t>
      </w:r>
      <w:r w:rsidR="00F46ACF">
        <w:fldChar w:fldCharType="begin"/>
      </w:r>
      <w:r w:rsidR="00F46ACF">
        <w:instrText xml:space="preserve"> SEQ Table \* ARABIC </w:instrText>
      </w:r>
      <w:r w:rsidR="00F46ACF">
        <w:fldChar w:fldCharType="separate"/>
      </w:r>
      <w:r>
        <w:rPr>
          <w:noProof/>
        </w:rPr>
        <w:t>1</w:t>
      </w:r>
      <w:r w:rsidR="00F46ACF">
        <w:rPr>
          <w:noProof/>
        </w:rPr>
        <w:fldChar w:fldCharType="end"/>
      </w:r>
      <w:r>
        <w:t>项目日程表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614"/>
        <w:gridCol w:w="1659"/>
        <w:gridCol w:w="1659"/>
        <w:gridCol w:w="1660"/>
      </w:tblGrid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ID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Task</w:t>
            </w:r>
            <w:r>
              <w:t xml:space="preserve"> Name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Duration</w:t>
            </w:r>
            <w:r>
              <w:t xml:space="preserve"> (day)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Start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Finish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1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确定目标，成员见面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</w:t>
            </w:r>
            <w:r>
              <w:t>015/3/5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2015/3/5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2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确定计划、规则、分工，完成启动文档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2015/3/6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2015/3/7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3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初步完成需求、测试和设计文档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2015/3/7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2015/3/9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4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验证上述文档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2015/3/10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2015/3/10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5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编码开发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2015/3/10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2015/3/15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6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程序测试及文档验证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2015/3/15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2015/3/18</w:t>
            </w:r>
          </w:p>
        </w:tc>
      </w:tr>
      <w:tr w:rsidR="004208C8" w:rsidTr="004208C8">
        <w:tc>
          <w:tcPr>
            <w:tcW w:w="704" w:type="dxa"/>
          </w:tcPr>
          <w:p w:rsidR="004208C8" w:rsidRDefault="004208C8" w:rsidP="004208C8">
            <w:r>
              <w:rPr>
                <w:rFonts w:hint="eastAsia"/>
              </w:rPr>
              <w:t>7</w:t>
            </w:r>
          </w:p>
        </w:tc>
        <w:tc>
          <w:tcPr>
            <w:tcW w:w="2614" w:type="dxa"/>
          </w:tcPr>
          <w:p w:rsidR="004208C8" w:rsidRDefault="004208C8" w:rsidP="004208C8">
            <w:r>
              <w:rPr>
                <w:rFonts w:hint="eastAsia"/>
              </w:rPr>
              <w:t>总结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4208C8" w:rsidRDefault="004208C8" w:rsidP="004208C8">
            <w:r>
              <w:rPr>
                <w:rFonts w:hint="eastAsia"/>
              </w:rPr>
              <w:t>2015/3/19</w:t>
            </w:r>
          </w:p>
        </w:tc>
        <w:tc>
          <w:tcPr>
            <w:tcW w:w="1660" w:type="dxa"/>
          </w:tcPr>
          <w:p w:rsidR="004208C8" w:rsidRDefault="004208C8" w:rsidP="004208C8">
            <w:r>
              <w:rPr>
                <w:rFonts w:hint="eastAsia"/>
              </w:rPr>
              <w:t>2015/3/19</w:t>
            </w:r>
          </w:p>
        </w:tc>
      </w:tr>
    </w:tbl>
    <w:p w:rsidR="004208C8" w:rsidRDefault="004208C8" w:rsidP="004208C8"/>
    <w:p w:rsidR="0009587E" w:rsidRDefault="0009587E" w:rsidP="0009587E">
      <w:pPr>
        <w:pStyle w:val="a9"/>
        <w:keepNext/>
      </w:pPr>
      <w:r>
        <w:t xml:space="preserve">Table </w:t>
      </w:r>
      <w:r w:rsidR="00F46ACF">
        <w:fldChar w:fldCharType="begin"/>
      </w:r>
      <w:r w:rsidR="00F46ACF">
        <w:instrText xml:space="preserve"> SEQ Table \* ARABIC </w:instrText>
      </w:r>
      <w:r w:rsidR="00F46ACF">
        <w:fldChar w:fldCharType="separate"/>
      </w:r>
      <w:r>
        <w:rPr>
          <w:noProof/>
        </w:rPr>
        <w:t>2</w:t>
      </w:r>
      <w:r w:rsidR="00F46ACF">
        <w:rPr>
          <w:noProof/>
        </w:rPr>
        <w:fldChar w:fldCharType="end"/>
      </w:r>
      <w:r>
        <w:t>项目成本估算表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659"/>
        <w:gridCol w:w="1659"/>
      </w:tblGrid>
      <w:tr w:rsidR="0009587E" w:rsidTr="001060E8">
        <w:tc>
          <w:tcPr>
            <w:tcW w:w="704" w:type="dxa"/>
          </w:tcPr>
          <w:p w:rsidR="0009587E" w:rsidRDefault="0009587E" w:rsidP="001060E8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09587E" w:rsidRDefault="0009587E" w:rsidP="001060E8">
            <w:r>
              <w:rPr>
                <w:rFonts w:hint="eastAsia"/>
              </w:rPr>
              <w:t>成本预估</w:t>
            </w:r>
          </w:p>
        </w:tc>
        <w:tc>
          <w:tcPr>
            <w:tcW w:w="1659" w:type="dxa"/>
          </w:tcPr>
          <w:p w:rsidR="0009587E" w:rsidRDefault="0009587E" w:rsidP="001060E8">
            <w:r>
              <w:rPr>
                <w:rFonts w:hint="eastAsia"/>
              </w:rPr>
              <w:t>实际执行记录</w:t>
            </w:r>
          </w:p>
        </w:tc>
      </w:tr>
      <w:tr w:rsidR="0009587E" w:rsidTr="001060E8">
        <w:tc>
          <w:tcPr>
            <w:tcW w:w="704" w:type="dxa"/>
          </w:tcPr>
          <w:p w:rsidR="0009587E" w:rsidRDefault="0009587E" w:rsidP="001060E8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09587E" w:rsidRDefault="0009587E" w:rsidP="001060E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09587E" w:rsidRDefault="00D35BA2" w:rsidP="001060E8">
            <w:r>
              <w:rPr>
                <w:rFonts w:hint="eastAsia"/>
              </w:rPr>
              <w:t>3</w:t>
            </w:r>
          </w:p>
        </w:tc>
      </w:tr>
      <w:tr w:rsidR="0009587E" w:rsidTr="001060E8">
        <w:tc>
          <w:tcPr>
            <w:tcW w:w="704" w:type="dxa"/>
          </w:tcPr>
          <w:p w:rsidR="0009587E" w:rsidRDefault="0009587E" w:rsidP="001060E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09587E" w:rsidRDefault="0009587E" w:rsidP="001060E8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09587E" w:rsidRDefault="00D35BA2" w:rsidP="001060E8">
            <w:r>
              <w:rPr>
                <w:rFonts w:hint="eastAsia"/>
              </w:rPr>
              <w:t>8</w:t>
            </w:r>
          </w:p>
        </w:tc>
      </w:tr>
      <w:tr w:rsidR="0009587E" w:rsidTr="001060E8">
        <w:tc>
          <w:tcPr>
            <w:tcW w:w="704" w:type="dxa"/>
          </w:tcPr>
          <w:p w:rsidR="0009587E" w:rsidRDefault="0009587E" w:rsidP="001060E8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09587E" w:rsidRDefault="0009587E" w:rsidP="001060E8"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</w:tcPr>
          <w:p w:rsidR="0009587E" w:rsidRDefault="00D35BA2" w:rsidP="001060E8">
            <w:r>
              <w:rPr>
                <w:rFonts w:hint="eastAsia"/>
              </w:rPr>
              <w:t>20</w:t>
            </w:r>
          </w:p>
        </w:tc>
      </w:tr>
      <w:tr w:rsidR="0009587E" w:rsidTr="001060E8">
        <w:tc>
          <w:tcPr>
            <w:tcW w:w="704" w:type="dxa"/>
          </w:tcPr>
          <w:p w:rsidR="0009587E" w:rsidRDefault="0009587E" w:rsidP="001060E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09587E" w:rsidRDefault="0009587E" w:rsidP="001060E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09587E" w:rsidRDefault="00D35BA2" w:rsidP="001060E8">
            <w:r>
              <w:rPr>
                <w:rFonts w:hint="eastAsia"/>
              </w:rPr>
              <w:t>4</w:t>
            </w:r>
          </w:p>
        </w:tc>
      </w:tr>
      <w:tr w:rsidR="0009587E" w:rsidTr="001060E8">
        <w:tc>
          <w:tcPr>
            <w:tcW w:w="704" w:type="dxa"/>
          </w:tcPr>
          <w:p w:rsidR="0009587E" w:rsidRDefault="0009587E" w:rsidP="001060E8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09587E" w:rsidRDefault="0009587E" w:rsidP="001060E8">
            <w:r>
              <w:rPr>
                <w:rFonts w:hint="eastAsia"/>
              </w:rPr>
              <w:t>24</w:t>
            </w:r>
          </w:p>
        </w:tc>
        <w:tc>
          <w:tcPr>
            <w:tcW w:w="1659" w:type="dxa"/>
          </w:tcPr>
          <w:p w:rsidR="0009587E" w:rsidRDefault="00D35BA2" w:rsidP="001060E8">
            <w:r>
              <w:rPr>
                <w:rFonts w:hint="eastAsia"/>
              </w:rPr>
              <w:t>24</w:t>
            </w:r>
          </w:p>
        </w:tc>
      </w:tr>
      <w:tr w:rsidR="0009587E" w:rsidTr="001060E8">
        <w:tc>
          <w:tcPr>
            <w:tcW w:w="704" w:type="dxa"/>
          </w:tcPr>
          <w:p w:rsidR="0009587E" w:rsidRDefault="0009587E" w:rsidP="001060E8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:rsidR="0009587E" w:rsidRDefault="0009587E" w:rsidP="001060E8">
            <w:r>
              <w:rPr>
                <w:rFonts w:hint="eastAsia"/>
              </w:rPr>
              <w:t>14</w:t>
            </w:r>
          </w:p>
        </w:tc>
        <w:tc>
          <w:tcPr>
            <w:tcW w:w="1659" w:type="dxa"/>
          </w:tcPr>
          <w:p w:rsidR="0009587E" w:rsidRDefault="00D35BA2" w:rsidP="001060E8">
            <w:r>
              <w:rPr>
                <w:rFonts w:hint="eastAsia"/>
              </w:rPr>
              <w:t>14</w:t>
            </w:r>
          </w:p>
        </w:tc>
      </w:tr>
      <w:tr w:rsidR="0009587E" w:rsidTr="001060E8">
        <w:tc>
          <w:tcPr>
            <w:tcW w:w="704" w:type="dxa"/>
          </w:tcPr>
          <w:p w:rsidR="0009587E" w:rsidRDefault="0009587E" w:rsidP="001060E8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:rsidR="0009587E" w:rsidRDefault="0009587E" w:rsidP="001060E8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09587E" w:rsidRDefault="00D35BA2" w:rsidP="001060E8">
            <w:r>
              <w:rPr>
                <w:rFonts w:hint="eastAsia"/>
              </w:rPr>
              <w:t>2</w:t>
            </w:r>
          </w:p>
        </w:tc>
      </w:tr>
    </w:tbl>
    <w:p w:rsidR="0009587E" w:rsidRDefault="0009587E" w:rsidP="004208C8"/>
    <w:p w:rsidR="0009587E" w:rsidRDefault="0009587E" w:rsidP="0009587E">
      <w:pPr>
        <w:pStyle w:val="a9"/>
        <w:keepNext/>
      </w:pPr>
      <w:r>
        <w:lastRenderedPageBreak/>
        <w:t xml:space="preserve">Table </w:t>
      </w:r>
      <w:r w:rsidR="00F46ACF">
        <w:fldChar w:fldCharType="begin"/>
      </w:r>
      <w:r w:rsidR="00F46ACF">
        <w:instrText xml:space="preserve"> SEQ Table \* ARABIC </w:instrText>
      </w:r>
      <w:r w:rsidR="00F46ACF">
        <w:fldChar w:fldCharType="separate"/>
      </w:r>
      <w:r>
        <w:rPr>
          <w:noProof/>
        </w:rPr>
        <w:t>3</w:t>
      </w:r>
      <w:r w:rsidR="00F46ACF">
        <w:rPr>
          <w:noProof/>
        </w:rPr>
        <w:fldChar w:fldCharType="end"/>
      </w:r>
      <w:r>
        <w:t>项目网络图</w:t>
      </w:r>
    </w:p>
    <w:p w:rsidR="0009587E" w:rsidRDefault="0009587E" w:rsidP="004208C8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9587E" w:rsidRDefault="0009587E" w:rsidP="004208C8">
      <w:r>
        <w:t>本阶段项目活动以</w:t>
      </w:r>
      <w:r>
        <w:t>F</w:t>
      </w:r>
      <w:r>
        <w:rPr>
          <w:rFonts w:hint="eastAsia"/>
        </w:rPr>
        <w:t>S</w:t>
      </w:r>
      <w:r>
        <w:rPr>
          <w:rFonts w:hint="eastAsia"/>
        </w:rPr>
        <w:t>关系为主。</w:t>
      </w:r>
    </w:p>
    <w:p w:rsidR="0009587E" w:rsidRDefault="0009587E" w:rsidP="0009587E">
      <w:pPr>
        <w:pStyle w:val="1"/>
      </w:pPr>
      <w:bookmarkStart w:id="10" w:name="_Toc414485288"/>
      <w:r>
        <w:t>里程碑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587E" w:rsidTr="0009587E"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里程碑</w:t>
            </w:r>
          </w:p>
        </w:tc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日期</w:t>
            </w:r>
          </w:p>
        </w:tc>
      </w:tr>
      <w:tr w:rsidR="0009587E" w:rsidTr="0009587E"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完成设计验证，开始大规模编码</w:t>
            </w:r>
          </w:p>
        </w:tc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2</w:t>
            </w:r>
            <w:r>
              <w:t>015/3/10</w:t>
            </w:r>
          </w:p>
        </w:tc>
      </w:tr>
      <w:tr w:rsidR="0009587E" w:rsidTr="0009587E"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完成编码，开始测试及文档验证</w:t>
            </w:r>
          </w:p>
        </w:tc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2015/3/15</w:t>
            </w:r>
          </w:p>
        </w:tc>
      </w:tr>
      <w:tr w:rsidR="0009587E" w:rsidTr="0009587E"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完成本阶段作业</w:t>
            </w:r>
          </w:p>
        </w:tc>
        <w:tc>
          <w:tcPr>
            <w:tcW w:w="4148" w:type="dxa"/>
          </w:tcPr>
          <w:p w:rsidR="0009587E" w:rsidRDefault="0009587E" w:rsidP="0009587E">
            <w:r>
              <w:rPr>
                <w:rFonts w:hint="eastAsia"/>
              </w:rPr>
              <w:t>2015/3/19</w:t>
            </w:r>
          </w:p>
        </w:tc>
      </w:tr>
    </w:tbl>
    <w:p w:rsidR="0009587E" w:rsidRPr="0009587E" w:rsidRDefault="0009587E" w:rsidP="0009587E"/>
    <w:sectPr w:rsidR="0009587E" w:rsidRPr="0009587E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3F2" w:rsidRDefault="00BB03F2" w:rsidP="00C32917">
      <w:r>
        <w:separator/>
      </w:r>
    </w:p>
  </w:endnote>
  <w:endnote w:type="continuationSeparator" w:id="0">
    <w:p w:rsidR="00BB03F2" w:rsidRDefault="00BB03F2" w:rsidP="00C32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3F2" w:rsidRDefault="00BB03F2" w:rsidP="00C32917">
      <w:r>
        <w:separator/>
      </w:r>
    </w:p>
  </w:footnote>
  <w:footnote w:type="continuationSeparator" w:id="0">
    <w:p w:rsidR="00BB03F2" w:rsidRDefault="00BB03F2" w:rsidP="00C329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917" w:rsidRDefault="00C32917">
    <w:pPr>
      <w:pStyle w:val="a6"/>
    </w:pPr>
    <w:r w:rsidRPr="00C32917">
      <w:rPr>
        <w:rFonts w:hint="eastAsia"/>
      </w:rPr>
      <w:t xml:space="preserve">NBA Analysis </w:t>
    </w:r>
    <w:r w:rsidRPr="00C32917">
      <w:rPr>
        <w:rFonts w:hint="eastAsia"/>
      </w:rPr>
      <w:t>项目计划文档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4F232B4"/>
    <w:multiLevelType w:val="hybridMultilevel"/>
    <w:tmpl w:val="5AE0C490"/>
    <w:lvl w:ilvl="0" w:tplc="4EC44B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17"/>
    <w:rsid w:val="0009587E"/>
    <w:rsid w:val="000A1C43"/>
    <w:rsid w:val="004208C8"/>
    <w:rsid w:val="004E7FE5"/>
    <w:rsid w:val="00BB03F2"/>
    <w:rsid w:val="00BB1AFC"/>
    <w:rsid w:val="00C32917"/>
    <w:rsid w:val="00CE6715"/>
    <w:rsid w:val="00D35BA2"/>
    <w:rsid w:val="00D36D18"/>
    <w:rsid w:val="00F4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6DBB68-80DD-40B2-B57F-BE3E5E99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917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3291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291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91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291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3291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3291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3291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3291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3291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291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2917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2917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32917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32917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32917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32917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C32917"/>
    <w:rPr>
      <w:rFonts w:ascii="Calibri Light" w:eastAsia="宋体" w:hAnsi="Calibri Light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C32917"/>
    <w:rPr>
      <w:rFonts w:ascii="Calibri Light" w:eastAsia="宋体" w:hAnsi="Calibri Light" w:cs="Times New Roman"/>
      <w:sz w:val="24"/>
      <w:szCs w:val="21"/>
    </w:rPr>
  </w:style>
  <w:style w:type="paragraph" w:styleId="30">
    <w:name w:val="toc 3"/>
    <w:basedOn w:val="a"/>
    <w:next w:val="a"/>
    <w:uiPriority w:val="39"/>
    <w:unhideWhenUsed/>
    <w:rsid w:val="00C32917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C32917"/>
  </w:style>
  <w:style w:type="paragraph" w:styleId="20">
    <w:name w:val="toc 2"/>
    <w:basedOn w:val="a"/>
    <w:next w:val="a"/>
    <w:uiPriority w:val="39"/>
    <w:unhideWhenUsed/>
    <w:rsid w:val="00C32917"/>
    <w:pPr>
      <w:ind w:leftChars="200" w:left="420"/>
    </w:pPr>
  </w:style>
  <w:style w:type="paragraph" w:styleId="a3">
    <w:name w:val="Title"/>
    <w:basedOn w:val="a"/>
    <w:next w:val="a"/>
    <w:link w:val="Char"/>
    <w:uiPriority w:val="10"/>
    <w:qFormat/>
    <w:rsid w:val="00C32917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32917"/>
    <w:rPr>
      <w:rFonts w:ascii="Calibri Light" w:eastAsia="宋体" w:hAnsi="Calibri Light" w:cs="Times New Roman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32917"/>
    <w:rPr>
      <w:color w:val="0563C1"/>
      <w:u w:val="single"/>
    </w:rPr>
  </w:style>
  <w:style w:type="table" w:styleId="a5">
    <w:name w:val="Table Grid"/>
    <w:basedOn w:val="a1"/>
    <w:uiPriority w:val="39"/>
    <w:rsid w:val="00C3291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32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32917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32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32917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C32917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09587E"/>
    <w:rPr>
      <w:rFonts w:asciiTheme="majorHAnsi" w:eastAsia="黑体" w:hAnsiTheme="majorHAnsi" w:cstheme="majorBidi"/>
      <w:sz w:val="20"/>
      <w:szCs w:val="20"/>
    </w:rPr>
  </w:style>
  <w:style w:type="paragraph" w:styleId="aa">
    <w:name w:val="Subtitle"/>
    <w:basedOn w:val="a"/>
    <w:next w:val="a"/>
    <w:link w:val="Char2"/>
    <w:uiPriority w:val="11"/>
    <w:qFormat/>
    <w:rsid w:val="004E7FE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4E7FE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BBBC9A-B4F5-4112-BEF4-A8603669A9BF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DD7E15A-FF76-406A-9D02-C495A4125B67}">
      <dgm:prSet phldrT="[文本]"/>
      <dgm:spPr/>
      <dgm:t>
        <a:bodyPr/>
        <a:lstStyle/>
        <a:p>
          <a:r>
            <a:rPr lang="zh-CN"/>
            <a:t>确定目标，成员见面</a:t>
          </a:r>
          <a:endParaRPr lang="zh-CN" altLang="en-US"/>
        </a:p>
      </dgm:t>
    </dgm:pt>
    <dgm:pt modelId="{BF0DA0AE-821B-469F-917A-DC6CAE890B31}" type="parTrans" cxnId="{04BD3F8D-1DB5-498A-A8E3-AAD70EAA27ED}">
      <dgm:prSet/>
      <dgm:spPr/>
      <dgm:t>
        <a:bodyPr/>
        <a:lstStyle/>
        <a:p>
          <a:endParaRPr lang="zh-CN" altLang="en-US"/>
        </a:p>
      </dgm:t>
    </dgm:pt>
    <dgm:pt modelId="{46E6BA2E-24F6-4620-82D3-89A0506C55F9}" type="sibTrans" cxnId="{04BD3F8D-1DB5-498A-A8E3-AAD70EAA27ED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AF23CE52-0538-40AF-B669-6FCEA54C4128}">
      <dgm:prSet/>
      <dgm:spPr/>
      <dgm:t>
        <a:bodyPr/>
        <a:lstStyle/>
        <a:p>
          <a:r>
            <a:rPr lang="zh-CN"/>
            <a:t>确定计划、规则、分工，完成启动文档</a:t>
          </a:r>
        </a:p>
      </dgm:t>
    </dgm:pt>
    <dgm:pt modelId="{409D0F75-2BE1-4311-86CE-4FEA17E6243B}" type="parTrans" cxnId="{6A3932EF-0C33-4BD6-A573-1537CD6A5A28}">
      <dgm:prSet/>
      <dgm:spPr/>
      <dgm:t>
        <a:bodyPr/>
        <a:lstStyle/>
        <a:p>
          <a:endParaRPr lang="zh-CN" altLang="en-US"/>
        </a:p>
      </dgm:t>
    </dgm:pt>
    <dgm:pt modelId="{683DE229-0BDA-4EDC-8FDE-E91F860FA106}" type="sibTrans" cxnId="{6A3932EF-0C33-4BD6-A573-1537CD6A5A28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CDBADCDD-7138-4435-85D2-80BA97D182D6}">
      <dgm:prSet/>
      <dgm:spPr/>
      <dgm:t>
        <a:bodyPr/>
        <a:lstStyle/>
        <a:p>
          <a:r>
            <a:rPr lang="zh-CN"/>
            <a:t>初步完成需求、测试和设计文档</a:t>
          </a:r>
        </a:p>
      </dgm:t>
    </dgm:pt>
    <dgm:pt modelId="{F1F978D1-6298-415B-87CA-48E690841DC0}" type="parTrans" cxnId="{10159138-D2FE-4CE7-9420-541285DEB952}">
      <dgm:prSet/>
      <dgm:spPr/>
      <dgm:t>
        <a:bodyPr/>
        <a:lstStyle/>
        <a:p>
          <a:endParaRPr lang="zh-CN" altLang="en-US"/>
        </a:p>
      </dgm:t>
    </dgm:pt>
    <dgm:pt modelId="{8E151FC3-C64A-4A23-B196-88B6510DD974}" type="sibTrans" cxnId="{10159138-D2FE-4CE7-9420-541285DEB952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036D8886-F774-4E18-A789-0342AC5AD583}">
      <dgm:prSet/>
      <dgm:spPr/>
      <dgm:t>
        <a:bodyPr/>
        <a:lstStyle/>
        <a:p>
          <a:r>
            <a:rPr lang="zh-CN"/>
            <a:t>验证上述文档</a:t>
          </a:r>
        </a:p>
      </dgm:t>
    </dgm:pt>
    <dgm:pt modelId="{81F1AFB6-2C9C-4168-A723-A2EA73D23849}" type="parTrans" cxnId="{662BFE71-3D26-4746-9A6D-9110295EDECA}">
      <dgm:prSet/>
      <dgm:spPr/>
      <dgm:t>
        <a:bodyPr/>
        <a:lstStyle/>
        <a:p>
          <a:endParaRPr lang="zh-CN" altLang="en-US"/>
        </a:p>
      </dgm:t>
    </dgm:pt>
    <dgm:pt modelId="{E8D83326-11B1-4042-97A7-CAAB8A6253A6}" type="sibTrans" cxnId="{662BFE71-3D26-4746-9A6D-9110295EDECA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C8F26B15-F006-406F-820E-22037B9C9204}">
      <dgm:prSet/>
      <dgm:spPr/>
      <dgm:t>
        <a:bodyPr/>
        <a:lstStyle/>
        <a:p>
          <a:r>
            <a:rPr lang="zh-CN"/>
            <a:t>编码开发</a:t>
          </a:r>
        </a:p>
      </dgm:t>
    </dgm:pt>
    <dgm:pt modelId="{2C77C34A-E026-4838-A3A0-C833A7C57CD7}" type="parTrans" cxnId="{6B10685A-DA12-4DF9-9297-F09FA4868034}">
      <dgm:prSet/>
      <dgm:spPr/>
      <dgm:t>
        <a:bodyPr/>
        <a:lstStyle/>
        <a:p>
          <a:endParaRPr lang="zh-CN" altLang="en-US"/>
        </a:p>
      </dgm:t>
    </dgm:pt>
    <dgm:pt modelId="{2F3F018D-8F91-45C0-9C1B-57AC1B99231F}" type="sibTrans" cxnId="{6B10685A-DA12-4DF9-9297-F09FA4868034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10978DDF-A69E-4947-9F6D-07E916E805E3}">
      <dgm:prSet/>
      <dgm:spPr/>
      <dgm:t>
        <a:bodyPr/>
        <a:lstStyle/>
        <a:p>
          <a:r>
            <a:rPr lang="zh-CN"/>
            <a:t>程序测试及文档验证</a:t>
          </a:r>
        </a:p>
      </dgm:t>
    </dgm:pt>
    <dgm:pt modelId="{8F60EFFD-221C-41CE-901E-4A7361E90D98}" type="parTrans" cxnId="{314F914C-D1F7-46B9-A271-8B0E0EA3A188}">
      <dgm:prSet/>
      <dgm:spPr/>
      <dgm:t>
        <a:bodyPr/>
        <a:lstStyle/>
        <a:p>
          <a:endParaRPr lang="zh-CN" altLang="en-US"/>
        </a:p>
      </dgm:t>
    </dgm:pt>
    <dgm:pt modelId="{513172A8-1731-4446-8EEB-49B7BE8F660B}" type="sibTrans" cxnId="{314F914C-D1F7-46B9-A271-8B0E0EA3A188}">
      <dgm:prSet/>
      <dgm:spPr/>
      <dgm:t>
        <a:bodyPr/>
        <a:lstStyle/>
        <a:p>
          <a:r>
            <a:rPr lang="en-US" altLang="zh-CN"/>
            <a:t>FS</a:t>
          </a:r>
          <a:endParaRPr lang="zh-CN" altLang="en-US"/>
        </a:p>
      </dgm:t>
    </dgm:pt>
    <dgm:pt modelId="{941CA716-E2A5-4507-9467-6C73DCB1BD6D}">
      <dgm:prSet/>
      <dgm:spPr/>
      <dgm:t>
        <a:bodyPr/>
        <a:lstStyle/>
        <a:p>
          <a:r>
            <a:rPr lang="zh-CN"/>
            <a:t>总结</a:t>
          </a:r>
        </a:p>
      </dgm:t>
    </dgm:pt>
    <dgm:pt modelId="{A593F451-AE56-4031-86D9-CBDAFB58AC48}" type="parTrans" cxnId="{F8E783D7-098B-42A6-9EF7-1DFD72E9CA47}">
      <dgm:prSet/>
      <dgm:spPr/>
      <dgm:t>
        <a:bodyPr/>
        <a:lstStyle/>
        <a:p>
          <a:endParaRPr lang="zh-CN" altLang="en-US"/>
        </a:p>
      </dgm:t>
    </dgm:pt>
    <dgm:pt modelId="{88770B52-1611-497D-A98E-F73CB0B092BC}" type="sibTrans" cxnId="{F8E783D7-098B-42A6-9EF7-1DFD72E9CA47}">
      <dgm:prSet/>
      <dgm:spPr/>
      <dgm:t>
        <a:bodyPr/>
        <a:lstStyle/>
        <a:p>
          <a:endParaRPr lang="zh-CN" altLang="en-US"/>
        </a:p>
      </dgm:t>
    </dgm:pt>
    <dgm:pt modelId="{ACA46822-2E2B-4EF4-B92E-07EA121B97D7}" type="pres">
      <dgm:prSet presAssocID="{FDBBBC9A-B4F5-4112-BEF4-A8603669A9BF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82F2A1E-26DC-4B77-852C-EA2363FCAB37}" type="pres">
      <dgm:prSet presAssocID="{7DD7E15A-FF76-406A-9D02-C495A4125B67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85EC168-B0F6-4AD7-A078-D143BDD07137}" type="pres">
      <dgm:prSet presAssocID="{46E6BA2E-24F6-4620-82D3-89A0506C55F9}" presName="sibTrans" presStyleLbl="sibTrans1D1" presStyleIdx="0" presStyleCnt="6"/>
      <dgm:spPr/>
      <dgm:t>
        <a:bodyPr/>
        <a:lstStyle/>
        <a:p>
          <a:endParaRPr lang="zh-CN" altLang="en-US"/>
        </a:p>
      </dgm:t>
    </dgm:pt>
    <dgm:pt modelId="{0116E054-1453-400B-AC41-FF5C0F1C4C01}" type="pres">
      <dgm:prSet presAssocID="{46E6BA2E-24F6-4620-82D3-89A0506C55F9}" presName="connectorText" presStyleLbl="sibTrans1D1" presStyleIdx="0" presStyleCnt="6"/>
      <dgm:spPr/>
      <dgm:t>
        <a:bodyPr/>
        <a:lstStyle/>
        <a:p>
          <a:endParaRPr lang="zh-CN" altLang="en-US"/>
        </a:p>
      </dgm:t>
    </dgm:pt>
    <dgm:pt modelId="{7533CDD2-27A9-4E4B-BEDB-8BE5CBF63281}" type="pres">
      <dgm:prSet presAssocID="{AF23CE52-0538-40AF-B669-6FCEA54C4128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478DBF5-44F7-4451-BBAD-BA32ED00E629}" type="pres">
      <dgm:prSet presAssocID="{683DE229-0BDA-4EDC-8FDE-E91F860FA106}" presName="sibTrans" presStyleLbl="sibTrans1D1" presStyleIdx="1" presStyleCnt="6"/>
      <dgm:spPr/>
      <dgm:t>
        <a:bodyPr/>
        <a:lstStyle/>
        <a:p>
          <a:endParaRPr lang="zh-CN" altLang="en-US"/>
        </a:p>
      </dgm:t>
    </dgm:pt>
    <dgm:pt modelId="{3423AF1E-0BDE-4224-B947-B2AFBF62EC60}" type="pres">
      <dgm:prSet presAssocID="{683DE229-0BDA-4EDC-8FDE-E91F860FA106}" presName="connectorText" presStyleLbl="sibTrans1D1" presStyleIdx="1" presStyleCnt="6"/>
      <dgm:spPr/>
      <dgm:t>
        <a:bodyPr/>
        <a:lstStyle/>
        <a:p>
          <a:endParaRPr lang="zh-CN" altLang="en-US"/>
        </a:p>
      </dgm:t>
    </dgm:pt>
    <dgm:pt modelId="{62F52983-157A-49E5-A429-385606041DCB}" type="pres">
      <dgm:prSet presAssocID="{CDBADCDD-7138-4435-85D2-80BA97D182D6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10019C7-062C-4FD9-810B-FF72A4949053}" type="pres">
      <dgm:prSet presAssocID="{8E151FC3-C64A-4A23-B196-88B6510DD974}" presName="sibTrans" presStyleLbl="sibTrans1D1" presStyleIdx="2" presStyleCnt="6"/>
      <dgm:spPr/>
      <dgm:t>
        <a:bodyPr/>
        <a:lstStyle/>
        <a:p>
          <a:endParaRPr lang="zh-CN" altLang="en-US"/>
        </a:p>
      </dgm:t>
    </dgm:pt>
    <dgm:pt modelId="{3AB4E1E3-7EE1-4843-A032-2949E5F51960}" type="pres">
      <dgm:prSet presAssocID="{8E151FC3-C64A-4A23-B196-88B6510DD974}" presName="connectorText" presStyleLbl="sibTrans1D1" presStyleIdx="2" presStyleCnt="6"/>
      <dgm:spPr/>
      <dgm:t>
        <a:bodyPr/>
        <a:lstStyle/>
        <a:p>
          <a:endParaRPr lang="zh-CN" altLang="en-US"/>
        </a:p>
      </dgm:t>
    </dgm:pt>
    <dgm:pt modelId="{708861E8-4B82-4996-8CA0-B59686C56075}" type="pres">
      <dgm:prSet presAssocID="{036D8886-F774-4E18-A789-0342AC5AD583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02C0308-928B-4D15-A21C-4A32A7461918}" type="pres">
      <dgm:prSet presAssocID="{E8D83326-11B1-4042-97A7-CAAB8A6253A6}" presName="sibTrans" presStyleLbl="sibTrans1D1" presStyleIdx="3" presStyleCnt="6"/>
      <dgm:spPr/>
      <dgm:t>
        <a:bodyPr/>
        <a:lstStyle/>
        <a:p>
          <a:endParaRPr lang="zh-CN" altLang="en-US"/>
        </a:p>
      </dgm:t>
    </dgm:pt>
    <dgm:pt modelId="{6ACFAB66-81BD-49C8-ADC3-05A6D4D67CE2}" type="pres">
      <dgm:prSet presAssocID="{E8D83326-11B1-4042-97A7-CAAB8A6253A6}" presName="connectorText" presStyleLbl="sibTrans1D1" presStyleIdx="3" presStyleCnt="6"/>
      <dgm:spPr/>
      <dgm:t>
        <a:bodyPr/>
        <a:lstStyle/>
        <a:p>
          <a:endParaRPr lang="zh-CN" altLang="en-US"/>
        </a:p>
      </dgm:t>
    </dgm:pt>
    <dgm:pt modelId="{A179606F-A05C-4EE8-A08C-B1FEDB048A94}" type="pres">
      <dgm:prSet presAssocID="{C8F26B15-F006-406F-820E-22037B9C9204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437ECDD-4AC2-4EC2-8983-7E8937584827}" type="pres">
      <dgm:prSet presAssocID="{2F3F018D-8F91-45C0-9C1B-57AC1B99231F}" presName="sibTrans" presStyleLbl="sibTrans1D1" presStyleIdx="4" presStyleCnt="6"/>
      <dgm:spPr/>
      <dgm:t>
        <a:bodyPr/>
        <a:lstStyle/>
        <a:p>
          <a:endParaRPr lang="zh-CN" altLang="en-US"/>
        </a:p>
      </dgm:t>
    </dgm:pt>
    <dgm:pt modelId="{88DB12FA-A960-4110-8B75-E82A981A1B8D}" type="pres">
      <dgm:prSet presAssocID="{2F3F018D-8F91-45C0-9C1B-57AC1B99231F}" presName="connectorText" presStyleLbl="sibTrans1D1" presStyleIdx="4" presStyleCnt="6"/>
      <dgm:spPr/>
      <dgm:t>
        <a:bodyPr/>
        <a:lstStyle/>
        <a:p>
          <a:endParaRPr lang="zh-CN" altLang="en-US"/>
        </a:p>
      </dgm:t>
    </dgm:pt>
    <dgm:pt modelId="{81CA8D38-7FE7-4225-B99F-01BF67490DEA}" type="pres">
      <dgm:prSet presAssocID="{10978DDF-A69E-4947-9F6D-07E916E805E3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DBED546-E35E-4B77-B157-39D2711540B0}" type="pres">
      <dgm:prSet presAssocID="{513172A8-1731-4446-8EEB-49B7BE8F660B}" presName="sibTrans" presStyleLbl="sibTrans1D1" presStyleIdx="5" presStyleCnt="6"/>
      <dgm:spPr/>
      <dgm:t>
        <a:bodyPr/>
        <a:lstStyle/>
        <a:p>
          <a:endParaRPr lang="zh-CN" altLang="en-US"/>
        </a:p>
      </dgm:t>
    </dgm:pt>
    <dgm:pt modelId="{512ABBAE-0285-4525-AA8D-21359C05EEE9}" type="pres">
      <dgm:prSet presAssocID="{513172A8-1731-4446-8EEB-49B7BE8F660B}" presName="connectorText" presStyleLbl="sibTrans1D1" presStyleIdx="5" presStyleCnt="6"/>
      <dgm:spPr/>
      <dgm:t>
        <a:bodyPr/>
        <a:lstStyle/>
        <a:p>
          <a:endParaRPr lang="zh-CN" altLang="en-US"/>
        </a:p>
      </dgm:t>
    </dgm:pt>
    <dgm:pt modelId="{ACD92AB0-548D-4894-8B82-4034A7ED59F6}" type="pres">
      <dgm:prSet presAssocID="{941CA716-E2A5-4507-9467-6C73DCB1BD6D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61FF41C-24A5-4B8B-8D02-2ACEEC2F10AA}" type="presOf" srcId="{513172A8-1731-4446-8EEB-49B7BE8F660B}" destId="{512ABBAE-0285-4525-AA8D-21359C05EEE9}" srcOrd="1" destOrd="0" presId="urn:microsoft.com/office/officeart/2005/8/layout/bProcess3"/>
    <dgm:cxn modelId="{3C41E9E0-5A41-4548-A8A7-DEEC378C4B1E}" type="presOf" srcId="{8E151FC3-C64A-4A23-B196-88B6510DD974}" destId="{3AB4E1E3-7EE1-4843-A032-2949E5F51960}" srcOrd="1" destOrd="0" presId="urn:microsoft.com/office/officeart/2005/8/layout/bProcess3"/>
    <dgm:cxn modelId="{850DCE96-9636-4F3A-836B-AA3BD02AFFAD}" type="presOf" srcId="{E8D83326-11B1-4042-97A7-CAAB8A6253A6}" destId="{302C0308-928B-4D15-A21C-4A32A7461918}" srcOrd="0" destOrd="0" presId="urn:microsoft.com/office/officeart/2005/8/layout/bProcess3"/>
    <dgm:cxn modelId="{544945BB-BCC5-41C4-A543-A66663B0F3B3}" type="presOf" srcId="{CDBADCDD-7138-4435-85D2-80BA97D182D6}" destId="{62F52983-157A-49E5-A429-385606041DCB}" srcOrd="0" destOrd="0" presId="urn:microsoft.com/office/officeart/2005/8/layout/bProcess3"/>
    <dgm:cxn modelId="{0A9F3CD4-4388-4D45-9DB0-6009E91CA9CE}" type="presOf" srcId="{10978DDF-A69E-4947-9F6D-07E916E805E3}" destId="{81CA8D38-7FE7-4225-B99F-01BF67490DEA}" srcOrd="0" destOrd="0" presId="urn:microsoft.com/office/officeart/2005/8/layout/bProcess3"/>
    <dgm:cxn modelId="{D632DC94-84BD-42D2-9BE5-88F18582C140}" type="presOf" srcId="{2F3F018D-8F91-45C0-9C1B-57AC1B99231F}" destId="{88DB12FA-A960-4110-8B75-E82A981A1B8D}" srcOrd="1" destOrd="0" presId="urn:microsoft.com/office/officeart/2005/8/layout/bProcess3"/>
    <dgm:cxn modelId="{314F914C-D1F7-46B9-A271-8B0E0EA3A188}" srcId="{FDBBBC9A-B4F5-4112-BEF4-A8603669A9BF}" destId="{10978DDF-A69E-4947-9F6D-07E916E805E3}" srcOrd="5" destOrd="0" parTransId="{8F60EFFD-221C-41CE-901E-4A7361E90D98}" sibTransId="{513172A8-1731-4446-8EEB-49B7BE8F660B}"/>
    <dgm:cxn modelId="{2D145DA9-B186-4864-A9F6-1253D2A8DC28}" type="presOf" srcId="{513172A8-1731-4446-8EEB-49B7BE8F660B}" destId="{5DBED546-E35E-4B77-B157-39D2711540B0}" srcOrd="0" destOrd="0" presId="urn:microsoft.com/office/officeart/2005/8/layout/bProcess3"/>
    <dgm:cxn modelId="{6B10685A-DA12-4DF9-9297-F09FA4868034}" srcId="{FDBBBC9A-B4F5-4112-BEF4-A8603669A9BF}" destId="{C8F26B15-F006-406F-820E-22037B9C9204}" srcOrd="4" destOrd="0" parTransId="{2C77C34A-E026-4838-A3A0-C833A7C57CD7}" sibTransId="{2F3F018D-8F91-45C0-9C1B-57AC1B99231F}"/>
    <dgm:cxn modelId="{04BD3F8D-1DB5-498A-A8E3-AAD70EAA27ED}" srcId="{FDBBBC9A-B4F5-4112-BEF4-A8603669A9BF}" destId="{7DD7E15A-FF76-406A-9D02-C495A4125B67}" srcOrd="0" destOrd="0" parTransId="{BF0DA0AE-821B-469F-917A-DC6CAE890B31}" sibTransId="{46E6BA2E-24F6-4620-82D3-89A0506C55F9}"/>
    <dgm:cxn modelId="{A401223C-0DDC-4487-8F50-9DCFA14303F2}" type="presOf" srcId="{683DE229-0BDA-4EDC-8FDE-E91F860FA106}" destId="{3423AF1E-0BDE-4224-B947-B2AFBF62EC60}" srcOrd="1" destOrd="0" presId="urn:microsoft.com/office/officeart/2005/8/layout/bProcess3"/>
    <dgm:cxn modelId="{D6EEDEDF-3383-4DF4-99A7-DF704CF04378}" type="presOf" srcId="{7DD7E15A-FF76-406A-9D02-C495A4125B67}" destId="{982F2A1E-26DC-4B77-852C-EA2363FCAB37}" srcOrd="0" destOrd="0" presId="urn:microsoft.com/office/officeart/2005/8/layout/bProcess3"/>
    <dgm:cxn modelId="{9561196D-58C1-45D2-8774-8FB72A6D5531}" type="presOf" srcId="{036D8886-F774-4E18-A789-0342AC5AD583}" destId="{708861E8-4B82-4996-8CA0-B59686C56075}" srcOrd="0" destOrd="0" presId="urn:microsoft.com/office/officeart/2005/8/layout/bProcess3"/>
    <dgm:cxn modelId="{438A8756-2122-42B5-B85B-8EDBBC1E02B8}" type="presOf" srcId="{FDBBBC9A-B4F5-4112-BEF4-A8603669A9BF}" destId="{ACA46822-2E2B-4EF4-B92E-07EA121B97D7}" srcOrd="0" destOrd="0" presId="urn:microsoft.com/office/officeart/2005/8/layout/bProcess3"/>
    <dgm:cxn modelId="{10159138-D2FE-4CE7-9420-541285DEB952}" srcId="{FDBBBC9A-B4F5-4112-BEF4-A8603669A9BF}" destId="{CDBADCDD-7138-4435-85D2-80BA97D182D6}" srcOrd="2" destOrd="0" parTransId="{F1F978D1-6298-415B-87CA-48E690841DC0}" sibTransId="{8E151FC3-C64A-4A23-B196-88B6510DD974}"/>
    <dgm:cxn modelId="{662BFE71-3D26-4746-9A6D-9110295EDECA}" srcId="{FDBBBC9A-B4F5-4112-BEF4-A8603669A9BF}" destId="{036D8886-F774-4E18-A789-0342AC5AD583}" srcOrd="3" destOrd="0" parTransId="{81F1AFB6-2C9C-4168-A723-A2EA73D23849}" sibTransId="{E8D83326-11B1-4042-97A7-CAAB8A6253A6}"/>
    <dgm:cxn modelId="{0508BAB4-FDCE-4875-AC01-65793EA7121E}" type="presOf" srcId="{941CA716-E2A5-4507-9467-6C73DCB1BD6D}" destId="{ACD92AB0-548D-4894-8B82-4034A7ED59F6}" srcOrd="0" destOrd="0" presId="urn:microsoft.com/office/officeart/2005/8/layout/bProcess3"/>
    <dgm:cxn modelId="{6A3932EF-0C33-4BD6-A573-1537CD6A5A28}" srcId="{FDBBBC9A-B4F5-4112-BEF4-A8603669A9BF}" destId="{AF23CE52-0538-40AF-B669-6FCEA54C4128}" srcOrd="1" destOrd="0" parTransId="{409D0F75-2BE1-4311-86CE-4FEA17E6243B}" sibTransId="{683DE229-0BDA-4EDC-8FDE-E91F860FA106}"/>
    <dgm:cxn modelId="{E77D75C7-97CF-4311-B5BF-E71182C92049}" type="presOf" srcId="{46E6BA2E-24F6-4620-82D3-89A0506C55F9}" destId="{585EC168-B0F6-4AD7-A078-D143BDD07137}" srcOrd="0" destOrd="0" presId="urn:microsoft.com/office/officeart/2005/8/layout/bProcess3"/>
    <dgm:cxn modelId="{F8E783D7-098B-42A6-9EF7-1DFD72E9CA47}" srcId="{FDBBBC9A-B4F5-4112-BEF4-A8603669A9BF}" destId="{941CA716-E2A5-4507-9467-6C73DCB1BD6D}" srcOrd="6" destOrd="0" parTransId="{A593F451-AE56-4031-86D9-CBDAFB58AC48}" sibTransId="{88770B52-1611-497D-A98E-F73CB0B092BC}"/>
    <dgm:cxn modelId="{B9965D8A-B375-4A48-9978-499410CA6190}" type="presOf" srcId="{683DE229-0BDA-4EDC-8FDE-E91F860FA106}" destId="{4478DBF5-44F7-4451-BBAD-BA32ED00E629}" srcOrd="0" destOrd="0" presId="urn:microsoft.com/office/officeart/2005/8/layout/bProcess3"/>
    <dgm:cxn modelId="{BD978490-468B-4974-9E72-5B7C08C82A1E}" type="presOf" srcId="{C8F26B15-F006-406F-820E-22037B9C9204}" destId="{A179606F-A05C-4EE8-A08C-B1FEDB048A94}" srcOrd="0" destOrd="0" presId="urn:microsoft.com/office/officeart/2005/8/layout/bProcess3"/>
    <dgm:cxn modelId="{2634D718-2952-448D-845B-0D78A3A45C73}" type="presOf" srcId="{AF23CE52-0538-40AF-B669-6FCEA54C4128}" destId="{7533CDD2-27A9-4E4B-BEDB-8BE5CBF63281}" srcOrd="0" destOrd="0" presId="urn:microsoft.com/office/officeart/2005/8/layout/bProcess3"/>
    <dgm:cxn modelId="{E1C37116-9151-44A2-A535-48E4B5C63A51}" type="presOf" srcId="{E8D83326-11B1-4042-97A7-CAAB8A6253A6}" destId="{6ACFAB66-81BD-49C8-ADC3-05A6D4D67CE2}" srcOrd="1" destOrd="0" presId="urn:microsoft.com/office/officeart/2005/8/layout/bProcess3"/>
    <dgm:cxn modelId="{66709BD0-A40F-4837-9CE1-859C2F794954}" type="presOf" srcId="{2F3F018D-8F91-45C0-9C1B-57AC1B99231F}" destId="{8437ECDD-4AC2-4EC2-8983-7E8937584827}" srcOrd="0" destOrd="0" presId="urn:microsoft.com/office/officeart/2005/8/layout/bProcess3"/>
    <dgm:cxn modelId="{4945036B-C563-4D52-BE63-81A16F27A288}" type="presOf" srcId="{46E6BA2E-24F6-4620-82D3-89A0506C55F9}" destId="{0116E054-1453-400B-AC41-FF5C0F1C4C01}" srcOrd="1" destOrd="0" presId="urn:microsoft.com/office/officeart/2005/8/layout/bProcess3"/>
    <dgm:cxn modelId="{4CB2FA40-71AB-4A03-8645-60CB0FC5F827}" type="presOf" srcId="{8E151FC3-C64A-4A23-B196-88B6510DD974}" destId="{D10019C7-062C-4FD9-810B-FF72A4949053}" srcOrd="0" destOrd="0" presId="urn:microsoft.com/office/officeart/2005/8/layout/bProcess3"/>
    <dgm:cxn modelId="{FBD9936D-3B83-4302-B6C6-7DA57D40EC25}" type="presParOf" srcId="{ACA46822-2E2B-4EF4-B92E-07EA121B97D7}" destId="{982F2A1E-26DC-4B77-852C-EA2363FCAB37}" srcOrd="0" destOrd="0" presId="urn:microsoft.com/office/officeart/2005/8/layout/bProcess3"/>
    <dgm:cxn modelId="{E81C8C53-3232-404C-A377-70D379750CD1}" type="presParOf" srcId="{ACA46822-2E2B-4EF4-B92E-07EA121B97D7}" destId="{585EC168-B0F6-4AD7-A078-D143BDD07137}" srcOrd="1" destOrd="0" presId="urn:microsoft.com/office/officeart/2005/8/layout/bProcess3"/>
    <dgm:cxn modelId="{40F92AE5-59A6-4117-BAF7-C1A180DFF239}" type="presParOf" srcId="{585EC168-B0F6-4AD7-A078-D143BDD07137}" destId="{0116E054-1453-400B-AC41-FF5C0F1C4C01}" srcOrd="0" destOrd="0" presId="urn:microsoft.com/office/officeart/2005/8/layout/bProcess3"/>
    <dgm:cxn modelId="{6080BAD3-1B4A-45D2-AC1F-FD468F22A083}" type="presParOf" srcId="{ACA46822-2E2B-4EF4-B92E-07EA121B97D7}" destId="{7533CDD2-27A9-4E4B-BEDB-8BE5CBF63281}" srcOrd="2" destOrd="0" presId="urn:microsoft.com/office/officeart/2005/8/layout/bProcess3"/>
    <dgm:cxn modelId="{E40D938D-8120-4A7B-9E76-C5060680556A}" type="presParOf" srcId="{ACA46822-2E2B-4EF4-B92E-07EA121B97D7}" destId="{4478DBF5-44F7-4451-BBAD-BA32ED00E629}" srcOrd="3" destOrd="0" presId="urn:microsoft.com/office/officeart/2005/8/layout/bProcess3"/>
    <dgm:cxn modelId="{D4DF765C-0670-4BCC-B70B-BEFD69DE4EE5}" type="presParOf" srcId="{4478DBF5-44F7-4451-BBAD-BA32ED00E629}" destId="{3423AF1E-0BDE-4224-B947-B2AFBF62EC60}" srcOrd="0" destOrd="0" presId="urn:microsoft.com/office/officeart/2005/8/layout/bProcess3"/>
    <dgm:cxn modelId="{32A86B47-30D0-4DD0-939E-0A80D138C67A}" type="presParOf" srcId="{ACA46822-2E2B-4EF4-B92E-07EA121B97D7}" destId="{62F52983-157A-49E5-A429-385606041DCB}" srcOrd="4" destOrd="0" presId="urn:microsoft.com/office/officeart/2005/8/layout/bProcess3"/>
    <dgm:cxn modelId="{82A3C47B-B080-46BA-8751-B0384A27E1CC}" type="presParOf" srcId="{ACA46822-2E2B-4EF4-B92E-07EA121B97D7}" destId="{D10019C7-062C-4FD9-810B-FF72A4949053}" srcOrd="5" destOrd="0" presId="urn:microsoft.com/office/officeart/2005/8/layout/bProcess3"/>
    <dgm:cxn modelId="{59DC9E63-9BCA-4DA1-80A7-17ED930A748E}" type="presParOf" srcId="{D10019C7-062C-4FD9-810B-FF72A4949053}" destId="{3AB4E1E3-7EE1-4843-A032-2949E5F51960}" srcOrd="0" destOrd="0" presId="urn:microsoft.com/office/officeart/2005/8/layout/bProcess3"/>
    <dgm:cxn modelId="{AECEEB12-3EC9-477A-9F43-ACA45D2F8A12}" type="presParOf" srcId="{ACA46822-2E2B-4EF4-B92E-07EA121B97D7}" destId="{708861E8-4B82-4996-8CA0-B59686C56075}" srcOrd="6" destOrd="0" presId="urn:microsoft.com/office/officeart/2005/8/layout/bProcess3"/>
    <dgm:cxn modelId="{01E63C5C-9700-4A98-9815-A20C80DBC3BB}" type="presParOf" srcId="{ACA46822-2E2B-4EF4-B92E-07EA121B97D7}" destId="{302C0308-928B-4D15-A21C-4A32A7461918}" srcOrd="7" destOrd="0" presId="urn:microsoft.com/office/officeart/2005/8/layout/bProcess3"/>
    <dgm:cxn modelId="{933AD7BF-AA01-4373-812E-646F0CF8AEB9}" type="presParOf" srcId="{302C0308-928B-4D15-A21C-4A32A7461918}" destId="{6ACFAB66-81BD-49C8-ADC3-05A6D4D67CE2}" srcOrd="0" destOrd="0" presId="urn:microsoft.com/office/officeart/2005/8/layout/bProcess3"/>
    <dgm:cxn modelId="{D85B111D-412E-4BEB-9C63-A5CB476D266C}" type="presParOf" srcId="{ACA46822-2E2B-4EF4-B92E-07EA121B97D7}" destId="{A179606F-A05C-4EE8-A08C-B1FEDB048A94}" srcOrd="8" destOrd="0" presId="urn:microsoft.com/office/officeart/2005/8/layout/bProcess3"/>
    <dgm:cxn modelId="{42165B03-6A39-43C2-85DC-8D21C01E1CA2}" type="presParOf" srcId="{ACA46822-2E2B-4EF4-B92E-07EA121B97D7}" destId="{8437ECDD-4AC2-4EC2-8983-7E8937584827}" srcOrd="9" destOrd="0" presId="urn:microsoft.com/office/officeart/2005/8/layout/bProcess3"/>
    <dgm:cxn modelId="{8CD0091E-CE39-4226-BE19-DE30C6CCA830}" type="presParOf" srcId="{8437ECDD-4AC2-4EC2-8983-7E8937584827}" destId="{88DB12FA-A960-4110-8B75-E82A981A1B8D}" srcOrd="0" destOrd="0" presId="urn:microsoft.com/office/officeart/2005/8/layout/bProcess3"/>
    <dgm:cxn modelId="{9C370074-0B9C-480E-99F3-24D8445BE07D}" type="presParOf" srcId="{ACA46822-2E2B-4EF4-B92E-07EA121B97D7}" destId="{81CA8D38-7FE7-4225-B99F-01BF67490DEA}" srcOrd="10" destOrd="0" presId="urn:microsoft.com/office/officeart/2005/8/layout/bProcess3"/>
    <dgm:cxn modelId="{83FEA8BA-16B1-4FB8-B49B-6817200D95E3}" type="presParOf" srcId="{ACA46822-2E2B-4EF4-B92E-07EA121B97D7}" destId="{5DBED546-E35E-4B77-B157-39D2711540B0}" srcOrd="11" destOrd="0" presId="urn:microsoft.com/office/officeart/2005/8/layout/bProcess3"/>
    <dgm:cxn modelId="{F186D829-DE87-48C7-B5AA-1EF5616F1F74}" type="presParOf" srcId="{5DBED546-E35E-4B77-B157-39D2711540B0}" destId="{512ABBAE-0285-4525-AA8D-21359C05EEE9}" srcOrd="0" destOrd="0" presId="urn:microsoft.com/office/officeart/2005/8/layout/bProcess3"/>
    <dgm:cxn modelId="{94030F18-EE86-4574-94D1-742339F44A63}" type="presParOf" srcId="{ACA46822-2E2B-4EF4-B92E-07EA121B97D7}" destId="{ACD92AB0-548D-4894-8B82-4034A7ED59F6}" srcOrd="1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5EC168-B0F6-4AD7-A078-D143BDD07137}">
      <dsp:nvSpPr>
        <dsp:cNvPr id="0" name=""/>
        <dsp:cNvSpPr/>
      </dsp:nvSpPr>
      <dsp:spPr>
        <a:xfrm>
          <a:off x="1642713" y="36394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376" y="45719"/>
              </a:lnTo>
            </a:path>
            <a:path>
              <a:moveTo>
                <a:pt x="218773" y="45719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1706089" y="330258"/>
        <a:ext cx="155397" cy="158818"/>
      </dsp:txXfrm>
    </dsp:sp>
    <dsp:sp modelId="{982F2A1E-26DC-4B77-852C-EA2363FCAB37}">
      <dsp:nvSpPr>
        <dsp:cNvPr id="0" name=""/>
        <dsp:cNvSpPr/>
      </dsp:nvSpPr>
      <dsp:spPr>
        <a:xfrm>
          <a:off x="284730" y="173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确定目标，成员见面</a:t>
          </a:r>
          <a:endParaRPr lang="zh-CN" altLang="en-US" sz="1300" kern="1200"/>
        </a:p>
      </dsp:txBody>
      <dsp:txXfrm>
        <a:off x="284730" y="1732"/>
        <a:ext cx="1359783" cy="815869"/>
      </dsp:txXfrm>
    </dsp:sp>
    <dsp:sp modelId="{4478DBF5-44F7-4451-BBAD-BA32ED00E629}">
      <dsp:nvSpPr>
        <dsp:cNvPr id="0" name=""/>
        <dsp:cNvSpPr/>
      </dsp:nvSpPr>
      <dsp:spPr>
        <a:xfrm>
          <a:off x="3315246" y="36394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376" y="45719"/>
              </a:lnTo>
            </a:path>
            <a:path>
              <a:moveTo>
                <a:pt x="218773" y="45719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3378622" y="330258"/>
        <a:ext cx="155397" cy="158818"/>
      </dsp:txXfrm>
    </dsp:sp>
    <dsp:sp modelId="{7533CDD2-27A9-4E4B-BEDB-8BE5CBF63281}">
      <dsp:nvSpPr>
        <dsp:cNvPr id="0" name=""/>
        <dsp:cNvSpPr/>
      </dsp:nvSpPr>
      <dsp:spPr>
        <a:xfrm>
          <a:off x="1957263" y="173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确定计划、规则、分工，完成启动文档</a:t>
          </a:r>
        </a:p>
      </dsp:txBody>
      <dsp:txXfrm>
        <a:off x="1957263" y="1732"/>
        <a:ext cx="1359783" cy="815869"/>
      </dsp:txXfrm>
    </dsp:sp>
    <dsp:sp modelId="{D10019C7-062C-4FD9-810B-FF72A4949053}">
      <dsp:nvSpPr>
        <dsp:cNvPr id="0" name=""/>
        <dsp:cNvSpPr/>
      </dsp:nvSpPr>
      <dsp:spPr>
        <a:xfrm>
          <a:off x="964621" y="815802"/>
          <a:ext cx="3345066" cy="282150"/>
        </a:xfrm>
        <a:custGeom>
          <a:avLst/>
          <a:gdLst/>
          <a:ahLst/>
          <a:cxnLst/>
          <a:rect l="0" t="0" r="0" b="0"/>
          <a:pathLst>
            <a:path>
              <a:moveTo>
                <a:pt x="3345066" y="0"/>
              </a:moveTo>
              <a:lnTo>
                <a:pt x="3345066" y="158175"/>
              </a:lnTo>
              <a:lnTo>
                <a:pt x="0" y="158175"/>
              </a:lnTo>
              <a:lnTo>
                <a:pt x="0" y="28215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2553163" y="877468"/>
        <a:ext cx="167982" cy="158818"/>
      </dsp:txXfrm>
    </dsp:sp>
    <dsp:sp modelId="{62F52983-157A-49E5-A429-385606041DCB}">
      <dsp:nvSpPr>
        <dsp:cNvPr id="0" name=""/>
        <dsp:cNvSpPr/>
      </dsp:nvSpPr>
      <dsp:spPr>
        <a:xfrm>
          <a:off x="3629796" y="173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初步完成需求、测试和设计文档</a:t>
          </a:r>
        </a:p>
      </dsp:txBody>
      <dsp:txXfrm>
        <a:off x="3629796" y="1732"/>
        <a:ext cx="1359783" cy="815869"/>
      </dsp:txXfrm>
    </dsp:sp>
    <dsp:sp modelId="{302C0308-928B-4D15-A21C-4A32A7461918}">
      <dsp:nvSpPr>
        <dsp:cNvPr id="0" name=""/>
        <dsp:cNvSpPr/>
      </dsp:nvSpPr>
      <dsp:spPr>
        <a:xfrm>
          <a:off x="1642713" y="149256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376" y="45720"/>
              </a:lnTo>
            </a:path>
            <a:path>
              <a:moveTo>
                <a:pt x="218773" y="45720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1706089" y="1458878"/>
        <a:ext cx="155397" cy="158818"/>
      </dsp:txXfrm>
    </dsp:sp>
    <dsp:sp modelId="{708861E8-4B82-4996-8CA0-B59686C56075}">
      <dsp:nvSpPr>
        <dsp:cNvPr id="0" name=""/>
        <dsp:cNvSpPr/>
      </dsp:nvSpPr>
      <dsp:spPr>
        <a:xfrm>
          <a:off x="284730" y="113035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验证上述文档</a:t>
          </a:r>
        </a:p>
      </dsp:txBody>
      <dsp:txXfrm>
        <a:off x="284730" y="1130352"/>
        <a:ext cx="1359783" cy="815869"/>
      </dsp:txXfrm>
    </dsp:sp>
    <dsp:sp modelId="{8437ECDD-4AC2-4EC2-8983-7E8937584827}">
      <dsp:nvSpPr>
        <dsp:cNvPr id="0" name=""/>
        <dsp:cNvSpPr/>
      </dsp:nvSpPr>
      <dsp:spPr>
        <a:xfrm>
          <a:off x="3315246" y="1492567"/>
          <a:ext cx="2821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376" y="45720"/>
              </a:lnTo>
            </a:path>
            <a:path>
              <a:moveTo>
                <a:pt x="218773" y="45720"/>
              </a:moveTo>
              <a:lnTo>
                <a:pt x="282150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3378622" y="1458878"/>
        <a:ext cx="155397" cy="158818"/>
      </dsp:txXfrm>
    </dsp:sp>
    <dsp:sp modelId="{A179606F-A05C-4EE8-A08C-B1FEDB048A94}">
      <dsp:nvSpPr>
        <dsp:cNvPr id="0" name=""/>
        <dsp:cNvSpPr/>
      </dsp:nvSpPr>
      <dsp:spPr>
        <a:xfrm>
          <a:off x="1957263" y="113035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编码开发</a:t>
          </a:r>
        </a:p>
      </dsp:txBody>
      <dsp:txXfrm>
        <a:off x="1957263" y="1130352"/>
        <a:ext cx="1359783" cy="815869"/>
      </dsp:txXfrm>
    </dsp:sp>
    <dsp:sp modelId="{5DBED546-E35E-4B77-B157-39D2711540B0}">
      <dsp:nvSpPr>
        <dsp:cNvPr id="0" name=""/>
        <dsp:cNvSpPr/>
      </dsp:nvSpPr>
      <dsp:spPr>
        <a:xfrm>
          <a:off x="964621" y="1944422"/>
          <a:ext cx="3345066" cy="282150"/>
        </a:xfrm>
        <a:custGeom>
          <a:avLst/>
          <a:gdLst/>
          <a:ahLst/>
          <a:cxnLst/>
          <a:rect l="0" t="0" r="0" b="0"/>
          <a:pathLst>
            <a:path>
              <a:moveTo>
                <a:pt x="3345066" y="0"/>
              </a:moveTo>
              <a:lnTo>
                <a:pt x="3345066" y="158175"/>
              </a:lnTo>
              <a:lnTo>
                <a:pt x="0" y="158175"/>
              </a:lnTo>
              <a:lnTo>
                <a:pt x="0" y="28215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FS</a:t>
          </a:r>
          <a:endParaRPr lang="zh-CN" altLang="en-US" sz="1100" kern="1200"/>
        </a:p>
      </dsp:txBody>
      <dsp:txXfrm>
        <a:off x="2553163" y="2006088"/>
        <a:ext cx="167982" cy="158818"/>
      </dsp:txXfrm>
    </dsp:sp>
    <dsp:sp modelId="{81CA8D38-7FE7-4225-B99F-01BF67490DEA}">
      <dsp:nvSpPr>
        <dsp:cNvPr id="0" name=""/>
        <dsp:cNvSpPr/>
      </dsp:nvSpPr>
      <dsp:spPr>
        <a:xfrm>
          <a:off x="3629796" y="113035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程序测试及文档验证</a:t>
          </a:r>
        </a:p>
      </dsp:txBody>
      <dsp:txXfrm>
        <a:off x="3629796" y="1130352"/>
        <a:ext cx="1359783" cy="815869"/>
      </dsp:txXfrm>
    </dsp:sp>
    <dsp:sp modelId="{ACD92AB0-548D-4894-8B82-4034A7ED59F6}">
      <dsp:nvSpPr>
        <dsp:cNvPr id="0" name=""/>
        <dsp:cNvSpPr/>
      </dsp:nvSpPr>
      <dsp:spPr>
        <a:xfrm>
          <a:off x="284730" y="2258972"/>
          <a:ext cx="1359783" cy="815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300" kern="1200"/>
            <a:t>总结</a:t>
          </a:r>
        </a:p>
      </dsp:txBody>
      <dsp:txXfrm>
        <a:off x="284730" y="2258972"/>
        <a:ext cx="1359783" cy="815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B09FF-F78E-4935-822A-1AB81CAF0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work2015</dc:creator>
  <cp:keywords/>
  <dc:description/>
  <cp:lastModifiedBy>work2015</cp:lastModifiedBy>
  <cp:revision>6</cp:revision>
  <dcterms:created xsi:type="dcterms:W3CDTF">2015-03-08T05:35:00Z</dcterms:created>
  <dcterms:modified xsi:type="dcterms:W3CDTF">2015-03-18T15:41:00Z</dcterms:modified>
</cp:coreProperties>
</file>