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0E32" w14:textId="77777777" w:rsidR="006D1DED" w:rsidRDefault="006D1DED" w:rsidP="003428E7">
      <w:pPr>
        <w:pStyle w:val="1"/>
        <w:jc w:val="center"/>
        <w:rPr>
          <w:b/>
          <w:sz w:val="22"/>
          <w:szCs w:val="22"/>
        </w:rPr>
      </w:pPr>
    </w:p>
    <w:p w14:paraId="462C7A37" w14:textId="77777777" w:rsidR="006D1DED" w:rsidRPr="00D739A2" w:rsidRDefault="006D1DED" w:rsidP="006D1DED">
      <w:pPr>
        <w:pStyle w:val="af"/>
        <w:rPr>
          <w:rFonts w:ascii="Times New Roman" w:hAnsi="Times New Roman" w:cs="Times New Roman"/>
        </w:rPr>
      </w:pPr>
      <w:r w:rsidRPr="00D739A2">
        <w:rPr>
          <w:rFonts w:ascii="Times New Roman" w:hAnsi="Times New Roman" w:cs="Times New Roman"/>
        </w:rPr>
        <w:t>S</w:t>
      </w:r>
      <w:r w:rsidRPr="00D739A2">
        <w:rPr>
          <w:rFonts w:ascii="Times New Roman" w:hAnsi="Times New Roman" w:cs="Times New Roman"/>
          <w:lang w:eastAsia="zh-HK"/>
        </w:rPr>
        <w:t>CHEME</w:t>
      </w:r>
      <w:r w:rsidRPr="00D739A2">
        <w:rPr>
          <w:rFonts w:ascii="Times New Roman" w:hAnsi="Times New Roman" w:cs="Times New Roman"/>
        </w:rPr>
        <w:t xml:space="preserve"> </w:t>
      </w:r>
      <w:r w:rsidRPr="00D739A2">
        <w:rPr>
          <w:rFonts w:ascii="Times New Roman" w:hAnsi="Times New Roman" w:cs="Times New Roman"/>
          <w:lang w:eastAsia="zh-HK"/>
        </w:rPr>
        <w:t xml:space="preserve">OF </w:t>
      </w:r>
      <w:r w:rsidRPr="00D739A2">
        <w:rPr>
          <w:rFonts w:ascii="Times New Roman" w:hAnsi="Times New Roman" w:cs="Times New Roman"/>
        </w:rPr>
        <w:t>W</w:t>
      </w:r>
      <w:r w:rsidRPr="00D739A2">
        <w:rPr>
          <w:rFonts w:ascii="Times New Roman" w:hAnsi="Times New Roman" w:cs="Times New Roman"/>
          <w:lang w:eastAsia="zh-HK"/>
        </w:rPr>
        <w:t>ORK AND ASSESSMENT SUMMARY FOR STUDENTS</w:t>
      </w:r>
    </w:p>
    <w:p w14:paraId="335978F5" w14:textId="77777777" w:rsidR="003428E7" w:rsidRPr="00D739A2" w:rsidRDefault="003428E7" w:rsidP="006D1DED">
      <w:pPr>
        <w:snapToGrid w:val="0"/>
        <w:spacing w:line="240" w:lineRule="atLeast"/>
        <w:rPr>
          <w:rFonts w:ascii="Times New Roman" w:hAnsi="Times New Roman"/>
          <w:sz w:val="16"/>
          <w:szCs w:val="16"/>
        </w:rPr>
      </w:pPr>
    </w:p>
    <w:p w14:paraId="0A8214D7" w14:textId="77777777" w:rsidR="00DF4135" w:rsidRPr="00D739A2" w:rsidRDefault="00DF4135" w:rsidP="00DE62D3">
      <w:pPr>
        <w:pStyle w:val="2"/>
        <w:ind w:firstLineChars="450" w:firstLine="1081"/>
        <w:jc w:val="both"/>
        <w:rPr>
          <w:rFonts w:eastAsia="新細明體"/>
          <w:sz w:val="24"/>
          <w:szCs w:val="24"/>
        </w:rPr>
      </w:pPr>
      <w:r w:rsidRPr="00D739A2">
        <w:rPr>
          <w:rFonts w:eastAsia="新細明體"/>
          <w:sz w:val="24"/>
          <w:szCs w:val="24"/>
          <w:lang w:eastAsia="zh-HK"/>
        </w:rPr>
        <w:t>Course</w:t>
      </w:r>
      <w:r w:rsidRPr="00D739A2">
        <w:rPr>
          <w:rFonts w:eastAsia="新細明體"/>
          <w:sz w:val="24"/>
          <w:szCs w:val="24"/>
        </w:rPr>
        <w:t xml:space="preserve"> and Course Information </w:t>
      </w:r>
    </w:p>
    <w:p w14:paraId="3B663AAC" w14:textId="77777777" w:rsidR="00DF4135" w:rsidRPr="00D739A2" w:rsidRDefault="00DF4135" w:rsidP="00DF4135">
      <w:pPr>
        <w:pStyle w:val="a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398"/>
        <w:gridCol w:w="1239"/>
        <w:gridCol w:w="1033"/>
        <w:gridCol w:w="1697"/>
        <w:gridCol w:w="1885"/>
      </w:tblGrid>
      <w:tr w:rsidR="00C95762" w:rsidRPr="00D739A2" w14:paraId="7045EF84" w14:textId="77777777" w:rsidTr="002A7EF9">
        <w:trPr>
          <w:jc w:val="center"/>
        </w:trPr>
        <w:tc>
          <w:tcPr>
            <w:tcW w:w="1999" w:type="dxa"/>
            <w:shd w:val="clear" w:color="auto" w:fill="FFFFFF" w:themeFill="background1"/>
            <w:vAlign w:val="center"/>
          </w:tcPr>
          <w:p w14:paraId="5BE5A5A9"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Discipline</w:t>
            </w:r>
          </w:p>
        </w:tc>
        <w:tc>
          <w:tcPr>
            <w:tcW w:w="7252" w:type="dxa"/>
            <w:gridSpan w:val="5"/>
            <w:shd w:val="clear" w:color="auto" w:fill="FFFFFF" w:themeFill="background1"/>
            <w:vAlign w:val="center"/>
          </w:tcPr>
          <w:p w14:paraId="141121AF"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Discipline of Social Science</w:t>
            </w:r>
          </w:p>
        </w:tc>
      </w:tr>
      <w:tr w:rsidR="00C95762" w:rsidRPr="00D739A2" w14:paraId="1BE1B487" w14:textId="77777777" w:rsidTr="002A7EF9">
        <w:trPr>
          <w:jc w:val="center"/>
        </w:trPr>
        <w:tc>
          <w:tcPr>
            <w:tcW w:w="1999" w:type="dxa"/>
            <w:shd w:val="clear" w:color="auto" w:fill="FFFFFF" w:themeFill="background1"/>
            <w:vAlign w:val="center"/>
          </w:tcPr>
          <w:p w14:paraId="46029CF4"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Course Title</w:t>
            </w:r>
          </w:p>
        </w:tc>
        <w:tc>
          <w:tcPr>
            <w:tcW w:w="7252" w:type="dxa"/>
            <w:gridSpan w:val="5"/>
            <w:shd w:val="clear" w:color="auto" w:fill="FFFFFF" w:themeFill="background1"/>
            <w:vAlign w:val="center"/>
          </w:tcPr>
          <w:p w14:paraId="6D4C1C2C" w14:textId="77777777" w:rsidR="00C95762" w:rsidRPr="00D739A2" w:rsidRDefault="00A14973"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A14973">
              <w:rPr>
                <w:rFonts w:ascii="Times New Roman" w:hAnsi="Times New Roman"/>
              </w:rPr>
              <w:t>Legal and Ethical Aspects of Social Work</w:t>
            </w:r>
          </w:p>
        </w:tc>
      </w:tr>
      <w:tr w:rsidR="00C95762" w:rsidRPr="00D739A2" w14:paraId="61AAE9F0" w14:textId="77777777" w:rsidTr="002A7EF9">
        <w:trPr>
          <w:jc w:val="center"/>
        </w:trPr>
        <w:tc>
          <w:tcPr>
            <w:tcW w:w="1999" w:type="dxa"/>
            <w:shd w:val="clear" w:color="auto" w:fill="FFFFFF" w:themeFill="background1"/>
            <w:vAlign w:val="center"/>
          </w:tcPr>
          <w:p w14:paraId="3CD7724A"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Component &amp; Study Area</w:t>
            </w:r>
          </w:p>
        </w:tc>
        <w:tc>
          <w:tcPr>
            <w:tcW w:w="7252" w:type="dxa"/>
            <w:gridSpan w:val="5"/>
            <w:shd w:val="clear" w:color="auto" w:fill="FFFFFF" w:themeFill="background1"/>
            <w:vAlign w:val="center"/>
          </w:tcPr>
          <w:p w14:paraId="30485328" w14:textId="77777777" w:rsidR="00C95762" w:rsidRPr="00D739A2" w:rsidRDefault="00A14973"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A14973">
              <w:rPr>
                <w:rFonts w:ascii="Times New Roman" w:hAnsi="Times New Roman"/>
              </w:rPr>
              <w:t>Specialist Study: HK Law and Ethical issue of Social Work</w:t>
            </w:r>
          </w:p>
        </w:tc>
      </w:tr>
      <w:tr w:rsidR="00C95762" w:rsidRPr="00D739A2" w14:paraId="19D0AE7A" w14:textId="77777777" w:rsidTr="002A7EF9">
        <w:trPr>
          <w:jc w:val="center"/>
        </w:trPr>
        <w:tc>
          <w:tcPr>
            <w:tcW w:w="1999" w:type="dxa"/>
            <w:shd w:val="clear" w:color="auto" w:fill="FFFFFF" w:themeFill="background1"/>
            <w:vAlign w:val="center"/>
          </w:tcPr>
          <w:p w14:paraId="74DD962B"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Course Code</w:t>
            </w:r>
          </w:p>
        </w:tc>
        <w:tc>
          <w:tcPr>
            <w:tcW w:w="2637" w:type="dxa"/>
            <w:gridSpan w:val="2"/>
            <w:shd w:val="clear" w:color="auto" w:fill="FFFFFF" w:themeFill="background1"/>
            <w:vAlign w:val="center"/>
          </w:tcPr>
          <w:p w14:paraId="73D6E4BB"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S</w:t>
            </w:r>
            <w:r w:rsidR="003979A8" w:rsidRPr="00D739A2">
              <w:rPr>
                <w:rFonts w:ascii="Times New Roman" w:hAnsi="Times New Roman"/>
              </w:rPr>
              <w:t xml:space="preserve">SW </w:t>
            </w:r>
            <w:r w:rsidR="001D15C3">
              <w:rPr>
                <w:rFonts w:ascii="Times New Roman" w:hAnsi="Times New Roman"/>
              </w:rPr>
              <w:t>40</w:t>
            </w:r>
            <w:r w:rsidR="00A14973">
              <w:rPr>
                <w:rFonts w:ascii="Times New Roman" w:hAnsi="Times New Roman"/>
              </w:rPr>
              <w:t>9</w:t>
            </w:r>
          </w:p>
        </w:tc>
        <w:tc>
          <w:tcPr>
            <w:tcW w:w="2730" w:type="dxa"/>
            <w:gridSpan w:val="2"/>
            <w:shd w:val="clear" w:color="auto" w:fill="FFFFFF" w:themeFill="background1"/>
            <w:vAlign w:val="center"/>
          </w:tcPr>
          <w:p w14:paraId="1611D68B"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 xml:space="preserve">Year of </w:t>
            </w:r>
            <w:proofErr w:type="spellStart"/>
            <w:r w:rsidRPr="00D739A2">
              <w:rPr>
                <w:rFonts w:ascii="Times New Roman" w:hAnsi="Times New Roman"/>
              </w:rPr>
              <w:t>Programme</w:t>
            </w:r>
            <w:proofErr w:type="spellEnd"/>
          </w:p>
        </w:tc>
        <w:tc>
          <w:tcPr>
            <w:tcW w:w="1885" w:type="dxa"/>
            <w:shd w:val="clear" w:color="auto" w:fill="FFFFFF" w:themeFill="background1"/>
            <w:vAlign w:val="center"/>
          </w:tcPr>
          <w:p w14:paraId="456048AB" w14:textId="77777777" w:rsidR="00C95762" w:rsidRPr="00D739A2" w:rsidRDefault="00A14973"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2</w:t>
            </w:r>
          </w:p>
        </w:tc>
      </w:tr>
      <w:tr w:rsidR="00C95762" w:rsidRPr="00D739A2" w14:paraId="405C3320" w14:textId="77777777" w:rsidTr="002A7EF9">
        <w:trPr>
          <w:jc w:val="center"/>
        </w:trPr>
        <w:tc>
          <w:tcPr>
            <w:tcW w:w="1999" w:type="dxa"/>
            <w:shd w:val="clear" w:color="auto" w:fill="FFFFFF" w:themeFill="background1"/>
            <w:vAlign w:val="center"/>
          </w:tcPr>
          <w:p w14:paraId="75C23670"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Credit Units</w:t>
            </w:r>
          </w:p>
        </w:tc>
        <w:tc>
          <w:tcPr>
            <w:tcW w:w="2637" w:type="dxa"/>
            <w:gridSpan w:val="2"/>
            <w:shd w:val="clear" w:color="auto" w:fill="FFFFFF" w:themeFill="background1"/>
            <w:vAlign w:val="center"/>
          </w:tcPr>
          <w:p w14:paraId="36AF68C4"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 xml:space="preserve">3 </w:t>
            </w:r>
          </w:p>
        </w:tc>
        <w:tc>
          <w:tcPr>
            <w:tcW w:w="2730" w:type="dxa"/>
            <w:gridSpan w:val="2"/>
            <w:shd w:val="clear" w:color="auto" w:fill="FFFFFF" w:themeFill="background1"/>
            <w:vAlign w:val="center"/>
          </w:tcPr>
          <w:p w14:paraId="0252E745"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QF Level</w:t>
            </w:r>
          </w:p>
        </w:tc>
        <w:tc>
          <w:tcPr>
            <w:tcW w:w="1885" w:type="dxa"/>
            <w:shd w:val="clear" w:color="auto" w:fill="FFFFFF" w:themeFill="background1"/>
            <w:vAlign w:val="center"/>
          </w:tcPr>
          <w:p w14:paraId="417F0128" w14:textId="77777777" w:rsidR="00C95762" w:rsidRPr="00D739A2" w:rsidRDefault="001D15C3"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Pr>
                <w:rFonts w:ascii="Times New Roman" w:hAnsi="Times New Roman" w:hint="eastAsia"/>
              </w:rPr>
              <w:t>4</w:t>
            </w:r>
          </w:p>
        </w:tc>
      </w:tr>
      <w:tr w:rsidR="00C95762" w:rsidRPr="00D739A2" w14:paraId="0663910C" w14:textId="77777777" w:rsidTr="002A7EF9">
        <w:trPr>
          <w:jc w:val="center"/>
        </w:trPr>
        <w:tc>
          <w:tcPr>
            <w:tcW w:w="1999" w:type="dxa"/>
            <w:shd w:val="clear" w:color="auto" w:fill="FFFFFF" w:themeFill="background1"/>
            <w:vAlign w:val="center"/>
          </w:tcPr>
          <w:p w14:paraId="2C222A11"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QF Credits</w:t>
            </w:r>
          </w:p>
        </w:tc>
        <w:tc>
          <w:tcPr>
            <w:tcW w:w="2637" w:type="dxa"/>
            <w:gridSpan w:val="2"/>
            <w:shd w:val="clear" w:color="auto" w:fill="FFFFFF" w:themeFill="background1"/>
            <w:vAlign w:val="center"/>
          </w:tcPr>
          <w:p w14:paraId="35B4A70B"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13.5 QF Credits</w:t>
            </w:r>
          </w:p>
        </w:tc>
        <w:tc>
          <w:tcPr>
            <w:tcW w:w="2730" w:type="dxa"/>
            <w:gridSpan w:val="2"/>
            <w:shd w:val="clear" w:color="auto" w:fill="FFFFFF" w:themeFill="background1"/>
            <w:vAlign w:val="center"/>
          </w:tcPr>
          <w:p w14:paraId="6E7914CE"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Core/Elective</w:t>
            </w:r>
          </w:p>
        </w:tc>
        <w:tc>
          <w:tcPr>
            <w:tcW w:w="1885" w:type="dxa"/>
            <w:shd w:val="clear" w:color="auto" w:fill="FFFFFF" w:themeFill="background1"/>
            <w:vAlign w:val="center"/>
          </w:tcPr>
          <w:p w14:paraId="36200B70"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Core</w:t>
            </w:r>
          </w:p>
        </w:tc>
      </w:tr>
      <w:tr w:rsidR="00C95762" w:rsidRPr="00D739A2" w14:paraId="57CF69BC" w14:textId="77777777" w:rsidTr="002A7EF9">
        <w:trPr>
          <w:trHeight w:val="133"/>
          <w:jc w:val="center"/>
        </w:trPr>
        <w:tc>
          <w:tcPr>
            <w:tcW w:w="1999" w:type="dxa"/>
            <w:vMerge w:val="restart"/>
            <w:shd w:val="clear" w:color="auto" w:fill="FFFFFF" w:themeFill="background1"/>
            <w:vAlign w:val="center"/>
          </w:tcPr>
          <w:p w14:paraId="34C0262B"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Learning Hours</w:t>
            </w:r>
          </w:p>
        </w:tc>
        <w:tc>
          <w:tcPr>
            <w:tcW w:w="3670" w:type="dxa"/>
            <w:gridSpan w:val="3"/>
            <w:shd w:val="clear" w:color="auto" w:fill="FFFFFF" w:themeFill="background1"/>
            <w:vAlign w:val="center"/>
          </w:tcPr>
          <w:p w14:paraId="4A850AEC" w14:textId="77777777" w:rsidR="00C95762" w:rsidRPr="00D739A2" w:rsidRDefault="00C95762" w:rsidP="00AB41C3">
            <w:pPr>
              <w:spacing w:after="0"/>
              <w:jc w:val="center"/>
              <w:rPr>
                <w:rFonts w:ascii="Times New Roman" w:hAnsi="Times New Roman"/>
                <w:lang w:eastAsia="zh-HK"/>
              </w:rPr>
            </w:pPr>
            <w:r w:rsidRPr="00D739A2">
              <w:rPr>
                <w:rFonts w:ascii="Times New Roman" w:hAnsi="Times New Roman"/>
                <w:lang w:eastAsia="zh-HK"/>
              </w:rPr>
              <w:t>Contact Hours</w:t>
            </w:r>
          </w:p>
        </w:tc>
        <w:tc>
          <w:tcPr>
            <w:tcW w:w="3582" w:type="dxa"/>
            <w:gridSpan w:val="2"/>
            <w:shd w:val="clear" w:color="auto" w:fill="FFFFFF" w:themeFill="background1"/>
            <w:vAlign w:val="center"/>
          </w:tcPr>
          <w:p w14:paraId="6D00EEA0" w14:textId="77777777" w:rsidR="00C95762" w:rsidRPr="00D739A2" w:rsidRDefault="00C95762" w:rsidP="00AB41C3">
            <w:pPr>
              <w:spacing w:after="0"/>
              <w:jc w:val="center"/>
              <w:rPr>
                <w:rFonts w:ascii="Times New Roman" w:hAnsi="Times New Roman"/>
                <w:lang w:eastAsia="zh-HK"/>
              </w:rPr>
            </w:pPr>
            <w:r w:rsidRPr="00D739A2">
              <w:rPr>
                <w:rFonts w:ascii="Times New Roman" w:hAnsi="Times New Roman"/>
                <w:lang w:eastAsia="zh-HK"/>
              </w:rPr>
              <w:t>Self-Study</w:t>
            </w:r>
          </w:p>
        </w:tc>
      </w:tr>
      <w:tr w:rsidR="00C95762" w:rsidRPr="00D739A2" w14:paraId="17631716" w14:textId="77777777" w:rsidTr="002A7EF9">
        <w:trPr>
          <w:trHeight w:val="133"/>
          <w:jc w:val="center"/>
        </w:trPr>
        <w:tc>
          <w:tcPr>
            <w:tcW w:w="1999" w:type="dxa"/>
            <w:vMerge/>
            <w:shd w:val="clear" w:color="auto" w:fill="FFFFFF" w:themeFill="background1"/>
            <w:vAlign w:val="center"/>
          </w:tcPr>
          <w:p w14:paraId="4B1823A5" w14:textId="77777777" w:rsidR="00C95762" w:rsidRPr="00D739A2" w:rsidRDefault="00C95762" w:rsidP="00AB41C3">
            <w:pPr>
              <w:spacing w:after="0"/>
              <w:jc w:val="both"/>
              <w:rPr>
                <w:rFonts w:ascii="Times New Roman" w:hAnsi="Times New Roman"/>
                <w:b/>
                <w:lang w:eastAsia="zh-HK"/>
              </w:rPr>
            </w:pPr>
          </w:p>
        </w:tc>
        <w:tc>
          <w:tcPr>
            <w:tcW w:w="3670" w:type="dxa"/>
            <w:gridSpan w:val="3"/>
            <w:shd w:val="clear" w:color="auto" w:fill="FFFFFF" w:themeFill="background1"/>
            <w:vAlign w:val="center"/>
          </w:tcPr>
          <w:p w14:paraId="781C3C51" w14:textId="77777777" w:rsidR="00C95762" w:rsidRPr="00D739A2" w:rsidRDefault="00C95762" w:rsidP="00AB41C3">
            <w:pPr>
              <w:spacing w:after="0"/>
              <w:jc w:val="center"/>
              <w:rPr>
                <w:rFonts w:ascii="Times New Roman" w:hAnsi="Times New Roman"/>
                <w:lang w:eastAsia="zh-HK"/>
              </w:rPr>
            </w:pPr>
            <w:r w:rsidRPr="00D739A2">
              <w:rPr>
                <w:rFonts w:ascii="Times New Roman" w:hAnsi="Times New Roman"/>
                <w:lang w:eastAsia="zh-HK"/>
              </w:rPr>
              <w:t>4</w:t>
            </w:r>
            <w:r w:rsidR="00F93AED">
              <w:rPr>
                <w:rFonts w:ascii="Times New Roman" w:hAnsi="Times New Roman"/>
                <w:lang w:eastAsia="zh-HK"/>
              </w:rPr>
              <w:t>5</w:t>
            </w:r>
          </w:p>
        </w:tc>
        <w:tc>
          <w:tcPr>
            <w:tcW w:w="3582" w:type="dxa"/>
            <w:gridSpan w:val="2"/>
            <w:shd w:val="clear" w:color="auto" w:fill="FFFFFF" w:themeFill="background1"/>
            <w:vAlign w:val="center"/>
          </w:tcPr>
          <w:p w14:paraId="6E42E549" w14:textId="77777777" w:rsidR="00C95762" w:rsidRPr="00D739A2" w:rsidRDefault="00C95762" w:rsidP="00AB41C3">
            <w:pPr>
              <w:spacing w:after="0"/>
              <w:jc w:val="center"/>
              <w:rPr>
                <w:rFonts w:ascii="Times New Roman" w:hAnsi="Times New Roman"/>
                <w:lang w:eastAsia="zh-HK"/>
              </w:rPr>
            </w:pPr>
            <w:r w:rsidRPr="00D739A2">
              <w:rPr>
                <w:rFonts w:ascii="Times New Roman" w:hAnsi="Times New Roman"/>
                <w:lang w:eastAsia="zh-HK"/>
              </w:rPr>
              <w:t>90</w:t>
            </w:r>
          </w:p>
        </w:tc>
      </w:tr>
      <w:tr w:rsidR="002A7EF9" w:rsidRPr="00D739A2" w14:paraId="622EBA2D" w14:textId="77777777" w:rsidTr="002A7EF9">
        <w:trPr>
          <w:gridAfter w:val="1"/>
          <w:wAfter w:w="1885" w:type="dxa"/>
          <w:trHeight w:val="133"/>
          <w:jc w:val="center"/>
        </w:trPr>
        <w:tc>
          <w:tcPr>
            <w:tcW w:w="1999" w:type="dxa"/>
            <w:vMerge/>
            <w:shd w:val="clear" w:color="auto" w:fill="FFFFFF" w:themeFill="background1"/>
            <w:vAlign w:val="center"/>
          </w:tcPr>
          <w:p w14:paraId="4F795A51" w14:textId="77777777" w:rsidR="002A7EF9" w:rsidRPr="00D739A2" w:rsidRDefault="002A7EF9" w:rsidP="00AB41C3">
            <w:pPr>
              <w:spacing w:after="0"/>
              <w:jc w:val="both"/>
              <w:rPr>
                <w:rFonts w:ascii="Times New Roman" w:hAnsi="Times New Roman"/>
                <w:b/>
                <w:lang w:eastAsia="zh-HK"/>
              </w:rPr>
            </w:pPr>
          </w:p>
        </w:tc>
        <w:tc>
          <w:tcPr>
            <w:tcW w:w="1398" w:type="dxa"/>
            <w:shd w:val="clear" w:color="auto" w:fill="FFFFFF" w:themeFill="background1"/>
            <w:vAlign w:val="center"/>
          </w:tcPr>
          <w:p w14:paraId="7D8ABF85" w14:textId="77777777" w:rsidR="002A7EF9" w:rsidRPr="00D739A2" w:rsidRDefault="002A7EF9" w:rsidP="00AB41C3">
            <w:pPr>
              <w:spacing w:after="0"/>
              <w:jc w:val="center"/>
              <w:rPr>
                <w:rFonts w:ascii="Times New Roman" w:hAnsi="Times New Roman"/>
              </w:rPr>
            </w:pPr>
            <w:r w:rsidRPr="00D739A2">
              <w:rPr>
                <w:rFonts w:ascii="Times New Roman" w:hAnsi="Times New Roman"/>
                <w:lang w:eastAsia="zh-HK"/>
              </w:rPr>
              <w:t>Lecture</w:t>
            </w:r>
          </w:p>
        </w:tc>
        <w:tc>
          <w:tcPr>
            <w:tcW w:w="1239" w:type="dxa"/>
            <w:shd w:val="clear" w:color="auto" w:fill="FFFFFF" w:themeFill="background1"/>
            <w:vAlign w:val="center"/>
          </w:tcPr>
          <w:p w14:paraId="4EE25950" w14:textId="77777777" w:rsidR="002A7EF9" w:rsidRPr="00D739A2" w:rsidRDefault="002A7EF9" w:rsidP="00AB41C3">
            <w:pPr>
              <w:spacing w:after="0"/>
              <w:jc w:val="center"/>
              <w:rPr>
                <w:rFonts w:ascii="Times New Roman" w:hAnsi="Times New Roman"/>
                <w:lang w:eastAsia="zh-HK"/>
              </w:rPr>
            </w:pPr>
            <w:r w:rsidRPr="00D739A2">
              <w:rPr>
                <w:rFonts w:ascii="Times New Roman" w:hAnsi="Times New Roman"/>
                <w:lang w:eastAsia="zh-HK"/>
              </w:rPr>
              <w:t>Tutorial</w:t>
            </w:r>
          </w:p>
        </w:tc>
        <w:tc>
          <w:tcPr>
            <w:tcW w:w="1033" w:type="dxa"/>
            <w:shd w:val="clear" w:color="auto" w:fill="FFFFFF" w:themeFill="background1"/>
            <w:vAlign w:val="center"/>
          </w:tcPr>
          <w:p w14:paraId="5C891F9D" w14:textId="77777777" w:rsidR="002A7EF9" w:rsidRPr="00D739A2" w:rsidRDefault="002A7EF9" w:rsidP="00AB41C3">
            <w:pPr>
              <w:spacing w:after="0"/>
              <w:jc w:val="center"/>
              <w:rPr>
                <w:rFonts w:ascii="Times New Roman" w:hAnsi="Times New Roman"/>
                <w:lang w:eastAsia="zh-HK"/>
              </w:rPr>
            </w:pPr>
            <w:r w:rsidRPr="00D739A2">
              <w:rPr>
                <w:rFonts w:ascii="Times New Roman" w:hAnsi="Times New Roman"/>
                <w:lang w:eastAsia="zh-HK"/>
              </w:rPr>
              <w:t>Exam</w:t>
            </w:r>
          </w:p>
        </w:tc>
        <w:tc>
          <w:tcPr>
            <w:tcW w:w="1697" w:type="dxa"/>
            <w:vMerge w:val="restart"/>
            <w:shd w:val="clear" w:color="auto" w:fill="FFFFFF" w:themeFill="background1"/>
            <w:vAlign w:val="center"/>
          </w:tcPr>
          <w:p w14:paraId="138EA3CD" w14:textId="77777777" w:rsidR="002A7EF9" w:rsidRPr="00D739A2" w:rsidRDefault="002A7EF9" w:rsidP="00AB41C3">
            <w:pPr>
              <w:spacing w:after="0"/>
              <w:rPr>
                <w:rFonts w:ascii="Times New Roman" w:hAnsi="Times New Roman"/>
                <w:lang w:eastAsia="zh-HK"/>
              </w:rPr>
            </w:pPr>
          </w:p>
        </w:tc>
      </w:tr>
      <w:tr w:rsidR="002A7EF9" w:rsidRPr="00D739A2" w14:paraId="7E2611DB" w14:textId="77777777" w:rsidTr="002A7EF9">
        <w:trPr>
          <w:gridAfter w:val="1"/>
          <w:wAfter w:w="1885" w:type="dxa"/>
          <w:trHeight w:val="133"/>
          <w:jc w:val="center"/>
        </w:trPr>
        <w:tc>
          <w:tcPr>
            <w:tcW w:w="1999" w:type="dxa"/>
            <w:vMerge/>
            <w:shd w:val="clear" w:color="auto" w:fill="FFFFFF" w:themeFill="background1"/>
            <w:vAlign w:val="center"/>
          </w:tcPr>
          <w:p w14:paraId="35A92DDC" w14:textId="77777777" w:rsidR="002A7EF9" w:rsidRPr="00D739A2" w:rsidRDefault="002A7EF9" w:rsidP="00AB41C3">
            <w:pPr>
              <w:spacing w:after="0"/>
              <w:jc w:val="both"/>
              <w:rPr>
                <w:rFonts w:ascii="Times New Roman" w:hAnsi="Times New Roman"/>
                <w:b/>
                <w:lang w:eastAsia="zh-HK"/>
              </w:rPr>
            </w:pPr>
          </w:p>
        </w:tc>
        <w:tc>
          <w:tcPr>
            <w:tcW w:w="1398" w:type="dxa"/>
            <w:shd w:val="clear" w:color="auto" w:fill="FFFFFF" w:themeFill="background1"/>
            <w:vAlign w:val="center"/>
          </w:tcPr>
          <w:p w14:paraId="36511EC6" w14:textId="77777777" w:rsidR="002A7EF9" w:rsidRPr="00D739A2" w:rsidRDefault="002A7EF9" w:rsidP="00AB41C3">
            <w:pPr>
              <w:spacing w:after="0"/>
              <w:jc w:val="center"/>
              <w:rPr>
                <w:rFonts w:ascii="Times New Roman" w:hAnsi="Times New Roman"/>
              </w:rPr>
            </w:pPr>
            <w:r>
              <w:rPr>
                <w:rFonts w:ascii="Times New Roman" w:hAnsi="Times New Roman" w:hint="eastAsia"/>
              </w:rPr>
              <w:t>2</w:t>
            </w:r>
            <w:r>
              <w:rPr>
                <w:rFonts w:ascii="Times New Roman" w:hAnsi="Times New Roman"/>
              </w:rPr>
              <w:t>7</w:t>
            </w:r>
          </w:p>
        </w:tc>
        <w:tc>
          <w:tcPr>
            <w:tcW w:w="1239" w:type="dxa"/>
            <w:shd w:val="clear" w:color="auto" w:fill="FFFFFF" w:themeFill="background1"/>
            <w:vAlign w:val="center"/>
          </w:tcPr>
          <w:p w14:paraId="61166134" w14:textId="77777777" w:rsidR="002A7EF9" w:rsidRPr="00D739A2" w:rsidRDefault="002A7EF9" w:rsidP="00AB41C3">
            <w:pPr>
              <w:spacing w:after="0"/>
              <w:jc w:val="center"/>
              <w:rPr>
                <w:rFonts w:ascii="Times New Roman" w:hAnsi="Times New Roman"/>
                <w:lang w:eastAsia="zh-HK"/>
              </w:rPr>
            </w:pPr>
            <w:r w:rsidRPr="00D739A2">
              <w:rPr>
                <w:rFonts w:ascii="Times New Roman" w:hAnsi="Times New Roman"/>
                <w:lang w:eastAsia="zh-HK"/>
              </w:rPr>
              <w:t>15</w:t>
            </w:r>
          </w:p>
        </w:tc>
        <w:tc>
          <w:tcPr>
            <w:tcW w:w="1033" w:type="dxa"/>
            <w:shd w:val="clear" w:color="auto" w:fill="FFFFFF" w:themeFill="background1"/>
            <w:vAlign w:val="center"/>
          </w:tcPr>
          <w:p w14:paraId="329BE879" w14:textId="77777777" w:rsidR="002A7EF9" w:rsidRPr="00D739A2" w:rsidRDefault="002A7EF9" w:rsidP="00AB41C3">
            <w:pPr>
              <w:spacing w:after="0"/>
              <w:jc w:val="center"/>
              <w:rPr>
                <w:rFonts w:ascii="Times New Roman" w:hAnsi="Times New Roman"/>
                <w:lang w:eastAsia="zh-HK"/>
              </w:rPr>
            </w:pPr>
            <w:r w:rsidRPr="00D739A2">
              <w:rPr>
                <w:rFonts w:ascii="Times New Roman" w:hAnsi="Times New Roman"/>
                <w:lang w:eastAsia="zh-HK"/>
              </w:rPr>
              <w:t>3</w:t>
            </w:r>
          </w:p>
        </w:tc>
        <w:tc>
          <w:tcPr>
            <w:tcW w:w="1697" w:type="dxa"/>
            <w:vMerge/>
            <w:shd w:val="clear" w:color="auto" w:fill="FFFFFF" w:themeFill="background1"/>
            <w:vAlign w:val="center"/>
          </w:tcPr>
          <w:p w14:paraId="223248F8" w14:textId="77777777" w:rsidR="002A7EF9" w:rsidRPr="00D739A2" w:rsidRDefault="002A7EF9" w:rsidP="00AB41C3">
            <w:pPr>
              <w:spacing w:after="0"/>
              <w:rPr>
                <w:rFonts w:ascii="Times New Roman" w:hAnsi="Times New Roman"/>
                <w:lang w:eastAsia="zh-HK"/>
              </w:rPr>
            </w:pPr>
          </w:p>
        </w:tc>
      </w:tr>
      <w:tr w:rsidR="00C95762" w:rsidRPr="00D739A2" w14:paraId="55FDD23B" w14:textId="77777777" w:rsidTr="002A7EF9">
        <w:trPr>
          <w:jc w:val="center"/>
        </w:trPr>
        <w:tc>
          <w:tcPr>
            <w:tcW w:w="1999" w:type="dxa"/>
            <w:shd w:val="clear" w:color="auto" w:fill="FFFFFF" w:themeFill="background1"/>
            <w:vAlign w:val="center"/>
          </w:tcPr>
          <w:p w14:paraId="1587EE81"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Prerequisites</w:t>
            </w:r>
          </w:p>
        </w:tc>
        <w:tc>
          <w:tcPr>
            <w:tcW w:w="2637" w:type="dxa"/>
            <w:gridSpan w:val="2"/>
            <w:shd w:val="clear" w:color="auto" w:fill="FFFFFF" w:themeFill="background1"/>
            <w:vAlign w:val="center"/>
          </w:tcPr>
          <w:p w14:paraId="1AD58CBA"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Nil</w:t>
            </w:r>
          </w:p>
        </w:tc>
        <w:tc>
          <w:tcPr>
            <w:tcW w:w="2730" w:type="dxa"/>
            <w:gridSpan w:val="2"/>
            <w:shd w:val="clear" w:color="auto" w:fill="FFFFFF" w:themeFill="background1"/>
            <w:vAlign w:val="center"/>
          </w:tcPr>
          <w:p w14:paraId="0D848873"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Medium of Instruction</w:t>
            </w:r>
          </w:p>
        </w:tc>
        <w:tc>
          <w:tcPr>
            <w:tcW w:w="1885" w:type="dxa"/>
            <w:shd w:val="clear" w:color="auto" w:fill="FFFFFF" w:themeFill="background1"/>
            <w:vAlign w:val="center"/>
          </w:tcPr>
          <w:p w14:paraId="30736531"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rPr>
              <w:t>English</w:t>
            </w:r>
          </w:p>
        </w:tc>
      </w:tr>
      <w:tr w:rsidR="00C95762" w:rsidRPr="00D739A2" w14:paraId="08162C67" w14:textId="77777777" w:rsidTr="002A7EF9">
        <w:trPr>
          <w:trHeight w:val="448"/>
          <w:jc w:val="center"/>
        </w:trPr>
        <w:tc>
          <w:tcPr>
            <w:tcW w:w="1999" w:type="dxa"/>
            <w:shd w:val="clear" w:color="auto" w:fill="FFFFFF" w:themeFill="background1"/>
            <w:vAlign w:val="center"/>
          </w:tcPr>
          <w:p w14:paraId="0576FB94"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Course Lecturer(s)</w:t>
            </w:r>
          </w:p>
        </w:tc>
        <w:tc>
          <w:tcPr>
            <w:tcW w:w="7252" w:type="dxa"/>
            <w:gridSpan w:val="5"/>
            <w:shd w:val="clear" w:color="auto" w:fill="FFFFFF" w:themeFill="background1"/>
            <w:vAlign w:val="center"/>
          </w:tcPr>
          <w:p w14:paraId="409DFD96" w14:textId="77777777" w:rsidR="00831353" w:rsidRPr="00D739A2" w:rsidRDefault="00A14973" w:rsidP="00AB41C3">
            <w:pPr>
              <w:spacing w:after="0"/>
              <w:rPr>
                <w:rFonts w:ascii="Times New Roman" w:hAnsi="Times New Roman"/>
              </w:rPr>
            </w:pPr>
            <w:r>
              <w:rPr>
                <w:rFonts w:ascii="Times New Roman" w:hAnsi="Times New Roman" w:hint="eastAsia"/>
              </w:rPr>
              <w:t>M</w:t>
            </w:r>
            <w:r>
              <w:rPr>
                <w:rFonts w:ascii="Times New Roman" w:hAnsi="Times New Roman"/>
              </w:rPr>
              <w:t xml:space="preserve">r. </w:t>
            </w:r>
            <w:r w:rsidR="0029519A">
              <w:rPr>
                <w:rFonts w:ascii="Times New Roman" w:hAnsi="Times New Roman"/>
              </w:rPr>
              <w:t>Leo LAM</w:t>
            </w:r>
          </w:p>
        </w:tc>
      </w:tr>
      <w:tr w:rsidR="00C95762" w:rsidRPr="00D739A2" w14:paraId="097C17EB" w14:textId="77777777" w:rsidTr="002A7EF9">
        <w:trPr>
          <w:jc w:val="center"/>
        </w:trPr>
        <w:tc>
          <w:tcPr>
            <w:tcW w:w="1999" w:type="dxa"/>
            <w:shd w:val="clear" w:color="auto" w:fill="FFFFFF" w:themeFill="background1"/>
            <w:vAlign w:val="center"/>
          </w:tcPr>
          <w:p w14:paraId="55B214C7" w14:textId="77777777" w:rsidR="00C95762" w:rsidRPr="00D739A2" w:rsidRDefault="00C95762" w:rsidP="00AB41C3">
            <w:pPr>
              <w:spacing w:after="0"/>
              <w:jc w:val="both"/>
              <w:rPr>
                <w:rFonts w:ascii="Times New Roman" w:hAnsi="Times New Roman"/>
                <w:b/>
                <w:lang w:eastAsia="zh-HK"/>
              </w:rPr>
            </w:pPr>
            <w:r w:rsidRPr="00D739A2">
              <w:rPr>
                <w:rFonts w:ascii="Times New Roman" w:hAnsi="Times New Roman"/>
                <w:b/>
                <w:lang w:eastAsia="zh-HK"/>
              </w:rPr>
              <w:t>Office Phone No.</w:t>
            </w:r>
          </w:p>
        </w:tc>
        <w:tc>
          <w:tcPr>
            <w:tcW w:w="2637" w:type="dxa"/>
            <w:gridSpan w:val="2"/>
            <w:shd w:val="clear" w:color="auto" w:fill="FFFFFF" w:themeFill="background1"/>
            <w:vAlign w:val="center"/>
          </w:tcPr>
          <w:p w14:paraId="2BD3FA53"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p>
        </w:tc>
        <w:tc>
          <w:tcPr>
            <w:tcW w:w="2730" w:type="dxa"/>
            <w:gridSpan w:val="2"/>
            <w:shd w:val="clear" w:color="auto" w:fill="FFFFFF" w:themeFill="background1"/>
            <w:vAlign w:val="center"/>
          </w:tcPr>
          <w:p w14:paraId="7E37086E" w14:textId="77777777" w:rsidR="00C95762" w:rsidRPr="00D739A2" w:rsidRDefault="00C95762"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r w:rsidRPr="00D739A2">
              <w:rPr>
                <w:rFonts w:ascii="Times New Roman" w:hAnsi="Times New Roman"/>
                <w:b/>
                <w:lang w:eastAsia="zh-HK"/>
              </w:rPr>
              <w:t>Email Address</w:t>
            </w:r>
          </w:p>
        </w:tc>
        <w:tc>
          <w:tcPr>
            <w:tcW w:w="1885" w:type="dxa"/>
            <w:shd w:val="clear" w:color="auto" w:fill="FFFFFF" w:themeFill="background1"/>
            <w:vAlign w:val="center"/>
          </w:tcPr>
          <w:p w14:paraId="204B72B4" w14:textId="77777777" w:rsidR="00C95762" w:rsidRPr="00F25701" w:rsidRDefault="003745E6" w:rsidP="00AB41C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Times New Roman" w:hAnsi="Times New Roman"/>
              </w:rPr>
            </w:pPr>
            <w:hyperlink r:id="rId8" w:history="1">
              <w:r w:rsidR="0029519A" w:rsidRPr="0038137A">
                <w:rPr>
                  <w:rStyle w:val="ad"/>
                  <w:rFonts w:ascii="Times New Roman" w:hAnsi="Times New Roman"/>
                </w:rPr>
                <w:t>leolam@ny.edu.hk</w:t>
              </w:r>
            </w:hyperlink>
            <w:r w:rsidR="0029519A">
              <w:rPr>
                <w:rFonts w:ascii="Times New Roman" w:hAnsi="Times New Roman"/>
              </w:rPr>
              <w:t xml:space="preserve"> </w:t>
            </w:r>
          </w:p>
        </w:tc>
      </w:tr>
      <w:tr w:rsidR="00A14973" w:rsidRPr="00D739A2" w14:paraId="669D80D9" w14:textId="77777777" w:rsidTr="002A7EF9">
        <w:trPr>
          <w:trHeight w:val="318"/>
          <w:jc w:val="center"/>
        </w:trPr>
        <w:tc>
          <w:tcPr>
            <w:tcW w:w="1999" w:type="dxa"/>
            <w:shd w:val="clear" w:color="auto" w:fill="FFFFFF" w:themeFill="background1"/>
            <w:vAlign w:val="center"/>
          </w:tcPr>
          <w:p w14:paraId="78AE5282" w14:textId="77777777" w:rsidR="00A14973" w:rsidRPr="00D739A2" w:rsidRDefault="00A14973" w:rsidP="00AB41C3">
            <w:pPr>
              <w:spacing w:after="0"/>
              <w:jc w:val="both"/>
              <w:rPr>
                <w:rFonts w:ascii="Times New Roman" w:hAnsi="Times New Roman"/>
                <w:b/>
                <w:lang w:eastAsia="zh-HK"/>
              </w:rPr>
            </w:pPr>
            <w:r w:rsidRPr="00D739A2">
              <w:rPr>
                <w:rFonts w:ascii="Times New Roman" w:hAnsi="Times New Roman"/>
                <w:b/>
                <w:lang w:eastAsia="zh-HK"/>
              </w:rPr>
              <w:t>Time and Venue</w:t>
            </w:r>
          </w:p>
        </w:tc>
        <w:tc>
          <w:tcPr>
            <w:tcW w:w="7252" w:type="dxa"/>
            <w:gridSpan w:val="5"/>
            <w:shd w:val="clear" w:color="auto" w:fill="FFFFFF" w:themeFill="background1"/>
            <w:vAlign w:val="center"/>
          </w:tcPr>
          <w:p w14:paraId="52A031A6" w14:textId="77777777" w:rsidR="00A14973" w:rsidRPr="00D739A2" w:rsidRDefault="00F93AED" w:rsidP="00AB41C3">
            <w:pPr>
              <w:spacing w:after="0"/>
              <w:jc w:val="both"/>
              <w:rPr>
                <w:rFonts w:ascii="Times New Roman" w:hAnsi="Times New Roman"/>
              </w:rPr>
            </w:pPr>
            <w:r>
              <w:rPr>
                <w:rFonts w:ascii="Times New Roman" w:hAnsi="Times New Roman"/>
              </w:rPr>
              <w:t>Tue</w:t>
            </w:r>
            <w:r w:rsidR="00A14973">
              <w:rPr>
                <w:rFonts w:ascii="Times New Roman" w:hAnsi="Times New Roman"/>
              </w:rPr>
              <w:t>: 18:30-21:30</w:t>
            </w:r>
          </w:p>
        </w:tc>
      </w:tr>
      <w:tr w:rsidR="002E7190" w:rsidRPr="00D739A2" w14:paraId="734A764A" w14:textId="77777777" w:rsidTr="002A7EF9">
        <w:trPr>
          <w:trHeight w:val="318"/>
          <w:jc w:val="center"/>
        </w:trPr>
        <w:tc>
          <w:tcPr>
            <w:tcW w:w="1999" w:type="dxa"/>
            <w:shd w:val="clear" w:color="auto" w:fill="FFFFFF" w:themeFill="background1"/>
            <w:vAlign w:val="center"/>
          </w:tcPr>
          <w:p w14:paraId="4364F2FA" w14:textId="77777777" w:rsidR="002E7190" w:rsidRPr="00D739A2" w:rsidRDefault="002E7190" w:rsidP="00AB41C3">
            <w:pPr>
              <w:spacing w:after="0"/>
              <w:jc w:val="both"/>
              <w:rPr>
                <w:rFonts w:ascii="Times New Roman" w:hAnsi="Times New Roman"/>
                <w:b/>
                <w:lang w:eastAsia="zh-HK"/>
              </w:rPr>
            </w:pPr>
            <w:r w:rsidRPr="00D739A2">
              <w:rPr>
                <w:rFonts w:ascii="Times New Roman" w:hAnsi="Times New Roman"/>
                <w:b/>
                <w:lang w:eastAsia="zh-HK"/>
              </w:rPr>
              <w:t>Consultation Hours:</w:t>
            </w:r>
          </w:p>
        </w:tc>
        <w:tc>
          <w:tcPr>
            <w:tcW w:w="7252" w:type="dxa"/>
            <w:gridSpan w:val="5"/>
            <w:shd w:val="clear" w:color="auto" w:fill="FFFFFF" w:themeFill="background1"/>
            <w:vAlign w:val="center"/>
          </w:tcPr>
          <w:p w14:paraId="12CA3B1D" w14:textId="77777777" w:rsidR="002E7190" w:rsidRPr="00D739A2" w:rsidRDefault="002E7190" w:rsidP="00AB41C3">
            <w:pPr>
              <w:spacing w:after="0"/>
              <w:jc w:val="both"/>
              <w:rPr>
                <w:rFonts w:ascii="Times New Roman" w:hAnsi="Times New Roman"/>
              </w:rPr>
            </w:pPr>
            <w:r>
              <w:rPr>
                <w:rFonts w:ascii="Times New Roman" w:hAnsi="Times New Roman" w:hint="eastAsia"/>
              </w:rPr>
              <w:t>W</w:t>
            </w:r>
            <w:r>
              <w:rPr>
                <w:rFonts w:ascii="Times New Roman" w:hAnsi="Times New Roman"/>
              </w:rPr>
              <w:t xml:space="preserve">ed: </w:t>
            </w:r>
            <w:r w:rsidR="00A14973">
              <w:rPr>
                <w:rFonts w:ascii="Times New Roman" w:hAnsi="Times New Roman"/>
              </w:rPr>
              <w:t>18</w:t>
            </w:r>
            <w:r>
              <w:rPr>
                <w:rFonts w:ascii="Times New Roman" w:hAnsi="Times New Roman"/>
              </w:rPr>
              <w:t>:</w:t>
            </w:r>
            <w:r w:rsidR="00A14973">
              <w:rPr>
                <w:rFonts w:ascii="Times New Roman" w:hAnsi="Times New Roman"/>
              </w:rPr>
              <w:t>3</w:t>
            </w:r>
            <w:r>
              <w:rPr>
                <w:rFonts w:ascii="Times New Roman" w:hAnsi="Times New Roman"/>
              </w:rPr>
              <w:t>0-</w:t>
            </w:r>
            <w:r w:rsidR="00A14973">
              <w:rPr>
                <w:rFonts w:ascii="Times New Roman" w:hAnsi="Times New Roman"/>
              </w:rPr>
              <w:t>21</w:t>
            </w:r>
            <w:r>
              <w:rPr>
                <w:rFonts w:ascii="Times New Roman" w:hAnsi="Times New Roman"/>
              </w:rPr>
              <w:t>:</w:t>
            </w:r>
            <w:r w:rsidR="00A14973">
              <w:rPr>
                <w:rFonts w:ascii="Times New Roman" w:hAnsi="Times New Roman"/>
              </w:rPr>
              <w:t>3</w:t>
            </w:r>
            <w:r>
              <w:rPr>
                <w:rFonts w:ascii="Times New Roman" w:hAnsi="Times New Roman"/>
              </w:rPr>
              <w:t>0</w:t>
            </w:r>
          </w:p>
        </w:tc>
      </w:tr>
    </w:tbl>
    <w:p w14:paraId="0AA8DBEA" w14:textId="77777777" w:rsidR="00203590" w:rsidRPr="00D739A2" w:rsidRDefault="00203590" w:rsidP="006D1DED">
      <w:pPr>
        <w:snapToGrid w:val="0"/>
        <w:spacing w:line="240" w:lineRule="atLeast"/>
        <w:rPr>
          <w:rFonts w:ascii="Times New Roman" w:hAnsi="Times New Roman"/>
          <w:sz w:val="16"/>
          <w:szCs w:val="16"/>
        </w:rPr>
      </w:pPr>
    </w:p>
    <w:p w14:paraId="0B094A32" w14:textId="77777777" w:rsidR="00230927" w:rsidRPr="00D739A2" w:rsidRDefault="004C47C8" w:rsidP="00DE62D3">
      <w:pPr>
        <w:pStyle w:val="2"/>
        <w:ind w:firstLineChars="400" w:firstLine="961"/>
        <w:jc w:val="both"/>
        <w:rPr>
          <w:rFonts w:eastAsia="新細明體"/>
          <w:sz w:val="24"/>
          <w:szCs w:val="24"/>
        </w:rPr>
      </w:pPr>
      <w:r w:rsidRPr="00D739A2">
        <w:rPr>
          <w:rFonts w:eastAsia="新細明體"/>
          <w:sz w:val="24"/>
          <w:szCs w:val="24"/>
          <w:lang w:eastAsia="zh-HK"/>
        </w:rPr>
        <w:t>Course</w:t>
      </w:r>
      <w:r w:rsidR="00230927" w:rsidRPr="00D739A2">
        <w:rPr>
          <w:rFonts w:eastAsia="新細明體"/>
          <w:sz w:val="24"/>
          <w:szCs w:val="24"/>
        </w:rPr>
        <w:t xml:space="preserve"> </w:t>
      </w:r>
      <w:r w:rsidR="00DF4135" w:rsidRPr="00D739A2">
        <w:rPr>
          <w:rFonts w:eastAsia="新細明體"/>
          <w:sz w:val="24"/>
          <w:szCs w:val="24"/>
        </w:rPr>
        <w:t xml:space="preserve">Description and </w:t>
      </w:r>
      <w:r w:rsidR="00230927" w:rsidRPr="00D739A2">
        <w:rPr>
          <w:rFonts w:eastAsia="新細明體"/>
          <w:sz w:val="24"/>
          <w:szCs w:val="24"/>
        </w:rPr>
        <w:t>Aim</w:t>
      </w:r>
    </w:p>
    <w:p w14:paraId="7E701DC0" w14:textId="77777777" w:rsidR="00DC49DE" w:rsidRPr="002E0330" w:rsidRDefault="00DC49DE" w:rsidP="00DC49DE">
      <w:pPr>
        <w:widowControl w:val="0"/>
        <w:spacing w:after="0" w:line="240" w:lineRule="exact"/>
        <w:rPr>
          <w:rFonts w:ascii="Times New Roman" w:eastAsia="Times New Roman" w:hAnsi="Times New Roman"/>
          <w:kern w:val="2"/>
        </w:rPr>
      </w:pPr>
    </w:p>
    <w:p w14:paraId="2E325ACB" w14:textId="77777777" w:rsidR="00A14973" w:rsidRPr="00A14973" w:rsidRDefault="00A14973" w:rsidP="00DE62D3">
      <w:pPr>
        <w:widowControl w:val="0"/>
        <w:autoSpaceDE w:val="0"/>
        <w:autoSpaceDN w:val="0"/>
        <w:adjustRightInd w:val="0"/>
        <w:spacing w:after="0" w:line="240" w:lineRule="auto"/>
        <w:ind w:leftChars="450" w:left="990"/>
        <w:jc w:val="both"/>
        <w:rPr>
          <w:rFonts w:ascii="Times New Roman" w:hAnsi="Times New Roman"/>
        </w:rPr>
      </w:pPr>
      <w:r w:rsidRPr="00A14973">
        <w:rPr>
          <w:rFonts w:ascii="Times New Roman" w:hAnsi="Times New Roman"/>
        </w:rPr>
        <w:t>The practice of social work must take into account both law and ethics. Due to the ethical nature of their work, social workers are required to uphold both the law and their profession's code of ethics. Students who take this course will have a critical understanding of how law and ethics interact in the practice of social work. The ability to apply ethical principles to a social worker's daily practice will allow students to analyze how the law may be used as a framework of protection for both service users and practitioners. It is an introduction to the legal tenets, institutions, and procedures that form the foundation of the Hong Kong legal system. We'll highlight pertinent laws and how they affect how social worker’s practice.</w:t>
      </w:r>
    </w:p>
    <w:p w14:paraId="5CD1E3F4" w14:textId="77777777" w:rsidR="00A14973" w:rsidRPr="00A14973" w:rsidRDefault="00A14973" w:rsidP="00DE62D3">
      <w:pPr>
        <w:widowControl w:val="0"/>
        <w:autoSpaceDE w:val="0"/>
        <w:autoSpaceDN w:val="0"/>
        <w:adjustRightInd w:val="0"/>
        <w:spacing w:after="0" w:line="240" w:lineRule="auto"/>
        <w:ind w:leftChars="450" w:left="990"/>
        <w:jc w:val="both"/>
        <w:rPr>
          <w:rFonts w:ascii="Times New Roman" w:hAnsi="Times New Roman"/>
        </w:rPr>
      </w:pPr>
      <w:r w:rsidRPr="00A14973">
        <w:rPr>
          <w:rFonts w:ascii="Times New Roman" w:hAnsi="Times New Roman"/>
        </w:rPr>
        <w:t>In addition to assisting students in examining their own values and beliefs, this course also covers ethical frameworks and theories that can be applied to decision-making in the workplace. The legal obligations and liabilities of social workers will also be looked at, including the duty of care and negligence, the</w:t>
      </w:r>
    </w:p>
    <w:p w14:paraId="7B22E90B" w14:textId="77777777" w:rsidR="00D02C49" w:rsidRDefault="00A14973" w:rsidP="00DE62D3">
      <w:pPr>
        <w:widowControl w:val="0"/>
        <w:autoSpaceDE w:val="0"/>
        <w:autoSpaceDN w:val="0"/>
        <w:adjustRightInd w:val="0"/>
        <w:spacing w:after="0" w:line="240" w:lineRule="auto"/>
        <w:ind w:firstLineChars="450" w:firstLine="990"/>
        <w:jc w:val="both"/>
        <w:rPr>
          <w:rFonts w:ascii="Times New Roman" w:hAnsi="Times New Roman"/>
        </w:rPr>
      </w:pPr>
      <w:r w:rsidRPr="00A14973">
        <w:rPr>
          <w:rFonts w:ascii="Times New Roman" w:hAnsi="Times New Roman"/>
        </w:rPr>
        <w:t>obligation of confidentiality, and the idea of informed consent.</w:t>
      </w:r>
    </w:p>
    <w:p w14:paraId="0553504C" w14:textId="77777777" w:rsidR="00203590" w:rsidRDefault="00203590" w:rsidP="00A14973">
      <w:pPr>
        <w:widowControl w:val="0"/>
        <w:autoSpaceDE w:val="0"/>
        <w:autoSpaceDN w:val="0"/>
        <w:adjustRightInd w:val="0"/>
        <w:spacing w:after="0" w:line="240" w:lineRule="auto"/>
        <w:jc w:val="both"/>
        <w:rPr>
          <w:rFonts w:ascii="Times New Roman" w:hAnsi="Times New Roman"/>
        </w:rPr>
      </w:pPr>
    </w:p>
    <w:p w14:paraId="683C2C7A" w14:textId="77777777" w:rsidR="00203590" w:rsidRDefault="00203590" w:rsidP="00A14973">
      <w:pPr>
        <w:widowControl w:val="0"/>
        <w:autoSpaceDE w:val="0"/>
        <w:autoSpaceDN w:val="0"/>
        <w:adjustRightInd w:val="0"/>
        <w:spacing w:after="0" w:line="240" w:lineRule="auto"/>
        <w:jc w:val="both"/>
        <w:rPr>
          <w:rFonts w:ascii="Times New Roman" w:hAnsi="Times New Roman"/>
        </w:rPr>
      </w:pPr>
    </w:p>
    <w:p w14:paraId="67833F5A" w14:textId="77777777" w:rsidR="00A14973" w:rsidRPr="00BB211C" w:rsidRDefault="00A14973" w:rsidP="00A14973">
      <w:pPr>
        <w:widowControl w:val="0"/>
        <w:autoSpaceDE w:val="0"/>
        <w:autoSpaceDN w:val="0"/>
        <w:adjustRightInd w:val="0"/>
        <w:spacing w:after="0" w:line="240" w:lineRule="auto"/>
        <w:jc w:val="both"/>
        <w:rPr>
          <w:rFonts w:ascii="Times New Roman" w:hAnsi="Times New Roman"/>
        </w:rPr>
      </w:pPr>
    </w:p>
    <w:p w14:paraId="31224347" w14:textId="77777777" w:rsidR="00230927" w:rsidRPr="002E0330" w:rsidRDefault="00DF4135" w:rsidP="00DE62D3">
      <w:pPr>
        <w:snapToGrid w:val="0"/>
        <w:ind w:firstLine="720"/>
        <w:jc w:val="both"/>
        <w:rPr>
          <w:rFonts w:ascii="Times New Roman" w:hAnsi="Times New Roman"/>
          <w:b/>
          <w:sz w:val="24"/>
          <w:szCs w:val="24"/>
          <w:u w:val="single"/>
        </w:rPr>
      </w:pPr>
      <w:r w:rsidRPr="002E0330">
        <w:rPr>
          <w:rFonts w:ascii="Times New Roman" w:hAnsi="Times New Roman"/>
          <w:b/>
          <w:sz w:val="24"/>
          <w:szCs w:val="24"/>
          <w:u w:val="single"/>
        </w:rPr>
        <w:t xml:space="preserve">Course </w:t>
      </w:r>
      <w:r w:rsidR="007F6602" w:rsidRPr="002E0330">
        <w:rPr>
          <w:rFonts w:ascii="Times New Roman" w:hAnsi="Times New Roman"/>
          <w:b/>
          <w:sz w:val="24"/>
          <w:szCs w:val="24"/>
          <w:u w:val="single"/>
        </w:rPr>
        <w:t>Intended Learning Outcomes</w:t>
      </w:r>
      <w:r w:rsidRPr="002E0330">
        <w:rPr>
          <w:rFonts w:ascii="Times New Roman" w:hAnsi="Times New Roman"/>
          <w:b/>
          <w:sz w:val="24"/>
          <w:szCs w:val="24"/>
          <w:u w:val="single"/>
        </w:rPr>
        <w:t xml:space="preserve"> (CILOs)</w:t>
      </w:r>
    </w:p>
    <w:p w14:paraId="0A7BBDA2" w14:textId="77777777" w:rsidR="002F72DA" w:rsidRPr="002E0330" w:rsidRDefault="00426740" w:rsidP="00DE62D3">
      <w:pPr>
        <w:widowControl w:val="0"/>
        <w:autoSpaceDE w:val="0"/>
        <w:autoSpaceDN w:val="0"/>
        <w:adjustRightInd w:val="0"/>
        <w:spacing w:after="0" w:line="240" w:lineRule="auto"/>
        <w:ind w:firstLine="720"/>
        <w:rPr>
          <w:rFonts w:ascii="Times New Roman" w:hAnsi="Times New Roman"/>
        </w:rPr>
      </w:pPr>
      <w:r w:rsidRPr="002E0330">
        <w:rPr>
          <w:rFonts w:ascii="Times New Roman" w:hAnsi="Times New Roman"/>
        </w:rPr>
        <w:t xml:space="preserve">Upon completion of the </w:t>
      </w:r>
      <w:r w:rsidR="00272B3F" w:rsidRPr="002E0330">
        <w:rPr>
          <w:rFonts w:ascii="Times New Roman" w:hAnsi="Times New Roman"/>
        </w:rPr>
        <w:t>course</w:t>
      </w:r>
      <w:r w:rsidRPr="002E0330">
        <w:rPr>
          <w:rFonts w:ascii="Times New Roman" w:hAnsi="Times New Roman"/>
        </w:rPr>
        <w:t xml:space="preserve">, students </w:t>
      </w:r>
      <w:r w:rsidR="00DF4135" w:rsidRPr="002E0330">
        <w:rPr>
          <w:rFonts w:ascii="Times New Roman" w:hAnsi="Times New Roman"/>
        </w:rPr>
        <w:t>should</w:t>
      </w:r>
      <w:r w:rsidRPr="002E0330">
        <w:rPr>
          <w:rFonts w:ascii="Times New Roman" w:hAnsi="Times New Roman"/>
        </w:rPr>
        <w:t xml:space="preserve"> be able to</w:t>
      </w:r>
      <w:r w:rsidR="002F72DA" w:rsidRPr="002E0330">
        <w:rPr>
          <w:rFonts w:ascii="Times New Roman" w:hAnsi="Times New Roman"/>
        </w:rPr>
        <w:t xml:space="preserve"> </w:t>
      </w:r>
    </w:p>
    <w:p w14:paraId="4826A43A" w14:textId="77777777" w:rsidR="00A14973" w:rsidRDefault="00A14973" w:rsidP="00BB211C">
      <w:pPr>
        <w:pStyle w:val="ae"/>
        <w:widowControl w:val="0"/>
        <w:numPr>
          <w:ilvl w:val="0"/>
          <w:numId w:val="7"/>
        </w:numPr>
        <w:autoSpaceDE w:val="0"/>
        <w:autoSpaceDN w:val="0"/>
        <w:adjustRightInd w:val="0"/>
        <w:spacing w:after="0"/>
        <w:ind w:leftChars="0"/>
        <w:jc w:val="both"/>
        <w:rPr>
          <w:rFonts w:ascii="Times New Roman" w:hAnsi="Times New Roman"/>
        </w:rPr>
      </w:pPr>
      <w:r w:rsidRPr="00A14973">
        <w:rPr>
          <w:rFonts w:ascii="Times New Roman" w:hAnsi="Times New Roman"/>
        </w:rPr>
        <w:t>discuss and justify legal and ethical decisions in social work practice with reference to relevant legal and ethical principles;</w:t>
      </w:r>
    </w:p>
    <w:p w14:paraId="0D771DA4" w14:textId="77777777" w:rsidR="00BB211C" w:rsidRDefault="00A14973" w:rsidP="00BB211C">
      <w:pPr>
        <w:pStyle w:val="ae"/>
        <w:widowControl w:val="0"/>
        <w:numPr>
          <w:ilvl w:val="0"/>
          <w:numId w:val="7"/>
        </w:numPr>
        <w:autoSpaceDE w:val="0"/>
        <w:autoSpaceDN w:val="0"/>
        <w:adjustRightInd w:val="0"/>
        <w:spacing w:after="0"/>
        <w:ind w:leftChars="0"/>
        <w:jc w:val="both"/>
        <w:rPr>
          <w:rFonts w:ascii="Times New Roman" w:hAnsi="Times New Roman"/>
        </w:rPr>
      </w:pPr>
      <w:r w:rsidRPr="00A14973">
        <w:rPr>
          <w:rFonts w:ascii="Times New Roman" w:hAnsi="Times New Roman"/>
        </w:rPr>
        <w:t>discuss the role of social workers in controversial cases with reference to relevant legal and ethical guidance and standards</w:t>
      </w:r>
      <w:r w:rsidR="00D02C49" w:rsidRPr="00D02C49">
        <w:rPr>
          <w:rFonts w:ascii="Times New Roman" w:hAnsi="Times New Roman"/>
        </w:rPr>
        <w:t>;</w:t>
      </w:r>
      <w:r w:rsidR="00BB211C" w:rsidRPr="00BB211C">
        <w:rPr>
          <w:rFonts w:ascii="Times New Roman" w:hAnsi="Times New Roman"/>
        </w:rPr>
        <w:t xml:space="preserve"> </w:t>
      </w:r>
    </w:p>
    <w:p w14:paraId="2DB8C484" w14:textId="77777777" w:rsidR="00A14973" w:rsidRDefault="00A14973" w:rsidP="00BB211C">
      <w:pPr>
        <w:pStyle w:val="ae"/>
        <w:widowControl w:val="0"/>
        <w:numPr>
          <w:ilvl w:val="0"/>
          <w:numId w:val="7"/>
        </w:numPr>
        <w:autoSpaceDE w:val="0"/>
        <w:autoSpaceDN w:val="0"/>
        <w:adjustRightInd w:val="0"/>
        <w:spacing w:after="0"/>
        <w:ind w:leftChars="0"/>
        <w:jc w:val="both"/>
        <w:rPr>
          <w:rFonts w:ascii="Times New Roman" w:hAnsi="Times New Roman"/>
        </w:rPr>
      </w:pPr>
      <w:r w:rsidRPr="00A14973">
        <w:rPr>
          <w:rFonts w:ascii="Times New Roman" w:hAnsi="Times New Roman"/>
        </w:rPr>
        <w:t>assert the legal rights of service users and utilize suitable community resources in simulated situations and cases;</w:t>
      </w:r>
    </w:p>
    <w:p w14:paraId="2457CEAD" w14:textId="77777777" w:rsidR="00D02C49" w:rsidRDefault="00A14973" w:rsidP="00BB211C">
      <w:pPr>
        <w:pStyle w:val="ae"/>
        <w:widowControl w:val="0"/>
        <w:numPr>
          <w:ilvl w:val="0"/>
          <w:numId w:val="7"/>
        </w:numPr>
        <w:autoSpaceDE w:val="0"/>
        <w:autoSpaceDN w:val="0"/>
        <w:adjustRightInd w:val="0"/>
        <w:spacing w:after="0"/>
        <w:ind w:leftChars="0"/>
        <w:jc w:val="both"/>
        <w:rPr>
          <w:rFonts w:ascii="Times New Roman" w:hAnsi="Times New Roman"/>
        </w:rPr>
      </w:pPr>
      <w:r w:rsidRPr="00A14973">
        <w:rPr>
          <w:rFonts w:ascii="Times New Roman" w:hAnsi="Times New Roman"/>
        </w:rPr>
        <w:t>be reflective about the interface between one’s personal self with one’s professional self in the helping process; and</w:t>
      </w:r>
      <w:r w:rsidR="00D02C49" w:rsidRPr="00D02C49">
        <w:rPr>
          <w:rFonts w:ascii="Times New Roman" w:hAnsi="Times New Roman"/>
        </w:rPr>
        <w:t xml:space="preserve"> </w:t>
      </w:r>
    </w:p>
    <w:p w14:paraId="57A08AB4" w14:textId="77777777" w:rsidR="00A14973" w:rsidRDefault="00A14973" w:rsidP="002368FD">
      <w:pPr>
        <w:pStyle w:val="ae"/>
        <w:widowControl w:val="0"/>
        <w:numPr>
          <w:ilvl w:val="0"/>
          <w:numId w:val="7"/>
        </w:numPr>
        <w:autoSpaceDE w:val="0"/>
        <w:autoSpaceDN w:val="0"/>
        <w:adjustRightInd w:val="0"/>
        <w:spacing w:after="0"/>
        <w:ind w:leftChars="0"/>
        <w:jc w:val="both"/>
        <w:rPr>
          <w:rFonts w:ascii="Times New Roman" w:hAnsi="Times New Roman"/>
        </w:rPr>
      </w:pPr>
      <w:r w:rsidRPr="00561142">
        <w:rPr>
          <w:rFonts w:ascii="Times New Roman" w:hAnsi="Times New Roman"/>
        </w:rPr>
        <w:t>make moral judgement for the well-being of service users in facing social work ethical dilemmas.</w:t>
      </w:r>
    </w:p>
    <w:p w14:paraId="44F5FCA6" w14:textId="77777777" w:rsidR="00203590" w:rsidRDefault="00203590" w:rsidP="00C34335">
      <w:pPr>
        <w:widowControl w:val="0"/>
        <w:autoSpaceDE w:val="0"/>
        <w:autoSpaceDN w:val="0"/>
        <w:adjustRightInd w:val="0"/>
        <w:spacing w:after="0"/>
        <w:jc w:val="both"/>
        <w:rPr>
          <w:rFonts w:ascii="Times New Roman" w:hAnsi="Times New Roman"/>
        </w:rPr>
      </w:pPr>
    </w:p>
    <w:p w14:paraId="2BEA3D4E" w14:textId="77777777" w:rsidR="00203590" w:rsidRDefault="00203590" w:rsidP="00C34335">
      <w:pPr>
        <w:widowControl w:val="0"/>
        <w:autoSpaceDE w:val="0"/>
        <w:autoSpaceDN w:val="0"/>
        <w:adjustRightInd w:val="0"/>
        <w:spacing w:after="0"/>
        <w:jc w:val="both"/>
        <w:rPr>
          <w:rFonts w:ascii="Times New Roman" w:hAnsi="Times New Roman"/>
        </w:rPr>
      </w:pPr>
    </w:p>
    <w:p w14:paraId="543E9A5F" w14:textId="77777777" w:rsidR="00203590" w:rsidRDefault="00203590" w:rsidP="00C34335">
      <w:pPr>
        <w:widowControl w:val="0"/>
        <w:autoSpaceDE w:val="0"/>
        <w:autoSpaceDN w:val="0"/>
        <w:adjustRightInd w:val="0"/>
        <w:spacing w:after="0"/>
        <w:jc w:val="both"/>
        <w:rPr>
          <w:rFonts w:ascii="Times New Roman" w:hAnsi="Times New Roman"/>
        </w:rPr>
      </w:pPr>
    </w:p>
    <w:p w14:paraId="00B521D5" w14:textId="77777777" w:rsidR="00203590" w:rsidRDefault="00203590" w:rsidP="00C34335">
      <w:pPr>
        <w:widowControl w:val="0"/>
        <w:autoSpaceDE w:val="0"/>
        <w:autoSpaceDN w:val="0"/>
        <w:adjustRightInd w:val="0"/>
        <w:spacing w:after="0"/>
        <w:jc w:val="both"/>
        <w:rPr>
          <w:rFonts w:ascii="Times New Roman" w:hAnsi="Times New Roman"/>
        </w:rPr>
      </w:pPr>
    </w:p>
    <w:p w14:paraId="3FDF8A66" w14:textId="77777777" w:rsidR="00203590" w:rsidRDefault="00203590" w:rsidP="00C34335">
      <w:pPr>
        <w:widowControl w:val="0"/>
        <w:autoSpaceDE w:val="0"/>
        <w:autoSpaceDN w:val="0"/>
        <w:adjustRightInd w:val="0"/>
        <w:spacing w:after="0"/>
        <w:jc w:val="both"/>
        <w:rPr>
          <w:rFonts w:ascii="Times New Roman" w:hAnsi="Times New Roman"/>
        </w:rPr>
      </w:pPr>
    </w:p>
    <w:tbl>
      <w:tblPr>
        <w:tblStyle w:val="TableNormal"/>
        <w:tblW w:w="0" w:type="auto"/>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7"/>
        <w:gridCol w:w="540"/>
        <w:gridCol w:w="4365"/>
        <w:gridCol w:w="524"/>
        <w:gridCol w:w="559"/>
        <w:gridCol w:w="472"/>
        <w:gridCol w:w="480"/>
        <w:gridCol w:w="562"/>
      </w:tblGrid>
      <w:tr w:rsidR="00C34335" w14:paraId="0E2BCDA9" w14:textId="77777777" w:rsidTr="00295CCD">
        <w:trPr>
          <w:trHeight w:val="251"/>
        </w:trPr>
        <w:tc>
          <w:tcPr>
            <w:tcW w:w="3107" w:type="dxa"/>
            <w:vMerge w:val="restart"/>
          </w:tcPr>
          <w:p w14:paraId="7DCD305C" w14:textId="77777777" w:rsidR="00C34335" w:rsidRDefault="00C34335" w:rsidP="00DA4CE7">
            <w:pPr>
              <w:pStyle w:val="TableParagraph"/>
              <w:ind w:left="88"/>
              <w:rPr>
                <w:b/>
              </w:rPr>
            </w:pPr>
            <w:r>
              <w:rPr>
                <w:b/>
              </w:rPr>
              <w:lastRenderedPageBreak/>
              <w:t>CILOs</w:t>
            </w:r>
            <w:r>
              <w:rPr>
                <w:b/>
                <w:spacing w:val="-14"/>
              </w:rPr>
              <w:t xml:space="preserve"> </w:t>
            </w:r>
            <w:r>
              <w:rPr>
                <w:b/>
              </w:rPr>
              <w:t>Mapped</w:t>
            </w:r>
            <w:r>
              <w:rPr>
                <w:b/>
                <w:spacing w:val="-14"/>
              </w:rPr>
              <w:t xml:space="preserve"> </w:t>
            </w:r>
            <w:r>
              <w:rPr>
                <w:b/>
              </w:rPr>
              <w:t>to the PILOs</w:t>
            </w:r>
          </w:p>
        </w:tc>
        <w:tc>
          <w:tcPr>
            <w:tcW w:w="4905" w:type="dxa"/>
            <w:gridSpan w:val="2"/>
            <w:vMerge w:val="restart"/>
          </w:tcPr>
          <w:p w14:paraId="43C545C3" w14:textId="77777777" w:rsidR="00C34335" w:rsidRDefault="00C34335" w:rsidP="00DA4CE7">
            <w:pPr>
              <w:pStyle w:val="TableParagraph"/>
              <w:spacing w:line="252" w:lineRule="exact"/>
              <w:ind w:left="103" w:right="152"/>
              <w:rPr>
                <w:b/>
              </w:rPr>
            </w:pPr>
            <w:proofErr w:type="spellStart"/>
            <w:r>
              <w:rPr>
                <w:b/>
              </w:rPr>
              <w:t>Programme</w:t>
            </w:r>
            <w:proofErr w:type="spellEnd"/>
            <w:r>
              <w:rPr>
                <w:b/>
                <w:spacing w:val="-12"/>
              </w:rPr>
              <w:t xml:space="preserve"> </w:t>
            </w:r>
            <w:r>
              <w:rPr>
                <w:b/>
              </w:rPr>
              <w:t>Intended</w:t>
            </w:r>
            <w:r>
              <w:rPr>
                <w:b/>
                <w:spacing w:val="-12"/>
              </w:rPr>
              <w:t xml:space="preserve"> </w:t>
            </w:r>
            <w:r>
              <w:rPr>
                <w:b/>
              </w:rPr>
              <w:t>Learning</w:t>
            </w:r>
            <w:r>
              <w:rPr>
                <w:b/>
                <w:spacing w:val="-14"/>
              </w:rPr>
              <w:t xml:space="preserve"> </w:t>
            </w:r>
            <w:r>
              <w:rPr>
                <w:b/>
              </w:rPr>
              <w:t xml:space="preserve">Outcomes </w:t>
            </w:r>
            <w:r>
              <w:rPr>
                <w:b/>
                <w:spacing w:val="-2"/>
              </w:rPr>
              <w:t>(PILOs)</w:t>
            </w:r>
          </w:p>
        </w:tc>
        <w:tc>
          <w:tcPr>
            <w:tcW w:w="2597" w:type="dxa"/>
            <w:gridSpan w:val="5"/>
          </w:tcPr>
          <w:p w14:paraId="02122BED" w14:textId="77777777" w:rsidR="00C34335" w:rsidRDefault="00C34335" w:rsidP="00DA4CE7">
            <w:pPr>
              <w:pStyle w:val="TableParagraph"/>
              <w:spacing w:line="232" w:lineRule="exact"/>
              <w:ind w:left="962" w:right="947"/>
              <w:jc w:val="center"/>
              <w:rPr>
                <w:b/>
              </w:rPr>
            </w:pPr>
            <w:r>
              <w:rPr>
                <w:b/>
                <w:spacing w:val="-2"/>
              </w:rPr>
              <w:t>CILOs</w:t>
            </w:r>
          </w:p>
        </w:tc>
      </w:tr>
      <w:tr w:rsidR="00C34335" w14:paraId="01775C5B" w14:textId="77777777" w:rsidTr="00295CCD">
        <w:trPr>
          <w:trHeight w:val="254"/>
        </w:trPr>
        <w:tc>
          <w:tcPr>
            <w:tcW w:w="3107" w:type="dxa"/>
            <w:vMerge/>
            <w:tcBorders>
              <w:top w:val="nil"/>
            </w:tcBorders>
          </w:tcPr>
          <w:p w14:paraId="417D8677" w14:textId="77777777" w:rsidR="00C34335" w:rsidRDefault="00C34335" w:rsidP="00DA4CE7">
            <w:pPr>
              <w:rPr>
                <w:sz w:val="2"/>
                <w:szCs w:val="2"/>
              </w:rPr>
            </w:pPr>
          </w:p>
        </w:tc>
        <w:tc>
          <w:tcPr>
            <w:tcW w:w="4905" w:type="dxa"/>
            <w:gridSpan w:val="2"/>
            <w:vMerge/>
            <w:tcBorders>
              <w:top w:val="nil"/>
            </w:tcBorders>
          </w:tcPr>
          <w:p w14:paraId="079C6B4F" w14:textId="77777777" w:rsidR="00C34335" w:rsidRDefault="00C34335" w:rsidP="00DA4CE7">
            <w:pPr>
              <w:rPr>
                <w:sz w:val="2"/>
                <w:szCs w:val="2"/>
              </w:rPr>
            </w:pPr>
          </w:p>
        </w:tc>
        <w:tc>
          <w:tcPr>
            <w:tcW w:w="524" w:type="dxa"/>
          </w:tcPr>
          <w:p w14:paraId="16CD74A4" w14:textId="77777777" w:rsidR="00C34335" w:rsidRDefault="00C34335" w:rsidP="00DA4CE7">
            <w:pPr>
              <w:pStyle w:val="TableParagraph"/>
              <w:spacing w:line="235" w:lineRule="exact"/>
              <w:ind w:right="183"/>
              <w:jc w:val="right"/>
              <w:rPr>
                <w:b/>
              </w:rPr>
            </w:pPr>
            <w:r>
              <w:rPr>
                <w:b/>
              </w:rPr>
              <w:t>a</w:t>
            </w:r>
          </w:p>
        </w:tc>
        <w:tc>
          <w:tcPr>
            <w:tcW w:w="559" w:type="dxa"/>
          </w:tcPr>
          <w:p w14:paraId="6300813B" w14:textId="77777777" w:rsidR="00C34335" w:rsidRDefault="00C34335" w:rsidP="00DA4CE7">
            <w:pPr>
              <w:pStyle w:val="TableParagraph"/>
              <w:spacing w:line="235" w:lineRule="exact"/>
              <w:ind w:right="192"/>
              <w:jc w:val="right"/>
              <w:rPr>
                <w:b/>
              </w:rPr>
            </w:pPr>
            <w:r>
              <w:rPr>
                <w:b/>
              </w:rPr>
              <w:t>b</w:t>
            </w:r>
          </w:p>
        </w:tc>
        <w:tc>
          <w:tcPr>
            <w:tcW w:w="472" w:type="dxa"/>
          </w:tcPr>
          <w:p w14:paraId="256AA37B" w14:textId="77777777" w:rsidR="00C34335" w:rsidRDefault="00C34335" w:rsidP="00DA4CE7">
            <w:pPr>
              <w:pStyle w:val="TableParagraph"/>
              <w:spacing w:line="235" w:lineRule="exact"/>
              <w:ind w:left="13"/>
              <w:jc w:val="center"/>
              <w:rPr>
                <w:b/>
              </w:rPr>
            </w:pPr>
            <w:r>
              <w:rPr>
                <w:b/>
              </w:rPr>
              <w:t>c</w:t>
            </w:r>
          </w:p>
        </w:tc>
        <w:tc>
          <w:tcPr>
            <w:tcW w:w="480" w:type="dxa"/>
          </w:tcPr>
          <w:p w14:paraId="070E6082" w14:textId="77777777" w:rsidR="00C34335" w:rsidRDefault="00C34335" w:rsidP="00DA4CE7">
            <w:pPr>
              <w:pStyle w:val="TableParagraph"/>
              <w:spacing w:line="235" w:lineRule="exact"/>
              <w:ind w:right="165"/>
              <w:jc w:val="right"/>
              <w:rPr>
                <w:b/>
              </w:rPr>
            </w:pPr>
            <w:r>
              <w:rPr>
                <w:b/>
              </w:rPr>
              <w:t>d</w:t>
            </w:r>
          </w:p>
        </w:tc>
        <w:tc>
          <w:tcPr>
            <w:tcW w:w="562" w:type="dxa"/>
          </w:tcPr>
          <w:p w14:paraId="4D98FEE4" w14:textId="77777777" w:rsidR="00C34335" w:rsidRDefault="00C34335" w:rsidP="00DA4CE7">
            <w:pPr>
              <w:pStyle w:val="TableParagraph"/>
              <w:spacing w:line="235" w:lineRule="exact"/>
              <w:ind w:right="216"/>
              <w:jc w:val="right"/>
              <w:rPr>
                <w:b/>
              </w:rPr>
            </w:pPr>
            <w:r>
              <w:rPr>
                <w:b/>
              </w:rPr>
              <w:t>e</w:t>
            </w:r>
          </w:p>
        </w:tc>
      </w:tr>
      <w:tr w:rsidR="00C34335" w14:paraId="6645D6F0" w14:textId="77777777" w:rsidTr="00295CCD">
        <w:trPr>
          <w:trHeight w:val="266"/>
        </w:trPr>
        <w:tc>
          <w:tcPr>
            <w:tcW w:w="3107" w:type="dxa"/>
            <w:vMerge/>
            <w:tcBorders>
              <w:top w:val="nil"/>
            </w:tcBorders>
          </w:tcPr>
          <w:p w14:paraId="5B1EB545" w14:textId="77777777" w:rsidR="00C34335" w:rsidRDefault="00C34335" w:rsidP="00DA4CE7">
            <w:pPr>
              <w:rPr>
                <w:sz w:val="2"/>
                <w:szCs w:val="2"/>
              </w:rPr>
            </w:pPr>
          </w:p>
        </w:tc>
        <w:tc>
          <w:tcPr>
            <w:tcW w:w="4905" w:type="dxa"/>
            <w:gridSpan w:val="2"/>
          </w:tcPr>
          <w:p w14:paraId="441D0A55" w14:textId="77777777" w:rsidR="00C34335" w:rsidRDefault="00C34335" w:rsidP="00DA4CE7">
            <w:pPr>
              <w:pStyle w:val="TableParagraph"/>
              <w:spacing w:line="246" w:lineRule="exact"/>
              <w:ind w:left="103"/>
            </w:pPr>
            <w:r>
              <w:t>PILO</w:t>
            </w:r>
            <w:r>
              <w:rPr>
                <w:spacing w:val="-4"/>
              </w:rPr>
              <w:t xml:space="preserve"> </w:t>
            </w:r>
            <w:r>
              <w:t>1</w:t>
            </w:r>
            <w:r>
              <w:rPr>
                <w:spacing w:val="1"/>
              </w:rPr>
              <w:t xml:space="preserve"> </w:t>
            </w:r>
            <w:r>
              <w:t>-</w:t>
            </w:r>
            <w:r>
              <w:rPr>
                <w:spacing w:val="-4"/>
              </w:rPr>
              <w:t xml:space="preserve"> </w:t>
            </w:r>
            <w:r>
              <w:t>Independent</w:t>
            </w:r>
            <w:r>
              <w:rPr>
                <w:spacing w:val="-3"/>
              </w:rPr>
              <w:t xml:space="preserve"> </w:t>
            </w:r>
            <w:r>
              <w:rPr>
                <w:spacing w:val="-2"/>
              </w:rPr>
              <w:t>learning</w:t>
            </w:r>
          </w:p>
        </w:tc>
        <w:tc>
          <w:tcPr>
            <w:tcW w:w="524" w:type="dxa"/>
          </w:tcPr>
          <w:p w14:paraId="29224442" w14:textId="77777777" w:rsidR="00C34335" w:rsidRDefault="00C34335" w:rsidP="00DA4CE7">
            <w:pPr>
              <w:pStyle w:val="TableParagraph"/>
              <w:spacing w:line="246" w:lineRule="exact"/>
              <w:ind w:right="215"/>
              <w:jc w:val="right"/>
              <w:rPr>
                <w:rFonts w:ascii="Wingdings" w:hAnsi="Wingdings"/>
                <w:sz w:val="24"/>
              </w:rPr>
            </w:pPr>
            <w:r>
              <w:rPr>
                <w:rFonts w:ascii="Wingdings" w:hAnsi="Wingdings"/>
                <w:sz w:val="24"/>
              </w:rPr>
              <w:t></w:t>
            </w:r>
          </w:p>
        </w:tc>
        <w:tc>
          <w:tcPr>
            <w:tcW w:w="559" w:type="dxa"/>
          </w:tcPr>
          <w:p w14:paraId="22A1689A" w14:textId="77777777" w:rsidR="00C34335" w:rsidRDefault="00C34335" w:rsidP="00DA4CE7">
            <w:pPr>
              <w:pStyle w:val="TableParagraph"/>
              <w:spacing w:line="246" w:lineRule="exact"/>
              <w:ind w:right="224"/>
              <w:jc w:val="right"/>
              <w:rPr>
                <w:rFonts w:ascii="Wingdings" w:hAnsi="Wingdings"/>
                <w:sz w:val="24"/>
              </w:rPr>
            </w:pPr>
            <w:r>
              <w:rPr>
                <w:rFonts w:ascii="Wingdings" w:hAnsi="Wingdings"/>
                <w:sz w:val="24"/>
              </w:rPr>
              <w:t></w:t>
            </w:r>
          </w:p>
        </w:tc>
        <w:tc>
          <w:tcPr>
            <w:tcW w:w="472" w:type="dxa"/>
          </w:tcPr>
          <w:p w14:paraId="2536A082" w14:textId="77777777" w:rsidR="00C34335" w:rsidRDefault="00C34335" w:rsidP="00DA4CE7">
            <w:pPr>
              <w:pStyle w:val="TableParagraph"/>
              <w:spacing w:line="246" w:lineRule="exact"/>
              <w:ind w:left="109"/>
              <w:rPr>
                <w:rFonts w:ascii="Wingdings" w:hAnsi="Wingdings"/>
                <w:sz w:val="24"/>
              </w:rPr>
            </w:pPr>
            <w:r>
              <w:rPr>
                <w:rFonts w:ascii="Wingdings" w:hAnsi="Wingdings"/>
                <w:sz w:val="24"/>
              </w:rPr>
              <w:t></w:t>
            </w:r>
          </w:p>
        </w:tc>
        <w:tc>
          <w:tcPr>
            <w:tcW w:w="480" w:type="dxa"/>
          </w:tcPr>
          <w:p w14:paraId="3BB8566C" w14:textId="77777777" w:rsidR="00C34335" w:rsidRDefault="00C34335" w:rsidP="00DA4CE7">
            <w:pPr>
              <w:pStyle w:val="TableParagraph"/>
              <w:spacing w:line="246" w:lineRule="exact"/>
              <w:ind w:right="168"/>
              <w:jc w:val="right"/>
              <w:rPr>
                <w:rFonts w:ascii="Wingdings" w:hAnsi="Wingdings"/>
                <w:sz w:val="24"/>
              </w:rPr>
            </w:pPr>
            <w:r>
              <w:rPr>
                <w:rFonts w:ascii="Wingdings" w:hAnsi="Wingdings"/>
                <w:sz w:val="24"/>
              </w:rPr>
              <w:t></w:t>
            </w:r>
          </w:p>
        </w:tc>
        <w:tc>
          <w:tcPr>
            <w:tcW w:w="562" w:type="dxa"/>
          </w:tcPr>
          <w:p w14:paraId="29D833BE" w14:textId="77777777" w:rsidR="00C34335" w:rsidRDefault="00C34335" w:rsidP="00DA4CE7">
            <w:pPr>
              <w:pStyle w:val="TableParagraph"/>
              <w:spacing w:line="246" w:lineRule="exact"/>
              <w:ind w:right="250"/>
              <w:jc w:val="right"/>
              <w:rPr>
                <w:rFonts w:ascii="Wingdings" w:hAnsi="Wingdings"/>
                <w:sz w:val="24"/>
              </w:rPr>
            </w:pPr>
            <w:r>
              <w:rPr>
                <w:rFonts w:ascii="Wingdings" w:hAnsi="Wingdings"/>
                <w:sz w:val="24"/>
              </w:rPr>
              <w:t></w:t>
            </w:r>
          </w:p>
        </w:tc>
      </w:tr>
      <w:tr w:rsidR="00C34335" w14:paraId="7A7949E8" w14:textId="77777777" w:rsidTr="00295CCD">
        <w:trPr>
          <w:trHeight w:val="265"/>
        </w:trPr>
        <w:tc>
          <w:tcPr>
            <w:tcW w:w="3107" w:type="dxa"/>
            <w:vMerge/>
            <w:tcBorders>
              <w:top w:val="nil"/>
            </w:tcBorders>
          </w:tcPr>
          <w:p w14:paraId="2053AA01" w14:textId="77777777" w:rsidR="00C34335" w:rsidRDefault="00C34335" w:rsidP="00DA4CE7">
            <w:pPr>
              <w:rPr>
                <w:sz w:val="2"/>
                <w:szCs w:val="2"/>
              </w:rPr>
            </w:pPr>
          </w:p>
        </w:tc>
        <w:tc>
          <w:tcPr>
            <w:tcW w:w="4905" w:type="dxa"/>
            <w:gridSpan w:val="2"/>
          </w:tcPr>
          <w:p w14:paraId="44ADA2A8" w14:textId="77777777" w:rsidR="00C34335" w:rsidRDefault="00C34335" w:rsidP="00DA4CE7">
            <w:pPr>
              <w:pStyle w:val="TableParagraph"/>
              <w:spacing w:line="246" w:lineRule="exact"/>
              <w:ind w:left="103"/>
            </w:pPr>
            <w:r>
              <w:t>PILO</w:t>
            </w:r>
            <w:r>
              <w:rPr>
                <w:spacing w:val="-3"/>
              </w:rPr>
              <w:t xml:space="preserve"> </w:t>
            </w:r>
            <w:r>
              <w:t>2</w:t>
            </w:r>
            <w:r>
              <w:rPr>
                <w:spacing w:val="2"/>
              </w:rPr>
              <w:t xml:space="preserve"> </w:t>
            </w:r>
            <w:r>
              <w:t>-</w:t>
            </w:r>
            <w:r>
              <w:rPr>
                <w:spacing w:val="-4"/>
              </w:rPr>
              <w:t xml:space="preserve"> </w:t>
            </w:r>
            <w:r>
              <w:t>Problem</w:t>
            </w:r>
            <w:r>
              <w:rPr>
                <w:spacing w:val="-4"/>
              </w:rPr>
              <w:t xml:space="preserve"> </w:t>
            </w:r>
            <w:r>
              <w:rPr>
                <w:spacing w:val="-2"/>
              </w:rPr>
              <w:t>solving</w:t>
            </w:r>
          </w:p>
        </w:tc>
        <w:tc>
          <w:tcPr>
            <w:tcW w:w="524" w:type="dxa"/>
          </w:tcPr>
          <w:p w14:paraId="5445ED02" w14:textId="77777777" w:rsidR="00C34335" w:rsidRDefault="00C34335" w:rsidP="00DA4CE7">
            <w:pPr>
              <w:pStyle w:val="TableParagraph"/>
              <w:spacing w:line="246" w:lineRule="exact"/>
              <w:ind w:right="215"/>
              <w:jc w:val="right"/>
              <w:rPr>
                <w:rFonts w:ascii="Wingdings" w:hAnsi="Wingdings"/>
                <w:sz w:val="24"/>
              </w:rPr>
            </w:pPr>
            <w:r>
              <w:rPr>
                <w:rFonts w:ascii="Wingdings" w:hAnsi="Wingdings"/>
                <w:sz w:val="24"/>
              </w:rPr>
              <w:t></w:t>
            </w:r>
          </w:p>
        </w:tc>
        <w:tc>
          <w:tcPr>
            <w:tcW w:w="559" w:type="dxa"/>
          </w:tcPr>
          <w:p w14:paraId="19A247BC" w14:textId="77777777" w:rsidR="00C34335" w:rsidRDefault="00C34335" w:rsidP="00DA4CE7">
            <w:pPr>
              <w:pStyle w:val="TableParagraph"/>
              <w:spacing w:line="246" w:lineRule="exact"/>
              <w:ind w:right="224"/>
              <w:jc w:val="right"/>
              <w:rPr>
                <w:rFonts w:ascii="Wingdings" w:hAnsi="Wingdings"/>
                <w:sz w:val="24"/>
              </w:rPr>
            </w:pPr>
            <w:r>
              <w:rPr>
                <w:rFonts w:ascii="Wingdings" w:hAnsi="Wingdings"/>
                <w:sz w:val="24"/>
              </w:rPr>
              <w:t></w:t>
            </w:r>
          </w:p>
        </w:tc>
        <w:tc>
          <w:tcPr>
            <w:tcW w:w="472" w:type="dxa"/>
          </w:tcPr>
          <w:p w14:paraId="01A6C141" w14:textId="77777777" w:rsidR="00C34335" w:rsidRDefault="00C34335" w:rsidP="00DA4CE7">
            <w:pPr>
              <w:pStyle w:val="TableParagraph"/>
              <w:spacing w:line="246" w:lineRule="exact"/>
              <w:ind w:left="109"/>
              <w:rPr>
                <w:rFonts w:ascii="Wingdings" w:hAnsi="Wingdings"/>
                <w:sz w:val="24"/>
              </w:rPr>
            </w:pPr>
            <w:r>
              <w:rPr>
                <w:rFonts w:ascii="Wingdings" w:hAnsi="Wingdings"/>
                <w:sz w:val="24"/>
              </w:rPr>
              <w:t></w:t>
            </w:r>
          </w:p>
        </w:tc>
        <w:tc>
          <w:tcPr>
            <w:tcW w:w="480" w:type="dxa"/>
          </w:tcPr>
          <w:p w14:paraId="755098CD" w14:textId="77777777" w:rsidR="00C34335" w:rsidRDefault="00C34335" w:rsidP="00DA4CE7">
            <w:pPr>
              <w:pStyle w:val="TableParagraph"/>
              <w:spacing w:line="246" w:lineRule="exact"/>
              <w:ind w:right="168"/>
              <w:jc w:val="right"/>
              <w:rPr>
                <w:rFonts w:ascii="Wingdings" w:hAnsi="Wingdings"/>
                <w:sz w:val="24"/>
              </w:rPr>
            </w:pPr>
            <w:r>
              <w:rPr>
                <w:rFonts w:ascii="Wingdings" w:hAnsi="Wingdings"/>
                <w:sz w:val="24"/>
              </w:rPr>
              <w:t></w:t>
            </w:r>
          </w:p>
        </w:tc>
        <w:tc>
          <w:tcPr>
            <w:tcW w:w="562" w:type="dxa"/>
          </w:tcPr>
          <w:p w14:paraId="3002E789" w14:textId="77777777" w:rsidR="00C34335" w:rsidRDefault="00C34335" w:rsidP="00DA4CE7">
            <w:pPr>
              <w:pStyle w:val="TableParagraph"/>
              <w:spacing w:line="246" w:lineRule="exact"/>
              <w:ind w:right="250"/>
              <w:jc w:val="right"/>
              <w:rPr>
                <w:rFonts w:ascii="Wingdings" w:hAnsi="Wingdings"/>
                <w:sz w:val="24"/>
              </w:rPr>
            </w:pPr>
            <w:r>
              <w:rPr>
                <w:rFonts w:ascii="Wingdings" w:hAnsi="Wingdings"/>
                <w:sz w:val="24"/>
              </w:rPr>
              <w:t></w:t>
            </w:r>
          </w:p>
        </w:tc>
      </w:tr>
      <w:tr w:rsidR="00C34335" w14:paraId="5F991252" w14:textId="77777777" w:rsidTr="00295CCD">
        <w:trPr>
          <w:trHeight w:val="266"/>
        </w:trPr>
        <w:tc>
          <w:tcPr>
            <w:tcW w:w="3107" w:type="dxa"/>
            <w:vMerge/>
            <w:tcBorders>
              <w:top w:val="nil"/>
            </w:tcBorders>
          </w:tcPr>
          <w:p w14:paraId="1A155301" w14:textId="77777777" w:rsidR="00C34335" w:rsidRDefault="00C34335" w:rsidP="00DA4CE7">
            <w:pPr>
              <w:rPr>
                <w:sz w:val="2"/>
                <w:szCs w:val="2"/>
              </w:rPr>
            </w:pPr>
          </w:p>
        </w:tc>
        <w:tc>
          <w:tcPr>
            <w:tcW w:w="4905" w:type="dxa"/>
            <w:gridSpan w:val="2"/>
          </w:tcPr>
          <w:p w14:paraId="3F1DFB72" w14:textId="77777777" w:rsidR="00C34335" w:rsidRDefault="00C34335" w:rsidP="00DA4CE7">
            <w:pPr>
              <w:pStyle w:val="TableParagraph"/>
              <w:spacing w:line="246" w:lineRule="exact"/>
              <w:ind w:left="103"/>
            </w:pPr>
            <w:r>
              <w:t>PILO</w:t>
            </w:r>
            <w:r>
              <w:rPr>
                <w:spacing w:val="-3"/>
              </w:rPr>
              <w:t xml:space="preserve"> </w:t>
            </w:r>
            <w:r>
              <w:t>3</w:t>
            </w:r>
            <w:r>
              <w:rPr>
                <w:spacing w:val="1"/>
              </w:rPr>
              <w:t xml:space="preserve"> </w:t>
            </w:r>
            <w:r>
              <w:t>-</w:t>
            </w:r>
            <w:r>
              <w:rPr>
                <w:spacing w:val="-4"/>
              </w:rPr>
              <w:t xml:space="preserve"> </w:t>
            </w:r>
            <w:r>
              <w:rPr>
                <w:spacing w:val="-2"/>
              </w:rPr>
              <w:t>Communication</w:t>
            </w:r>
          </w:p>
        </w:tc>
        <w:tc>
          <w:tcPr>
            <w:tcW w:w="524" w:type="dxa"/>
          </w:tcPr>
          <w:p w14:paraId="7C441316" w14:textId="77777777" w:rsidR="00C34335" w:rsidRDefault="00C34335" w:rsidP="00DA4CE7">
            <w:pPr>
              <w:pStyle w:val="TableParagraph"/>
              <w:spacing w:line="246" w:lineRule="exact"/>
              <w:ind w:right="215"/>
              <w:jc w:val="right"/>
              <w:rPr>
                <w:rFonts w:ascii="Wingdings" w:hAnsi="Wingdings"/>
                <w:sz w:val="24"/>
              </w:rPr>
            </w:pPr>
            <w:r>
              <w:rPr>
                <w:rFonts w:ascii="Wingdings" w:hAnsi="Wingdings"/>
                <w:sz w:val="24"/>
              </w:rPr>
              <w:t></w:t>
            </w:r>
          </w:p>
        </w:tc>
        <w:tc>
          <w:tcPr>
            <w:tcW w:w="559" w:type="dxa"/>
          </w:tcPr>
          <w:p w14:paraId="5A9D288E" w14:textId="77777777" w:rsidR="00C34335" w:rsidRDefault="00C34335" w:rsidP="00DA4CE7">
            <w:pPr>
              <w:pStyle w:val="TableParagraph"/>
              <w:spacing w:line="246" w:lineRule="exact"/>
              <w:ind w:right="224"/>
              <w:jc w:val="right"/>
              <w:rPr>
                <w:rFonts w:ascii="Wingdings" w:hAnsi="Wingdings"/>
                <w:sz w:val="24"/>
              </w:rPr>
            </w:pPr>
            <w:r>
              <w:rPr>
                <w:rFonts w:ascii="Wingdings" w:hAnsi="Wingdings"/>
                <w:sz w:val="24"/>
              </w:rPr>
              <w:t></w:t>
            </w:r>
          </w:p>
        </w:tc>
        <w:tc>
          <w:tcPr>
            <w:tcW w:w="472" w:type="dxa"/>
          </w:tcPr>
          <w:p w14:paraId="5A29A946" w14:textId="77777777" w:rsidR="00C34335" w:rsidRDefault="00C34335" w:rsidP="00DA4CE7">
            <w:pPr>
              <w:pStyle w:val="TableParagraph"/>
              <w:spacing w:line="246" w:lineRule="exact"/>
              <w:ind w:left="109"/>
              <w:rPr>
                <w:rFonts w:ascii="Wingdings" w:hAnsi="Wingdings"/>
                <w:sz w:val="24"/>
              </w:rPr>
            </w:pPr>
            <w:r>
              <w:rPr>
                <w:rFonts w:ascii="Wingdings" w:hAnsi="Wingdings"/>
                <w:sz w:val="24"/>
              </w:rPr>
              <w:t></w:t>
            </w:r>
          </w:p>
        </w:tc>
        <w:tc>
          <w:tcPr>
            <w:tcW w:w="480" w:type="dxa"/>
          </w:tcPr>
          <w:p w14:paraId="0B4FCC88" w14:textId="77777777" w:rsidR="00C34335" w:rsidRDefault="00C34335" w:rsidP="00DA4CE7">
            <w:pPr>
              <w:pStyle w:val="TableParagraph"/>
              <w:spacing w:line="246" w:lineRule="exact"/>
              <w:ind w:right="168"/>
              <w:jc w:val="right"/>
              <w:rPr>
                <w:rFonts w:ascii="Wingdings" w:hAnsi="Wingdings"/>
                <w:sz w:val="24"/>
              </w:rPr>
            </w:pPr>
            <w:r>
              <w:rPr>
                <w:rFonts w:ascii="Wingdings" w:hAnsi="Wingdings"/>
                <w:sz w:val="24"/>
              </w:rPr>
              <w:t></w:t>
            </w:r>
          </w:p>
        </w:tc>
        <w:tc>
          <w:tcPr>
            <w:tcW w:w="562" w:type="dxa"/>
          </w:tcPr>
          <w:p w14:paraId="0F6638AE" w14:textId="77777777" w:rsidR="00C34335" w:rsidRDefault="00C34335" w:rsidP="00DA4CE7">
            <w:pPr>
              <w:pStyle w:val="TableParagraph"/>
              <w:spacing w:line="246" w:lineRule="exact"/>
              <w:ind w:right="250"/>
              <w:jc w:val="right"/>
              <w:rPr>
                <w:rFonts w:ascii="Wingdings" w:hAnsi="Wingdings"/>
                <w:sz w:val="24"/>
              </w:rPr>
            </w:pPr>
            <w:r>
              <w:rPr>
                <w:rFonts w:ascii="Wingdings" w:hAnsi="Wingdings"/>
                <w:sz w:val="24"/>
              </w:rPr>
              <w:t></w:t>
            </w:r>
          </w:p>
        </w:tc>
      </w:tr>
      <w:tr w:rsidR="00C34335" w14:paraId="068B7479" w14:textId="77777777" w:rsidTr="00295CCD">
        <w:trPr>
          <w:trHeight w:val="266"/>
        </w:trPr>
        <w:tc>
          <w:tcPr>
            <w:tcW w:w="3107" w:type="dxa"/>
            <w:vMerge/>
            <w:tcBorders>
              <w:top w:val="nil"/>
            </w:tcBorders>
          </w:tcPr>
          <w:p w14:paraId="0E60CCF4" w14:textId="77777777" w:rsidR="00C34335" w:rsidRDefault="00C34335" w:rsidP="00DA4CE7">
            <w:pPr>
              <w:rPr>
                <w:sz w:val="2"/>
                <w:szCs w:val="2"/>
              </w:rPr>
            </w:pPr>
          </w:p>
        </w:tc>
        <w:tc>
          <w:tcPr>
            <w:tcW w:w="4905" w:type="dxa"/>
            <w:gridSpan w:val="2"/>
          </w:tcPr>
          <w:p w14:paraId="32A3551A" w14:textId="77777777" w:rsidR="00C34335" w:rsidRDefault="00C34335" w:rsidP="00DA4CE7">
            <w:pPr>
              <w:pStyle w:val="TableParagraph"/>
              <w:spacing w:line="246" w:lineRule="exact"/>
              <w:ind w:left="103"/>
            </w:pPr>
            <w:r>
              <w:t>PILO</w:t>
            </w:r>
            <w:r>
              <w:rPr>
                <w:spacing w:val="-3"/>
              </w:rPr>
              <w:t xml:space="preserve"> </w:t>
            </w:r>
            <w:r>
              <w:t>4</w:t>
            </w:r>
            <w:r>
              <w:rPr>
                <w:spacing w:val="1"/>
              </w:rPr>
              <w:t xml:space="preserve"> </w:t>
            </w:r>
            <w:r>
              <w:t>-</w:t>
            </w:r>
            <w:r>
              <w:rPr>
                <w:spacing w:val="-4"/>
              </w:rPr>
              <w:t xml:space="preserve"> </w:t>
            </w:r>
            <w:r>
              <w:rPr>
                <w:spacing w:val="-2"/>
              </w:rPr>
              <w:t>Teamwork</w:t>
            </w:r>
          </w:p>
        </w:tc>
        <w:tc>
          <w:tcPr>
            <w:tcW w:w="524" w:type="dxa"/>
          </w:tcPr>
          <w:p w14:paraId="3F04A395" w14:textId="77777777" w:rsidR="00C34335" w:rsidRDefault="00C34335" w:rsidP="00DA4CE7">
            <w:pPr>
              <w:pStyle w:val="TableParagraph"/>
              <w:spacing w:line="246" w:lineRule="exact"/>
              <w:ind w:right="215"/>
              <w:jc w:val="right"/>
              <w:rPr>
                <w:rFonts w:ascii="Wingdings" w:hAnsi="Wingdings"/>
                <w:sz w:val="24"/>
              </w:rPr>
            </w:pPr>
            <w:r>
              <w:rPr>
                <w:rFonts w:ascii="Wingdings" w:hAnsi="Wingdings"/>
                <w:sz w:val="24"/>
              </w:rPr>
              <w:t></w:t>
            </w:r>
          </w:p>
        </w:tc>
        <w:tc>
          <w:tcPr>
            <w:tcW w:w="559" w:type="dxa"/>
          </w:tcPr>
          <w:p w14:paraId="30045C81" w14:textId="77777777" w:rsidR="00C34335" w:rsidRDefault="00C34335" w:rsidP="00DA4CE7">
            <w:pPr>
              <w:pStyle w:val="TableParagraph"/>
              <w:spacing w:line="246" w:lineRule="exact"/>
              <w:ind w:right="224"/>
              <w:jc w:val="right"/>
              <w:rPr>
                <w:rFonts w:ascii="Wingdings" w:hAnsi="Wingdings"/>
                <w:sz w:val="24"/>
              </w:rPr>
            </w:pPr>
            <w:r>
              <w:rPr>
                <w:rFonts w:ascii="Wingdings" w:hAnsi="Wingdings"/>
                <w:sz w:val="24"/>
              </w:rPr>
              <w:t></w:t>
            </w:r>
          </w:p>
        </w:tc>
        <w:tc>
          <w:tcPr>
            <w:tcW w:w="472" w:type="dxa"/>
          </w:tcPr>
          <w:p w14:paraId="325D7E61" w14:textId="77777777" w:rsidR="00C34335" w:rsidRDefault="00C34335" w:rsidP="00DA4CE7">
            <w:pPr>
              <w:pStyle w:val="TableParagraph"/>
              <w:spacing w:line="246" w:lineRule="exact"/>
              <w:ind w:left="109"/>
              <w:rPr>
                <w:rFonts w:ascii="Wingdings" w:hAnsi="Wingdings"/>
                <w:sz w:val="24"/>
              </w:rPr>
            </w:pPr>
            <w:r>
              <w:rPr>
                <w:rFonts w:ascii="Wingdings" w:hAnsi="Wingdings"/>
                <w:sz w:val="24"/>
              </w:rPr>
              <w:t></w:t>
            </w:r>
          </w:p>
        </w:tc>
        <w:tc>
          <w:tcPr>
            <w:tcW w:w="480" w:type="dxa"/>
          </w:tcPr>
          <w:p w14:paraId="47C62DF3" w14:textId="77777777" w:rsidR="00C34335" w:rsidRDefault="00C34335" w:rsidP="00DA4CE7">
            <w:pPr>
              <w:pStyle w:val="TableParagraph"/>
              <w:spacing w:line="246" w:lineRule="exact"/>
              <w:ind w:right="168"/>
              <w:jc w:val="right"/>
              <w:rPr>
                <w:rFonts w:ascii="Wingdings" w:hAnsi="Wingdings"/>
                <w:sz w:val="24"/>
              </w:rPr>
            </w:pPr>
            <w:r>
              <w:rPr>
                <w:rFonts w:ascii="Wingdings" w:hAnsi="Wingdings"/>
                <w:sz w:val="24"/>
              </w:rPr>
              <w:t></w:t>
            </w:r>
          </w:p>
        </w:tc>
        <w:tc>
          <w:tcPr>
            <w:tcW w:w="562" w:type="dxa"/>
          </w:tcPr>
          <w:p w14:paraId="18DD8D89" w14:textId="77777777" w:rsidR="00C34335" w:rsidRDefault="00C34335" w:rsidP="00DA4CE7">
            <w:pPr>
              <w:pStyle w:val="TableParagraph"/>
              <w:spacing w:line="246" w:lineRule="exact"/>
              <w:ind w:right="250"/>
              <w:jc w:val="right"/>
              <w:rPr>
                <w:rFonts w:ascii="Wingdings" w:hAnsi="Wingdings"/>
                <w:sz w:val="24"/>
              </w:rPr>
            </w:pPr>
            <w:r>
              <w:rPr>
                <w:rFonts w:ascii="Wingdings" w:hAnsi="Wingdings"/>
                <w:sz w:val="24"/>
              </w:rPr>
              <w:t></w:t>
            </w:r>
          </w:p>
        </w:tc>
      </w:tr>
      <w:tr w:rsidR="00C34335" w14:paraId="09D1B971" w14:textId="77777777" w:rsidTr="00295CCD">
        <w:trPr>
          <w:trHeight w:val="505"/>
        </w:trPr>
        <w:tc>
          <w:tcPr>
            <w:tcW w:w="3107" w:type="dxa"/>
            <w:vMerge/>
            <w:tcBorders>
              <w:top w:val="nil"/>
            </w:tcBorders>
          </w:tcPr>
          <w:p w14:paraId="2F00062C" w14:textId="77777777" w:rsidR="00C34335" w:rsidRDefault="00C34335" w:rsidP="00DA4CE7">
            <w:pPr>
              <w:rPr>
                <w:sz w:val="2"/>
                <w:szCs w:val="2"/>
              </w:rPr>
            </w:pPr>
          </w:p>
        </w:tc>
        <w:tc>
          <w:tcPr>
            <w:tcW w:w="4905" w:type="dxa"/>
            <w:gridSpan w:val="2"/>
          </w:tcPr>
          <w:p w14:paraId="2EF99303" w14:textId="77777777" w:rsidR="00C34335" w:rsidRDefault="00C34335" w:rsidP="00DA4CE7">
            <w:pPr>
              <w:pStyle w:val="TableParagraph"/>
              <w:spacing w:line="254" w:lineRule="exact"/>
              <w:ind w:left="103" w:right="152"/>
            </w:pPr>
            <w:r>
              <w:t>PILO</w:t>
            </w:r>
            <w:r>
              <w:rPr>
                <w:spacing w:val="-8"/>
              </w:rPr>
              <w:t xml:space="preserve"> </w:t>
            </w:r>
            <w:r>
              <w:t>5</w:t>
            </w:r>
            <w:r>
              <w:rPr>
                <w:spacing w:val="-3"/>
              </w:rPr>
              <w:t xml:space="preserve"> </w:t>
            </w:r>
            <w:r>
              <w:t>-</w:t>
            </w:r>
            <w:r>
              <w:rPr>
                <w:spacing w:val="-9"/>
              </w:rPr>
              <w:t xml:space="preserve"> </w:t>
            </w:r>
            <w:r>
              <w:t>Social,</w:t>
            </w:r>
            <w:r>
              <w:rPr>
                <w:spacing w:val="-6"/>
              </w:rPr>
              <w:t xml:space="preserve"> </w:t>
            </w:r>
            <w:r>
              <w:t>economic,</w:t>
            </w:r>
            <w:r>
              <w:rPr>
                <w:spacing w:val="-8"/>
              </w:rPr>
              <w:t xml:space="preserve"> </w:t>
            </w:r>
            <w:r>
              <w:t>cultural,</w:t>
            </w:r>
            <w:r>
              <w:rPr>
                <w:spacing w:val="-6"/>
              </w:rPr>
              <w:t xml:space="preserve"> </w:t>
            </w:r>
            <w:r>
              <w:t xml:space="preserve">governmental </w:t>
            </w:r>
            <w:r>
              <w:rPr>
                <w:spacing w:val="-2"/>
              </w:rPr>
              <w:t>issues</w:t>
            </w:r>
          </w:p>
        </w:tc>
        <w:tc>
          <w:tcPr>
            <w:tcW w:w="524" w:type="dxa"/>
          </w:tcPr>
          <w:p w14:paraId="3789A971" w14:textId="77777777" w:rsidR="00C34335" w:rsidRDefault="00C34335" w:rsidP="00DA4CE7">
            <w:pPr>
              <w:pStyle w:val="TableParagraph"/>
              <w:ind w:right="215"/>
              <w:jc w:val="right"/>
              <w:rPr>
                <w:rFonts w:ascii="Wingdings" w:hAnsi="Wingdings"/>
                <w:sz w:val="24"/>
              </w:rPr>
            </w:pPr>
            <w:r>
              <w:rPr>
                <w:rFonts w:ascii="Wingdings" w:hAnsi="Wingdings"/>
                <w:sz w:val="24"/>
              </w:rPr>
              <w:t></w:t>
            </w:r>
          </w:p>
        </w:tc>
        <w:tc>
          <w:tcPr>
            <w:tcW w:w="559" w:type="dxa"/>
          </w:tcPr>
          <w:p w14:paraId="3736153D" w14:textId="77777777" w:rsidR="00C34335" w:rsidRDefault="00C34335" w:rsidP="00DA4CE7">
            <w:pPr>
              <w:pStyle w:val="TableParagraph"/>
              <w:ind w:right="224"/>
              <w:jc w:val="right"/>
              <w:rPr>
                <w:rFonts w:ascii="Wingdings" w:hAnsi="Wingdings"/>
                <w:sz w:val="24"/>
              </w:rPr>
            </w:pPr>
            <w:r>
              <w:rPr>
                <w:rFonts w:ascii="Wingdings" w:hAnsi="Wingdings"/>
                <w:sz w:val="24"/>
              </w:rPr>
              <w:t></w:t>
            </w:r>
          </w:p>
        </w:tc>
        <w:tc>
          <w:tcPr>
            <w:tcW w:w="472" w:type="dxa"/>
          </w:tcPr>
          <w:p w14:paraId="30D9A00D" w14:textId="77777777" w:rsidR="00C34335" w:rsidRDefault="00C34335" w:rsidP="00DA4CE7">
            <w:pPr>
              <w:pStyle w:val="TableParagraph"/>
              <w:ind w:left="109"/>
              <w:rPr>
                <w:rFonts w:ascii="Wingdings" w:hAnsi="Wingdings"/>
                <w:sz w:val="24"/>
              </w:rPr>
            </w:pPr>
            <w:r>
              <w:rPr>
                <w:rFonts w:ascii="Wingdings" w:hAnsi="Wingdings"/>
                <w:sz w:val="24"/>
              </w:rPr>
              <w:t></w:t>
            </w:r>
          </w:p>
        </w:tc>
        <w:tc>
          <w:tcPr>
            <w:tcW w:w="480" w:type="dxa"/>
          </w:tcPr>
          <w:p w14:paraId="27DDD2DD" w14:textId="77777777" w:rsidR="00C34335" w:rsidRDefault="00C34335" w:rsidP="00DA4CE7">
            <w:pPr>
              <w:pStyle w:val="TableParagraph"/>
            </w:pPr>
          </w:p>
        </w:tc>
        <w:tc>
          <w:tcPr>
            <w:tcW w:w="562" w:type="dxa"/>
          </w:tcPr>
          <w:p w14:paraId="03EF2E59" w14:textId="77777777" w:rsidR="00C34335" w:rsidRDefault="00C34335" w:rsidP="00DA4CE7">
            <w:pPr>
              <w:pStyle w:val="TableParagraph"/>
            </w:pPr>
          </w:p>
        </w:tc>
      </w:tr>
      <w:tr w:rsidR="00C34335" w14:paraId="448A9829" w14:textId="77777777" w:rsidTr="00295CCD">
        <w:trPr>
          <w:trHeight w:val="264"/>
        </w:trPr>
        <w:tc>
          <w:tcPr>
            <w:tcW w:w="3107" w:type="dxa"/>
            <w:vMerge/>
            <w:tcBorders>
              <w:top w:val="nil"/>
            </w:tcBorders>
          </w:tcPr>
          <w:p w14:paraId="4DC3E4DD" w14:textId="77777777" w:rsidR="00C34335" w:rsidRDefault="00C34335" w:rsidP="00DA4CE7">
            <w:pPr>
              <w:rPr>
                <w:sz w:val="2"/>
                <w:szCs w:val="2"/>
              </w:rPr>
            </w:pPr>
          </w:p>
        </w:tc>
        <w:tc>
          <w:tcPr>
            <w:tcW w:w="4905" w:type="dxa"/>
            <w:gridSpan w:val="2"/>
          </w:tcPr>
          <w:p w14:paraId="6F2FD0B1" w14:textId="77777777" w:rsidR="00C34335" w:rsidRDefault="00C34335" w:rsidP="00DA4CE7">
            <w:pPr>
              <w:pStyle w:val="TableParagraph"/>
              <w:spacing w:line="244" w:lineRule="exact"/>
              <w:ind w:left="103"/>
            </w:pPr>
            <w:r>
              <w:t>PILO</w:t>
            </w:r>
            <w:r>
              <w:rPr>
                <w:spacing w:val="-5"/>
              </w:rPr>
              <w:t xml:space="preserve"> </w:t>
            </w:r>
            <w:r>
              <w:t>6 -</w:t>
            </w:r>
            <w:r>
              <w:rPr>
                <w:spacing w:val="-4"/>
              </w:rPr>
              <w:t xml:space="preserve"> </w:t>
            </w:r>
            <w:r>
              <w:t>Information</w:t>
            </w:r>
            <w:r>
              <w:rPr>
                <w:spacing w:val="-2"/>
              </w:rPr>
              <w:t xml:space="preserve"> technology</w:t>
            </w:r>
          </w:p>
        </w:tc>
        <w:tc>
          <w:tcPr>
            <w:tcW w:w="524" w:type="dxa"/>
          </w:tcPr>
          <w:p w14:paraId="18661169" w14:textId="77777777" w:rsidR="00C34335" w:rsidRDefault="00C34335" w:rsidP="00DA4CE7">
            <w:pPr>
              <w:pStyle w:val="TableParagraph"/>
              <w:rPr>
                <w:sz w:val="18"/>
              </w:rPr>
            </w:pPr>
          </w:p>
        </w:tc>
        <w:tc>
          <w:tcPr>
            <w:tcW w:w="559" w:type="dxa"/>
          </w:tcPr>
          <w:p w14:paraId="1EB6AD68" w14:textId="77777777" w:rsidR="00C34335" w:rsidRDefault="00C34335" w:rsidP="00DA4CE7">
            <w:pPr>
              <w:pStyle w:val="TableParagraph"/>
              <w:rPr>
                <w:sz w:val="18"/>
              </w:rPr>
            </w:pPr>
          </w:p>
        </w:tc>
        <w:tc>
          <w:tcPr>
            <w:tcW w:w="472" w:type="dxa"/>
          </w:tcPr>
          <w:p w14:paraId="61273476" w14:textId="77777777" w:rsidR="00C34335" w:rsidRDefault="00C34335" w:rsidP="00DA4CE7">
            <w:pPr>
              <w:pStyle w:val="TableParagraph"/>
              <w:spacing w:line="244" w:lineRule="exact"/>
              <w:ind w:left="109"/>
              <w:rPr>
                <w:rFonts w:ascii="Wingdings" w:hAnsi="Wingdings"/>
                <w:sz w:val="24"/>
              </w:rPr>
            </w:pPr>
            <w:r>
              <w:rPr>
                <w:rFonts w:ascii="Wingdings" w:hAnsi="Wingdings"/>
                <w:sz w:val="24"/>
              </w:rPr>
              <w:t></w:t>
            </w:r>
          </w:p>
        </w:tc>
        <w:tc>
          <w:tcPr>
            <w:tcW w:w="480" w:type="dxa"/>
          </w:tcPr>
          <w:p w14:paraId="38149039" w14:textId="77777777" w:rsidR="00C34335" w:rsidRDefault="00C34335" w:rsidP="00DA4CE7">
            <w:pPr>
              <w:pStyle w:val="TableParagraph"/>
              <w:rPr>
                <w:sz w:val="18"/>
              </w:rPr>
            </w:pPr>
          </w:p>
        </w:tc>
        <w:tc>
          <w:tcPr>
            <w:tcW w:w="562" w:type="dxa"/>
          </w:tcPr>
          <w:p w14:paraId="07EDB021" w14:textId="77777777" w:rsidR="00C34335" w:rsidRDefault="00C34335" w:rsidP="00DA4CE7">
            <w:pPr>
              <w:pStyle w:val="TableParagraph"/>
              <w:rPr>
                <w:sz w:val="18"/>
              </w:rPr>
            </w:pPr>
          </w:p>
        </w:tc>
      </w:tr>
      <w:tr w:rsidR="00C34335" w14:paraId="43BE7CFC" w14:textId="77777777" w:rsidTr="00295CCD">
        <w:trPr>
          <w:trHeight w:val="268"/>
        </w:trPr>
        <w:tc>
          <w:tcPr>
            <w:tcW w:w="3107" w:type="dxa"/>
            <w:vMerge/>
            <w:tcBorders>
              <w:top w:val="nil"/>
            </w:tcBorders>
          </w:tcPr>
          <w:p w14:paraId="13FC4340" w14:textId="77777777" w:rsidR="00C34335" w:rsidRDefault="00C34335" w:rsidP="00DA4CE7">
            <w:pPr>
              <w:rPr>
                <w:sz w:val="2"/>
                <w:szCs w:val="2"/>
              </w:rPr>
            </w:pPr>
          </w:p>
        </w:tc>
        <w:tc>
          <w:tcPr>
            <w:tcW w:w="4905" w:type="dxa"/>
            <w:gridSpan w:val="2"/>
          </w:tcPr>
          <w:p w14:paraId="4FACA65F" w14:textId="77777777" w:rsidR="00C34335" w:rsidRDefault="00C34335" w:rsidP="00DA4CE7">
            <w:pPr>
              <w:pStyle w:val="TableParagraph"/>
              <w:spacing w:before="1" w:line="248" w:lineRule="exact"/>
              <w:ind w:left="103"/>
            </w:pPr>
            <w:r>
              <w:t>PILO</w:t>
            </w:r>
            <w:r>
              <w:rPr>
                <w:spacing w:val="-3"/>
              </w:rPr>
              <w:t xml:space="preserve"> </w:t>
            </w:r>
            <w:r>
              <w:t>7</w:t>
            </w:r>
            <w:r>
              <w:rPr>
                <w:spacing w:val="2"/>
              </w:rPr>
              <w:t xml:space="preserve"> </w:t>
            </w:r>
            <w:r>
              <w:t>-</w:t>
            </w:r>
            <w:r>
              <w:rPr>
                <w:spacing w:val="-5"/>
              </w:rPr>
              <w:t xml:space="preserve"> </w:t>
            </w:r>
            <w:r>
              <w:t>Social</w:t>
            </w:r>
            <w:r>
              <w:rPr>
                <w:spacing w:val="1"/>
              </w:rPr>
              <w:t xml:space="preserve"> </w:t>
            </w:r>
            <w:r>
              <w:rPr>
                <w:spacing w:val="-2"/>
              </w:rPr>
              <w:t>sciences</w:t>
            </w:r>
          </w:p>
        </w:tc>
        <w:tc>
          <w:tcPr>
            <w:tcW w:w="524" w:type="dxa"/>
          </w:tcPr>
          <w:p w14:paraId="2D77663A" w14:textId="77777777" w:rsidR="00C34335" w:rsidRDefault="00C34335" w:rsidP="00DA4CE7">
            <w:pPr>
              <w:pStyle w:val="TableParagraph"/>
              <w:spacing w:before="2" w:line="246" w:lineRule="exact"/>
              <w:ind w:right="215"/>
              <w:jc w:val="right"/>
              <w:rPr>
                <w:rFonts w:ascii="Wingdings" w:hAnsi="Wingdings"/>
                <w:sz w:val="24"/>
              </w:rPr>
            </w:pPr>
            <w:r>
              <w:rPr>
                <w:rFonts w:ascii="Wingdings" w:hAnsi="Wingdings"/>
                <w:sz w:val="24"/>
              </w:rPr>
              <w:t></w:t>
            </w:r>
          </w:p>
        </w:tc>
        <w:tc>
          <w:tcPr>
            <w:tcW w:w="559" w:type="dxa"/>
          </w:tcPr>
          <w:p w14:paraId="58997F22" w14:textId="77777777" w:rsidR="00C34335" w:rsidRDefault="00C34335" w:rsidP="00DA4CE7">
            <w:pPr>
              <w:pStyle w:val="TableParagraph"/>
              <w:spacing w:before="2" w:line="246" w:lineRule="exact"/>
              <w:ind w:right="224"/>
              <w:jc w:val="right"/>
              <w:rPr>
                <w:rFonts w:ascii="Wingdings" w:hAnsi="Wingdings"/>
                <w:sz w:val="24"/>
              </w:rPr>
            </w:pPr>
            <w:r>
              <w:rPr>
                <w:rFonts w:ascii="Wingdings" w:hAnsi="Wingdings"/>
                <w:sz w:val="24"/>
              </w:rPr>
              <w:t></w:t>
            </w:r>
          </w:p>
        </w:tc>
        <w:tc>
          <w:tcPr>
            <w:tcW w:w="472" w:type="dxa"/>
          </w:tcPr>
          <w:p w14:paraId="13AF20CF" w14:textId="77777777" w:rsidR="00C34335" w:rsidRDefault="00C34335" w:rsidP="00DA4CE7">
            <w:pPr>
              <w:pStyle w:val="TableParagraph"/>
              <w:spacing w:before="2" w:line="246" w:lineRule="exact"/>
              <w:ind w:left="109"/>
              <w:rPr>
                <w:rFonts w:ascii="Wingdings" w:hAnsi="Wingdings"/>
                <w:sz w:val="24"/>
              </w:rPr>
            </w:pPr>
            <w:r>
              <w:rPr>
                <w:rFonts w:ascii="Wingdings" w:hAnsi="Wingdings"/>
                <w:sz w:val="24"/>
              </w:rPr>
              <w:t></w:t>
            </w:r>
          </w:p>
        </w:tc>
        <w:tc>
          <w:tcPr>
            <w:tcW w:w="480" w:type="dxa"/>
          </w:tcPr>
          <w:p w14:paraId="408A566D" w14:textId="77777777" w:rsidR="00C34335" w:rsidRDefault="00C34335" w:rsidP="00DA4CE7">
            <w:pPr>
              <w:pStyle w:val="TableParagraph"/>
              <w:spacing w:before="2" w:line="246" w:lineRule="exact"/>
              <w:ind w:right="168"/>
              <w:jc w:val="right"/>
              <w:rPr>
                <w:rFonts w:ascii="Wingdings" w:hAnsi="Wingdings"/>
                <w:sz w:val="24"/>
              </w:rPr>
            </w:pPr>
            <w:r>
              <w:rPr>
                <w:rFonts w:ascii="Wingdings" w:hAnsi="Wingdings"/>
                <w:sz w:val="24"/>
              </w:rPr>
              <w:t></w:t>
            </w:r>
          </w:p>
        </w:tc>
        <w:tc>
          <w:tcPr>
            <w:tcW w:w="562" w:type="dxa"/>
          </w:tcPr>
          <w:p w14:paraId="16227A67" w14:textId="77777777" w:rsidR="00C34335" w:rsidRDefault="00C34335" w:rsidP="00DA4CE7">
            <w:pPr>
              <w:pStyle w:val="TableParagraph"/>
              <w:rPr>
                <w:sz w:val="18"/>
              </w:rPr>
            </w:pPr>
          </w:p>
        </w:tc>
      </w:tr>
      <w:tr w:rsidR="00C34335" w14:paraId="29A7B584" w14:textId="77777777" w:rsidTr="00295CCD">
        <w:trPr>
          <w:trHeight w:val="266"/>
        </w:trPr>
        <w:tc>
          <w:tcPr>
            <w:tcW w:w="3107" w:type="dxa"/>
            <w:vMerge/>
            <w:tcBorders>
              <w:top w:val="nil"/>
            </w:tcBorders>
          </w:tcPr>
          <w:p w14:paraId="7DCDB8E5" w14:textId="77777777" w:rsidR="00C34335" w:rsidRDefault="00C34335" w:rsidP="00DA4CE7">
            <w:pPr>
              <w:rPr>
                <w:sz w:val="2"/>
                <w:szCs w:val="2"/>
              </w:rPr>
            </w:pPr>
          </w:p>
        </w:tc>
        <w:tc>
          <w:tcPr>
            <w:tcW w:w="4905" w:type="dxa"/>
            <w:gridSpan w:val="2"/>
          </w:tcPr>
          <w:p w14:paraId="583B11DD" w14:textId="77777777" w:rsidR="00C34335" w:rsidRDefault="00C34335" w:rsidP="00DA4CE7">
            <w:pPr>
              <w:pStyle w:val="TableParagraph"/>
              <w:spacing w:line="246" w:lineRule="exact"/>
              <w:ind w:left="103"/>
            </w:pPr>
            <w:r>
              <w:t>PILO</w:t>
            </w:r>
            <w:r>
              <w:rPr>
                <w:spacing w:val="-4"/>
              </w:rPr>
              <w:t xml:space="preserve"> </w:t>
            </w:r>
            <w:r>
              <w:t>8</w:t>
            </w:r>
            <w:r>
              <w:rPr>
                <w:spacing w:val="1"/>
              </w:rPr>
              <w:t xml:space="preserve"> </w:t>
            </w:r>
            <w:r>
              <w:t>-</w:t>
            </w:r>
            <w:r>
              <w:rPr>
                <w:spacing w:val="-5"/>
              </w:rPr>
              <w:t xml:space="preserve"> </w:t>
            </w:r>
            <w:r>
              <w:t>Social</w:t>
            </w:r>
            <w:r>
              <w:rPr>
                <w:spacing w:val="-1"/>
              </w:rPr>
              <w:t xml:space="preserve"> </w:t>
            </w:r>
            <w:r>
              <w:t>welfare</w:t>
            </w:r>
            <w:r>
              <w:rPr>
                <w:spacing w:val="-3"/>
              </w:rPr>
              <w:t xml:space="preserve"> </w:t>
            </w:r>
            <w:r>
              <w:rPr>
                <w:spacing w:val="-2"/>
              </w:rPr>
              <w:t>systems</w:t>
            </w:r>
          </w:p>
        </w:tc>
        <w:tc>
          <w:tcPr>
            <w:tcW w:w="524" w:type="dxa"/>
          </w:tcPr>
          <w:p w14:paraId="6D29420B" w14:textId="77777777" w:rsidR="00C34335" w:rsidRDefault="00C34335" w:rsidP="00DA4CE7">
            <w:pPr>
              <w:pStyle w:val="TableParagraph"/>
              <w:spacing w:line="246" w:lineRule="exact"/>
              <w:ind w:right="215"/>
              <w:jc w:val="right"/>
              <w:rPr>
                <w:rFonts w:ascii="Wingdings" w:hAnsi="Wingdings"/>
                <w:sz w:val="24"/>
              </w:rPr>
            </w:pPr>
            <w:r>
              <w:rPr>
                <w:rFonts w:ascii="Wingdings" w:hAnsi="Wingdings"/>
                <w:sz w:val="24"/>
              </w:rPr>
              <w:t></w:t>
            </w:r>
          </w:p>
        </w:tc>
        <w:tc>
          <w:tcPr>
            <w:tcW w:w="559" w:type="dxa"/>
          </w:tcPr>
          <w:p w14:paraId="62D79C60" w14:textId="77777777" w:rsidR="00C34335" w:rsidRDefault="00C34335" w:rsidP="00DA4CE7">
            <w:pPr>
              <w:pStyle w:val="TableParagraph"/>
              <w:spacing w:line="246" w:lineRule="exact"/>
              <w:ind w:right="224"/>
              <w:jc w:val="right"/>
              <w:rPr>
                <w:rFonts w:ascii="Wingdings" w:hAnsi="Wingdings"/>
                <w:sz w:val="24"/>
              </w:rPr>
            </w:pPr>
            <w:r>
              <w:rPr>
                <w:rFonts w:ascii="Wingdings" w:hAnsi="Wingdings"/>
                <w:sz w:val="24"/>
              </w:rPr>
              <w:t></w:t>
            </w:r>
          </w:p>
        </w:tc>
        <w:tc>
          <w:tcPr>
            <w:tcW w:w="472" w:type="dxa"/>
          </w:tcPr>
          <w:p w14:paraId="0496FCCC" w14:textId="77777777" w:rsidR="00C34335" w:rsidRDefault="00C34335" w:rsidP="00DA4CE7">
            <w:pPr>
              <w:pStyle w:val="TableParagraph"/>
              <w:spacing w:line="246" w:lineRule="exact"/>
              <w:ind w:left="109"/>
              <w:rPr>
                <w:rFonts w:ascii="Wingdings" w:hAnsi="Wingdings"/>
                <w:sz w:val="24"/>
              </w:rPr>
            </w:pPr>
            <w:r>
              <w:rPr>
                <w:rFonts w:ascii="Wingdings" w:hAnsi="Wingdings"/>
                <w:sz w:val="24"/>
              </w:rPr>
              <w:t></w:t>
            </w:r>
          </w:p>
        </w:tc>
        <w:tc>
          <w:tcPr>
            <w:tcW w:w="480" w:type="dxa"/>
          </w:tcPr>
          <w:p w14:paraId="2F6CE37F" w14:textId="77777777" w:rsidR="00C34335" w:rsidRDefault="00C34335" w:rsidP="00DA4CE7">
            <w:pPr>
              <w:pStyle w:val="TableParagraph"/>
              <w:spacing w:line="246" w:lineRule="exact"/>
              <w:ind w:right="168"/>
              <w:jc w:val="right"/>
              <w:rPr>
                <w:rFonts w:ascii="Wingdings" w:hAnsi="Wingdings"/>
                <w:sz w:val="24"/>
              </w:rPr>
            </w:pPr>
            <w:r>
              <w:rPr>
                <w:rFonts w:ascii="Wingdings" w:hAnsi="Wingdings"/>
                <w:sz w:val="24"/>
              </w:rPr>
              <w:t></w:t>
            </w:r>
          </w:p>
        </w:tc>
        <w:tc>
          <w:tcPr>
            <w:tcW w:w="562" w:type="dxa"/>
          </w:tcPr>
          <w:p w14:paraId="7F603A40" w14:textId="77777777" w:rsidR="00C34335" w:rsidRDefault="00C34335" w:rsidP="00DA4CE7">
            <w:pPr>
              <w:pStyle w:val="TableParagraph"/>
              <w:spacing w:line="246" w:lineRule="exact"/>
              <w:ind w:right="250"/>
              <w:jc w:val="right"/>
              <w:rPr>
                <w:rFonts w:ascii="Wingdings" w:hAnsi="Wingdings"/>
                <w:sz w:val="24"/>
              </w:rPr>
            </w:pPr>
            <w:r>
              <w:rPr>
                <w:rFonts w:ascii="Wingdings" w:hAnsi="Wingdings"/>
                <w:sz w:val="24"/>
              </w:rPr>
              <w:t></w:t>
            </w:r>
          </w:p>
        </w:tc>
      </w:tr>
      <w:tr w:rsidR="00C34335" w14:paraId="5F36BBD4" w14:textId="77777777" w:rsidTr="00295CCD">
        <w:trPr>
          <w:trHeight w:val="265"/>
        </w:trPr>
        <w:tc>
          <w:tcPr>
            <w:tcW w:w="3107" w:type="dxa"/>
            <w:vMerge/>
            <w:tcBorders>
              <w:top w:val="nil"/>
            </w:tcBorders>
          </w:tcPr>
          <w:p w14:paraId="21EB63FE" w14:textId="77777777" w:rsidR="00C34335" w:rsidRDefault="00C34335" w:rsidP="00DA4CE7">
            <w:pPr>
              <w:rPr>
                <w:sz w:val="2"/>
                <w:szCs w:val="2"/>
              </w:rPr>
            </w:pPr>
          </w:p>
        </w:tc>
        <w:tc>
          <w:tcPr>
            <w:tcW w:w="4905" w:type="dxa"/>
            <w:gridSpan w:val="2"/>
          </w:tcPr>
          <w:p w14:paraId="5E67D559" w14:textId="77777777" w:rsidR="00C34335" w:rsidRDefault="00C34335" w:rsidP="00DA4CE7">
            <w:pPr>
              <w:pStyle w:val="TableParagraph"/>
              <w:spacing w:line="246" w:lineRule="exact"/>
              <w:ind w:left="103"/>
            </w:pPr>
            <w:r>
              <w:t>PILO</w:t>
            </w:r>
            <w:r>
              <w:rPr>
                <w:spacing w:val="-4"/>
              </w:rPr>
              <w:t xml:space="preserve"> </w:t>
            </w:r>
            <w:r>
              <w:t>9 -</w:t>
            </w:r>
            <w:r>
              <w:rPr>
                <w:spacing w:val="-5"/>
              </w:rPr>
              <w:t xml:space="preserve"> </w:t>
            </w:r>
            <w:r>
              <w:t>Professional</w:t>
            </w:r>
            <w:r>
              <w:rPr>
                <w:spacing w:val="-1"/>
              </w:rPr>
              <w:t xml:space="preserve"> </w:t>
            </w:r>
            <w:r>
              <w:rPr>
                <w:spacing w:val="-2"/>
              </w:rPr>
              <w:t>career</w:t>
            </w:r>
          </w:p>
        </w:tc>
        <w:tc>
          <w:tcPr>
            <w:tcW w:w="524" w:type="dxa"/>
          </w:tcPr>
          <w:p w14:paraId="50709B83" w14:textId="77777777" w:rsidR="00C34335" w:rsidRDefault="00C34335" w:rsidP="00DA4CE7">
            <w:pPr>
              <w:pStyle w:val="TableParagraph"/>
              <w:spacing w:line="246" w:lineRule="exact"/>
              <w:ind w:right="215"/>
              <w:jc w:val="right"/>
              <w:rPr>
                <w:rFonts w:ascii="Wingdings" w:hAnsi="Wingdings"/>
                <w:sz w:val="24"/>
              </w:rPr>
            </w:pPr>
            <w:r>
              <w:rPr>
                <w:rFonts w:ascii="Wingdings" w:hAnsi="Wingdings"/>
                <w:sz w:val="24"/>
              </w:rPr>
              <w:t></w:t>
            </w:r>
          </w:p>
        </w:tc>
        <w:tc>
          <w:tcPr>
            <w:tcW w:w="559" w:type="dxa"/>
          </w:tcPr>
          <w:p w14:paraId="0B0AC4D0" w14:textId="77777777" w:rsidR="00C34335" w:rsidRDefault="00C34335" w:rsidP="00DA4CE7">
            <w:pPr>
              <w:pStyle w:val="TableParagraph"/>
              <w:spacing w:line="246" w:lineRule="exact"/>
              <w:ind w:right="224"/>
              <w:jc w:val="right"/>
              <w:rPr>
                <w:rFonts w:ascii="Wingdings" w:hAnsi="Wingdings"/>
                <w:sz w:val="24"/>
              </w:rPr>
            </w:pPr>
            <w:r>
              <w:rPr>
                <w:rFonts w:ascii="Wingdings" w:hAnsi="Wingdings"/>
                <w:sz w:val="24"/>
              </w:rPr>
              <w:t></w:t>
            </w:r>
          </w:p>
        </w:tc>
        <w:tc>
          <w:tcPr>
            <w:tcW w:w="472" w:type="dxa"/>
          </w:tcPr>
          <w:p w14:paraId="372D1955" w14:textId="77777777" w:rsidR="00C34335" w:rsidRDefault="00C34335" w:rsidP="00DA4CE7">
            <w:pPr>
              <w:pStyle w:val="TableParagraph"/>
              <w:spacing w:line="246" w:lineRule="exact"/>
              <w:ind w:left="109"/>
              <w:rPr>
                <w:rFonts w:ascii="Wingdings" w:hAnsi="Wingdings"/>
                <w:sz w:val="24"/>
              </w:rPr>
            </w:pPr>
            <w:r>
              <w:rPr>
                <w:rFonts w:ascii="Wingdings" w:hAnsi="Wingdings"/>
                <w:sz w:val="24"/>
              </w:rPr>
              <w:t></w:t>
            </w:r>
          </w:p>
        </w:tc>
        <w:tc>
          <w:tcPr>
            <w:tcW w:w="480" w:type="dxa"/>
          </w:tcPr>
          <w:p w14:paraId="5831AD71" w14:textId="77777777" w:rsidR="00C34335" w:rsidRDefault="00C34335" w:rsidP="00DA4CE7">
            <w:pPr>
              <w:pStyle w:val="TableParagraph"/>
              <w:spacing w:line="246" w:lineRule="exact"/>
              <w:ind w:right="168"/>
              <w:jc w:val="right"/>
              <w:rPr>
                <w:rFonts w:ascii="Wingdings" w:hAnsi="Wingdings"/>
                <w:sz w:val="24"/>
              </w:rPr>
            </w:pPr>
            <w:r>
              <w:rPr>
                <w:rFonts w:ascii="Wingdings" w:hAnsi="Wingdings"/>
                <w:sz w:val="24"/>
              </w:rPr>
              <w:t></w:t>
            </w:r>
          </w:p>
        </w:tc>
        <w:tc>
          <w:tcPr>
            <w:tcW w:w="562" w:type="dxa"/>
          </w:tcPr>
          <w:p w14:paraId="04D7A08C" w14:textId="77777777" w:rsidR="00C34335" w:rsidRDefault="00C34335" w:rsidP="00DA4CE7">
            <w:pPr>
              <w:pStyle w:val="TableParagraph"/>
              <w:spacing w:line="246" w:lineRule="exact"/>
              <w:ind w:right="250"/>
              <w:jc w:val="right"/>
              <w:rPr>
                <w:rFonts w:ascii="Wingdings" w:hAnsi="Wingdings"/>
                <w:sz w:val="24"/>
              </w:rPr>
            </w:pPr>
            <w:r>
              <w:rPr>
                <w:rFonts w:ascii="Wingdings" w:hAnsi="Wingdings"/>
                <w:sz w:val="24"/>
              </w:rPr>
              <w:t></w:t>
            </w:r>
          </w:p>
        </w:tc>
      </w:tr>
      <w:tr w:rsidR="00C34335" w14:paraId="31E52044" w14:textId="77777777" w:rsidTr="00295CCD">
        <w:trPr>
          <w:trHeight w:val="265"/>
        </w:trPr>
        <w:tc>
          <w:tcPr>
            <w:tcW w:w="3107" w:type="dxa"/>
            <w:vMerge/>
            <w:tcBorders>
              <w:top w:val="nil"/>
            </w:tcBorders>
          </w:tcPr>
          <w:p w14:paraId="51D08ADB" w14:textId="77777777" w:rsidR="00C34335" w:rsidRDefault="00C34335" w:rsidP="00DA4CE7">
            <w:pPr>
              <w:rPr>
                <w:sz w:val="2"/>
                <w:szCs w:val="2"/>
              </w:rPr>
            </w:pPr>
          </w:p>
        </w:tc>
        <w:tc>
          <w:tcPr>
            <w:tcW w:w="4905" w:type="dxa"/>
            <w:gridSpan w:val="2"/>
          </w:tcPr>
          <w:p w14:paraId="486BE167" w14:textId="77777777" w:rsidR="00C34335" w:rsidRDefault="00C34335" w:rsidP="00DA4CE7">
            <w:pPr>
              <w:pStyle w:val="TableParagraph"/>
              <w:spacing w:line="246" w:lineRule="exact"/>
              <w:ind w:left="103"/>
            </w:pPr>
            <w:r>
              <w:t>PILO</w:t>
            </w:r>
            <w:r>
              <w:rPr>
                <w:spacing w:val="-3"/>
              </w:rPr>
              <w:t xml:space="preserve"> </w:t>
            </w:r>
            <w:r>
              <w:t>10</w:t>
            </w:r>
            <w:r>
              <w:rPr>
                <w:spacing w:val="3"/>
              </w:rPr>
              <w:t xml:space="preserve"> </w:t>
            </w:r>
            <w:r>
              <w:t>-</w:t>
            </w:r>
            <w:r>
              <w:rPr>
                <w:spacing w:val="-4"/>
              </w:rPr>
              <w:t xml:space="preserve"> </w:t>
            </w:r>
            <w:r>
              <w:t>Lifelong</w:t>
            </w:r>
            <w:r>
              <w:rPr>
                <w:spacing w:val="-3"/>
              </w:rPr>
              <w:t xml:space="preserve"> </w:t>
            </w:r>
            <w:r>
              <w:rPr>
                <w:spacing w:val="-2"/>
              </w:rPr>
              <w:t>learning</w:t>
            </w:r>
          </w:p>
        </w:tc>
        <w:tc>
          <w:tcPr>
            <w:tcW w:w="524" w:type="dxa"/>
          </w:tcPr>
          <w:p w14:paraId="6DB31132" w14:textId="77777777" w:rsidR="00C34335" w:rsidRDefault="00C34335" w:rsidP="00DA4CE7">
            <w:pPr>
              <w:pStyle w:val="TableParagraph"/>
              <w:spacing w:line="246" w:lineRule="exact"/>
              <w:ind w:right="215"/>
              <w:jc w:val="right"/>
              <w:rPr>
                <w:rFonts w:ascii="Wingdings" w:hAnsi="Wingdings"/>
                <w:sz w:val="24"/>
              </w:rPr>
            </w:pPr>
            <w:r>
              <w:rPr>
                <w:rFonts w:ascii="Wingdings" w:hAnsi="Wingdings"/>
                <w:sz w:val="24"/>
              </w:rPr>
              <w:t></w:t>
            </w:r>
          </w:p>
        </w:tc>
        <w:tc>
          <w:tcPr>
            <w:tcW w:w="559" w:type="dxa"/>
          </w:tcPr>
          <w:p w14:paraId="09A790C5" w14:textId="77777777" w:rsidR="00C34335" w:rsidRDefault="00C34335" w:rsidP="00DA4CE7">
            <w:pPr>
              <w:pStyle w:val="TableParagraph"/>
              <w:spacing w:line="246" w:lineRule="exact"/>
              <w:ind w:right="224"/>
              <w:jc w:val="right"/>
              <w:rPr>
                <w:rFonts w:ascii="Wingdings" w:hAnsi="Wingdings"/>
                <w:sz w:val="24"/>
              </w:rPr>
            </w:pPr>
            <w:r>
              <w:rPr>
                <w:rFonts w:ascii="Wingdings" w:hAnsi="Wingdings"/>
                <w:sz w:val="24"/>
              </w:rPr>
              <w:t></w:t>
            </w:r>
          </w:p>
        </w:tc>
        <w:tc>
          <w:tcPr>
            <w:tcW w:w="472" w:type="dxa"/>
          </w:tcPr>
          <w:p w14:paraId="7C6994BA" w14:textId="77777777" w:rsidR="00C34335" w:rsidRDefault="00C34335" w:rsidP="00DA4CE7">
            <w:pPr>
              <w:pStyle w:val="TableParagraph"/>
              <w:spacing w:line="246" w:lineRule="exact"/>
              <w:ind w:left="109"/>
              <w:rPr>
                <w:rFonts w:ascii="Wingdings" w:hAnsi="Wingdings"/>
                <w:sz w:val="24"/>
              </w:rPr>
            </w:pPr>
            <w:r>
              <w:rPr>
                <w:rFonts w:ascii="Wingdings" w:hAnsi="Wingdings"/>
                <w:sz w:val="24"/>
              </w:rPr>
              <w:t></w:t>
            </w:r>
          </w:p>
        </w:tc>
        <w:tc>
          <w:tcPr>
            <w:tcW w:w="480" w:type="dxa"/>
          </w:tcPr>
          <w:p w14:paraId="797BA87D" w14:textId="77777777" w:rsidR="00C34335" w:rsidRDefault="00C34335" w:rsidP="00DA4CE7">
            <w:pPr>
              <w:pStyle w:val="TableParagraph"/>
              <w:spacing w:line="246" w:lineRule="exact"/>
              <w:ind w:right="168"/>
              <w:jc w:val="right"/>
              <w:rPr>
                <w:rFonts w:ascii="Wingdings" w:hAnsi="Wingdings"/>
                <w:sz w:val="24"/>
              </w:rPr>
            </w:pPr>
            <w:r>
              <w:rPr>
                <w:rFonts w:ascii="Wingdings" w:hAnsi="Wingdings"/>
                <w:sz w:val="24"/>
              </w:rPr>
              <w:t></w:t>
            </w:r>
          </w:p>
        </w:tc>
        <w:tc>
          <w:tcPr>
            <w:tcW w:w="562" w:type="dxa"/>
          </w:tcPr>
          <w:p w14:paraId="17FBCC9B" w14:textId="77777777" w:rsidR="00C34335" w:rsidRDefault="00C34335" w:rsidP="00DA4CE7">
            <w:pPr>
              <w:pStyle w:val="TableParagraph"/>
              <w:spacing w:line="246" w:lineRule="exact"/>
              <w:ind w:right="250"/>
              <w:jc w:val="right"/>
              <w:rPr>
                <w:rFonts w:ascii="Wingdings" w:hAnsi="Wingdings"/>
                <w:sz w:val="24"/>
              </w:rPr>
            </w:pPr>
            <w:r>
              <w:rPr>
                <w:rFonts w:ascii="Wingdings" w:hAnsi="Wingdings"/>
                <w:sz w:val="24"/>
              </w:rPr>
              <w:t></w:t>
            </w:r>
          </w:p>
        </w:tc>
      </w:tr>
      <w:tr w:rsidR="00C34335" w14:paraId="490A0805" w14:textId="77777777" w:rsidTr="00295CCD">
        <w:trPr>
          <w:trHeight w:val="254"/>
        </w:trPr>
        <w:tc>
          <w:tcPr>
            <w:tcW w:w="3107" w:type="dxa"/>
            <w:vMerge w:val="restart"/>
          </w:tcPr>
          <w:p w14:paraId="3E138EE5" w14:textId="77777777" w:rsidR="00C34335" w:rsidRDefault="00C34335" w:rsidP="00DA4CE7">
            <w:pPr>
              <w:pStyle w:val="TableParagraph"/>
              <w:spacing w:line="251" w:lineRule="exact"/>
              <w:ind w:left="88"/>
              <w:rPr>
                <w:b/>
              </w:rPr>
            </w:pPr>
            <w:r>
              <w:rPr>
                <w:b/>
              </w:rPr>
              <w:t>Course</w:t>
            </w:r>
            <w:r>
              <w:rPr>
                <w:b/>
                <w:spacing w:val="-4"/>
              </w:rPr>
              <w:t xml:space="preserve"> </w:t>
            </w:r>
            <w:r>
              <w:rPr>
                <w:b/>
                <w:spacing w:val="-2"/>
              </w:rPr>
              <w:t>Content</w:t>
            </w:r>
          </w:p>
        </w:tc>
        <w:tc>
          <w:tcPr>
            <w:tcW w:w="4905" w:type="dxa"/>
            <w:gridSpan w:val="2"/>
            <w:vMerge w:val="restart"/>
          </w:tcPr>
          <w:p w14:paraId="0F5DB7E4" w14:textId="77777777" w:rsidR="00C34335" w:rsidRDefault="00C34335" w:rsidP="00DA4CE7">
            <w:pPr>
              <w:pStyle w:val="TableParagraph"/>
            </w:pPr>
          </w:p>
        </w:tc>
        <w:tc>
          <w:tcPr>
            <w:tcW w:w="524" w:type="dxa"/>
          </w:tcPr>
          <w:p w14:paraId="1964715C" w14:textId="77777777" w:rsidR="00C34335" w:rsidRDefault="00C34335" w:rsidP="00DA4CE7">
            <w:pPr>
              <w:pStyle w:val="TableParagraph"/>
              <w:rPr>
                <w:sz w:val="18"/>
              </w:rPr>
            </w:pPr>
          </w:p>
        </w:tc>
        <w:tc>
          <w:tcPr>
            <w:tcW w:w="2073" w:type="dxa"/>
            <w:gridSpan w:val="4"/>
          </w:tcPr>
          <w:p w14:paraId="3D5D8D7F" w14:textId="77777777" w:rsidR="00C34335" w:rsidRDefault="00C34335" w:rsidP="00DA4CE7">
            <w:pPr>
              <w:pStyle w:val="TableParagraph"/>
              <w:spacing w:line="234" w:lineRule="exact"/>
              <w:ind w:left="679" w:right="705"/>
              <w:jc w:val="center"/>
              <w:rPr>
                <w:b/>
              </w:rPr>
            </w:pPr>
            <w:r>
              <w:rPr>
                <w:b/>
                <w:spacing w:val="-2"/>
              </w:rPr>
              <w:t>CILOs</w:t>
            </w:r>
          </w:p>
        </w:tc>
      </w:tr>
      <w:tr w:rsidR="00C34335" w14:paraId="774390CC" w14:textId="77777777" w:rsidTr="00295CCD">
        <w:trPr>
          <w:trHeight w:val="252"/>
        </w:trPr>
        <w:tc>
          <w:tcPr>
            <w:tcW w:w="3107" w:type="dxa"/>
            <w:vMerge/>
            <w:tcBorders>
              <w:top w:val="nil"/>
            </w:tcBorders>
          </w:tcPr>
          <w:p w14:paraId="20E27B37" w14:textId="77777777" w:rsidR="00C34335" w:rsidRDefault="00C34335" w:rsidP="00DA4CE7">
            <w:pPr>
              <w:rPr>
                <w:sz w:val="2"/>
                <w:szCs w:val="2"/>
              </w:rPr>
            </w:pPr>
          </w:p>
        </w:tc>
        <w:tc>
          <w:tcPr>
            <w:tcW w:w="4905" w:type="dxa"/>
            <w:gridSpan w:val="2"/>
            <w:vMerge/>
            <w:tcBorders>
              <w:top w:val="nil"/>
            </w:tcBorders>
          </w:tcPr>
          <w:p w14:paraId="2B9DA6D4" w14:textId="77777777" w:rsidR="00C34335" w:rsidRDefault="00C34335" w:rsidP="00DA4CE7">
            <w:pPr>
              <w:rPr>
                <w:sz w:val="2"/>
                <w:szCs w:val="2"/>
              </w:rPr>
            </w:pPr>
          </w:p>
        </w:tc>
        <w:tc>
          <w:tcPr>
            <w:tcW w:w="524" w:type="dxa"/>
          </w:tcPr>
          <w:p w14:paraId="5A15CF2F" w14:textId="77777777" w:rsidR="00C34335" w:rsidRDefault="00C34335" w:rsidP="00DA4CE7">
            <w:pPr>
              <w:pStyle w:val="TableParagraph"/>
              <w:spacing w:line="232" w:lineRule="exact"/>
              <w:ind w:right="183"/>
              <w:jc w:val="right"/>
              <w:rPr>
                <w:b/>
              </w:rPr>
            </w:pPr>
            <w:r>
              <w:rPr>
                <w:b/>
              </w:rPr>
              <w:t>a</w:t>
            </w:r>
          </w:p>
        </w:tc>
        <w:tc>
          <w:tcPr>
            <w:tcW w:w="559" w:type="dxa"/>
          </w:tcPr>
          <w:p w14:paraId="11BA1272" w14:textId="77777777" w:rsidR="00C34335" w:rsidRDefault="00C34335" w:rsidP="00DA4CE7">
            <w:pPr>
              <w:pStyle w:val="TableParagraph"/>
              <w:spacing w:line="232" w:lineRule="exact"/>
              <w:ind w:right="192"/>
              <w:jc w:val="right"/>
              <w:rPr>
                <w:b/>
              </w:rPr>
            </w:pPr>
            <w:r>
              <w:rPr>
                <w:b/>
              </w:rPr>
              <w:t>b</w:t>
            </w:r>
          </w:p>
        </w:tc>
        <w:tc>
          <w:tcPr>
            <w:tcW w:w="472" w:type="dxa"/>
          </w:tcPr>
          <w:p w14:paraId="2A62671F" w14:textId="77777777" w:rsidR="00C34335" w:rsidRDefault="00C34335" w:rsidP="00DA4CE7">
            <w:pPr>
              <w:pStyle w:val="TableParagraph"/>
              <w:spacing w:line="232" w:lineRule="exact"/>
              <w:ind w:left="13"/>
              <w:jc w:val="center"/>
              <w:rPr>
                <w:b/>
              </w:rPr>
            </w:pPr>
            <w:r>
              <w:rPr>
                <w:b/>
              </w:rPr>
              <w:t>c</w:t>
            </w:r>
          </w:p>
        </w:tc>
        <w:tc>
          <w:tcPr>
            <w:tcW w:w="480" w:type="dxa"/>
          </w:tcPr>
          <w:p w14:paraId="1C1AE396" w14:textId="77777777" w:rsidR="00C34335" w:rsidRDefault="00C34335" w:rsidP="00DA4CE7">
            <w:pPr>
              <w:pStyle w:val="TableParagraph"/>
              <w:spacing w:line="232" w:lineRule="exact"/>
              <w:ind w:right="165"/>
              <w:jc w:val="right"/>
              <w:rPr>
                <w:b/>
              </w:rPr>
            </w:pPr>
            <w:r>
              <w:rPr>
                <w:b/>
              </w:rPr>
              <w:t>d</w:t>
            </w:r>
          </w:p>
        </w:tc>
        <w:tc>
          <w:tcPr>
            <w:tcW w:w="562" w:type="dxa"/>
          </w:tcPr>
          <w:p w14:paraId="4E99A45E" w14:textId="77777777" w:rsidR="00C34335" w:rsidRDefault="00C34335" w:rsidP="00DA4CE7">
            <w:pPr>
              <w:pStyle w:val="TableParagraph"/>
              <w:spacing w:line="232" w:lineRule="exact"/>
              <w:ind w:right="216"/>
              <w:jc w:val="right"/>
              <w:rPr>
                <w:b/>
              </w:rPr>
            </w:pPr>
            <w:r>
              <w:rPr>
                <w:b/>
              </w:rPr>
              <w:t>e</w:t>
            </w:r>
          </w:p>
        </w:tc>
      </w:tr>
      <w:tr w:rsidR="004A5E16" w14:paraId="39090196" w14:textId="77777777" w:rsidTr="00770A4D">
        <w:trPr>
          <w:trHeight w:val="508"/>
        </w:trPr>
        <w:tc>
          <w:tcPr>
            <w:tcW w:w="3107" w:type="dxa"/>
            <w:vMerge/>
            <w:tcBorders>
              <w:top w:val="nil"/>
            </w:tcBorders>
          </w:tcPr>
          <w:p w14:paraId="7616DC77" w14:textId="77777777" w:rsidR="004A5E16" w:rsidRDefault="004A5E16" w:rsidP="004A5E16">
            <w:pPr>
              <w:rPr>
                <w:sz w:val="2"/>
                <w:szCs w:val="2"/>
              </w:rPr>
            </w:pPr>
          </w:p>
        </w:tc>
        <w:tc>
          <w:tcPr>
            <w:tcW w:w="540" w:type="dxa"/>
            <w:tcBorders>
              <w:right w:val="single" w:sz="6" w:space="0" w:color="000000"/>
            </w:tcBorders>
          </w:tcPr>
          <w:p w14:paraId="6614B2E5" w14:textId="77777777" w:rsidR="004A5E16" w:rsidRDefault="004A5E16" w:rsidP="004A5E16">
            <w:pPr>
              <w:pStyle w:val="TableParagraph"/>
              <w:spacing w:line="251" w:lineRule="exact"/>
              <w:ind w:left="103"/>
            </w:pPr>
            <w:r>
              <w:rPr>
                <w:spacing w:val="-5"/>
              </w:rPr>
              <w:t>1.</w:t>
            </w:r>
          </w:p>
        </w:tc>
        <w:tc>
          <w:tcPr>
            <w:tcW w:w="4365" w:type="dxa"/>
            <w:tcBorders>
              <w:left w:val="single" w:sz="6" w:space="0" w:color="000000"/>
            </w:tcBorders>
          </w:tcPr>
          <w:p w14:paraId="431FEA29" w14:textId="77777777" w:rsidR="004A5E16" w:rsidRDefault="004A5E16" w:rsidP="004A5E16">
            <w:pPr>
              <w:pStyle w:val="TableParagraph"/>
              <w:spacing w:line="254" w:lineRule="exact"/>
              <w:ind w:left="108" w:right="805"/>
            </w:pPr>
            <w:r>
              <w:t>Introduction</w:t>
            </w:r>
            <w:r>
              <w:rPr>
                <w:spacing w:val="-8"/>
              </w:rPr>
              <w:t xml:space="preserve"> </w:t>
            </w:r>
            <w:r>
              <w:t>to</w:t>
            </w:r>
            <w:r>
              <w:rPr>
                <w:spacing w:val="-8"/>
              </w:rPr>
              <w:t xml:space="preserve"> </w:t>
            </w:r>
            <w:r>
              <w:t>the</w:t>
            </w:r>
            <w:r>
              <w:rPr>
                <w:spacing w:val="-8"/>
              </w:rPr>
              <w:t xml:space="preserve"> </w:t>
            </w:r>
            <w:r>
              <w:t>legal</w:t>
            </w:r>
            <w:r>
              <w:rPr>
                <w:spacing w:val="-7"/>
              </w:rPr>
              <w:t xml:space="preserve"> </w:t>
            </w:r>
            <w:r>
              <w:t>system</w:t>
            </w:r>
            <w:r>
              <w:rPr>
                <w:spacing w:val="-11"/>
              </w:rPr>
              <w:t xml:space="preserve"> </w:t>
            </w:r>
            <w:r>
              <w:t>in Hong Kong</w:t>
            </w:r>
          </w:p>
        </w:tc>
        <w:tc>
          <w:tcPr>
            <w:tcW w:w="524" w:type="dxa"/>
          </w:tcPr>
          <w:p w14:paraId="3A67011C" w14:textId="77777777" w:rsidR="004A5E16" w:rsidRDefault="004A5E16" w:rsidP="004A5E16">
            <w:pPr>
              <w:pStyle w:val="TableParagraph"/>
              <w:ind w:right="215"/>
              <w:jc w:val="right"/>
              <w:rPr>
                <w:rFonts w:ascii="Wingdings" w:hAnsi="Wingdings"/>
                <w:sz w:val="24"/>
              </w:rPr>
            </w:pPr>
            <w:r>
              <w:rPr>
                <w:rFonts w:ascii="Wingdings" w:hAnsi="Wingdings"/>
                <w:sz w:val="24"/>
              </w:rPr>
              <w:t></w:t>
            </w:r>
          </w:p>
        </w:tc>
        <w:tc>
          <w:tcPr>
            <w:tcW w:w="559" w:type="dxa"/>
          </w:tcPr>
          <w:p w14:paraId="1CA25D53" w14:textId="77777777" w:rsidR="004A5E16" w:rsidRDefault="004A5E16" w:rsidP="004A5E16">
            <w:pPr>
              <w:pStyle w:val="TableParagraph"/>
              <w:ind w:right="224"/>
              <w:jc w:val="right"/>
              <w:rPr>
                <w:rFonts w:ascii="Wingdings" w:hAnsi="Wingdings"/>
                <w:sz w:val="24"/>
              </w:rPr>
            </w:pPr>
            <w:r>
              <w:rPr>
                <w:rFonts w:ascii="Wingdings" w:hAnsi="Wingdings"/>
                <w:sz w:val="24"/>
              </w:rPr>
              <w:t></w:t>
            </w:r>
          </w:p>
        </w:tc>
        <w:tc>
          <w:tcPr>
            <w:tcW w:w="472" w:type="dxa"/>
          </w:tcPr>
          <w:p w14:paraId="1BE2FDF0" w14:textId="77777777" w:rsidR="004A5E16" w:rsidRDefault="004A5E16" w:rsidP="004A5E16">
            <w:pPr>
              <w:pStyle w:val="TableParagraph"/>
              <w:ind w:left="109"/>
              <w:rPr>
                <w:rFonts w:ascii="Wingdings" w:hAnsi="Wingdings"/>
                <w:sz w:val="24"/>
              </w:rPr>
            </w:pPr>
            <w:r>
              <w:rPr>
                <w:rFonts w:ascii="Wingdings" w:hAnsi="Wingdings"/>
                <w:sz w:val="24"/>
              </w:rPr>
              <w:t></w:t>
            </w:r>
          </w:p>
        </w:tc>
        <w:tc>
          <w:tcPr>
            <w:tcW w:w="480" w:type="dxa"/>
          </w:tcPr>
          <w:p w14:paraId="6E34B049" w14:textId="77777777" w:rsidR="004A5E16" w:rsidRDefault="004A5E16" w:rsidP="004A5E16">
            <w:pPr>
              <w:pStyle w:val="TableParagraph"/>
              <w:ind w:right="224"/>
              <w:jc w:val="right"/>
              <w:rPr>
                <w:rFonts w:ascii="Wingdings" w:hAnsi="Wingdings"/>
                <w:sz w:val="24"/>
              </w:rPr>
            </w:pPr>
            <w:r>
              <w:rPr>
                <w:rFonts w:ascii="Wingdings" w:hAnsi="Wingdings"/>
                <w:sz w:val="24"/>
              </w:rPr>
              <w:t></w:t>
            </w:r>
          </w:p>
        </w:tc>
        <w:tc>
          <w:tcPr>
            <w:tcW w:w="562" w:type="dxa"/>
          </w:tcPr>
          <w:p w14:paraId="765BC106" w14:textId="77777777" w:rsidR="004A5E16" w:rsidRDefault="004A5E16" w:rsidP="004A5E16">
            <w:pPr>
              <w:pStyle w:val="TableParagraph"/>
              <w:ind w:left="109"/>
              <w:rPr>
                <w:rFonts w:ascii="Wingdings" w:hAnsi="Wingdings"/>
                <w:sz w:val="24"/>
              </w:rPr>
            </w:pPr>
            <w:r>
              <w:rPr>
                <w:rFonts w:ascii="Wingdings" w:hAnsi="Wingdings"/>
                <w:sz w:val="24"/>
              </w:rPr>
              <w:t></w:t>
            </w:r>
          </w:p>
        </w:tc>
      </w:tr>
      <w:tr w:rsidR="00770A4D" w14:paraId="34D6A059" w14:textId="77777777" w:rsidTr="00DA4CE7">
        <w:trPr>
          <w:trHeight w:val="508"/>
        </w:trPr>
        <w:tc>
          <w:tcPr>
            <w:tcW w:w="3107" w:type="dxa"/>
            <w:tcBorders>
              <w:top w:val="nil"/>
            </w:tcBorders>
          </w:tcPr>
          <w:p w14:paraId="298E9B74" w14:textId="77777777" w:rsidR="00770A4D" w:rsidRDefault="00770A4D" w:rsidP="00770A4D">
            <w:pPr>
              <w:rPr>
                <w:sz w:val="2"/>
                <w:szCs w:val="2"/>
              </w:rPr>
            </w:pPr>
          </w:p>
        </w:tc>
        <w:tc>
          <w:tcPr>
            <w:tcW w:w="540" w:type="dxa"/>
            <w:tcBorders>
              <w:right w:val="single" w:sz="6" w:space="0" w:color="000000"/>
            </w:tcBorders>
          </w:tcPr>
          <w:p w14:paraId="5EEE8150" w14:textId="77777777" w:rsidR="00770A4D" w:rsidRDefault="00770A4D" w:rsidP="00770A4D">
            <w:pPr>
              <w:pStyle w:val="TableParagraph"/>
              <w:spacing w:line="233" w:lineRule="exact"/>
              <w:ind w:left="106"/>
            </w:pPr>
            <w:r>
              <w:rPr>
                <w:spacing w:val="-5"/>
              </w:rPr>
              <w:t>1.1</w:t>
            </w:r>
          </w:p>
        </w:tc>
        <w:tc>
          <w:tcPr>
            <w:tcW w:w="4365" w:type="dxa"/>
            <w:tcBorders>
              <w:left w:val="single" w:sz="6" w:space="0" w:color="000000"/>
              <w:bottom w:val="single" w:sz="6" w:space="0" w:color="000000"/>
            </w:tcBorders>
          </w:tcPr>
          <w:p w14:paraId="7EE3C189" w14:textId="77777777" w:rsidR="00770A4D" w:rsidRDefault="00770A4D" w:rsidP="00770A4D">
            <w:pPr>
              <w:pStyle w:val="TableParagraph"/>
              <w:spacing w:line="233" w:lineRule="exact"/>
              <w:ind w:left="104"/>
            </w:pPr>
            <w:r>
              <w:t>The</w:t>
            </w:r>
            <w:r>
              <w:rPr>
                <w:spacing w:val="-6"/>
              </w:rPr>
              <w:t xml:space="preserve"> </w:t>
            </w:r>
            <w:r>
              <w:t>rule</w:t>
            </w:r>
            <w:r>
              <w:rPr>
                <w:spacing w:val="-1"/>
              </w:rPr>
              <w:t xml:space="preserve"> </w:t>
            </w:r>
            <w:r>
              <w:t>of</w:t>
            </w:r>
            <w:r>
              <w:rPr>
                <w:spacing w:val="-1"/>
              </w:rPr>
              <w:t xml:space="preserve"> </w:t>
            </w:r>
            <w:r>
              <w:rPr>
                <w:spacing w:val="-5"/>
              </w:rPr>
              <w:t>law</w:t>
            </w:r>
          </w:p>
        </w:tc>
        <w:tc>
          <w:tcPr>
            <w:tcW w:w="2597" w:type="dxa"/>
            <w:gridSpan w:val="5"/>
            <w:vMerge w:val="restart"/>
          </w:tcPr>
          <w:p w14:paraId="02849F0E" w14:textId="77777777" w:rsidR="00770A4D" w:rsidRDefault="00770A4D" w:rsidP="00770A4D">
            <w:pPr>
              <w:pStyle w:val="TableParagraph"/>
            </w:pPr>
          </w:p>
        </w:tc>
      </w:tr>
      <w:tr w:rsidR="00770A4D" w14:paraId="4B4B56C2" w14:textId="77777777" w:rsidTr="00DA4CE7">
        <w:trPr>
          <w:trHeight w:val="508"/>
        </w:trPr>
        <w:tc>
          <w:tcPr>
            <w:tcW w:w="3107" w:type="dxa"/>
            <w:tcBorders>
              <w:top w:val="nil"/>
            </w:tcBorders>
          </w:tcPr>
          <w:p w14:paraId="28D23C05" w14:textId="77777777" w:rsidR="00770A4D" w:rsidRDefault="00770A4D" w:rsidP="00770A4D">
            <w:pPr>
              <w:rPr>
                <w:sz w:val="2"/>
                <w:szCs w:val="2"/>
              </w:rPr>
            </w:pPr>
          </w:p>
        </w:tc>
        <w:tc>
          <w:tcPr>
            <w:tcW w:w="540" w:type="dxa"/>
            <w:tcBorders>
              <w:right w:val="single" w:sz="6" w:space="0" w:color="000000"/>
            </w:tcBorders>
          </w:tcPr>
          <w:p w14:paraId="24555373" w14:textId="77777777" w:rsidR="00770A4D" w:rsidRDefault="00770A4D" w:rsidP="00770A4D">
            <w:pPr>
              <w:pStyle w:val="TableParagraph"/>
              <w:spacing w:line="251" w:lineRule="exact"/>
              <w:ind w:left="106"/>
            </w:pPr>
            <w:r>
              <w:rPr>
                <w:spacing w:val="-5"/>
              </w:rPr>
              <w:t>1.2</w:t>
            </w:r>
          </w:p>
        </w:tc>
        <w:tc>
          <w:tcPr>
            <w:tcW w:w="4365" w:type="dxa"/>
            <w:tcBorders>
              <w:left w:val="single" w:sz="6" w:space="0" w:color="000000"/>
              <w:bottom w:val="single" w:sz="6" w:space="0" w:color="000000"/>
            </w:tcBorders>
          </w:tcPr>
          <w:p w14:paraId="786F2F20" w14:textId="77777777" w:rsidR="00770A4D" w:rsidRDefault="00770A4D" w:rsidP="00770A4D">
            <w:pPr>
              <w:pStyle w:val="TableParagraph"/>
              <w:spacing w:line="252" w:lineRule="exact"/>
              <w:ind w:left="104" w:right="206"/>
            </w:pPr>
            <w:r>
              <w:t>Sources of law: the basic law, common</w:t>
            </w:r>
            <w:r>
              <w:rPr>
                <w:spacing w:val="-9"/>
              </w:rPr>
              <w:t xml:space="preserve"> </w:t>
            </w:r>
            <w:r>
              <w:t>law</w:t>
            </w:r>
            <w:r>
              <w:rPr>
                <w:spacing w:val="-9"/>
              </w:rPr>
              <w:t xml:space="preserve"> </w:t>
            </w:r>
            <w:r>
              <w:t>and</w:t>
            </w:r>
            <w:r>
              <w:rPr>
                <w:spacing w:val="-9"/>
              </w:rPr>
              <w:t xml:space="preserve"> </w:t>
            </w:r>
            <w:r>
              <w:t>statutory</w:t>
            </w:r>
            <w:r>
              <w:rPr>
                <w:spacing w:val="-11"/>
              </w:rPr>
              <w:t xml:space="preserve"> </w:t>
            </w:r>
            <w:r>
              <w:t>law</w:t>
            </w:r>
          </w:p>
        </w:tc>
        <w:tc>
          <w:tcPr>
            <w:tcW w:w="2597" w:type="dxa"/>
            <w:gridSpan w:val="5"/>
            <w:vMerge/>
          </w:tcPr>
          <w:p w14:paraId="5C6FE259" w14:textId="77777777" w:rsidR="00770A4D" w:rsidRDefault="00770A4D" w:rsidP="00770A4D">
            <w:pPr>
              <w:pStyle w:val="TableParagraph"/>
            </w:pPr>
          </w:p>
        </w:tc>
      </w:tr>
      <w:tr w:rsidR="00770A4D" w14:paraId="758BD818" w14:textId="77777777" w:rsidTr="00DA4CE7">
        <w:trPr>
          <w:trHeight w:val="508"/>
        </w:trPr>
        <w:tc>
          <w:tcPr>
            <w:tcW w:w="3107" w:type="dxa"/>
            <w:tcBorders>
              <w:top w:val="nil"/>
            </w:tcBorders>
          </w:tcPr>
          <w:p w14:paraId="244C35EE" w14:textId="77777777" w:rsidR="00770A4D" w:rsidRDefault="00770A4D" w:rsidP="00770A4D">
            <w:pPr>
              <w:rPr>
                <w:sz w:val="2"/>
                <w:szCs w:val="2"/>
              </w:rPr>
            </w:pPr>
          </w:p>
        </w:tc>
        <w:tc>
          <w:tcPr>
            <w:tcW w:w="540" w:type="dxa"/>
            <w:tcBorders>
              <w:right w:val="single" w:sz="6" w:space="0" w:color="000000"/>
            </w:tcBorders>
          </w:tcPr>
          <w:p w14:paraId="1ABDC30E" w14:textId="77777777" w:rsidR="00770A4D" w:rsidRDefault="00770A4D" w:rsidP="00770A4D">
            <w:pPr>
              <w:pStyle w:val="TableParagraph"/>
              <w:spacing w:line="234" w:lineRule="exact"/>
              <w:ind w:left="106"/>
            </w:pPr>
            <w:r>
              <w:rPr>
                <w:spacing w:val="-5"/>
              </w:rPr>
              <w:t>1.3</w:t>
            </w:r>
          </w:p>
        </w:tc>
        <w:tc>
          <w:tcPr>
            <w:tcW w:w="4365" w:type="dxa"/>
            <w:tcBorders>
              <w:left w:val="single" w:sz="6" w:space="0" w:color="000000"/>
              <w:bottom w:val="single" w:sz="6" w:space="0" w:color="000000"/>
            </w:tcBorders>
          </w:tcPr>
          <w:p w14:paraId="7CF0B085" w14:textId="77777777" w:rsidR="00770A4D" w:rsidRDefault="00770A4D" w:rsidP="00770A4D">
            <w:pPr>
              <w:pStyle w:val="TableParagraph"/>
              <w:spacing w:line="234" w:lineRule="exact"/>
              <w:ind w:left="104"/>
            </w:pPr>
            <w:r>
              <w:t>The</w:t>
            </w:r>
            <w:r>
              <w:rPr>
                <w:spacing w:val="-5"/>
              </w:rPr>
              <w:t xml:space="preserve"> </w:t>
            </w:r>
            <w:r>
              <w:t>court</w:t>
            </w:r>
            <w:r>
              <w:rPr>
                <w:spacing w:val="-2"/>
              </w:rPr>
              <w:t xml:space="preserve"> system</w:t>
            </w:r>
          </w:p>
        </w:tc>
        <w:tc>
          <w:tcPr>
            <w:tcW w:w="2597" w:type="dxa"/>
            <w:gridSpan w:val="5"/>
            <w:vMerge/>
          </w:tcPr>
          <w:p w14:paraId="38B0E69D" w14:textId="77777777" w:rsidR="00770A4D" w:rsidRDefault="00770A4D" w:rsidP="00770A4D">
            <w:pPr>
              <w:pStyle w:val="TableParagraph"/>
            </w:pPr>
          </w:p>
        </w:tc>
      </w:tr>
      <w:tr w:rsidR="00770A4D" w14:paraId="5793BBC6" w14:textId="77777777" w:rsidTr="00DA4CE7">
        <w:trPr>
          <w:trHeight w:val="370"/>
        </w:trPr>
        <w:tc>
          <w:tcPr>
            <w:tcW w:w="3107" w:type="dxa"/>
            <w:tcBorders>
              <w:top w:val="nil"/>
            </w:tcBorders>
          </w:tcPr>
          <w:p w14:paraId="10EE005D" w14:textId="77777777" w:rsidR="00770A4D" w:rsidRDefault="00770A4D" w:rsidP="00770A4D">
            <w:pPr>
              <w:rPr>
                <w:sz w:val="2"/>
                <w:szCs w:val="2"/>
              </w:rPr>
            </w:pPr>
          </w:p>
        </w:tc>
        <w:tc>
          <w:tcPr>
            <w:tcW w:w="540" w:type="dxa"/>
            <w:tcBorders>
              <w:right w:val="single" w:sz="6" w:space="0" w:color="000000"/>
            </w:tcBorders>
          </w:tcPr>
          <w:p w14:paraId="1590BC24" w14:textId="77777777" w:rsidR="00770A4D" w:rsidRDefault="00770A4D" w:rsidP="00770A4D">
            <w:pPr>
              <w:pStyle w:val="TableParagraph"/>
              <w:spacing w:line="251" w:lineRule="exact"/>
              <w:ind w:left="106"/>
            </w:pPr>
            <w:r>
              <w:rPr>
                <w:spacing w:val="-5"/>
              </w:rPr>
              <w:t>1.4</w:t>
            </w:r>
          </w:p>
        </w:tc>
        <w:tc>
          <w:tcPr>
            <w:tcW w:w="4365" w:type="dxa"/>
            <w:tcBorders>
              <w:left w:val="single" w:sz="6" w:space="0" w:color="000000"/>
              <w:bottom w:val="single" w:sz="6" w:space="0" w:color="000000"/>
            </w:tcBorders>
          </w:tcPr>
          <w:p w14:paraId="6C8E6813" w14:textId="77777777" w:rsidR="00770A4D" w:rsidRDefault="00770A4D" w:rsidP="00770A4D">
            <w:pPr>
              <w:pStyle w:val="TableParagraph"/>
              <w:spacing w:before="3"/>
              <w:ind w:left="104"/>
            </w:pPr>
            <w:r>
              <w:t>Different</w:t>
            </w:r>
            <w:r>
              <w:rPr>
                <w:spacing w:val="-5"/>
              </w:rPr>
              <w:t xml:space="preserve"> </w:t>
            </w:r>
            <w:r>
              <w:t>forms</w:t>
            </w:r>
            <w:r>
              <w:rPr>
                <w:spacing w:val="-3"/>
              </w:rPr>
              <w:t xml:space="preserve"> </w:t>
            </w:r>
            <w:r>
              <w:t>of</w:t>
            </w:r>
            <w:r>
              <w:rPr>
                <w:spacing w:val="-5"/>
              </w:rPr>
              <w:t xml:space="preserve"> </w:t>
            </w:r>
            <w:r>
              <w:t>legal</w:t>
            </w:r>
            <w:r>
              <w:rPr>
                <w:spacing w:val="-1"/>
              </w:rPr>
              <w:t xml:space="preserve"> </w:t>
            </w:r>
            <w:r>
              <w:rPr>
                <w:spacing w:val="-2"/>
              </w:rPr>
              <w:t>assistance:</w:t>
            </w:r>
          </w:p>
          <w:p w14:paraId="2E3B872E" w14:textId="77777777" w:rsidR="00770A4D" w:rsidRDefault="00770A4D" w:rsidP="00770A4D">
            <w:pPr>
              <w:pStyle w:val="TableParagraph"/>
              <w:spacing w:before="16" w:line="250" w:lineRule="exact"/>
              <w:ind w:left="104"/>
            </w:pPr>
            <w:r>
              <w:t>legal</w:t>
            </w:r>
            <w:r>
              <w:rPr>
                <w:spacing w:val="-2"/>
              </w:rPr>
              <w:t xml:space="preserve"> </w:t>
            </w:r>
            <w:r>
              <w:t>aid</w:t>
            </w:r>
            <w:r>
              <w:rPr>
                <w:spacing w:val="-2"/>
              </w:rPr>
              <w:t xml:space="preserve"> </w:t>
            </w:r>
            <w:r>
              <w:t>and</w:t>
            </w:r>
            <w:r>
              <w:rPr>
                <w:spacing w:val="-3"/>
              </w:rPr>
              <w:t xml:space="preserve"> </w:t>
            </w:r>
            <w:r>
              <w:t>legal</w:t>
            </w:r>
            <w:r>
              <w:rPr>
                <w:spacing w:val="-1"/>
              </w:rPr>
              <w:t xml:space="preserve"> </w:t>
            </w:r>
            <w:r>
              <w:t>advice</w:t>
            </w:r>
            <w:r>
              <w:rPr>
                <w:spacing w:val="-4"/>
              </w:rPr>
              <w:t xml:space="preserve"> </w:t>
            </w:r>
            <w:r>
              <w:rPr>
                <w:spacing w:val="-2"/>
              </w:rPr>
              <w:t>schemes</w:t>
            </w:r>
          </w:p>
        </w:tc>
        <w:tc>
          <w:tcPr>
            <w:tcW w:w="2597" w:type="dxa"/>
            <w:gridSpan w:val="5"/>
            <w:vMerge/>
          </w:tcPr>
          <w:p w14:paraId="3CBDC74D" w14:textId="77777777" w:rsidR="00770A4D" w:rsidRDefault="00770A4D" w:rsidP="00770A4D">
            <w:pPr>
              <w:pStyle w:val="TableParagraph"/>
            </w:pPr>
          </w:p>
        </w:tc>
      </w:tr>
      <w:tr w:rsidR="00770A4D" w14:paraId="280F1223" w14:textId="77777777" w:rsidTr="00295CCD">
        <w:trPr>
          <w:trHeight w:val="508"/>
        </w:trPr>
        <w:tc>
          <w:tcPr>
            <w:tcW w:w="3107" w:type="dxa"/>
            <w:tcBorders>
              <w:top w:val="nil"/>
            </w:tcBorders>
          </w:tcPr>
          <w:p w14:paraId="59977CDC" w14:textId="77777777" w:rsidR="00770A4D" w:rsidRDefault="00770A4D" w:rsidP="00770A4D">
            <w:pPr>
              <w:rPr>
                <w:sz w:val="2"/>
                <w:szCs w:val="2"/>
                <w:lang w:eastAsia="zh-TW"/>
              </w:rPr>
            </w:pPr>
            <w:r>
              <w:rPr>
                <w:rFonts w:hint="eastAsia"/>
                <w:sz w:val="2"/>
                <w:szCs w:val="2"/>
                <w:lang w:eastAsia="zh-TW"/>
              </w:rPr>
              <w:t>2</w:t>
            </w:r>
          </w:p>
        </w:tc>
        <w:tc>
          <w:tcPr>
            <w:tcW w:w="540" w:type="dxa"/>
            <w:tcBorders>
              <w:right w:val="single" w:sz="6" w:space="0" w:color="000000"/>
            </w:tcBorders>
          </w:tcPr>
          <w:p w14:paraId="239DED46" w14:textId="77777777" w:rsidR="00770A4D" w:rsidRPr="00770A4D" w:rsidRDefault="00770A4D" w:rsidP="00770A4D">
            <w:pPr>
              <w:pStyle w:val="TableParagraph"/>
              <w:spacing w:line="231" w:lineRule="exact"/>
              <w:ind w:left="106"/>
              <w:rPr>
                <w:rFonts w:eastAsiaTheme="minorEastAsia"/>
                <w:lang w:eastAsia="zh-TW"/>
              </w:rPr>
            </w:pPr>
            <w:r>
              <w:rPr>
                <w:rFonts w:eastAsiaTheme="minorEastAsia" w:hint="eastAsia"/>
                <w:lang w:eastAsia="zh-TW"/>
              </w:rPr>
              <w:t>2</w:t>
            </w:r>
          </w:p>
        </w:tc>
        <w:tc>
          <w:tcPr>
            <w:tcW w:w="4365" w:type="dxa"/>
            <w:tcBorders>
              <w:left w:val="single" w:sz="6" w:space="0" w:color="000000"/>
              <w:bottom w:val="single" w:sz="6" w:space="0" w:color="000000"/>
            </w:tcBorders>
          </w:tcPr>
          <w:p w14:paraId="7CA458BD" w14:textId="77777777" w:rsidR="00770A4D" w:rsidRDefault="00770A4D" w:rsidP="00770A4D">
            <w:pPr>
              <w:pStyle w:val="TableParagraph"/>
              <w:spacing w:line="231" w:lineRule="exact"/>
              <w:ind w:left="106"/>
            </w:pPr>
            <w:r>
              <w:t>Outline</w:t>
            </w:r>
            <w:r>
              <w:rPr>
                <w:spacing w:val="-4"/>
              </w:rPr>
              <w:t xml:space="preserve"> </w:t>
            </w:r>
            <w:r>
              <w:t>of</w:t>
            </w:r>
            <w:r>
              <w:rPr>
                <w:spacing w:val="-4"/>
              </w:rPr>
              <w:t xml:space="preserve"> </w:t>
            </w:r>
            <w:r>
              <w:t>relevant</w:t>
            </w:r>
            <w:r>
              <w:rPr>
                <w:spacing w:val="-3"/>
              </w:rPr>
              <w:t xml:space="preserve"> </w:t>
            </w:r>
            <w:r>
              <w:t>legal</w:t>
            </w:r>
            <w:r>
              <w:rPr>
                <w:spacing w:val="-2"/>
              </w:rPr>
              <w:t xml:space="preserve"> areas</w:t>
            </w:r>
          </w:p>
        </w:tc>
        <w:tc>
          <w:tcPr>
            <w:tcW w:w="524" w:type="dxa"/>
          </w:tcPr>
          <w:p w14:paraId="47ED4159" w14:textId="77777777" w:rsidR="00770A4D" w:rsidRDefault="00770A4D" w:rsidP="00770A4D">
            <w:pPr>
              <w:pStyle w:val="TableParagraph"/>
              <w:ind w:left="108"/>
              <w:rPr>
                <w:rFonts w:ascii="Wingdings" w:hAnsi="Wingdings"/>
                <w:sz w:val="24"/>
              </w:rPr>
            </w:pPr>
            <w:r>
              <w:rPr>
                <w:rFonts w:ascii="Wingdings" w:hAnsi="Wingdings"/>
                <w:sz w:val="24"/>
              </w:rPr>
              <w:t></w:t>
            </w:r>
          </w:p>
        </w:tc>
        <w:tc>
          <w:tcPr>
            <w:tcW w:w="559" w:type="dxa"/>
          </w:tcPr>
          <w:p w14:paraId="73F0C261" w14:textId="77777777" w:rsidR="00770A4D" w:rsidRDefault="00770A4D" w:rsidP="00770A4D">
            <w:pPr>
              <w:pStyle w:val="TableParagraph"/>
              <w:ind w:left="141"/>
              <w:rPr>
                <w:rFonts w:ascii="Wingdings" w:hAnsi="Wingdings"/>
                <w:sz w:val="24"/>
              </w:rPr>
            </w:pPr>
            <w:r>
              <w:rPr>
                <w:rFonts w:ascii="Wingdings" w:hAnsi="Wingdings"/>
                <w:sz w:val="24"/>
              </w:rPr>
              <w:t></w:t>
            </w:r>
          </w:p>
        </w:tc>
        <w:tc>
          <w:tcPr>
            <w:tcW w:w="472" w:type="dxa"/>
          </w:tcPr>
          <w:p w14:paraId="765DF547" w14:textId="77777777" w:rsidR="00770A4D" w:rsidRDefault="00770A4D" w:rsidP="00770A4D">
            <w:pPr>
              <w:pStyle w:val="TableParagraph"/>
              <w:ind w:left="105"/>
              <w:rPr>
                <w:rFonts w:ascii="Wingdings" w:hAnsi="Wingdings"/>
                <w:sz w:val="24"/>
              </w:rPr>
            </w:pPr>
            <w:r>
              <w:rPr>
                <w:rFonts w:ascii="Wingdings" w:hAnsi="Wingdings"/>
                <w:sz w:val="24"/>
              </w:rPr>
              <w:t></w:t>
            </w:r>
          </w:p>
        </w:tc>
        <w:tc>
          <w:tcPr>
            <w:tcW w:w="480" w:type="dxa"/>
          </w:tcPr>
          <w:p w14:paraId="0D979052" w14:textId="77777777" w:rsidR="00770A4D" w:rsidRDefault="00770A4D" w:rsidP="00770A4D">
            <w:pPr>
              <w:pStyle w:val="TableParagraph"/>
              <w:ind w:left="105"/>
              <w:rPr>
                <w:rFonts w:ascii="Wingdings" w:hAnsi="Wingdings"/>
                <w:sz w:val="24"/>
              </w:rPr>
            </w:pPr>
            <w:r>
              <w:rPr>
                <w:rFonts w:ascii="Wingdings" w:hAnsi="Wingdings"/>
                <w:sz w:val="24"/>
              </w:rPr>
              <w:t></w:t>
            </w:r>
          </w:p>
        </w:tc>
        <w:tc>
          <w:tcPr>
            <w:tcW w:w="562" w:type="dxa"/>
          </w:tcPr>
          <w:p w14:paraId="0A884015" w14:textId="77777777" w:rsidR="00770A4D" w:rsidRDefault="00770A4D" w:rsidP="00770A4D">
            <w:pPr>
              <w:pStyle w:val="TableParagraph"/>
              <w:ind w:left="105"/>
              <w:rPr>
                <w:rFonts w:ascii="Wingdings" w:hAnsi="Wingdings"/>
                <w:sz w:val="24"/>
              </w:rPr>
            </w:pPr>
            <w:r>
              <w:rPr>
                <w:rFonts w:ascii="Wingdings" w:hAnsi="Wingdings"/>
                <w:sz w:val="24"/>
              </w:rPr>
              <w:t></w:t>
            </w:r>
          </w:p>
        </w:tc>
      </w:tr>
      <w:tr w:rsidR="00770A4D" w14:paraId="322F9D85" w14:textId="77777777" w:rsidTr="00DA4CE7">
        <w:trPr>
          <w:trHeight w:val="508"/>
        </w:trPr>
        <w:tc>
          <w:tcPr>
            <w:tcW w:w="3107" w:type="dxa"/>
            <w:tcBorders>
              <w:top w:val="nil"/>
            </w:tcBorders>
          </w:tcPr>
          <w:p w14:paraId="65379E81" w14:textId="77777777" w:rsidR="00770A4D" w:rsidRDefault="00770A4D" w:rsidP="00770A4D">
            <w:pPr>
              <w:rPr>
                <w:sz w:val="2"/>
                <w:szCs w:val="2"/>
              </w:rPr>
            </w:pPr>
          </w:p>
        </w:tc>
        <w:tc>
          <w:tcPr>
            <w:tcW w:w="540" w:type="dxa"/>
            <w:tcBorders>
              <w:right w:val="single" w:sz="6" w:space="0" w:color="000000"/>
            </w:tcBorders>
          </w:tcPr>
          <w:p w14:paraId="21C8BA3E" w14:textId="77777777" w:rsidR="00770A4D" w:rsidRDefault="00770A4D" w:rsidP="00770A4D">
            <w:pPr>
              <w:pStyle w:val="TableParagraph"/>
              <w:spacing w:line="251" w:lineRule="exact"/>
              <w:ind w:left="106"/>
            </w:pPr>
            <w:r>
              <w:rPr>
                <w:spacing w:val="-5"/>
              </w:rPr>
              <w:t>2.1</w:t>
            </w:r>
          </w:p>
        </w:tc>
        <w:tc>
          <w:tcPr>
            <w:tcW w:w="4365" w:type="dxa"/>
            <w:tcBorders>
              <w:left w:val="single" w:sz="6" w:space="0" w:color="000000"/>
              <w:bottom w:val="single" w:sz="6" w:space="0" w:color="000000"/>
            </w:tcBorders>
          </w:tcPr>
          <w:p w14:paraId="38336D6D" w14:textId="2523BE44" w:rsidR="00770A4D" w:rsidRPr="00F76704" w:rsidRDefault="00770A4D" w:rsidP="00F76704">
            <w:pPr>
              <w:pStyle w:val="TableParagraph"/>
              <w:spacing w:before="3" w:line="256" w:lineRule="auto"/>
              <w:ind w:left="104" w:right="456"/>
              <w:jc w:val="both"/>
              <w:rPr>
                <w:rFonts w:eastAsiaTheme="minorEastAsia"/>
                <w:lang w:eastAsia="zh-TW"/>
              </w:rPr>
            </w:pPr>
            <w:r>
              <w:t>Basic legal knowledge relating to service targets: family, children &amp; youth,</w:t>
            </w:r>
            <w:r>
              <w:rPr>
                <w:spacing w:val="-8"/>
              </w:rPr>
              <w:t xml:space="preserve"> </w:t>
            </w:r>
            <w:r>
              <w:t>elderly,</w:t>
            </w:r>
            <w:r>
              <w:rPr>
                <w:spacing w:val="-7"/>
              </w:rPr>
              <w:t xml:space="preserve"> </w:t>
            </w:r>
            <w:r>
              <w:t>victims</w:t>
            </w:r>
            <w:r>
              <w:rPr>
                <w:spacing w:val="-8"/>
              </w:rPr>
              <w:t xml:space="preserve"> </w:t>
            </w:r>
            <w:r>
              <w:t>of</w:t>
            </w:r>
            <w:r>
              <w:rPr>
                <w:spacing w:val="-6"/>
              </w:rPr>
              <w:t xml:space="preserve"> </w:t>
            </w:r>
            <w:r>
              <w:rPr>
                <w:spacing w:val="-2"/>
              </w:rPr>
              <w:t>violence</w:t>
            </w:r>
          </w:p>
        </w:tc>
        <w:tc>
          <w:tcPr>
            <w:tcW w:w="2597" w:type="dxa"/>
            <w:gridSpan w:val="5"/>
            <w:vMerge w:val="restart"/>
          </w:tcPr>
          <w:p w14:paraId="27F9B8B4" w14:textId="77777777" w:rsidR="00770A4D" w:rsidRDefault="00770A4D" w:rsidP="00770A4D">
            <w:pPr>
              <w:pStyle w:val="TableParagraph"/>
            </w:pPr>
          </w:p>
        </w:tc>
      </w:tr>
      <w:tr w:rsidR="00770A4D" w14:paraId="4EDECD0A" w14:textId="77777777" w:rsidTr="00DA4CE7">
        <w:trPr>
          <w:trHeight w:val="508"/>
        </w:trPr>
        <w:tc>
          <w:tcPr>
            <w:tcW w:w="3107" w:type="dxa"/>
            <w:tcBorders>
              <w:top w:val="nil"/>
            </w:tcBorders>
          </w:tcPr>
          <w:p w14:paraId="67BABFC5" w14:textId="77777777" w:rsidR="00770A4D" w:rsidRDefault="00770A4D" w:rsidP="00770A4D">
            <w:pPr>
              <w:rPr>
                <w:sz w:val="2"/>
                <w:szCs w:val="2"/>
              </w:rPr>
            </w:pPr>
          </w:p>
        </w:tc>
        <w:tc>
          <w:tcPr>
            <w:tcW w:w="540" w:type="dxa"/>
            <w:tcBorders>
              <w:right w:val="single" w:sz="6" w:space="0" w:color="000000"/>
            </w:tcBorders>
          </w:tcPr>
          <w:p w14:paraId="025BDB36" w14:textId="77777777" w:rsidR="00770A4D" w:rsidRDefault="00770A4D" w:rsidP="00770A4D">
            <w:pPr>
              <w:pStyle w:val="TableParagraph"/>
              <w:spacing w:line="251" w:lineRule="exact"/>
              <w:ind w:left="106"/>
            </w:pPr>
            <w:r>
              <w:rPr>
                <w:spacing w:val="-5"/>
              </w:rPr>
              <w:t>2.2</w:t>
            </w:r>
          </w:p>
        </w:tc>
        <w:tc>
          <w:tcPr>
            <w:tcW w:w="4365" w:type="dxa"/>
            <w:tcBorders>
              <w:left w:val="single" w:sz="6" w:space="0" w:color="000000"/>
              <w:bottom w:val="single" w:sz="6" w:space="0" w:color="000000"/>
            </w:tcBorders>
          </w:tcPr>
          <w:p w14:paraId="18F556A6" w14:textId="77777777" w:rsidR="00770A4D" w:rsidRDefault="00770A4D" w:rsidP="00770A4D">
            <w:pPr>
              <w:pStyle w:val="TableParagraph"/>
              <w:spacing w:line="252" w:lineRule="exact"/>
              <w:ind w:left="104"/>
            </w:pPr>
            <w:r>
              <w:t>Equal</w:t>
            </w:r>
            <w:r>
              <w:rPr>
                <w:spacing w:val="-6"/>
              </w:rPr>
              <w:t xml:space="preserve"> </w:t>
            </w:r>
            <w:r>
              <w:t>opportunities</w:t>
            </w:r>
            <w:r>
              <w:rPr>
                <w:spacing w:val="-6"/>
              </w:rPr>
              <w:t xml:space="preserve"> </w:t>
            </w:r>
            <w:r>
              <w:rPr>
                <w:spacing w:val="-5"/>
              </w:rPr>
              <w:t>and</w:t>
            </w:r>
          </w:p>
          <w:p w14:paraId="1709E258" w14:textId="73138579" w:rsidR="00770A4D" w:rsidRDefault="00770A4D" w:rsidP="00770A4D">
            <w:pPr>
              <w:pStyle w:val="TableParagraph"/>
              <w:spacing w:line="254" w:lineRule="exact"/>
              <w:ind w:left="104" w:right="206"/>
            </w:pPr>
            <w:r>
              <w:t>anti-discrimination</w:t>
            </w:r>
            <w:r>
              <w:rPr>
                <w:spacing w:val="-14"/>
              </w:rPr>
              <w:t xml:space="preserve"> </w:t>
            </w:r>
            <w:r>
              <w:t>ordinance</w:t>
            </w:r>
            <w:r>
              <w:rPr>
                <w:spacing w:val="-14"/>
              </w:rPr>
              <w:t xml:space="preserve"> </w:t>
            </w:r>
            <w:r>
              <w:t xml:space="preserve">civil rights </w:t>
            </w:r>
          </w:p>
        </w:tc>
        <w:tc>
          <w:tcPr>
            <w:tcW w:w="2597" w:type="dxa"/>
            <w:gridSpan w:val="5"/>
            <w:vMerge/>
          </w:tcPr>
          <w:p w14:paraId="713D11BF" w14:textId="77777777" w:rsidR="00770A4D" w:rsidRDefault="00770A4D" w:rsidP="00770A4D">
            <w:pPr>
              <w:pStyle w:val="TableParagraph"/>
            </w:pPr>
          </w:p>
        </w:tc>
      </w:tr>
      <w:tr w:rsidR="00770A4D" w14:paraId="1E89897A" w14:textId="77777777" w:rsidTr="00DA4CE7">
        <w:trPr>
          <w:trHeight w:val="508"/>
        </w:trPr>
        <w:tc>
          <w:tcPr>
            <w:tcW w:w="3107" w:type="dxa"/>
            <w:tcBorders>
              <w:top w:val="nil"/>
            </w:tcBorders>
          </w:tcPr>
          <w:p w14:paraId="546CCDD3" w14:textId="77777777" w:rsidR="00770A4D" w:rsidRDefault="00770A4D" w:rsidP="00770A4D">
            <w:pPr>
              <w:rPr>
                <w:sz w:val="2"/>
                <w:szCs w:val="2"/>
              </w:rPr>
            </w:pPr>
          </w:p>
        </w:tc>
        <w:tc>
          <w:tcPr>
            <w:tcW w:w="540" w:type="dxa"/>
            <w:tcBorders>
              <w:right w:val="single" w:sz="6" w:space="0" w:color="000000"/>
            </w:tcBorders>
          </w:tcPr>
          <w:p w14:paraId="6D2105A5" w14:textId="77777777" w:rsidR="00770A4D" w:rsidRDefault="00770A4D" w:rsidP="00770A4D">
            <w:pPr>
              <w:pStyle w:val="TableParagraph"/>
              <w:spacing w:line="251" w:lineRule="exact"/>
              <w:ind w:left="106"/>
            </w:pPr>
            <w:r>
              <w:rPr>
                <w:spacing w:val="-5"/>
              </w:rPr>
              <w:t>2.3</w:t>
            </w:r>
          </w:p>
        </w:tc>
        <w:tc>
          <w:tcPr>
            <w:tcW w:w="4365" w:type="dxa"/>
            <w:tcBorders>
              <w:left w:val="single" w:sz="6" w:space="0" w:color="000000"/>
              <w:bottom w:val="single" w:sz="6" w:space="0" w:color="000000"/>
            </w:tcBorders>
          </w:tcPr>
          <w:p w14:paraId="26E27DA9" w14:textId="77777777" w:rsidR="00770A4D" w:rsidRDefault="00770A4D" w:rsidP="00770A4D">
            <w:pPr>
              <w:pStyle w:val="TableParagraph"/>
              <w:spacing w:line="256" w:lineRule="exact"/>
              <w:ind w:left="104"/>
            </w:pPr>
            <w:r>
              <w:t>Protection</w:t>
            </w:r>
            <w:r>
              <w:rPr>
                <w:spacing w:val="-14"/>
              </w:rPr>
              <w:t xml:space="preserve"> </w:t>
            </w:r>
            <w:r>
              <w:t>of</w:t>
            </w:r>
            <w:r>
              <w:rPr>
                <w:spacing w:val="-13"/>
              </w:rPr>
              <w:t xml:space="preserve"> </w:t>
            </w:r>
            <w:r>
              <w:t>clients’</w:t>
            </w:r>
            <w:r>
              <w:rPr>
                <w:spacing w:val="-16"/>
              </w:rPr>
              <w:t xml:space="preserve"> </w:t>
            </w:r>
            <w:r>
              <w:t>privacy</w:t>
            </w:r>
            <w:r>
              <w:rPr>
                <w:spacing w:val="-13"/>
              </w:rPr>
              <w:t xml:space="preserve"> </w:t>
            </w:r>
            <w:r>
              <w:t>and personal data</w:t>
            </w:r>
          </w:p>
        </w:tc>
        <w:tc>
          <w:tcPr>
            <w:tcW w:w="2597" w:type="dxa"/>
            <w:gridSpan w:val="5"/>
            <w:vMerge/>
          </w:tcPr>
          <w:p w14:paraId="59FB7377" w14:textId="77777777" w:rsidR="00770A4D" w:rsidRDefault="00770A4D" w:rsidP="00770A4D">
            <w:pPr>
              <w:pStyle w:val="TableParagraph"/>
            </w:pPr>
          </w:p>
        </w:tc>
      </w:tr>
      <w:tr w:rsidR="00770A4D" w14:paraId="7FBADAE2" w14:textId="77777777" w:rsidTr="00295CCD">
        <w:trPr>
          <w:trHeight w:val="508"/>
        </w:trPr>
        <w:tc>
          <w:tcPr>
            <w:tcW w:w="3107" w:type="dxa"/>
            <w:tcBorders>
              <w:top w:val="nil"/>
            </w:tcBorders>
          </w:tcPr>
          <w:p w14:paraId="1D6BE0B8" w14:textId="77777777" w:rsidR="00770A4D" w:rsidRDefault="00770A4D" w:rsidP="00770A4D">
            <w:pPr>
              <w:rPr>
                <w:sz w:val="2"/>
                <w:szCs w:val="2"/>
              </w:rPr>
            </w:pPr>
          </w:p>
        </w:tc>
        <w:tc>
          <w:tcPr>
            <w:tcW w:w="540" w:type="dxa"/>
            <w:tcBorders>
              <w:right w:val="single" w:sz="6" w:space="0" w:color="000000"/>
            </w:tcBorders>
          </w:tcPr>
          <w:p w14:paraId="4E98ACB0" w14:textId="77777777" w:rsidR="00770A4D" w:rsidRPr="00770A4D" w:rsidRDefault="00770A4D" w:rsidP="00770A4D">
            <w:pPr>
              <w:pStyle w:val="TableParagraph"/>
              <w:spacing w:before="1" w:line="233" w:lineRule="exact"/>
              <w:ind w:left="106"/>
              <w:rPr>
                <w:rFonts w:eastAsiaTheme="minorEastAsia"/>
                <w:lang w:eastAsia="zh-TW"/>
              </w:rPr>
            </w:pPr>
            <w:r>
              <w:rPr>
                <w:rFonts w:eastAsiaTheme="minorEastAsia" w:hint="eastAsia"/>
                <w:lang w:eastAsia="zh-TW"/>
              </w:rPr>
              <w:t>3</w:t>
            </w:r>
          </w:p>
        </w:tc>
        <w:tc>
          <w:tcPr>
            <w:tcW w:w="4365" w:type="dxa"/>
            <w:tcBorders>
              <w:left w:val="single" w:sz="6" w:space="0" w:color="000000"/>
              <w:bottom w:val="single" w:sz="6" w:space="0" w:color="000000"/>
            </w:tcBorders>
          </w:tcPr>
          <w:p w14:paraId="5225BE78" w14:textId="77777777" w:rsidR="00770A4D" w:rsidRDefault="00770A4D" w:rsidP="00770A4D">
            <w:pPr>
              <w:pStyle w:val="TableParagraph"/>
              <w:spacing w:line="250" w:lineRule="exact"/>
              <w:ind w:left="106"/>
            </w:pPr>
            <w:r>
              <w:t>Implication</w:t>
            </w:r>
            <w:r>
              <w:rPr>
                <w:spacing w:val="-8"/>
              </w:rPr>
              <w:t xml:space="preserve"> </w:t>
            </w:r>
            <w:r>
              <w:t>of</w:t>
            </w:r>
            <w:r>
              <w:rPr>
                <w:spacing w:val="-6"/>
              </w:rPr>
              <w:t xml:space="preserve"> </w:t>
            </w:r>
            <w:r>
              <w:t>legal</w:t>
            </w:r>
            <w:r>
              <w:rPr>
                <w:spacing w:val="-4"/>
              </w:rPr>
              <w:t xml:space="preserve"> </w:t>
            </w:r>
            <w:r>
              <w:t>knowledge</w:t>
            </w:r>
            <w:r>
              <w:rPr>
                <w:spacing w:val="-4"/>
              </w:rPr>
              <w:t xml:space="preserve"> </w:t>
            </w:r>
            <w:r>
              <w:rPr>
                <w:spacing w:val="-5"/>
              </w:rPr>
              <w:t>for</w:t>
            </w:r>
          </w:p>
          <w:p w14:paraId="0D08D5F7" w14:textId="77777777" w:rsidR="00770A4D" w:rsidRDefault="00770A4D" w:rsidP="00770A4D">
            <w:pPr>
              <w:pStyle w:val="TableParagraph"/>
              <w:spacing w:before="1" w:line="233" w:lineRule="exact"/>
              <w:ind w:left="106"/>
            </w:pPr>
            <w:r>
              <w:t>social</w:t>
            </w:r>
            <w:r>
              <w:rPr>
                <w:spacing w:val="-3"/>
              </w:rPr>
              <w:t xml:space="preserve"> </w:t>
            </w:r>
            <w:r>
              <w:rPr>
                <w:spacing w:val="-2"/>
              </w:rPr>
              <w:t>workers</w:t>
            </w:r>
          </w:p>
        </w:tc>
        <w:tc>
          <w:tcPr>
            <w:tcW w:w="524" w:type="dxa"/>
          </w:tcPr>
          <w:p w14:paraId="27052C70" w14:textId="77777777" w:rsidR="00770A4D" w:rsidRDefault="00770A4D" w:rsidP="00770A4D">
            <w:pPr>
              <w:pStyle w:val="TableParagraph"/>
              <w:ind w:left="108"/>
              <w:rPr>
                <w:rFonts w:ascii="Wingdings" w:hAnsi="Wingdings"/>
                <w:sz w:val="24"/>
              </w:rPr>
            </w:pPr>
            <w:r>
              <w:rPr>
                <w:rFonts w:ascii="Wingdings" w:hAnsi="Wingdings"/>
                <w:sz w:val="24"/>
              </w:rPr>
              <w:t></w:t>
            </w:r>
          </w:p>
        </w:tc>
        <w:tc>
          <w:tcPr>
            <w:tcW w:w="559" w:type="dxa"/>
          </w:tcPr>
          <w:p w14:paraId="0C869803" w14:textId="77777777" w:rsidR="00770A4D" w:rsidRDefault="00770A4D" w:rsidP="00770A4D">
            <w:pPr>
              <w:pStyle w:val="TableParagraph"/>
              <w:ind w:left="141"/>
              <w:rPr>
                <w:rFonts w:ascii="Wingdings" w:hAnsi="Wingdings"/>
                <w:sz w:val="24"/>
              </w:rPr>
            </w:pPr>
            <w:r>
              <w:rPr>
                <w:rFonts w:ascii="Wingdings" w:hAnsi="Wingdings"/>
                <w:sz w:val="24"/>
              </w:rPr>
              <w:t></w:t>
            </w:r>
          </w:p>
        </w:tc>
        <w:tc>
          <w:tcPr>
            <w:tcW w:w="472" w:type="dxa"/>
          </w:tcPr>
          <w:p w14:paraId="22825DF8" w14:textId="77777777" w:rsidR="00770A4D" w:rsidRDefault="00770A4D" w:rsidP="00770A4D">
            <w:pPr>
              <w:pStyle w:val="TableParagraph"/>
              <w:ind w:left="105"/>
              <w:rPr>
                <w:rFonts w:ascii="Wingdings" w:hAnsi="Wingdings"/>
                <w:sz w:val="24"/>
              </w:rPr>
            </w:pPr>
            <w:r>
              <w:rPr>
                <w:rFonts w:ascii="Wingdings" w:hAnsi="Wingdings"/>
                <w:sz w:val="24"/>
              </w:rPr>
              <w:t></w:t>
            </w:r>
          </w:p>
        </w:tc>
        <w:tc>
          <w:tcPr>
            <w:tcW w:w="480" w:type="dxa"/>
          </w:tcPr>
          <w:p w14:paraId="7E5BB361" w14:textId="77777777" w:rsidR="00770A4D" w:rsidRDefault="00770A4D" w:rsidP="00770A4D">
            <w:pPr>
              <w:pStyle w:val="TableParagraph"/>
              <w:ind w:left="105"/>
              <w:rPr>
                <w:rFonts w:ascii="Wingdings" w:hAnsi="Wingdings"/>
                <w:sz w:val="24"/>
              </w:rPr>
            </w:pPr>
            <w:r>
              <w:rPr>
                <w:rFonts w:ascii="Wingdings" w:hAnsi="Wingdings"/>
                <w:sz w:val="24"/>
              </w:rPr>
              <w:t></w:t>
            </w:r>
          </w:p>
        </w:tc>
        <w:tc>
          <w:tcPr>
            <w:tcW w:w="562" w:type="dxa"/>
          </w:tcPr>
          <w:p w14:paraId="1EFD8A99" w14:textId="77777777" w:rsidR="00770A4D" w:rsidRDefault="00770A4D" w:rsidP="00770A4D">
            <w:pPr>
              <w:pStyle w:val="TableParagraph"/>
              <w:ind w:left="105"/>
              <w:rPr>
                <w:rFonts w:ascii="Wingdings" w:hAnsi="Wingdings"/>
                <w:sz w:val="24"/>
              </w:rPr>
            </w:pPr>
            <w:r>
              <w:rPr>
                <w:rFonts w:ascii="Wingdings" w:hAnsi="Wingdings"/>
                <w:sz w:val="24"/>
              </w:rPr>
              <w:t></w:t>
            </w:r>
          </w:p>
        </w:tc>
      </w:tr>
      <w:tr w:rsidR="00770A4D" w14:paraId="16BAAA24" w14:textId="77777777" w:rsidTr="00DA4CE7">
        <w:trPr>
          <w:trHeight w:val="508"/>
        </w:trPr>
        <w:tc>
          <w:tcPr>
            <w:tcW w:w="3107" w:type="dxa"/>
            <w:tcBorders>
              <w:top w:val="nil"/>
            </w:tcBorders>
          </w:tcPr>
          <w:p w14:paraId="3E6BFEFF" w14:textId="77777777" w:rsidR="00770A4D" w:rsidRDefault="00770A4D" w:rsidP="00770A4D">
            <w:pPr>
              <w:rPr>
                <w:sz w:val="2"/>
                <w:szCs w:val="2"/>
              </w:rPr>
            </w:pPr>
          </w:p>
        </w:tc>
        <w:tc>
          <w:tcPr>
            <w:tcW w:w="540" w:type="dxa"/>
            <w:tcBorders>
              <w:right w:val="single" w:sz="6" w:space="0" w:color="000000"/>
            </w:tcBorders>
          </w:tcPr>
          <w:p w14:paraId="50224FE2" w14:textId="77777777" w:rsidR="00770A4D" w:rsidRDefault="00770A4D" w:rsidP="00770A4D">
            <w:pPr>
              <w:pStyle w:val="TableParagraph"/>
              <w:spacing w:line="234" w:lineRule="exact"/>
              <w:ind w:left="106"/>
            </w:pPr>
            <w:r>
              <w:rPr>
                <w:spacing w:val="-5"/>
              </w:rPr>
              <w:t>3.1</w:t>
            </w:r>
          </w:p>
        </w:tc>
        <w:tc>
          <w:tcPr>
            <w:tcW w:w="4365" w:type="dxa"/>
            <w:tcBorders>
              <w:left w:val="single" w:sz="6" w:space="0" w:color="000000"/>
              <w:bottom w:val="single" w:sz="6" w:space="0" w:color="000000"/>
            </w:tcBorders>
          </w:tcPr>
          <w:p w14:paraId="4F5F635F" w14:textId="77777777" w:rsidR="00770A4D" w:rsidRDefault="00770A4D" w:rsidP="00770A4D">
            <w:pPr>
              <w:pStyle w:val="TableParagraph"/>
              <w:spacing w:line="234" w:lineRule="exact"/>
              <w:ind w:left="104"/>
            </w:pPr>
            <w:r>
              <w:t>Legal</w:t>
            </w:r>
            <w:r>
              <w:rPr>
                <w:spacing w:val="-3"/>
              </w:rPr>
              <w:t xml:space="preserve"> </w:t>
            </w:r>
            <w:r>
              <w:t>sense</w:t>
            </w:r>
            <w:r>
              <w:rPr>
                <w:spacing w:val="-2"/>
              </w:rPr>
              <w:t xml:space="preserve"> </w:t>
            </w:r>
            <w:r>
              <w:t>in</w:t>
            </w:r>
            <w:r>
              <w:rPr>
                <w:spacing w:val="-3"/>
              </w:rPr>
              <w:t xml:space="preserve"> </w:t>
            </w:r>
            <w:r>
              <w:t>social</w:t>
            </w:r>
            <w:r>
              <w:rPr>
                <w:spacing w:val="-2"/>
              </w:rPr>
              <w:t xml:space="preserve"> </w:t>
            </w:r>
            <w:r>
              <w:rPr>
                <w:spacing w:val="-4"/>
              </w:rPr>
              <w:t>work</w:t>
            </w:r>
          </w:p>
        </w:tc>
        <w:tc>
          <w:tcPr>
            <w:tcW w:w="2597" w:type="dxa"/>
            <w:gridSpan w:val="5"/>
            <w:vMerge w:val="restart"/>
          </w:tcPr>
          <w:p w14:paraId="19741E4A" w14:textId="77777777" w:rsidR="00770A4D" w:rsidRDefault="00770A4D" w:rsidP="00770A4D">
            <w:pPr>
              <w:pStyle w:val="TableParagraph"/>
            </w:pPr>
          </w:p>
        </w:tc>
      </w:tr>
      <w:tr w:rsidR="00770A4D" w14:paraId="431518F1" w14:textId="77777777" w:rsidTr="00DA4CE7">
        <w:trPr>
          <w:trHeight w:val="508"/>
        </w:trPr>
        <w:tc>
          <w:tcPr>
            <w:tcW w:w="3107" w:type="dxa"/>
            <w:tcBorders>
              <w:top w:val="nil"/>
            </w:tcBorders>
          </w:tcPr>
          <w:p w14:paraId="121DF5D5" w14:textId="77777777" w:rsidR="00770A4D" w:rsidRDefault="00770A4D" w:rsidP="00770A4D">
            <w:pPr>
              <w:rPr>
                <w:sz w:val="2"/>
                <w:szCs w:val="2"/>
              </w:rPr>
            </w:pPr>
          </w:p>
        </w:tc>
        <w:tc>
          <w:tcPr>
            <w:tcW w:w="540" w:type="dxa"/>
            <w:tcBorders>
              <w:right w:val="single" w:sz="6" w:space="0" w:color="000000"/>
            </w:tcBorders>
          </w:tcPr>
          <w:p w14:paraId="226C9C2F" w14:textId="77777777" w:rsidR="00770A4D" w:rsidRDefault="00770A4D" w:rsidP="00770A4D">
            <w:pPr>
              <w:pStyle w:val="TableParagraph"/>
              <w:spacing w:line="251" w:lineRule="exact"/>
              <w:ind w:left="106"/>
            </w:pPr>
            <w:r>
              <w:rPr>
                <w:spacing w:val="-5"/>
              </w:rPr>
              <w:t>3.2</w:t>
            </w:r>
          </w:p>
        </w:tc>
        <w:tc>
          <w:tcPr>
            <w:tcW w:w="4365" w:type="dxa"/>
            <w:tcBorders>
              <w:left w:val="single" w:sz="6" w:space="0" w:color="000000"/>
              <w:bottom w:val="single" w:sz="6" w:space="0" w:color="000000"/>
            </w:tcBorders>
          </w:tcPr>
          <w:p w14:paraId="3BB08C91" w14:textId="77777777" w:rsidR="00770A4D" w:rsidRDefault="00770A4D" w:rsidP="00770A4D">
            <w:pPr>
              <w:pStyle w:val="TableParagraph"/>
              <w:spacing w:line="252" w:lineRule="exact"/>
              <w:ind w:left="104" w:right="206"/>
            </w:pPr>
            <w:r>
              <w:t>Awareness</w:t>
            </w:r>
            <w:r>
              <w:rPr>
                <w:spacing w:val="-14"/>
              </w:rPr>
              <w:t xml:space="preserve"> </w:t>
            </w:r>
            <w:r>
              <w:t>and</w:t>
            </w:r>
            <w:r>
              <w:rPr>
                <w:spacing w:val="-14"/>
              </w:rPr>
              <w:t xml:space="preserve"> </w:t>
            </w:r>
            <w:r>
              <w:t>assertion</w:t>
            </w:r>
            <w:r>
              <w:rPr>
                <w:spacing w:val="-14"/>
              </w:rPr>
              <w:t xml:space="preserve"> </w:t>
            </w:r>
            <w:r>
              <w:t>of</w:t>
            </w:r>
            <w:r>
              <w:rPr>
                <w:spacing w:val="-13"/>
              </w:rPr>
              <w:t xml:space="preserve"> </w:t>
            </w:r>
            <w:r>
              <w:t xml:space="preserve">legal </w:t>
            </w:r>
            <w:r>
              <w:rPr>
                <w:spacing w:val="-2"/>
              </w:rPr>
              <w:t>rights</w:t>
            </w:r>
          </w:p>
        </w:tc>
        <w:tc>
          <w:tcPr>
            <w:tcW w:w="2597" w:type="dxa"/>
            <w:gridSpan w:val="5"/>
            <w:vMerge/>
          </w:tcPr>
          <w:p w14:paraId="7F0D7A2D" w14:textId="77777777" w:rsidR="00770A4D" w:rsidRDefault="00770A4D" w:rsidP="00770A4D">
            <w:pPr>
              <w:pStyle w:val="TableParagraph"/>
            </w:pPr>
          </w:p>
        </w:tc>
      </w:tr>
      <w:tr w:rsidR="00770A4D" w14:paraId="3037F06E" w14:textId="77777777" w:rsidTr="00DA4CE7">
        <w:trPr>
          <w:trHeight w:val="508"/>
        </w:trPr>
        <w:tc>
          <w:tcPr>
            <w:tcW w:w="3107" w:type="dxa"/>
            <w:tcBorders>
              <w:top w:val="nil"/>
            </w:tcBorders>
          </w:tcPr>
          <w:p w14:paraId="1B6AB47D" w14:textId="77777777" w:rsidR="00770A4D" w:rsidRDefault="00770A4D" w:rsidP="00770A4D">
            <w:pPr>
              <w:rPr>
                <w:sz w:val="2"/>
                <w:szCs w:val="2"/>
              </w:rPr>
            </w:pPr>
          </w:p>
        </w:tc>
        <w:tc>
          <w:tcPr>
            <w:tcW w:w="540" w:type="dxa"/>
            <w:tcBorders>
              <w:right w:val="single" w:sz="6" w:space="0" w:color="000000"/>
            </w:tcBorders>
          </w:tcPr>
          <w:p w14:paraId="679AD834" w14:textId="77777777" w:rsidR="00770A4D" w:rsidRDefault="00770A4D" w:rsidP="00770A4D">
            <w:pPr>
              <w:pStyle w:val="TableParagraph"/>
              <w:ind w:left="106"/>
            </w:pPr>
            <w:r>
              <w:rPr>
                <w:spacing w:val="-5"/>
              </w:rPr>
              <w:t>3.3</w:t>
            </w:r>
          </w:p>
        </w:tc>
        <w:tc>
          <w:tcPr>
            <w:tcW w:w="4365" w:type="dxa"/>
            <w:tcBorders>
              <w:left w:val="single" w:sz="6" w:space="0" w:color="000000"/>
              <w:bottom w:val="single" w:sz="6" w:space="0" w:color="000000"/>
            </w:tcBorders>
          </w:tcPr>
          <w:p w14:paraId="3A6536F5" w14:textId="77777777" w:rsidR="00770A4D" w:rsidRDefault="00770A4D" w:rsidP="00770A4D">
            <w:pPr>
              <w:pStyle w:val="TableParagraph"/>
              <w:spacing w:line="252" w:lineRule="exact"/>
              <w:ind w:left="104"/>
            </w:pPr>
            <w:r>
              <w:t>Alternative</w:t>
            </w:r>
            <w:r>
              <w:rPr>
                <w:spacing w:val="-13"/>
              </w:rPr>
              <w:t xml:space="preserve"> </w:t>
            </w:r>
            <w:r>
              <w:t>conflict</w:t>
            </w:r>
            <w:r>
              <w:rPr>
                <w:spacing w:val="-13"/>
              </w:rPr>
              <w:t xml:space="preserve"> </w:t>
            </w:r>
            <w:r>
              <w:t>resolution</w:t>
            </w:r>
            <w:r>
              <w:rPr>
                <w:spacing w:val="-13"/>
              </w:rPr>
              <w:t xml:space="preserve"> </w:t>
            </w:r>
            <w:r>
              <w:t>versus judicial action</w:t>
            </w:r>
          </w:p>
        </w:tc>
        <w:tc>
          <w:tcPr>
            <w:tcW w:w="2597" w:type="dxa"/>
            <w:gridSpan w:val="5"/>
            <w:vMerge/>
          </w:tcPr>
          <w:p w14:paraId="57FA1657" w14:textId="77777777" w:rsidR="00770A4D" w:rsidRDefault="00770A4D" w:rsidP="00770A4D">
            <w:pPr>
              <w:pStyle w:val="TableParagraph"/>
            </w:pPr>
          </w:p>
        </w:tc>
      </w:tr>
      <w:tr w:rsidR="00770A4D" w14:paraId="0D787873" w14:textId="77777777" w:rsidTr="00295CCD">
        <w:trPr>
          <w:trHeight w:val="508"/>
        </w:trPr>
        <w:tc>
          <w:tcPr>
            <w:tcW w:w="3107" w:type="dxa"/>
            <w:tcBorders>
              <w:top w:val="nil"/>
            </w:tcBorders>
          </w:tcPr>
          <w:p w14:paraId="6D0F8A38" w14:textId="77777777" w:rsidR="00770A4D" w:rsidRDefault="00770A4D" w:rsidP="00770A4D">
            <w:pPr>
              <w:rPr>
                <w:sz w:val="2"/>
                <w:szCs w:val="2"/>
              </w:rPr>
            </w:pPr>
          </w:p>
        </w:tc>
        <w:tc>
          <w:tcPr>
            <w:tcW w:w="540" w:type="dxa"/>
            <w:tcBorders>
              <w:right w:val="single" w:sz="6" w:space="0" w:color="000000"/>
            </w:tcBorders>
          </w:tcPr>
          <w:p w14:paraId="08367385" w14:textId="77777777" w:rsidR="00770A4D" w:rsidRPr="00770A4D" w:rsidRDefault="00770A4D" w:rsidP="00770A4D">
            <w:pPr>
              <w:pStyle w:val="TableParagraph"/>
              <w:spacing w:line="252" w:lineRule="exact"/>
              <w:ind w:left="106" w:right="53"/>
              <w:rPr>
                <w:rFonts w:eastAsiaTheme="minorEastAsia"/>
                <w:lang w:eastAsia="zh-TW"/>
              </w:rPr>
            </w:pPr>
            <w:r>
              <w:rPr>
                <w:rFonts w:eastAsiaTheme="minorEastAsia" w:hint="eastAsia"/>
                <w:lang w:eastAsia="zh-TW"/>
              </w:rPr>
              <w:t>4</w:t>
            </w:r>
          </w:p>
        </w:tc>
        <w:tc>
          <w:tcPr>
            <w:tcW w:w="4365" w:type="dxa"/>
            <w:tcBorders>
              <w:left w:val="single" w:sz="6" w:space="0" w:color="000000"/>
              <w:bottom w:val="single" w:sz="6" w:space="0" w:color="000000"/>
            </w:tcBorders>
          </w:tcPr>
          <w:p w14:paraId="2BFA5B75" w14:textId="77777777" w:rsidR="00770A4D" w:rsidRDefault="00770A4D" w:rsidP="00770A4D">
            <w:pPr>
              <w:pStyle w:val="TableParagraph"/>
              <w:spacing w:line="252" w:lineRule="exact"/>
              <w:ind w:left="106" w:right="53"/>
            </w:pPr>
            <w:r>
              <w:t>Concepts</w:t>
            </w:r>
            <w:r>
              <w:rPr>
                <w:spacing w:val="-6"/>
              </w:rPr>
              <w:t xml:space="preserve"> </w:t>
            </w:r>
            <w:r>
              <w:t>&amp;</w:t>
            </w:r>
            <w:r>
              <w:rPr>
                <w:spacing w:val="-7"/>
              </w:rPr>
              <w:t xml:space="preserve"> </w:t>
            </w:r>
            <w:r>
              <w:t>principles</w:t>
            </w:r>
            <w:r>
              <w:rPr>
                <w:spacing w:val="-6"/>
              </w:rPr>
              <w:t xml:space="preserve"> </w:t>
            </w:r>
            <w:r>
              <w:t>of</w:t>
            </w:r>
            <w:r>
              <w:rPr>
                <w:spacing w:val="-6"/>
              </w:rPr>
              <w:t xml:space="preserve"> </w:t>
            </w:r>
            <w:r>
              <w:t>ethics</w:t>
            </w:r>
            <w:r>
              <w:rPr>
                <w:spacing w:val="-6"/>
              </w:rPr>
              <w:t xml:space="preserve"> </w:t>
            </w:r>
            <w:r>
              <w:t>&amp;</w:t>
            </w:r>
            <w:r>
              <w:rPr>
                <w:spacing w:val="-10"/>
              </w:rPr>
              <w:t xml:space="preserve"> </w:t>
            </w:r>
            <w:r>
              <w:t>its importance</w:t>
            </w:r>
            <w:r>
              <w:rPr>
                <w:spacing w:val="-5"/>
              </w:rPr>
              <w:t xml:space="preserve"> </w:t>
            </w:r>
            <w:r>
              <w:t>in</w:t>
            </w:r>
            <w:r>
              <w:rPr>
                <w:spacing w:val="-6"/>
              </w:rPr>
              <w:t xml:space="preserve"> </w:t>
            </w:r>
            <w:r>
              <w:t>social</w:t>
            </w:r>
            <w:r>
              <w:rPr>
                <w:spacing w:val="-2"/>
              </w:rPr>
              <w:t xml:space="preserve"> </w:t>
            </w:r>
            <w:r>
              <w:t>work</w:t>
            </w:r>
            <w:r>
              <w:rPr>
                <w:spacing w:val="-5"/>
              </w:rPr>
              <w:t xml:space="preserve"> </w:t>
            </w:r>
            <w:r>
              <w:rPr>
                <w:spacing w:val="-2"/>
              </w:rPr>
              <w:t>profession</w:t>
            </w:r>
          </w:p>
        </w:tc>
        <w:tc>
          <w:tcPr>
            <w:tcW w:w="524" w:type="dxa"/>
          </w:tcPr>
          <w:p w14:paraId="3E935C70" w14:textId="77777777" w:rsidR="00770A4D" w:rsidRDefault="00770A4D" w:rsidP="00770A4D">
            <w:pPr>
              <w:pStyle w:val="TableParagraph"/>
              <w:ind w:left="108"/>
              <w:rPr>
                <w:rFonts w:ascii="Wingdings" w:hAnsi="Wingdings"/>
                <w:sz w:val="24"/>
              </w:rPr>
            </w:pPr>
            <w:r>
              <w:rPr>
                <w:rFonts w:ascii="Wingdings" w:hAnsi="Wingdings"/>
                <w:sz w:val="24"/>
              </w:rPr>
              <w:t></w:t>
            </w:r>
          </w:p>
        </w:tc>
        <w:tc>
          <w:tcPr>
            <w:tcW w:w="559" w:type="dxa"/>
          </w:tcPr>
          <w:p w14:paraId="364E12B9" w14:textId="77777777" w:rsidR="00770A4D" w:rsidRDefault="00770A4D" w:rsidP="00770A4D">
            <w:pPr>
              <w:pStyle w:val="TableParagraph"/>
              <w:ind w:left="141"/>
              <w:rPr>
                <w:rFonts w:ascii="Wingdings" w:hAnsi="Wingdings"/>
                <w:sz w:val="24"/>
              </w:rPr>
            </w:pPr>
            <w:r>
              <w:rPr>
                <w:rFonts w:ascii="Wingdings" w:hAnsi="Wingdings"/>
                <w:sz w:val="24"/>
              </w:rPr>
              <w:t></w:t>
            </w:r>
          </w:p>
        </w:tc>
        <w:tc>
          <w:tcPr>
            <w:tcW w:w="472" w:type="dxa"/>
          </w:tcPr>
          <w:p w14:paraId="6C311B78" w14:textId="77777777" w:rsidR="00770A4D" w:rsidRDefault="00770A4D" w:rsidP="00770A4D">
            <w:pPr>
              <w:pStyle w:val="TableParagraph"/>
              <w:ind w:left="105"/>
              <w:rPr>
                <w:rFonts w:ascii="Wingdings" w:hAnsi="Wingdings"/>
                <w:sz w:val="24"/>
              </w:rPr>
            </w:pPr>
            <w:r>
              <w:rPr>
                <w:rFonts w:ascii="Wingdings" w:hAnsi="Wingdings"/>
                <w:sz w:val="24"/>
              </w:rPr>
              <w:t></w:t>
            </w:r>
          </w:p>
        </w:tc>
        <w:tc>
          <w:tcPr>
            <w:tcW w:w="480" w:type="dxa"/>
          </w:tcPr>
          <w:p w14:paraId="32F7C9C0" w14:textId="77777777" w:rsidR="00770A4D" w:rsidRDefault="00770A4D" w:rsidP="00770A4D">
            <w:pPr>
              <w:pStyle w:val="TableParagraph"/>
              <w:ind w:left="105"/>
              <w:rPr>
                <w:rFonts w:ascii="Wingdings" w:hAnsi="Wingdings"/>
                <w:sz w:val="24"/>
              </w:rPr>
            </w:pPr>
            <w:r>
              <w:rPr>
                <w:rFonts w:ascii="Wingdings" w:hAnsi="Wingdings"/>
                <w:sz w:val="24"/>
              </w:rPr>
              <w:t></w:t>
            </w:r>
          </w:p>
        </w:tc>
        <w:tc>
          <w:tcPr>
            <w:tcW w:w="562" w:type="dxa"/>
          </w:tcPr>
          <w:p w14:paraId="670387AA" w14:textId="77777777" w:rsidR="00770A4D" w:rsidRDefault="00770A4D" w:rsidP="00770A4D">
            <w:pPr>
              <w:pStyle w:val="TableParagraph"/>
              <w:ind w:left="105"/>
              <w:rPr>
                <w:rFonts w:ascii="Wingdings" w:hAnsi="Wingdings"/>
                <w:sz w:val="24"/>
              </w:rPr>
            </w:pPr>
            <w:r>
              <w:rPr>
                <w:rFonts w:ascii="Wingdings" w:hAnsi="Wingdings"/>
                <w:sz w:val="24"/>
              </w:rPr>
              <w:t></w:t>
            </w:r>
          </w:p>
        </w:tc>
      </w:tr>
      <w:tr w:rsidR="00770A4D" w14:paraId="58459A32" w14:textId="77777777" w:rsidTr="00295CCD">
        <w:trPr>
          <w:trHeight w:val="508"/>
        </w:trPr>
        <w:tc>
          <w:tcPr>
            <w:tcW w:w="3107" w:type="dxa"/>
            <w:tcBorders>
              <w:top w:val="nil"/>
            </w:tcBorders>
          </w:tcPr>
          <w:p w14:paraId="61B198A2" w14:textId="77777777" w:rsidR="00770A4D" w:rsidRDefault="00770A4D" w:rsidP="00770A4D">
            <w:pPr>
              <w:rPr>
                <w:sz w:val="2"/>
                <w:szCs w:val="2"/>
              </w:rPr>
            </w:pPr>
          </w:p>
        </w:tc>
        <w:tc>
          <w:tcPr>
            <w:tcW w:w="540" w:type="dxa"/>
            <w:tcBorders>
              <w:right w:val="single" w:sz="6" w:space="0" w:color="000000"/>
            </w:tcBorders>
          </w:tcPr>
          <w:p w14:paraId="75397C47" w14:textId="77777777" w:rsidR="00770A4D" w:rsidRPr="00770A4D" w:rsidRDefault="00770A4D" w:rsidP="00770A4D">
            <w:pPr>
              <w:pStyle w:val="TableParagraph"/>
              <w:spacing w:line="233" w:lineRule="exact"/>
              <w:ind w:left="106"/>
              <w:rPr>
                <w:rFonts w:eastAsiaTheme="minorEastAsia"/>
                <w:lang w:eastAsia="zh-TW"/>
              </w:rPr>
            </w:pPr>
            <w:r>
              <w:rPr>
                <w:rFonts w:eastAsiaTheme="minorEastAsia"/>
                <w:lang w:eastAsia="zh-TW"/>
              </w:rPr>
              <w:t>5</w:t>
            </w:r>
          </w:p>
        </w:tc>
        <w:tc>
          <w:tcPr>
            <w:tcW w:w="4365" w:type="dxa"/>
            <w:tcBorders>
              <w:left w:val="single" w:sz="6" w:space="0" w:color="000000"/>
              <w:bottom w:val="single" w:sz="6" w:space="0" w:color="000000"/>
            </w:tcBorders>
          </w:tcPr>
          <w:p w14:paraId="3961B28B" w14:textId="77777777" w:rsidR="00770A4D" w:rsidRDefault="00770A4D" w:rsidP="00770A4D">
            <w:pPr>
              <w:pStyle w:val="TableParagraph"/>
              <w:spacing w:line="233" w:lineRule="exact"/>
              <w:ind w:left="106"/>
            </w:pPr>
            <w:r>
              <w:t>Resolving</w:t>
            </w:r>
            <w:r>
              <w:rPr>
                <w:spacing w:val="-7"/>
              </w:rPr>
              <w:t xml:space="preserve"> </w:t>
            </w:r>
            <w:r>
              <w:t>ethical</w:t>
            </w:r>
            <w:r>
              <w:rPr>
                <w:spacing w:val="-3"/>
              </w:rPr>
              <w:t xml:space="preserve"> </w:t>
            </w:r>
            <w:r>
              <w:rPr>
                <w:spacing w:val="-2"/>
              </w:rPr>
              <w:t>dilemmas</w:t>
            </w:r>
          </w:p>
        </w:tc>
        <w:tc>
          <w:tcPr>
            <w:tcW w:w="524" w:type="dxa"/>
          </w:tcPr>
          <w:p w14:paraId="740B56FC" w14:textId="77777777" w:rsidR="00770A4D" w:rsidRDefault="00770A4D" w:rsidP="00770A4D">
            <w:pPr>
              <w:pStyle w:val="TableParagraph"/>
              <w:ind w:left="108"/>
              <w:rPr>
                <w:rFonts w:ascii="Wingdings" w:hAnsi="Wingdings"/>
                <w:sz w:val="24"/>
              </w:rPr>
            </w:pPr>
            <w:r>
              <w:rPr>
                <w:rFonts w:ascii="Wingdings" w:hAnsi="Wingdings"/>
                <w:sz w:val="24"/>
              </w:rPr>
              <w:t></w:t>
            </w:r>
          </w:p>
        </w:tc>
        <w:tc>
          <w:tcPr>
            <w:tcW w:w="559" w:type="dxa"/>
          </w:tcPr>
          <w:p w14:paraId="7214EF3D" w14:textId="77777777" w:rsidR="00770A4D" w:rsidRDefault="00770A4D" w:rsidP="00770A4D">
            <w:pPr>
              <w:pStyle w:val="TableParagraph"/>
              <w:ind w:left="141"/>
              <w:rPr>
                <w:rFonts w:ascii="Wingdings" w:hAnsi="Wingdings"/>
                <w:sz w:val="24"/>
              </w:rPr>
            </w:pPr>
            <w:r>
              <w:rPr>
                <w:rFonts w:ascii="Wingdings" w:hAnsi="Wingdings"/>
                <w:sz w:val="24"/>
              </w:rPr>
              <w:t></w:t>
            </w:r>
          </w:p>
        </w:tc>
        <w:tc>
          <w:tcPr>
            <w:tcW w:w="472" w:type="dxa"/>
          </w:tcPr>
          <w:p w14:paraId="282AF45E" w14:textId="77777777" w:rsidR="00770A4D" w:rsidRDefault="00770A4D" w:rsidP="00770A4D">
            <w:pPr>
              <w:pStyle w:val="TableParagraph"/>
              <w:ind w:left="105"/>
              <w:rPr>
                <w:rFonts w:ascii="Wingdings" w:hAnsi="Wingdings"/>
                <w:sz w:val="24"/>
              </w:rPr>
            </w:pPr>
            <w:r>
              <w:rPr>
                <w:rFonts w:ascii="Wingdings" w:hAnsi="Wingdings"/>
                <w:sz w:val="24"/>
              </w:rPr>
              <w:t></w:t>
            </w:r>
          </w:p>
        </w:tc>
        <w:tc>
          <w:tcPr>
            <w:tcW w:w="480" w:type="dxa"/>
          </w:tcPr>
          <w:p w14:paraId="12ED81B5" w14:textId="77777777" w:rsidR="00770A4D" w:rsidRDefault="00770A4D" w:rsidP="00770A4D">
            <w:pPr>
              <w:pStyle w:val="TableParagraph"/>
              <w:ind w:left="105"/>
              <w:rPr>
                <w:rFonts w:ascii="Wingdings" w:hAnsi="Wingdings"/>
                <w:sz w:val="24"/>
              </w:rPr>
            </w:pPr>
            <w:r>
              <w:rPr>
                <w:rFonts w:ascii="Wingdings" w:hAnsi="Wingdings"/>
                <w:sz w:val="24"/>
              </w:rPr>
              <w:t></w:t>
            </w:r>
          </w:p>
        </w:tc>
        <w:tc>
          <w:tcPr>
            <w:tcW w:w="562" w:type="dxa"/>
          </w:tcPr>
          <w:p w14:paraId="3C95C223" w14:textId="77777777" w:rsidR="00770A4D" w:rsidRDefault="00770A4D" w:rsidP="00770A4D">
            <w:pPr>
              <w:pStyle w:val="TableParagraph"/>
              <w:ind w:left="105"/>
              <w:rPr>
                <w:rFonts w:ascii="Wingdings" w:hAnsi="Wingdings"/>
                <w:sz w:val="24"/>
              </w:rPr>
            </w:pPr>
            <w:r>
              <w:rPr>
                <w:rFonts w:ascii="Wingdings" w:hAnsi="Wingdings"/>
                <w:sz w:val="24"/>
              </w:rPr>
              <w:t></w:t>
            </w:r>
          </w:p>
        </w:tc>
      </w:tr>
      <w:tr w:rsidR="00770A4D" w14:paraId="3260CF12" w14:textId="77777777" w:rsidTr="00DA4CE7">
        <w:trPr>
          <w:trHeight w:val="508"/>
        </w:trPr>
        <w:tc>
          <w:tcPr>
            <w:tcW w:w="3107" w:type="dxa"/>
            <w:tcBorders>
              <w:top w:val="nil"/>
            </w:tcBorders>
          </w:tcPr>
          <w:p w14:paraId="01395612" w14:textId="77777777" w:rsidR="00770A4D" w:rsidRDefault="00770A4D" w:rsidP="00770A4D">
            <w:pPr>
              <w:rPr>
                <w:sz w:val="2"/>
                <w:szCs w:val="2"/>
              </w:rPr>
            </w:pPr>
          </w:p>
        </w:tc>
        <w:tc>
          <w:tcPr>
            <w:tcW w:w="540" w:type="dxa"/>
            <w:tcBorders>
              <w:right w:val="single" w:sz="6" w:space="0" w:color="000000"/>
            </w:tcBorders>
          </w:tcPr>
          <w:p w14:paraId="0FA7A538" w14:textId="77777777" w:rsidR="00770A4D" w:rsidRDefault="00770A4D" w:rsidP="00770A4D">
            <w:pPr>
              <w:pStyle w:val="TableParagraph"/>
              <w:spacing w:line="234" w:lineRule="exact"/>
              <w:ind w:left="106"/>
            </w:pPr>
            <w:r>
              <w:rPr>
                <w:spacing w:val="-5"/>
              </w:rPr>
              <w:t>5.1</w:t>
            </w:r>
          </w:p>
        </w:tc>
        <w:tc>
          <w:tcPr>
            <w:tcW w:w="4365" w:type="dxa"/>
            <w:tcBorders>
              <w:left w:val="single" w:sz="6" w:space="0" w:color="000000"/>
              <w:bottom w:val="single" w:sz="6" w:space="0" w:color="000000"/>
            </w:tcBorders>
          </w:tcPr>
          <w:p w14:paraId="2D79FD0F" w14:textId="77777777" w:rsidR="00770A4D" w:rsidRDefault="00770A4D" w:rsidP="00770A4D">
            <w:pPr>
              <w:pStyle w:val="TableParagraph"/>
              <w:spacing w:line="233" w:lineRule="exact"/>
              <w:ind w:left="104"/>
            </w:pPr>
            <w:r>
              <w:t>Accountability</w:t>
            </w:r>
            <w:r>
              <w:rPr>
                <w:spacing w:val="-9"/>
              </w:rPr>
              <w:t xml:space="preserve"> </w:t>
            </w:r>
            <w:r>
              <w:t>&amp;</w:t>
            </w:r>
            <w:r>
              <w:rPr>
                <w:spacing w:val="-6"/>
              </w:rPr>
              <w:t xml:space="preserve"> </w:t>
            </w:r>
            <w:r>
              <w:rPr>
                <w:spacing w:val="-2"/>
              </w:rPr>
              <w:t>confidentiality</w:t>
            </w:r>
          </w:p>
        </w:tc>
        <w:tc>
          <w:tcPr>
            <w:tcW w:w="2597" w:type="dxa"/>
            <w:gridSpan w:val="5"/>
            <w:vMerge w:val="restart"/>
          </w:tcPr>
          <w:p w14:paraId="3BEDF1C4" w14:textId="77777777" w:rsidR="00770A4D" w:rsidRDefault="00770A4D" w:rsidP="00770A4D">
            <w:pPr>
              <w:pStyle w:val="TableParagraph"/>
            </w:pPr>
          </w:p>
        </w:tc>
      </w:tr>
      <w:tr w:rsidR="00770A4D" w14:paraId="09AF73BC" w14:textId="77777777" w:rsidTr="00DA4CE7">
        <w:trPr>
          <w:trHeight w:val="508"/>
        </w:trPr>
        <w:tc>
          <w:tcPr>
            <w:tcW w:w="3107" w:type="dxa"/>
            <w:tcBorders>
              <w:top w:val="nil"/>
            </w:tcBorders>
          </w:tcPr>
          <w:p w14:paraId="46F4C60C" w14:textId="77777777" w:rsidR="00770A4D" w:rsidRDefault="00770A4D" w:rsidP="00770A4D">
            <w:pPr>
              <w:rPr>
                <w:sz w:val="2"/>
                <w:szCs w:val="2"/>
              </w:rPr>
            </w:pPr>
          </w:p>
        </w:tc>
        <w:tc>
          <w:tcPr>
            <w:tcW w:w="540" w:type="dxa"/>
            <w:tcBorders>
              <w:right w:val="single" w:sz="6" w:space="0" w:color="000000"/>
            </w:tcBorders>
          </w:tcPr>
          <w:p w14:paraId="375E9267" w14:textId="77777777" w:rsidR="00770A4D" w:rsidRDefault="00770A4D" w:rsidP="00770A4D">
            <w:pPr>
              <w:pStyle w:val="TableParagraph"/>
              <w:spacing w:line="233" w:lineRule="exact"/>
              <w:ind w:left="106"/>
            </w:pPr>
            <w:r>
              <w:rPr>
                <w:spacing w:val="-5"/>
              </w:rPr>
              <w:t>5.2</w:t>
            </w:r>
          </w:p>
        </w:tc>
        <w:tc>
          <w:tcPr>
            <w:tcW w:w="4365" w:type="dxa"/>
            <w:tcBorders>
              <w:left w:val="single" w:sz="6" w:space="0" w:color="000000"/>
              <w:bottom w:val="single" w:sz="6" w:space="0" w:color="000000"/>
            </w:tcBorders>
          </w:tcPr>
          <w:p w14:paraId="42233D4E" w14:textId="77777777" w:rsidR="00770A4D" w:rsidRDefault="00770A4D" w:rsidP="00770A4D">
            <w:pPr>
              <w:pStyle w:val="TableParagraph"/>
              <w:spacing w:line="233" w:lineRule="exact"/>
              <w:ind w:left="104"/>
            </w:pPr>
            <w:r>
              <w:t>Informed</w:t>
            </w:r>
            <w:r>
              <w:rPr>
                <w:spacing w:val="-5"/>
              </w:rPr>
              <w:t xml:space="preserve"> </w:t>
            </w:r>
            <w:r>
              <w:rPr>
                <w:spacing w:val="-2"/>
              </w:rPr>
              <w:t>consent</w:t>
            </w:r>
          </w:p>
        </w:tc>
        <w:tc>
          <w:tcPr>
            <w:tcW w:w="2597" w:type="dxa"/>
            <w:gridSpan w:val="5"/>
            <w:vMerge/>
          </w:tcPr>
          <w:p w14:paraId="5CF3A28A" w14:textId="77777777" w:rsidR="00770A4D" w:rsidRDefault="00770A4D" w:rsidP="00770A4D">
            <w:pPr>
              <w:pStyle w:val="TableParagraph"/>
            </w:pPr>
          </w:p>
        </w:tc>
      </w:tr>
    </w:tbl>
    <w:p w14:paraId="2AF7A07B" w14:textId="77777777" w:rsidR="00C34335" w:rsidRDefault="00C34335" w:rsidP="00C34335">
      <w:pPr>
        <w:sectPr w:rsidR="00C34335" w:rsidSect="00770A4D">
          <w:pgSz w:w="11900" w:h="16860"/>
          <w:pgMar w:top="993" w:right="460" w:bottom="280" w:left="80" w:header="720" w:footer="720" w:gutter="0"/>
          <w:cols w:space="720"/>
          <w:docGrid w:linePitch="299"/>
        </w:sectPr>
      </w:pPr>
    </w:p>
    <w:p w14:paraId="78D45676" w14:textId="77777777" w:rsidR="004B14C8" w:rsidRDefault="004B14C8" w:rsidP="004A5E16">
      <w:pPr>
        <w:rPr>
          <w:rFonts w:ascii="Times New Roman" w:hAnsi="Times New Roman"/>
          <w:b/>
          <w:sz w:val="24"/>
          <w:szCs w:val="24"/>
          <w:u w:val="single"/>
        </w:rPr>
      </w:pPr>
    </w:p>
    <w:p w14:paraId="0505ED86" w14:textId="77777777" w:rsidR="00B122A7" w:rsidRDefault="00497B78" w:rsidP="00D739A2">
      <w:pPr>
        <w:jc w:val="center"/>
        <w:rPr>
          <w:rFonts w:ascii="Times New Roman" w:hAnsi="Times New Roman"/>
          <w:b/>
          <w:sz w:val="24"/>
          <w:szCs w:val="24"/>
          <w:u w:val="single"/>
        </w:rPr>
      </w:pPr>
      <w:r>
        <w:rPr>
          <w:rFonts w:ascii="Times New Roman" w:hAnsi="Times New Roman"/>
          <w:b/>
          <w:sz w:val="24"/>
          <w:szCs w:val="24"/>
          <w:u w:val="single"/>
        </w:rPr>
        <w:t>S</w:t>
      </w:r>
      <w:r>
        <w:rPr>
          <w:rFonts w:ascii="Times New Roman" w:hAnsi="Times New Roman" w:hint="eastAsia"/>
          <w:b/>
          <w:sz w:val="24"/>
          <w:szCs w:val="24"/>
          <w:u w:val="single"/>
        </w:rPr>
        <w:t>c</w:t>
      </w:r>
      <w:r>
        <w:rPr>
          <w:rFonts w:ascii="Times New Roman" w:hAnsi="Times New Roman"/>
          <w:b/>
          <w:sz w:val="24"/>
          <w:szCs w:val="24"/>
          <w:u w:val="single"/>
        </w:rPr>
        <w:t>heme of Work (SOW)</w:t>
      </w:r>
    </w:p>
    <w:p w14:paraId="4F75DC82" w14:textId="77777777" w:rsidR="00497B78" w:rsidRPr="00862F84" w:rsidRDefault="00497B78" w:rsidP="00497B78">
      <w:pPr>
        <w:widowControl w:val="0"/>
        <w:autoSpaceDE w:val="0"/>
        <w:autoSpaceDN w:val="0"/>
        <w:adjustRightInd w:val="0"/>
        <w:spacing w:after="0" w:line="240" w:lineRule="auto"/>
        <w:jc w:val="both"/>
        <w:rPr>
          <w:rFonts w:ascii="Times New Roman" w:hAnsi="Times New Roman"/>
        </w:rPr>
      </w:pPr>
      <w:r w:rsidRPr="00862F84">
        <w:rPr>
          <w:rFonts w:ascii="Times New Roman" w:hAnsi="Times New Roman"/>
        </w:rPr>
        <w:t xml:space="preserve">In this course, students are advised to prepare for lessons by referring to the recommended references and assess your learning according to the CILOs and SOW. </w:t>
      </w:r>
    </w:p>
    <w:p w14:paraId="77995538" w14:textId="77777777" w:rsidR="00497B78" w:rsidRPr="00497B78" w:rsidRDefault="00497B78" w:rsidP="00497B78">
      <w:pPr>
        <w:widowControl w:val="0"/>
        <w:autoSpaceDE w:val="0"/>
        <w:autoSpaceDN w:val="0"/>
        <w:adjustRightInd w:val="0"/>
        <w:spacing w:after="0" w:line="240" w:lineRule="auto"/>
        <w:jc w:val="both"/>
      </w:pPr>
    </w:p>
    <w:tbl>
      <w:tblPr>
        <w:tblW w:w="960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18"/>
        <w:gridCol w:w="5103"/>
        <w:gridCol w:w="2410"/>
        <w:gridCol w:w="1275"/>
      </w:tblGrid>
      <w:tr w:rsidR="00C44FAC" w:rsidRPr="008D1D13" w14:paraId="43544BC7" w14:textId="77777777" w:rsidTr="004A5E16">
        <w:trPr>
          <w:trHeight w:val="70"/>
        </w:trPr>
        <w:tc>
          <w:tcPr>
            <w:tcW w:w="818" w:type="dxa"/>
            <w:tcBorders>
              <w:top w:val="single" w:sz="4" w:space="0" w:color="auto"/>
              <w:left w:val="single" w:sz="4" w:space="0" w:color="auto"/>
              <w:bottom w:val="single" w:sz="4" w:space="0" w:color="auto"/>
              <w:right w:val="single" w:sz="4" w:space="0" w:color="auto"/>
            </w:tcBorders>
            <w:shd w:val="pct25" w:color="auto" w:fill="auto"/>
            <w:vAlign w:val="center"/>
          </w:tcPr>
          <w:p w14:paraId="5067380F" w14:textId="77777777" w:rsidR="00C44FAC" w:rsidRPr="00B122A7" w:rsidRDefault="00896766" w:rsidP="00344B3C">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Week</w:t>
            </w:r>
          </w:p>
        </w:tc>
        <w:tc>
          <w:tcPr>
            <w:tcW w:w="5103" w:type="dxa"/>
            <w:tcBorders>
              <w:top w:val="single" w:sz="4" w:space="0" w:color="auto"/>
              <w:left w:val="single" w:sz="4" w:space="0" w:color="auto"/>
              <w:bottom w:val="single" w:sz="4" w:space="0" w:color="auto"/>
              <w:right w:val="single" w:sz="4" w:space="0" w:color="auto"/>
            </w:tcBorders>
            <w:shd w:val="pct25" w:color="auto" w:fill="auto"/>
            <w:vAlign w:val="center"/>
          </w:tcPr>
          <w:p w14:paraId="22DE74E3" w14:textId="77777777" w:rsidR="00C44FAC" w:rsidRPr="00B122A7" w:rsidRDefault="00C44FAC" w:rsidP="008D1D13">
            <w:pPr>
              <w:widowControl w:val="0"/>
              <w:spacing w:after="0" w:line="240" w:lineRule="auto"/>
              <w:jc w:val="center"/>
              <w:rPr>
                <w:rFonts w:ascii="Times New Roman" w:hAnsi="Times New Roman"/>
                <w:kern w:val="2"/>
                <w:sz w:val="24"/>
                <w:szCs w:val="24"/>
              </w:rPr>
            </w:pPr>
            <w:r w:rsidRPr="00B122A7">
              <w:rPr>
                <w:rFonts w:ascii="Times New Roman" w:hAnsi="Times New Roman" w:hint="eastAsia"/>
                <w:kern w:val="2"/>
                <w:sz w:val="24"/>
                <w:szCs w:val="24"/>
              </w:rPr>
              <w:t>Major Lecture Outline</w:t>
            </w:r>
          </w:p>
        </w:tc>
        <w:tc>
          <w:tcPr>
            <w:tcW w:w="2410" w:type="dxa"/>
            <w:tcBorders>
              <w:top w:val="single" w:sz="4" w:space="0" w:color="auto"/>
              <w:left w:val="single" w:sz="4" w:space="0" w:color="auto"/>
              <w:bottom w:val="single" w:sz="4" w:space="0" w:color="auto"/>
              <w:right w:val="single" w:sz="4" w:space="0" w:color="auto"/>
            </w:tcBorders>
            <w:shd w:val="pct25" w:color="auto" w:fill="auto"/>
            <w:vAlign w:val="center"/>
          </w:tcPr>
          <w:p w14:paraId="4B36EF59" w14:textId="77777777" w:rsidR="00C44FAC" w:rsidRPr="00B122A7" w:rsidRDefault="00293254" w:rsidP="008D1D13">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S</w:t>
            </w:r>
            <w:r>
              <w:rPr>
                <w:rFonts w:ascii="Times New Roman" w:hAnsi="Times New Roman"/>
                <w:kern w:val="2"/>
                <w:sz w:val="24"/>
                <w:szCs w:val="24"/>
              </w:rPr>
              <w:t xml:space="preserve">elf-study </w:t>
            </w:r>
            <w:r w:rsidR="008D1D13">
              <w:rPr>
                <w:rFonts w:ascii="Times New Roman" w:hAnsi="Times New Roman"/>
                <w:kern w:val="2"/>
                <w:sz w:val="24"/>
                <w:szCs w:val="24"/>
              </w:rPr>
              <w:t>Activity</w:t>
            </w:r>
          </w:p>
        </w:tc>
        <w:tc>
          <w:tcPr>
            <w:tcW w:w="1275" w:type="dxa"/>
            <w:tcBorders>
              <w:top w:val="single" w:sz="4" w:space="0" w:color="auto"/>
              <w:left w:val="single" w:sz="4" w:space="0" w:color="auto"/>
              <w:bottom w:val="single" w:sz="4" w:space="0" w:color="auto"/>
              <w:right w:val="single" w:sz="4" w:space="0" w:color="auto"/>
            </w:tcBorders>
            <w:shd w:val="pct25" w:color="auto" w:fill="auto"/>
          </w:tcPr>
          <w:p w14:paraId="1588FCBB" w14:textId="77777777" w:rsidR="00C44FAC" w:rsidRPr="00B122A7" w:rsidRDefault="00896766" w:rsidP="008D1D13">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CILOs</w:t>
            </w:r>
          </w:p>
        </w:tc>
      </w:tr>
      <w:tr w:rsidR="00C44FAC" w:rsidRPr="00B122A7" w14:paraId="52FC906D" w14:textId="77777777" w:rsidTr="004A5E16">
        <w:tc>
          <w:tcPr>
            <w:tcW w:w="818" w:type="dxa"/>
            <w:tcBorders>
              <w:top w:val="single" w:sz="4" w:space="0" w:color="auto"/>
              <w:left w:val="single" w:sz="4" w:space="0" w:color="auto"/>
              <w:bottom w:val="single" w:sz="4" w:space="0" w:color="auto"/>
              <w:right w:val="single" w:sz="4" w:space="0" w:color="auto"/>
            </w:tcBorders>
          </w:tcPr>
          <w:p w14:paraId="13EBF3D4" w14:textId="77777777" w:rsidR="00C44FAC" w:rsidRDefault="00C44FAC" w:rsidP="00344B3C">
            <w:pPr>
              <w:widowControl w:val="0"/>
              <w:spacing w:after="0" w:line="240" w:lineRule="auto"/>
              <w:jc w:val="center"/>
              <w:rPr>
                <w:rFonts w:ascii="Times New Roman" w:hAnsi="Times New Roman"/>
                <w:kern w:val="2"/>
                <w:sz w:val="24"/>
                <w:szCs w:val="24"/>
              </w:rPr>
            </w:pPr>
            <w:r w:rsidRPr="00B122A7">
              <w:rPr>
                <w:rFonts w:ascii="Times New Roman" w:hAnsi="Times New Roman"/>
                <w:kern w:val="2"/>
                <w:sz w:val="24"/>
                <w:szCs w:val="24"/>
              </w:rPr>
              <w:t>1</w:t>
            </w:r>
          </w:p>
          <w:p w14:paraId="5DF5BA05" w14:textId="5FD24D0B" w:rsidR="0086666D" w:rsidRPr="00B122A7" w:rsidRDefault="00F76704" w:rsidP="00344B3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2/9</w:t>
            </w:r>
          </w:p>
        </w:tc>
        <w:tc>
          <w:tcPr>
            <w:tcW w:w="5103" w:type="dxa"/>
            <w:tcBorders>
              <w:top w:val="single" w:sz="4" w:space="0" w:color="auto"/>
              <w:left w:val="single" w:sz="4" w:space="0" w:color="auto"/>
              <w:bottom w:val="single" w:sz="4" w:space="0" w:color="auto"/>
              <w:right w:val="single" w:sz="4" w:space="0" w:color="auto"/>
            </w:tcBorders>
          </w:tcPr>
          <w:p w14:paraId="36EE3FE3" w14:textId="77777777" w:rsidR="002149AA" w:rsidRPr="002149AA" w:rsidRDefault="00344B3C" w:rsidP="00D94174">
            <w:pPr>
              <w:spacing w:after="0"/>
              <w:rPr>
                <w:rFonts w:ascii="Times New Roman" w:hAnsi="Times New Roman"/>
                <w:color w:val="000000" w:themeColor="text1"/>
                <w:kern w:val="2"/>
                <w:sz w:val="24"/>
                <w:szCs w:val="24"/>
              </w:rPr>
            </w:pPr>
            <w:r w:rsidRPr="00344B3C">
              <w:rPr>
                <w:rFonts w:ascii="Times New Roman" w:hAnsi="Times New Roman"/>
                <w:color w:val="000000" w:themeColor="text1"/>
                <w:kern w:val="2"/>
                <w:sz w:val="24"/>
                <w:szCs w:val="24"/>
              </w:rPr>
              <w:t>Course Introduction / The Legal System of Hong Kong</w:t>
            </w:r>
          </w:p>
        </w:tc>
        <w:tc>
          <w:tcPr>
            <w:tcW w:w="2410" w:type="dxa"/>
            <w:tcBorders>
              <w:top w:val="single" w:sz="4" w:space="0" w:color="auto"/>
              <w:left w:val="single" w:sz="4" w:space="0" w:color="auto"/>
              <w:bottom w:val="single" w:sz="4" w:space="0" w:color="auto"/>
              <w:right w:val="single" w:sz="4" w:space="0" w:color="auto"/>
            </w:tcBorders>
          </w:tcPr>
          <w:p w14:paraId="6D15BAC8" w14:textId="77777777" w:rsidR="001368C2" w:rsidRDefault="00A95938" w:rsidP="00B122A7">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Article/ journals reading </w:t>
            </w:r>
          </w:p>
          <w:p w14:paraId="75AB8A42" w14:textId="77777777" w:rsidR="001368C2" w:rsidRPr="00D94174" w:rsidRDefault="00D94174" w:rsidP="002149AA">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Case study</w:t>
            </w:r>
            <w:r>
              <w:rPr>
                <w:rFonts w:ascii="Times New Roman" w:hAnsi="Times New Roman" w:hint="eastAsia"/>
                <w:color w:val="000000" w:themeColor="text1"/>
                <w:kern w:val="2"/>
                <w:sz w:val="24"/>
                <w:szCs w:val="24"/>
              </w:rPr>
              <w:t xml:space="preserve"> </w:t>
            </w:r>
            <w:r>
              <w:rPr>
                <w:rFonts w:ascii="Times New Roman" w:hAnsi="Times New Roman"/>
                <w:color w:val="000000" w:themeColor="text1"/>
                <w:kern w:val="2"/>
                <w:sz w:val="24"/>
                <w:szCs w:val="24"/>
              </w:rPr>
              <w:t>and sharing</w:t>
            </w:r>
          </w:p>
        </w:tc>
        <w:tc>
          <w:tcPr>
            <w:tcW w:w="1275" w:type="dxa"/>
            <w:tcBorders>
              <w:top w:val="single" w:sz="4" w:space="0" w:color="auto"/>
              <w:left w:val="single" w:sz="4" w:space="0" w:color="auto"/>
              <w:bottom w:val="single" w:sz="4" w:space="0" w:color="auto"/>
              <w:right w:val="single" w:sz="4" w:space="0" w:color="auto"/>
            </w:tcBorders>
          </w:tcPr>
          <w:p w14:paraId="50E3ECB4" w14:textId="77777777" w:rsidR="00C44FAC" w:rsidRPr="00293254" w:rsidRDefault="00A82911" w:rsidP="00293254">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sidR="00561142">
              <w:rPr>
                <w:rFonts w:ascii="Times New Roman" w:hAnsi="Times New Roman"/>
                <w:kern w:val="2"/>
                <w:sz w:val="24"/>
                <w:szCs w:val="24"/>
              </w:rPr>
              <w:t>-e</w:t>
            </w:r>
          </w:p>
        </w:tc>
      </w:tr>
      <w:tr w:rsidR="00C44FAC" w:rsidRPr="008C062C" w14:paraId="19CFF7A2" w14:textId="77777777" w:rsidTr="004A5E16">
        <w:tc>
          <w:tcPr>
            <w:tcW w:w="818" w:type="dxa"/>
            <w:tcBorders>
              <w:top w:val="single" w:sz="4" w:space="0" w:color="auto"/>
              <w:left w:val="single" w:sz="4" w:space="0" w:color="auto"/>
              <w:bottom w:val="single" w:sz="4" w:space="0" w:color="auto"/>
              <w:right w:val="single" w:sz="4" w:space="0" w:color="auto"/>
            </w:tcBorders>
          </w:tcPr>
          <w:p w14:paraId="3E3D9A09" w14:textId="66662C98" w:rsidR="0086666D" w:rsidRPr="008C062C" w:rsidRDefault="00C44FAC" w:rsidP="00561142">
            <w:pPr>
              <w:widowControl w:val="0"/>
              <w:spacing w:after="0" w:line="240" w:lineRule="auto"/>
              <w:jc w:val="center"/>
              <w:rPr>
                <w:rFonts w:ascii="Times New Roman" w:hAnsi="Times New Roman"/>
                <w:kern w:val="2"/>
                <w:sz w:val="24"/>
                <w:szCs w:val="24"/>
              </w:rPr>
            </w:pPr>
            <w:r w:rsidRPr="008C062C">
              <w:rPr>
                <w:rFonts w:ascii="Times New Roman" w:hAnsi="Times New Roman"/>
                <w:kern w:val="2"/>
                <w:sz w:val="24"/>
                <w:szCs w:val="24"/>
              </w:rPr>
              <w:t>2</w:t>
            </w:r>
            <w:r w:rsidR="0086666D" w:rsidRPr="008C062C">
              <w:rPr>
                <w:rFonts w:ascii="Times New Roman" w:hAnsi="Times New Roman"/>
                <w:kern w:val="2"/>
                <w:sz w:val="24"/>
                <w:szCs w:val="24"/>
              </w:rPr>
              <w:br/>
            </w:r>
            <w:r w:rsidR="00F76704">
              <w:rPr>
                <w:rFonts w:ascii="Times New Roman" w:hAnsi="Times New Roman" w:hint="eastAsia"/>
                <w:kern w:val="2"/>
                <w:sz w:val="24"/>
                <w:szCs w:val="24"/>
              </w:rPr>
              <w:t>9/9</w:t>
            </w:r>
          </w:p>
        </w:tc>
        <w:tc>
          <w:tcPr>
            <w:tcW w:w="5103" w:type="dxa"/>
            <w:tcBorders>
              <w:top w:val="single" w:sz="4" w:space="0" w:color="auto"/>
              <w:left w:val="single" w:sz="4" w:space="0" w:color="auto"/>
              <w:bottom w:val="single" w:sz="4" w:space="0" w:color="auto"/>
              <w:right w:val="single" w:sz="4" w:space="0" w:color="auto"/>
            </w:tcBorders>
          </w:tcPr>
          <w:p w14:paraId="5C4B2F72" w14:textId="77777777" w:rsidR="00604BAE" w:rsidRPr="00344B3C" w:rsidRDefault="00344B3C" w:rsidP="00344B3C">
            <w:pPr>
              <w:widowControl w:val="0"/>
              <w:spacing w:after="0" w:line="240" w:lineRule="auto"/>
              <w:jc w:val="both"/>
              <w:rPr>
                <w:rFonts w:ascii="Times New Roman" w:hAnsi="Times New Roman"/>
              </w:rPr>
            </w:pPr>
            <w:r w:rsidRPr="00344B3C">
              <w:rPr>
                <w:rFonts w:ascii="Times New Roman" w:hAnsi="Times New Roman"/>
              </w:rPr>
              <w:t>The Rule of Law, The Basic Law</w:t>
            </w:r>
            <w:r w:rsidR="00B77326">
              <w:rPr>
                <w:rFonts w:ascii="Times New Roman" w:hAnsi="Times New Roman" w:hint="eastAsia"/>
              </w:rPr>
              <w:t>,</w:t>
            </w:r>
            <w:r w:rsidR="00B77326">
              <w:t xml:space="preserve"> </w:t>
            </w:r>
            <w:r w:rsidR="00B77326" w:rsidRPr="00B77326">
              <w:rPr>
                <w:rFonts w:ascii="Times New Roman" w:hAnsi="Times New Roman"/>
              </w:rPr>
              <w:t xml:space="preserve">Hong Kong </w:t>
            </w:r>
            <w:r w:rsidR="00B77326">
              <w:rPr>
                <w:rFonts w:ascii="Times New Roman" w:hAnsi="Times New Roman" w:hint="eastAsia"/>
              </w:rPr>
              <w:t>N</w:t>
            </w:r>
            <w:r w:rsidR="00B77326" w:rsidRPr="00B77326">
              <w:rPr>
                <w:rFonts w:ascii="Times New Roman" w:hAnsi="Times New Roman"/>
              </w:rPr>
              <w:t xml:space="preserve">ational </w:t>
            </w:r>
            <w:r w:rsidR="00B77326">
              <w:rPr>
                <w:rFonts w:ascii="Times New Roman" w:hAnsi="Times New Roman" w:hint="eastAsia"/>
              </w:rPr>
              <w:t>S</w:t>
            </w:r>
            <w:r w:rsidR="00B77326" w:rsidRPr="00B77326">
              <w:rPr>
                <w:rFonts w:ascii="Times New Roman" w:hAnsi="Times New Roman"/>
              </w:rPr>
              <w:t xml:space="preserve">ecurity </w:t>
            </w:r>
            <w:r w:rsidR="00B77326">
              <w:rPr>
                <w:rFonts w:ascii="Times New Roman" w:hAnsi="Times New Roman" w:hint="eastAsia"/>
              </w:rPr>
              <w:t>L</w:t>
            </w:r>
            <w:r w:rsidR="00B77326" w:rsidRPr="00B77326">
              <w:rPr>
                <w:rFonts w:ascii="Times New Roman" w:hAnsi="Times New Roman"/>
              </w:rPr>
              <w:t>aw</w:t>
            </w:r>
            <w:r w:rsidRPr="00344B3C">
              <w:rPr>
                <w:rFonts w:ascii="Times New Roman" w:hAnsi="Times New Roman"/>
              </w:rPr>
              <w:t xml:space="preserve"> and The Bill of Rights</w:t>
            </w:r>
          </w:p>
        </w:tc>
        <w:tc>
          <w:tcPr>
            <w:tcW w:w="2410" w:type="dxa"/>
            <w:tcBorders>
              <w:top w:val="single" w:sz="4" w:space="0" w:color="auto"/>
              <w:left w:val="single" w:sz="4" w:space="0" w:color="auto"/>
              <w:bottom w:val="single" w:sz="4" w:space="0" w:color="auto"/>
              <w:right w:val="single" w:sz="4" w:space="0" w:color="auto"/>
            </w:tcBorders>
          </w:tcPr>
          <w:p w14:paraId="4B6822FF"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Article/ journals reading </w:t>
            </w:r>
          </w:p>
          <w:p w14:paraId="751370C4" w14:textId="77777777" w:rsidR="00CC2827" w:rsidRP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Lecture notes</w:t>
            </w:r>
          </w:p>
        </w:tc>
        <w:tc>
          <w:tcPr>
            <w:tcW w:w="1275" w:type="dxa"/>
            <w:tcBorders>
              <w:top w:val="single" w:sz="4" w:space="0" w:color="auto"/>
              <w:left w:val="single" w:sz="4" w:space="0" w:color="auto"/>
              <w:bottom w:val="single" w:sz="4" w:space="0" w:color="auto"/>
              <w:right w:val="single" w:sz="4" w:space="0" w:color="auto"/>
            </w:tcBorders>
          </w:tcPr>
          <w:p w14:paraId="05DA1122" w14:textId="77777777" w:rsidR="00C44FAC" w:rsidRPr="008C062C" w:rsidRDefault="00A82911" w:rsidP="00293254">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a</w:t>
            </w:r>
            <w:r w:rsidR="00561142">
              <w:rPr>
                <w:rFonts w:ascii="Times New Roman" w:hAnsi="Times New Roman"/>
                <w:kern w:val="2"/>
                <w:sz w:val="24"/>
                <w:szCs w:val="24"/>
              </w:rPr>
              <w:t>-</w:t>
            </w:r>
            <w:r w:rsidR="00A06DA2">
              <w:rPr>
                <w:rFonts w:ascii="Times New Roman" w:hAnsi="Times New Roman" w:hint="eastAsia"/>
                <w:kern w:val="2"/>
                <w:sz w:val="24"/>
                <w:szCs w:val="24"/>
              </w:rPr>
              <w:t>d</w:t>
            </w:r>
          </w:p>
        </w:tc>
      </w:tr>
      <w:tr w:rsidR="00B34261" w:rsidRPr="00B122A7" w14:paraId="4BB1A4DC" w14:textId="77777777" w:rsidTr="004A5E16">
        <w:tc>
          <w:tcPr>
            <w:tcW w:w="818" w:type="dxa"/>
            <w:tcBorders>
              <w:top w:val="single" w:sz="4" w:space="0" w:color="auto"/>
              <w:left w:val="single" w:sz="4" w:space="0" w:color="auto"/>
              <w:bottom w:val="single" w:sz="4" w:space="0" w:color="auto"/>
              <w:right w:val="single" w:sz="4" w:space="0" w:color="auto"/>
            </w:tcBorders>
          </w:tcPr>
          <w:p w14:paraId="5A5BB0C1" w14:textId="77777777" w:rsidR="00B34261" w:rsidRDefault="00B34261" w:rsidP="00344B3C">
            <w:pPr>
              <w:widowControl w:val="0"/>
              <w:spacing w:after="0" w:line="240" w:lineRule="auto"/>
              <w:jc w:val="center"/>
              <w:rPr>
                <w:rFonts w:ascii="Times New Roman" w:hAnsi="Times New Roman"/>
                <w:kern w:val="2"/>
                <w:sz w:val="24"/>
                <w:szCs w:val="24"/>
              </w:rPr>
            </w:pPr>
            <w:r w:rsidRPr="00B122A7">
              <w:rPr>
                <w:rFonts w:ascii="Times New Roman" w:hAnsi="Times New Roman" w:hint="eastAsia"/>
                <w:kern w:val="2"/>
                <w:sz w:val="24"/>
                <w:szCs w:val="24"/>
              </w:rPr>
              <w:t>3</w:t>
            </w:r>
          </w:p>
          <w:p w14:paraId="0A98D114" w14:textId="54D1D93B" w:rsidR="00B34261" w:rsidRPr="00B122A7" w:rsidRDefault="00F76704" w:rsidP="00344B3C">
            <w:pPr>
              <w:widowControl w:val="0"/>
              <w:spacing w:after="0" w:line="240" w:lineRule="auto"/>
              <w:jc w:val="center"/>
              <w:rPr>
                <w:rFonts w:ascii="Times New Roman" w:hAnsi="Times New Roman"/>
                <w:kern w:val="2"/>
                <w:sz w:val="24"/>
                <w:szCs w:val="24"/>
                <w:lang w:eastAsia="zh-HK"/>
              </w:rPr>
            </w:pPr>
            <w:r>
              <w:rPr>
                <w:rFonts w:ascii="Times New Roman" w:hAnsi="Times New Roman" w:hint="eastAsia"/>
                <w:kern w:val="2"/>
                <w:sz w:val="24"/>
                <w:szCs w:val="24"/>
                <w:lang w:eastAsia="zh-HK"/>
              </w:rPr>
              <w:t>16/9</w:t>
            </w:r>
          </w:p>
        </w:tc>
        <w:tc>
          <w:tcPr>
            <w:tcW w:w="5103" w:type="dxa"/>
            <w:tcBorders>
              <w:top w:val="single" w:sz="4" w:space="0" w:color="auto"/>
              <w:left w:val="single" w:sz="4" w:space="0" w:color="auto"/>
              <w:bottom w:val="single" w:sz="4" w:space="0" w:color="auto"/>
              <w:right w:val="single" w:sz="4" w:space="0" w:color="auto"/>
            </w:tcBorders>
          </w:tcPr>
          <w:p w14:paraId="2399B480" w14:textId="77777777" w:rsidR="00B34261" w:rsidRPr="00344B3C" w:rsidRDefault="00344B3C" w:rsidP="00344B3C">
            <w:pPr>
              <w:widowControl w:val="0"/>
              <w:spacing w:after="0" w:line="240" w:lineRule="auto"/>
              <w:jc w:val="both"/>
              <w:rPr>
                <w:rFonts w:ascii="Times New Roman" w:hAnsi="Times New Roman"/>
              </w:rPr>
            </w:pPr>
            <w:r w:rsidRPr="00344B3C">
              <w:rPr>
                <w:rFonts w:ascii="Times New Roman" w:hAnsi="Times New Roman"/>
              </w:rPr>
              <w:t>The Criminal Process / Elements of a Crime (Part I)</w:t>
            </w:r>
          </w:p>
        </w:tc>
        <w:tc>
          <w:tcPr>
            <w:tcW w:w="2410" w:type="dxa"/>
            <w:tcBorders>
              <w:top w:val="single" w:sz="4" w:space="0" w:color="auto"/>
              <w:left w:val="single" w:sz="4" w:space="0" w:color="auto"/>
              <w:bottom w:val="single" w:sz="4" w:space="0" w:color="auto"/>
              <w:right w:val="single" w:sz="4" w:space="0" w:color="auto"/>
            </w:tcBorders>
          </w:tcPr>
          <w:p w14:paraId="5AAE49DF"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Article/ journals reading </w:t>
            </w:r>
          </w:p>
          <w:p w14:paraId="6B54D2C4"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Lecture notes</w:t>
            </w:r>
          </w:p>
          <w:p w14:paraId="3026927B" w14:textId="77777777" w:rsidR="00230FB1" w:rsidRPr="00B34261" w:rsidRDefault="00230FB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hint="eastAsia"/>
                <w:color w:val="000000" w:themeColor="text1"/>
                <w:kern w:val="2"/>
                <w:sz w:val="24"/>
                <w:szCs w:val="24"/>
              </w:rPr>
              <w:t>C</w:t>
            </w:r>
            <w:r>
              <w:rPr>
                <w:rFonts w:ascii="Times New Roman" w:hAnsi="Times New Roman"/>
                <w:color w:val="000000" w:themeColor="text1"/>
                <w:kern w:val="2"/>
                <w:sz w:val="24"/>
                <w:szCs w:val="24"/>
              </w:rPr>
              <w:t>ourt visiting and sharing</w:t>
            </w:r>
          </w:p>
        </w:tc>
        <w:tc>
          <w:tcPr>
            <w:tcW w:w="1275" w:type="dxa"/>
            <w:tcBorders>
              <w:top w:val="single" w:sz="4" w:space="0" w:color="auto"/>
              <w:left w:val="single" w:sz="4" w:space="0" w:color="auto"/>
              <w:bottom w:val="single" w:sz="4" w:space="0" w:color="auto"/>
              <w:right w:val="single" w:sz="4" w:space="0" w:color="auto"/>
            </w:tcBorders>
          </w:tcPr>
          <w:p w14:paraId="52CE341A"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w:t>
            </w:r>
            <w:r w:rsidR="00A06DA2">
              <w:rPr>
                <w:rFonts w:ascii="Times New Roman" w:hAnsi="Times New Roman" w:hint="eastAsia"/>
                <w:kern w:val="2"/>
                <w:sz w:val="24"/>
                <w:szCs w:val="24"/>
              </w:rPr>
              <w:t>d</w:t>
            </w:r>
          </w:p>
        </w:tc>
      </w:tr>
      <w:tr w:rsidR="00B34261" w:rsidRPr="00B122A7" w14:paraId="6BF0F784" w14:textId="77777777" w:rsidTr="004A5E16">
        <w:tc>
          <w:tcPr>
            <w:tcW w:w="818" w:type="dxa"/>
            <w:tcBorders>
              <w:top w:val="single" w:sz="4" w:space="0" w:color="auto"/>
              <w:left w:val="single" w:sz="4" w:space="0" w:color="auto"/>
              <w:bottom w:val="single" w:sz="4" w:space="0" w:color="auto"/>
              <w:right w:val="single" w:sz="4" w:space="0" w:color="auto"/>
            </w:tcBorders>
          </w:tcPr>
          <w:p w14:paraId="790E5679" w14:textId="77777777" w:rsidR="00B34261" w:rsidRDefault="00B34261" w:rsidP="00344B3C">
            <w:pPr>
              <w:widowControl w:val="0"/>
              <w:spacing w:after="0" w:line="240" w:lineRule="auto"/>
              <w:jc w:val="center"/>
              <w:rPr>
                <w:rFonts w:ascii="Times New Roman" w:hAnsi="Times New Roman"/>
                <w:kern w:val="2"/>
                <w:sz w:val="24"/>
                <w:szCs w:val="24"/>
              </w:rPr>
            </w:pPr>
            <w:r w:rsidRPr="00B122A7">
              <w:rPr>
                <w:rFonts w:ascii="Times New Roman" w:hAnsi="Times New Roman" w:hint="eastAsia"/>
                <w:kern w:val="2"/>
                <w:sz w:val="24"/>
                <w:szCs w:val="24"/>
              </w:rPr>
              <w:t>4</w:t>
            </w:r>
          </w:p>
          <w:p w14:paraId="361855E5" w14:textId="0E9B83CE" w:rsidR="00B34261" w:rsidRPr="00B122A7" w:rsidRDefault="00F76704" w:rsidP="00344B3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23/9</w:t>
            </w:r>
          </w:p>
        </w:tc>
        <w:tc>
          <w:tcPr>
            <w:tcW w:w="5103" w:type="dxa"/>
            <w:tcBorders>
              <w:top w:val="single" w:sz="4" w:space="0" w:color="auto"/>
              <w:left w:val="single" w:sz="4" w:space="0" w:color="auto"/>
              <w:bottom w:val="single" w:sz="4" w:space="0" w:color="auto"/>
              <w:right w:val="single" w:sz="4" w:space="0" w:color="auto"/>
            </w:tcBorders>
          </w:tcPr>
          <w:p w14:paraId="5EA4086F" w14:textId="77777777" w:rsidR="00B34261" w:rsidRPr="00344B3C" w:rsidRDefault="00344B3C" w:rsidP="00344B3C">
            <w:pPr>
              <w:widowControl w:val="0"/>
              <w:spacing w:after="0" w:line="240" w:lineRule="auto"/>
              <w:jc w:val="both"/>
              <w:rPr>
                <w:rFonts w:ascii="Times New Roman" w:hAnsi="Times New Roman"/>
              </w:rPr>
            </w:pPr>
            <w:r>
              <w:rPr>
                <w:rFonts w:ascii="Times New Roman" w:hAnsi="Times New Roman"/>
              </w:rPr>
              <w:t>T</w:t>
            </w:r>
            <w:r w:rsidRPr="00344B3C">
              <w:rPr>
                <w:rFonts w:ascii="Times New Roman" w:hAnsi="Times New Roman"/>
              </w:rPr>
              <w:t xml:space="preserve">he Criminal Process / Elements of a Crime (Part </w:t>
            </w:r>
            <w:r>
              <w:rPr>
                <w:rFonts w:ascii="Times New Roman" w:hAnsi="Times New Roman"/>
              </w:rPr>
              <w:t>I</w:t>
            </w:r>
            <w:r w:rsidRPr="00344B3C">
              <w:rPr>
                <w:rFonts w:ascii="Times New Roman" w:hAnsi="Times New Roman"/>
              </w:rPr>
              <w:t>I)</w:t>
            </w:r>
          </w:p>
        </w:tc>
        <w:tc>
          <w:tcPr>
            <w:tcW w:w="2410" w:type="dxa"/>
            <w:tcBorders>
              <w:top w:val="single" w:sz="4" w:space="0" w:color="auto"/>
              <w:left w:val="single" w:sz="4" w:space="0" w:color="auto"/>
              <w:bottom w:val="single" w:sz="4" w:space="0" w:color="auto"/>
              <w:right w:val="single" w:sz="4" w:space="0" w:color="auto"/>
            </w:tcBorders>
          </w:tcPr>
          <w:p w14:paraId="55E466C9"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Article/ journals reading </w:t>
            </w:r>
          </w:p>
          <w:p w14:paraId="36480C67" w14:textId="77777777" w:rsidR="00B34261" w:rsidRP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Lecture notes</w:t>
            </w:r>
          </w:p>
        </w:tc>
        <w:tc>
          <w:tcPr>
            <w:tcW w:w="1275" w:type="dxa"/>
            <w:tcBorders>
              <w:top w:val="single" w:sz="4" w:space="0" w:color="auto"/>
              <w:left w:val="single" w:sz="4" w:space="0" w:color="auto"/>
              <w:bottom w:val="single" w:sz="4" w:space="0" w:color="auto"/>
              <w:right w:val="single" w:sz="4" w:space="0" w:color="auto"/>
            </w:tcBorders>
          </w:tcPr>
          <w:p w14:paraId="0510AE07"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w:t>
            </w:r>
            <w:r w:rsidR="00A06DA2">
              <w:rPr>
                <w:rFonts w:ascii="Times New Roman" w:hAnsi="Times New Roman" w:hint="eastAsia"/>
                <w:kern w:val="2"/>
                <w:sz w:val="24"/>
                <w:szCs w:val="24"/>
              </w:rPr>
              <w:t>d</w:t>
            </w:r>
          </w:p>
        </w:tc>
      </w:tr>
      <w:tr w:rsidR="00B34261" w:rsidRPr="00B122A7" w14:paraId="239E7A1D" w14:textId="77777777" w:rsidTr="004A5E16">
        <w:tc>
          <w:tcPr>
            <w:tcW w:w="818" w:type="dxa"/>
            <w:tcBorders>
              <w:top w:val="single" w:sz="4" w:space="0" w:color="auto"/>
              <w:left w:val="single" w:sz="4" w:space="0" w:color="auto"/>
              <w:bottom w:val="single" w:sz="4" w:space="0" w:color="auto"/>
              <w:right w:val="single" w:sz="4" w:space="0" w:color="auto"/>
            </w:tcBorders>
          </w:tcPr>
          <w:p w14:paraId="16546CE8" w14:textId="77777777" w:rsidR="00B34261" w:rsidRDefault="00B34261" w:rsidP="00344B3C">
            <w:pPr>
              <w:widowControl w:val="0"/>
              <w:spacing w:after="0" w:line="240" w:lineRule="auto"/>
              <w:jc w:val="center"/>
              <w:rPr>
                <w:rFonts w:ascii="Times New Roman" w:hAnsi="Times New Roman"/>
                <w:kern w:val="2"/>
                <w:sz w:val="24"/>
                <w:szCs w:val="24"/>
              </w:rPr>
            </w:pPr>
            <w:r w:rsidRPr="00B122A7">
              <w:rPr>
                <w:rFonts w:ascii="Times New Roman" w:hAnsi="Times New Roman" w:hint="eastAsia"/>
                <w:kern w:val="2"/>
                <w:sz w:val="24"/>
                <w:szCs w:val="24"/>
              </w:rPr>
              <w:t>5</w:t>
            </w:r>
          </w:p>
          <w:p w14:paraId="3FE2ADC3" w14:textId="1F7420E1" w:rsidR="00B34261" w:rsidRPr="00B122A7" w:rsidRDefault="00F76704" w:rsidP="00344B3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30/9</w:t>
            </w:r>
          </w:p>
        </w:tc>
        <w:tc>
          <w:tcPr>
            <w:tcW w:w="5103" w:type="dxa"/>
            <w:tcBorders>
              <w:top w:val="single" w:sz="4" w:space="0" w:color="auto"/>
              <w:left w:val="single" w:sz="4" w:space="0" w:color="auto"/>
              <w:bottom w:val="single" w:sz="4" w:space="0" w:color="auto"/>
              <w:right w:val="single" w:sz="4" w:space="0" w:color="auto"/>
            </w:tcBorders>
          </w:tcPr>
          <w:p w14:paraId="7630F57E" w14:textId="77777777" w:rsidR="00B34261" w:rsidRPr="00E848ED" w:rsidRDefault="00344B3C" w:rsidP="00B34261">
            <w:pPr>
              <w:widowControl w:val="0"/>
              <w:spacing w:after="0" w:line="240" w:lineRule="auto"/>
              <w:jc w:val="both"/>
              <w:rPr>
                <w:rFonts w:ascii="Times New Roman" w:hAnsi="Times New Roman"/>
              </w:rPr>
            </w:pPr>
            <w:r w:rsidRPr="00344B3C">
              <w:rPr>
                <w:rFonts w:ascii="Times New Roman" w:hAnsi="Times New Roman"/>
              </w:rPr>
              <w:t>Juvenile Court / Public Order Law</w:t>
            </w:r>
          </w:p>
        </w:tc>
        <w:tc>
          <w:tcPr>
            <w:tcW w:w="2410" w:type="dxa"/>
            <w:tcBorders>
              <w:top w:val="single" w:sz="4" w:space="0" w:color="auto"/>
              <w:left w:val="single" w:sz="4" w:space="0" w:color="auto"/>
              <w:bottom w:val="single" w:sz="4" w:space="0" w:color="auto"/>
              <w:right w:val="single" w:sz="4" w:space="0" w:color="auto"/>
            </w:tcBorders>
          </w:tcPr>
          <w:p w14:paraId="4F46D2F1"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Article/ journals reading </w:t>
            </w:r>
          </w:p>
          <w:p w14:paraId="6B173E3E"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Lecture notes</w:t>
            </w:r>
          </w:p>
          <w:p w14:paraId="75BBB06E" w14:textId="77777777" w:rsidR="004A5E16" w:rsidRPr="00B34261" w:rsidRDefault="00230FB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hint="eastAsia"/>
                <w:color w:val="000000" w:themeColor="text1"/>
                <w:kern w:val="2"/>
                <w:sz w:val="24"/>
                <w:szCs w:val="24"/>
              </w:rPr>
              <w:t>V</w:t>
            </w:r>
            <w:r>
              <w:rPr>
                <w:rFonts w:ascii="Times New Roman" w:hAnsi="Times New Roman"/>
                <w:color w:val="000000" w:themeColor="text1"/>
                <w:kern w:val="2"/>
                <w:sz w:val="24"/>
                <w:szCs w:val="24"/>
              </w:rPr>
              <w:t>isiting NGO and sharing</w:t>
            </w:r>
          </w:p>
        </w:tc>
        <w:tc>
          <w:tcPr>
            <w:tcW w:w="1275" w:type="dxa"/>
            <w:tcBorders>
              <w:top w:val="single" w:sz="4" w:space="0" w:color="auto"/>
              <w:left w:val="single" w:sz="4" w:space="0" w:color="auto"/>
              <w:bottom w:val="single" w:sz="4" w:space="0" w:color="auto"/>
              <w:right w:val="single" w:sz="4" w:space="0" w:color="auto"/>
            </w:tcBorders>
          </w:tcPr>
          <w:p w14:paraId="3C6C58FB"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w:t>
            </w:r>
            <w:r w:rsidR="00A06DA2">
              <w:rPr>
                <w:rFonts w:ascii="Times New Roman" w:hAnsi="Times New Roman" w:hint="eastAsia"/>
                <w:kern w:val="2"/>
                <w:sz w:val="24"/>
                <w:szCs w:val="24"/>
              </w:rPr>
              <w:t>d</w:t>
            </w:r>
          </w:p>
        </w:tc>
      </w:tr>
      <w:tr w:rsidR="00B34261" w:rsidRPr="00B122A7" w14:paraId="533BCA9F" w14:textId="77777777" w:rsidTr="004A5E16">
        <w:tc>
          <w:tcPr>
            <w:tcW w:w="818" w:type="dxa"/>
            <w:tcBorders>
              <w:top w:val="single" w:sz="4" w:space="0" w:color="auto"/>
              <w:left w:val="single" w:sz="4" w:space="0" w:color="auto"/>
              <w:bottom w:val="single" w:sz="4" w:space="0" w:color="auto"/>
              <w:right w:val="single" w:sz="4" w:space="0" w:color="auto"/>
            </w:tcBorders>
          </w:tcPr>
          <w:p w14:paraId="11BF77B7" w14:textId="77777777" w:rsidR="00B34261" w:rsidRDefault="00B34261" w:rsidP="00344B3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6</w:t>
            </w:r>
          </w:p>
          <w:p w14:paraId="79605E66" w14:textId="1DE28D24" w:rsidR="00B34261" w:rsidRPr="00B122A7" w:rsidRDefault="00F93AED" w:rsidP="00344B3C">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1</w:t>
            </w:r>
            <w:r w:rsidR="00F76704">
              <w:rPr>
                <w:rFonts w:ascii="Times New Roman" w:hAnsi="Times New Roman" w:hint="eastAsia"/>
                <w:kern w:val="2"/>
                <w:sz w:val="24"/>
                <w:szCs w:val="24"/>
              </w:rPr>
              <w:t>4/10</w:t>
            </w:r>
          </w:p>
        </w:tc>
        <w:tc>
          <w:tcPr>
            <w:tcW w:w="5103" w:type="dxa"/>
            <w:tcBorders>
              <w:top w:val="single" w:sz="4" w:space="0" w:color="auto"/>
              <w:left w:val="single" w:sz="4" w:space="0" w:color="auto"/>
              <w:bottom w:val="single" w:sz="4" w:space="0" w:color="auto"/>
              <w:right w:val="single" w:sz="4" w:space="0" w:color="auto"/>
            </w:tcBorders>
          </w:tcPr>
          <w:p w14:paraId="011274BB" w14:textId="77777777" w:rsidR="00B34261" w:rsidRPr="00344B3C" w:rsidRDefault="00344B3C" w:rsidP="00344B3C">
            <w:pPr>
              <w:widowControl w:val="0"/>
              <w:spacing w:after="0" w:line="240" w:lineRule="auto"/>
              <w:jc w:val="both"/>
              <w:rPr>
                <w:rFonts w:ascii="Times New Roman" w:hAnsi="Times New Roman"/>
              </w:rPr>
            </w:pPr>
            <w:r w:rsidRPr="00344B3C">
              <w:rPr>
                <w:rFonts w:ascii="Times New Roman" w:hAnsi="Times New Roman"/>
              </w:rPr>
              <w:t>Contract Law</w:t>
            </w:r>
          </w:p>
        </w:tc>
        <w:tc>
          <w:tcPr>
            <w:tcW w:w="2410" w:type="dxa"/>
            <w:tcBorders>
              <w:top w:val="single" w:sz="4" w:space="0" w:color="auto"/>
              <w:left w:val="single" w:sz="4" w:space="0" w:color="auto"/>
              <w:bottom w:val="single" w:sz="4" w:space="0" w:color="auto"/>
              <w:right w:val="single" w:sz="4" w:space="0" w:color="auto"/>
            </w:tcBorders>
          </w:tcPr>
          <w:p w14:paraId="3C14DF35"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Article/ journals reading </w:t>
            </w:r>
          </w:p>
          <w:p w14:paraId="07C3D3B8"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Lecture notes</w:t>
            </w:r>
          </w:p>
          <w:p w14:paraId="7E9DE227" w14:textId="77777777" w:rsidR="00B34261" w:rsidRP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Case study</w:t>
            </w:r>
          </w:p>
        </w:tc>
        <w:tc>
          <w:tcPr>
            <w:tcW w:w="1275" w:type="dxa"/>
            <w:tcBorders>
              <w:top w:val="single" w:sz="4" w:space="0" w:color="auto"/>
              <w:left w:val="single" w:sz="4" w:space="0" w:color="auto"/>
              <w:bottom w:val="single" w:sz="4" w:space="0" w:color="auto"/>
              <w:right w:val="single" w:sz="4" w:space="0" w:color="auto"/>
            </w:tcBorders>
          </w:tcPr>
          <w:p w14:paraId="09F9E7BC"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w:t>
            </w:r>
            <w:r w:rsidR="004A5E16">
              <w:rPr>
                <w:rFonts w:ascii="Times New Roman" w:hAnsi="Times New Roman"/>
                <w:kern w:val="2"/>
                <w:sz w:val="24"/>
                <w:szCs w:val="24"/>
              </w:rPr>
              <w:t>e</w:t>
            </w:r>
          </w:p>
        </w:tc>
      </w:tr>
      <w:tr w:rsidR="00B34261" w:rsidRPr="00B122A7" w14:paraId="6C004E67" w14:textId="77777777" w:rsidTr="004A5E16">
        <w:tc>
          <w:tcPr>
            <w:tcW w:w="818" w:type="dxa"/>
            <w:tcBorders>
              <w:top w:val="single" w:sz="4" w:space="0" w:color="auto"/>
              <w:left w:val="single" w:sz="4" w:space="0" w:color="auto"/>
              <w:bottom w:val="single" w:sz="4" w:space="0" w:color="auto"/>
              <w:right w:val="single" w:sz="4" w:space="0" w:color="auto"/>
            </w:tcBorders>
          </w:tcPr>
          <w:p w14:paraId="37D91FDC" w14:textId="77777777" w:rsidR="00B34261" w:rsidRDefault="00B34261" w:rsidP="00344B3C">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7</w:t>
            </w:r>
          </w:p>
          <w:p w14:paraId="1FA81C8E" w14:textId="142267CD" w:rsidR="00B34261" w:rsidRPr="00B122A7" w:rsidRDefault="00F93AED" w:rsidP="00344B3C">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2</w:t>
            </w:r>
            <w:r w:rsidR="00F76704">
              <w:rPr>
                <w:rFonts w:ascii="Times New Roman" w:hAnsi="Times New Roman" w:hint="eastAsia"/>
                <w:kern w:val="2"/>
                <w:sz w:val="24"/>
                <w:szCs w:val="24"/>
              </w:rPr>
              <w:t>1/10</w:t>
            </w:r>
          </w:p>
        </w:tc>
        <w:tc>
          <w:tcPr>
            <w:tcW w:w="5103" w:type="dxa"/>
            <w:tcBorders>
              <w:top w:val="single" w:sz="4" w:space="0" w:color="auto"/>
              <w:left w:val="single" w:sz="4" w:space="0" w:color="auto"/>
              <w:bottom w:val="single" w:sz="4" w:space="0" w:color="auto"/>
              <w:right w:val="single" w:sz="4" w:space="0" w:color="auto"/>
            </w:tcBorders>
          </w:tcPr>
          <w:p w14:paraId="0F5C4111" w14:textId="77777777" w:rsidR="00B34261" w:rsidRPr="00E848ED" w:rsidRDefault="00561142" w:rsidP="00B34261">
            <w:pPr>
              <w:widowControl w:val="0"/>
              <w:spacing w:after="0" w:line="240" w:lineRule="auto"/>
              <w:jc w:val="both"/>
              <w:rPr>
                <w:rFonts w:ascii="Times New Roman" w:hAnsi="Times New Roman"/>
                <w:b/>
              </w:rPr>
            </w:pPr>
            <w:r>
              <w:rPr>
                <w:rFonts w:ascii="Times New Roman" w:hAnsi="Times New Roman"/>
              </w:rPr>
              <w:t>Family Law</w:t>
            </w:r>
          </w:p>
        </w:tc>
        <w:tc>
          <w:tcPr>
            <w:tcW w:w="2410" w:type="dxa"/>
            <w:tcBorders>
              <w:top w:val="single" w:sz="4" w:space="0" w:color="auto"/>
              <w:left w:val="single" w:sz="4" w:space="0" w:color="auto"/>
              <w:bottom w:val="single" w:sz="4" w:space="0" w:color="auto"/>
              <w:right w:val="single" w:sz="4" w:space="0" w:color="auto"/>
            </w:tcBorders>
          </w:tcPr>
          <w:p w14:paraId="6138D59B" w14:textId="77777777" w:rsidR="00B34261" w:rsidRDefault="00B34261" w:rsidP="00B34261">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Article/journals reading</w:t>
            </w:r>
          </w:p>
          <w:p w14:paraId="5C67907F" w14:textId="77777777" w:rsidR="00B34261" w:rsidRDefault="00B34261" w:rsidP="00B34261">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Case study</w:t>
            </w:r>
          </w:p>
          <w:p w14:paraId="0C1F3547" w14:textId="77777777" w:rsidR="00B34261" w:rsidRDefault="00B34261" w:rsidP="00B34261">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Lecture notes</w:t>
            </w:r>
          </w:p>
          <w:p w14:paraId="244B8FCE" w14:textId="77777777" w:rsidR="004A5E16" w:rsidRPr="00B122A7" w:rsidRDefault="004A5E16" w:rsidP="00B34261">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hint="eastAsia"/>
                <w:kern w:val="2"/>
                <w:sz w:val="24"/>
                <w:szCs w:val="24"/>
              </w:rPr>
              <w:t>F</w:t>
            </w:r>
            <w:r>
              <w:rPr>
                <w:rFonts w:ascii="Times New Roman" w:hAnsi="Times New Roman"/>
                <w:kern w:val="2"/>
                <w:sz w:val="24"/>
                <w:szCs w:val="24"/>
              </w:rPr>
              <w:t>ilm watching and discussion</w:t>
            </w:r>
          </w:p>
        </w:tc>
        <w:tc>
          <w:tcPr>
            <w:tcW w:w="1275" w:type="dxa"/>
            <w:tcBorders>
              <w:top w:val="single" w:sz="4" w:space="0" w:color="auto"/>
              <w:left w:val="single" w:sz="4" w:space="0" w:color="auto"/>
              <w:bottom w:val="single" w:sz="4" w:space="0" w:color="auto"/>
              <w:right w:val="single" w:sz="4" w:space="0" w:color="auto"/>
            </w:tcBorders>
          </w:tcPr>
          <w:p w14:paraId="01D88F5B"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-e</w:t>
            </w:r>
          </w:p>
        </w:tc>
      </w:tr>
      <w:tr w:rsidR="00B34261" w:rsidRPr="00B122A7" w14:paraId="0529DEDE" w14:textId="77777777" w:rsidTr="004A5E16">
        <w:tc>
          <w:tcPr>
            <w:tcW w:w="818" w:type="dxa"/>
            <w:tcBorders>
              <w:top w:val="single" w:sz="4" w:space="0" w:color="auto"/>
              <w:left w:val="single" w:sz="4" w:space="0" w:color="auto"/>
              <w:bottom w:val="single" w:sz="4" w:space="0" w:color="auto"/>
              <w:right w:val="single" w:sz="4" w:space="0" w:color="auto"/>
            </w:tcBorders>
          </w:tcPr>
          <w:p w14:paraId="62CCB609" w14:textId="77777777" w:rsidR="00B34261" w:rsidRPr="004A5E16" w:rsidRDefault="00B34261" w:rsidP="00344B3C">
            <w:pPr>
              <w:widowControl w:val="0"/>
              <w:spacing w:after="0" w:line="240" w:lineRule="auto"/>
              <w:jc w:val="center"/>
              <w:rPr>
                <w:rFonts w:ascii="Times New Roman" w:hAnsi="Times New Roman"/>
                <w:kern w:val="2"/>
              </w:rPr>
            </w:pPr>
            <w:r w:rsidRPr="004A5E16">
              <w:rPr>
                <w:rFonts w:ascii="Times New Roman" w:hAnsi="Times New Roman"/>
                <w:kern w:val="2"/>
              </w:rPr>
              <w:t>8</w:t>
            </w:r>
          </w:p>
          <w:p w14:paraId="62706856" w14:textId="47481C55" w:rsidR="00B34261" w:rsidRPr="004A5E16" w:rsidRDefault="00F76704" w:rsidP="00344B3C">
            <w:pPr>
              <w:widowControl w:val="0"/>
              <w:spacing w:after="0" w:line="240" w:lineRule="auto"/>
              <w:jc w:val="center"/>
              <w:rPr>
                <w:rFonts w:ascii="Times New Roman" w:hAnsi="Times New Roman"/>
                <w:kern w:val="2"/>
              </w:rPr>
            </w:pPr>
            <w:r>
              <w:rPr>
                <w:rFonts w:ascii="Times New Roman" w:hAnsi="Times New Roman" w:hint="eastAsia"/>
                <w:kern w:val="2"/>
              </w:rPr>
              <w:t>28/10</w:t>
            </w:r>
          </w:p>
        </w:tc>
        <w:tc>
          <w:tcPr>
            <w:tcW w:w="5103" w:type="dxa"/>
            <w:tcBorders>
              <w:top w:val="single" w:sz="4" w:space="0" w:color="auto"/>
              <w:left w:val="single" w:sz="4" w:space="0" w:color="auto"/>
              <w:bottom w:val="single" w:sz="4" w:space="0" w:color="auto"/>
              <w:right w:val="single" w:sz="4" w:space="0" w:color="auto"/>
            </w:tcBorders>
          </w:tcPr>
          <w:p w14:paraId="0D5F88C2" w14:textId="77777777" w:rsidR="002E2064" w:rsidRPr="004A5E16" w:rsidRDefault="00561142" w:rsidP="00B34261">
            <w:pPr>
              <w:widowControl w:val="0"/>
              <w:spacing w:after="0" w:line="240" w:lineRule="auto"/>
              <w:jc w:val="both"/>
              <w:rPr>
                <w:rFonts w:ascii="Times New Roman" w:hAnsi="Times New Roman"/>
              </w:rPr>
            </w:pPr>
            <w:r w:rsidRPr="004A5E16">
              <w:rPr>
                <w:rFonts w:ascii="Times New Roman" w:hAnsi="Times New Roman"/>
              </w:rPr>
              <w:t>Children Protection / Mandatory Reporting of Child Abuse Bill</w:t>
            </w:r>
          </w:p>
          <w:p w14:paraId="250E21F7" w14:textId="11A14F6A" w:rsidR="00561142" w:rsidRPr="004A5E16" w:rsidRDefault="00561142" w:rsidP="00B34261">
            <w:pPr>
              <w:widowControl w:val="0"/>
              <w:spacing w:after="0" w:line="240" w:lineRule="auto"/>
              <w:jc w:val="both"/>
              <w:rPr>
                <w:rFonts w:ascii="Times New Roman" w:hAnsi="Times New Roman"/>
                <w:b/>
              </w:rPr>
            </w:pPr>
            <w:r w:rsidRPr="004A5E16">
              <w:rPr>
                <w:rFonts w:ascii="Times New Roman" w:hAnsi="Times New Roman"/>
                <w:b/>
                <w:bCs/>
                <w:highlight w:val="yellow"/>
              </w:rPr>
              <w:t>Due Date - Individual Paper (</w:t>
            </w:r>
            <w:r w:rsidR="00F76704">
              <w:rPr>
                <w:rFonts w:ascii="Times New Roman" w:hAnsi="Times New Roman" w:hint="eastAsia"/>
                <w:b/>
                <w:bCs/>
                <w:highlight w:val="yellow"/>
              </w:rPr>
              <w:t>1/11</w:t>
            </w:r>
            <w:r w:rsidRPr="004A5E16">
              <w:rPr>
                <w:rFonts w:ascii="Times New Roman" w:hAnsi="Times New Roman"/>
                <w:b/>
                <w:bCs/>
                <w:highlight w:val="yellow"/>
              </w:rPr>
              <w:t xml:space="preserve"> 23:59)</w:t>
            </w:r>
          </w:p>
        </w:tc>
        <w:tc>
          <w:tcPr>
            <w:tcW w:w="2410" w:type="dxa"/>
            <w:tcBorders>
              <w:top w:val="single" w:sz="4" w:space="0" w:color="auto"/>
              <w:left w:val="single" w:sz="4" w:space="0" w:color="auto"/>
              <w:bottom w:val="single" w:sz="4" w:space="0" w:color="auto"/>
              <w:right w:val="single" w:sz="4" w:space="0" w:color="auto"/>
            </w:tcBorders>
          </w:tcPr>
          <w:p w14:paraId="2A39D002" w14:textId="77777777" w:rsidR="00B34261" w:rsidRDefault="00B34261" w:rsidP="00B34261">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Article/journals reading</w:t>
            </w:r>
          </w:p>
          <w:p w14:paraId="06ED96F3" w14:textId="77777777" w:rsidR="00B34261" w:rsidRDefault="00B34261" w:rsidP="00B34261">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Case study</w:t>
            </w:r>
          </w:p>
          <w:p w14:paraId="63C4A0EC" w14:textId="77777777" w:rsidR="00B34261" w:rsidRPr="00B34261" w:rsidRDefault="00B34261" w:rsidP="00B34261">
            <w:pPr>
              <w:pStyle w:val="ae"/>
              <w:widowControl w:val="0"/>
              <w:numPr>
                <w:ilvl w:val="0"/>
                <w:numId w:val="3"/>
              </w:numPr>
              <w:spacing w:after="0" w:line="240" w:lineRule="auto"/>
              <w:ind w:leftChars="0"/>
              <w:jc w:val="both"/>
              <w:rPr>
                <w:rFonts w:ascii="Times New Roman" w:hAnsi="Times New Roman"/>
                <w:kern w:val="2"/>
                <w:sz w:val="24"/>
                <w:szCs w:val="24"/>
              </w:rPr>
            </w:pPr>
            <w:r>
              <w:rPr>
                <w:rFonts w:ascii="Times New Roman" w:hAnsi="Times New Roman"/>
                <w:kern w:val="2"/>
                <w:sz w:val="24"/>
                <w:szCs w:val="24"/>
              </w:rPr>
              <w:t>Lecture notes</w:t>
            </w:r>
          </w:p>
        </w:tc>
        <w:tc>
          <w:tcPr>
            <w:tcW w:w="1275" w:type="dxa"/>
            <w:tcBorders>
              <w:top w:val="single" w:sz="4" w:space="0" w:color="auto"/>
              <w:left w:val="single" w:sz="4" w:space="0" w:color="auto"/>
              <w:bottom w:val="single" w:sz="4" w:space="0" w:color="auto"/>
              <w:right w:val="single" w:sz="4" w:space="0" w:color="auto"/>
            </w:tcBorders>
          </w:tcPr>
          <w:p w14:paraId="095E63DE"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-e</w:t>
            </w:r>
          </w:p>
        </w:tc>
      </w:tr>
      <w:tr w:rsidR="00B34261" w:rsidRPr="00B122A7" w14:paraId="7FE472DF" w14:textId="77777777" w:rsidTr="004A5E16">
        <w:tc>
          <w:tcPr>
            <w:tcW w:w="818" w:type="dxa"/>
            <w:tcBorders>
              <w:top w:val="single" w:sz="4" w:space="0" w:color="auto"/>
              <w:left w:val="single" w:sz="4" w:space="0" w:color="auto"/>
              <w:bottom w:val="single" w:sz="4" w:space="0" w:color="auto"/>
              <w:right w:val="single" w:sz="4" w:space="0" w:color="auto"/>
            </w:tcBorders>
          </w:tcPr>
          <w:p w14:paraId="3257AC5D" w14:textId="77777777" w:rsidR="00B34261" w:rsidRDefault="00B34261" w:rsidP="00344B3C">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9</w:t>
            </w:r>
          </w:p>
          <w:p w14:paraId="687C2AB9" w14:textId="57D32D76" w:rsidR="00B34261" w:rsidRPr="00B122A7" w:rsidRDefault="00F76704" w:rsidP="00344B3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4/11</w:t>
            </w:r>
          </w:p>
        </w:tc>
        <w:tc>
          <w:tcPr>
            <w:tcW w:w="5103" w:type="dxa"/>
            <w:tcBorders>
              <w:top w:val="single" w:sz="4" w:space="0" w:color="auto"/>
              <w:left w:val="single" w:sz="4" w:space="0" w:color="auto"/>
              <w:bottom w:val="single" w:sz="4" w:space="0" w:color="auto"/>
              <w:right w:val="single" w:sz="4" w:space="0" w:color="auto"/>
            </w:tcBorders>
          </w:tcPr>
          <w:p w14:paraId="7E7FEB39" w14:textId="77777777" w:rsidR="00B34261" w:rsidRPr="00E848ED" w:rsidRDefault="00561142" w:rsidP="00B34261">
            <w:pPr>
              <w:widowControl w:val="0"/>
              <w:spacing w:after="0" w:line="240" w:lineRule="auto"/>
              <w:ind w:left="220" w:hangingChars="100" w:hanging="220"/>
              <w:jc w:val="both"/>
              <w:rPr>
                <w:rFonts w:ascii="Times New Roman" w:hAnsi="Times New Roman"/>
                <w:b/>
              </w:rPr>
            </w:pPr>
            <w:r w:rsidRPr="00561142">
              <w:rPr>
                <w:rFonts w:ascii="Times New Roman" w:hAnsi="Times New Roman"/>
              </w:rPr>
              <w:t>Mental Health</w:t>
            </w:r>
          </w:p>
        </w:tc>
        <w:tc>
          <w:tcPr>
            <w:tcW w:w="2410" w:type="dxa"/>
            <w:tcBorders>
              <w:top w:val="single" w:sz="4" w:space="0" w:color="auto"/>
              <w:left w:val="single" w:sz="4" w:space="0" w:color="auto"/>
              <w:bottom w:val="single" w:sz="4" w:space="0" w:color="auto"/>
              <w:right w:val="single" w:sz="4" w:space="0" w:color="auto"/>
            </w:tcBorders>
          </w:tcPr>
          <w:p w14:paraId="0C6FD8C1"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Article/ journals reading </w:t>
            </w:r>
          </w:p>
          <w:p w14:paraId="39DB1F15"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Lecture notes</w:t>
            </w:r>
          </w:p>
          <w:p w14:paraId="26444099"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Case study</w:t>
            </w:r>
          </w:p>
          <w:p w14:paraId="236EEA80" w14:textId="77777777" w:rsidR="004A5E16" w:rsidRPr="00B34261" w:rsidRDefault="004A5E16"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hint="eastAsia"/>
                <w:kern w:val="2"/>
                <w:sz w:val="24"/>
                <w:szCs w:val="24"/>
              </w:rPr>
              <w:t>F</w:t>
            </w:r>
            <w:r>
              <w:rPr>
                <w:rFonts w:ascii="Times New Roman" w:hAnsi="Times New Roman"/>
                <w:kern w:val="2"/>
                <w:sz w:val="24"/>
                <w:szCs w:val="24"/>
              </w:rPr>
              <w:t>ilm watching and discussion</w:t>
            </w:r>
          </w:p>
        </w:tc>
        <w:tc>
          <w:tcPr>
            <w:tcW w:w="1275" w:type="dxa"/>
            <w:tcBorders>
              <w:top w:val="single" w:sz="4" w:space="0" w:color="auto"/>
              <w:left w:val="single" w:sz="4" w:space="0" w:color="auto"/>
              <w:bottom w:val="single" w:sz="4" w:space="0" w:color="auto"/>
              <w:right w:val="single" w:sz="4" w:space="0" w:color="auto"/>
            </w:tcBorders>
          </w:tcPr>
          <w:p w14:paraId="7126FDD3"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-e</w:t>
            </w:r>
          </w:p>
        </w:tc>
      </w:tr>
      <w:tr w:rsidR="00B34261" w:rsidRPr="00B122A7" w14:paraId="44287AA6" w14:textId="77777777" w:rsidTr="004A5E16">
        <w:tc>
          <w:tcPr>
            <w:tcW w:w="818" w:type="dxa"/>
            <w:tcBorders>
              <w:top w:val="single" w:sz="4" w:space="0" w:color="auto"/>
              <w:left w:val="single" w:sz="4" w:space="0" w:color="auto"/>
              <w:bottom w:val="single" w:sz="4" w:space="0" w:color="auto"/>
              <w:right w:val="single" w:sz="4" w:space="0" w:color="auto"/>
            </w:tcBorders>
          </w:tcPr>
          <w:p w14:paraId="7A17D283" w14:textId="77777777" w:rsidR="00B34261" w:rsidRDefault="00B34261" w:rsidP="00344B3C">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10</w:t>
            </w:r>
          </w:p>
          <w:p w14:paraId="7EF3F561" w14:textId="56B387BC" w:rsidR="00B34261" w:rsidRDefault="00F76704" w:rsidP="00344B3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11/11</w:t>
            </w:r>
          </w:p>
          <w:p w14:paraId="70198BF0" w14:textId="77777777" w:rsidR="00B34261" w:rsidRPr="00B122A7" w:rsidRDefault="00B34261" w:rsidP="00344B3C">
            <w:pPr>
              <w:widowControl w:val="0"/>
              <w:spacing w:after="0" w:line="240" w:lineRule="auto"/>
              <w:jc w:val="center"/>
              <w:rPr>
                <w:rFonts w:ascii="Times New Roman" w:hAnsi="Times New Roman"/>
                <w:kern w:val="2"/>
                <w:sz w:val="24"/>
                <w:szCs w:val="24"/>
              </w:rPr>
            </w:pPr>
          </w:p>
        </w:tc>
        <w:tc>
          <w:tcPr>
            <w:tcW w:w="5103" w:type="dxa"/>
            <w:tcBorders>
              <w:top w:val="single" w:sz="4" w:space="0" w:color="auto"/>
              <w:left w:val="single" w:sz="4" w:space="0" w:color="auto"/>
              <w:bottom w:val="single" w:sz="4" w:space="0" w:color="auto"/>
              <w:right w:val="single" w:sz="4" w:space="0" w:color="auto"/>
            </w:tcBorders>
          </w:tcPr>
          <w:p w14:paraId="1F1A6037" w14:textId="77777777" w:rsidR="00B34261" w:rsidRPr="00E848ED" w:rsidRDefault="00561142" w:rsidP="00B34261">
            <w:pPr>
              <w:widowControl w:val="0"/>
              <w:spacing w:after="0" w:line="240" w:lineRule="auto"/>
              <w:jc w:val="both"/>
              <w:rPr>
                <w:rFonts w:ascii="Times New Roman" w:hAnsi="Times New Roman"/>
                <w:b/>
              </w:rPr>
            </w:pPr>
            <w:r w:rsidRPr="00561142">
              <w:rPr>
                <w:rFonts w:ascii="Times New Roman" w:hAnsi="Times New Roman"/>
              </w:rPr>
              <w:t xml:space="preserve">Confidentiality / Privacy   </w:t>
            </w:r>
          </w:p>
        </w:tc>
        <w:tc>
          <w:tcPr>
            <w:tcW w:w="2410" w:type="dxa"/>
            <w:tcBorders>
              <w:top w:val="single" w:sz="4" w:space="0" w:color="auto"/>
              <w:left w:val="single" w:sz="4" w:space="0" w:color="auto"/>
              <w:bottom w:val="single" w:sz="4" w:space="0" w:color="auto"/>
              <w:right w:val="single" w:sz="4" w:space="0" w:color="auto"/>
            </w:tcBorders>
          </w:tcPr>
          <w:p w14:paraId="51E9D25B"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 xml:space="preserve">Article/ journals reading </w:t>
            </w:r>
          </w:p>
          <w:p w14:paraId="1237C5A1"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Lecture notes</w:t>
            </w:r>
          </w:p>
          <w:p w14:paraId="00A5596E" w14:textId="77777777" w:rsidR="00B34261" w:rsidRP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Case study</w:t>
            </w:r>
          </w:p>
        </w:tc>
        <w:tc>
          <w:tcPr>
            <w:tcW w:w="1275" w:type="dxa"/>
            <w:tcBorders>
              <w:top w:val="single" w:sz="4" w:space="0" w:color="auto"/>
              <w:left w:val="single" w:sz="4" w:space="0" w:color="auto"/>
              <w:bottom w:val="single" w:sz="4" w:space="0" w:color="auto"/>
              <w:right w:val="single" w:sz="4" w:space="0" w:color="auto"/>
            </w:tcBorders>
          </w:tcPr>
          <w:p w14:paraId="62647D51"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w:t>
            </w:r>
            <w:r w:rsidR="00561142">
              <w:rPr>
                <w:rFonts w:ascii="Times New Roman" w:hAnsi="Times New Roman"/>
                <w:kern w:val="2"/>
                <w:sz w:val="24"/>
                <w:szCs w:val="24"/>
              </w:rPr>
              <w:t>e</w:t>
            </w:r>
          </w:p>
        </w:tc>
      </w:tr>
      <w:tr w:rsidR="00B34261" w:rsidRPr="00B122A7" w14:paraId="422A6FE7" w14:textId="77777777" w:rsidTr="004A5E16">
        <w:tc>
          <w:tcPr>
            <w:tcW w:w="818" w:type="dxa"/>
            <w:tcBorders>
              <w:top w:val="single" w:sz="4" w:space="0" w:color="auto"/>
              <w:left w:val="single" w:sz="4" w:space="0" w:color="auto"/>
              <w:bottom w:val="single" w:sz="4" w:space="0" w:color="auto"/>
              <w:right w:val="single" w:sz="4" w:space="0" w:color="auto"/>
            </w:tcBorders>
          </w:tcPr>
          <w:p w14:paraId="5FF5F8A9" w14:textId="77777777" w:rsidR="00B34261" w:rsidRDefault="00B34261" w:rsidP="00344B3C">
            <w:pPr>
              <w:widowControl w:val="0"/>
              <w:spacing w:after="0" w:line="240" w:lineRule="auto"/>
              <w:jc w:val="center"/>
              <w:rPr>
                <w:rFonts w:ascii="Times New Roman" w:hAnsi="Times New Roman"/>
                <w:kern w:val="2"/>
                <w:sz w:val="24"/>
                <w:szCs w:val="24"/>
              </w:rPr>
            </w:pPr>
            <w:r w:rsidRPr="00B122A7">
              <w:rPr>
                <w:rFonts w:ascii="Times New Roman" w:hAnsi="Times New Roman" w:hint="eastAsia"/>
                <w:kern w:val="2"/>
                <w:sz w:val="24"/>
                <w:szCs w:val="24"/>
              </w:rPr>
              <w:t>1</w:t>
            </w:r>
            <w:r>
              <w:rPr>
                <w:rFonts w:ascii="Times New Roman" w:hAnsi="Times New Roman"/>
                <w:kern w:val="2"/>
                <w:sz w:val="24"/>
                <w:szCs w:val="24"/>
              </w:rPr>
              <w:t>1</w:t>
            </w:r>
          </w:p>
          <w:p w14:paraId="7A515ABC" w14:textId="7FC372B7" w:rsidR="00B34261" w:rsidRPr="00B122A7" w:rsidRDefault="00F76704" w:rsidP="00344B3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25</w:t>
            </w:r>
            <w:r w:rsidR="00F93AED">
              <w:rPr>
                <w:rFonts w:ascii="Times New Roman" w:hAnsi="Times New Roman"/>
                <w:kern w:val="2"/>
                <w:sz w:val="24"/>
                <w:szCs w:val="24"/>
              </w:rPr>
              <w:t>/</w:t>
            </w:r>
            <w:r>
              <w:rPr>
                <w:rFonts w:ascii="Times New Roman" w:hAnsi="Times New Roman" w:hint="eastAsia"/>
                <w:kern w:val="2"/>
                <w:sz w:val="24"/>
                <w:szCs w:val="24"/>
              </w:rPr>
              <w:t>11</w:t>
            </w:r>
          </w:p>
        </w:tc>
        <w:tc>
          <w:tcPr>
            <w:tcW w:w="5103" w:type="dxa"/>
            <w:tcBorders>
              <w:top w:val="single" w:sz="4" w:space="0" w:color="auto"/>
              <w:left w:val="single" w:sz="4" w:space="0" w:color="auto"/>
              <w:bottom w:val="single" w:sz="4" w:space="0" w:color="auto"/>
              <w:right w:val="single" w:sz="4" w:space="0" w:color="auto"/>
            </w:tcBorders>
          </w:tcPr>
          <w:p w14:paraId="1E12DB5B" w14:textId="77777777" w:rsidR="00B34261" w:rsidRPr="00D31D18" w:rsidRDefault="00561142" w:rsidP="00B34261">
            <w:pPr>
              <w:widowControl w:val="0"/>
              <w:spacing w:after="0" w:line="240" w:lineRule="auto"/>
              <w:jc w:val="both"/>
              <w:rPr>
                <w:rFonts w:ascii="Times New Roman" w:hAnsi="Times New Roman"/>
                <w:b/>
              </w:rPr>
            </w:pPr>
            <w:r w:rsidRPr="00561142">
              <w:rPr>
                <w:rFonts w:ascii="Times New Roman" w:hAnsi="Times New Roman"/>
              </w:rPr>
              <w:t xml:space="preserve">Resolving Ethical Dilemma- Code of Ethics of SWRB/ Professional Liabilities &amp; Responsibilities of Social </w:t>
            </w:r>
            <w:r w:rsidRPr="00561142">
              <w:rPr>
                <w:rFonts w:ascii="Times New Roman" w:hAnsi="Times New Roman"/>
              </w:rPr>
              <w:lastRenderedPageBreak/>
              <w:t>Workers</w:t>
            </w:r>
          </w:p>
        </w:tc>
        <w:tc>
          <w:tcPr>
            <w:tcW w:w="2410" w:type="dxa"/>
            <w:tcBorders>
              <w:top w:val="single" w:sz="4" w:space="0" w:color="auto"/>
              <w:left w:val="single" w:sz="4" w:space="0" w:color="auto"/>
              <w:bottom w:val="single" w:sz="4" w:space="0" w:color="auto"/>
              <w:right w:val="single" w:sz="4" w:space="0" w:color="auto"/>
            </w:tcBorders>
          </w:tcPr>
          <w:p w14:paraId="5475EBAD" w14:textId="77777777" w:rsid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lastRenderedPageBreak/>
              <w:t>Lecture notes</w:t>
            </w:r>
          </w:p>
          <w:p w14:paraId="4ADF3FD6" w14:textId="77777777" w:rsidR="00B34261" w:rsidRPr="00B34261" w:rsidRDefault="00B34261" w:rsidP="00B34261">
            <w:pPr>
              <w:widowControl w:val="0"/>
              <w:numPr>
                <w:ilvl w:val="0"/>
                <w:numId w:val="3"/>
              </w:numPr>
              <w:spacing w:after="0" w:line="240" w:lineRule="auto"/>
              <w:jc w:val="both"/>
              <w:rPr>
                <w:rFonts w:ascii="Times New Roman" w:hAnsi="Times New Roman"/>
                <w:color w:val="000000" w:themeColor="text1"/>
                <w:kern w:val="2"/>
                <w:sz w:val="24"/>
                <w:szCs w:val="24"/>
              </w:rPr>
            </w:pPr>
            <w:r>
              <w:rPr>
                <w:rFonts w:ascii="Times New Roman" w:hAnsi="Times New Roman"/>
                <w:color w:val="000000" w:themeColor="text1"/>
                <w:kern w:val="2"/>
                <w:sz w:val="24"/>
                <w:szCs w:val="24"/>
              </w:rPr>
              <w:t>Case discussion</w:t>
            </w:r>
          </w:p>
        </w:tc>
        <w:tc>
          <w:tcPr>
            <w:tcW w:w="1275" w:type="dxa"/>
            <w:tcBorders>
              <w:top w:val="single" w:sz="4" w:space="0" w:color="auto"/>
              <w:left w:val="single" w:sz="4" w:space="0" w:color="auto"/>
              <w:bottom w:val="single" w:sz="4" w:space="0" w:color="auto"/>
              <w:right w:val="single" w:sz="4" w:space="0" w:color="auto"/>
            </w:tcBorders>
          </w:tcPr>
          <w:p w14:paraId="71A0D579"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w:t>
            </w:r>
            <w:r w:rsidR="00561142">
              <w:rPr>
                <w:rFonts w:ascii="Times New Roman" w:hAnsi="Times New Roman"/>
                <w:kern w:val="2"/>
                <w:sz w:val="24"/>
                <w:szCs w:val="24"/>
              </w:rPr>
              <w:t>e</w:t>
            </w:r>
          </w:p>
        </w:tc>
      </w:tr>
      <w:tr w:rsidR="00B34261" w:rsidRPr="00B122A7" w14:paraId="046E2598" w14:textId="77777777" w:rsidTr="004A5E16">
        <w:tc>
          <w:tcPr>
            <w:tcW w:w="818" w:type="dxa"/>
            <w:tcBorders>
              <w:top w:val="single" w:sz="4" w:space="0" w:color="auto"/>
              <w:left w:val="single" w:sz="4" w:space="0" w:color="auto"/>
              <w:bottom w:val="single" w:sz="4" w:space="0" w:color="auto"/>
              <w:right w:val="single" w:sz="4" w:space="0" w:color="auto"/>
            </w:tcBorders>
          </w:tcPr>
          <w:p w14:paraId="7113CEF3" w14:textId="77777777" w:rsidR="00B34261" w:rsidRDefault="00B34261" w:rsidP="00344B3C">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color w:val="000000" w:themeColor="text1"/>
                <w:kern w:val="2"/>
                <w:sz w:val="24"/>
                <w:szCs w:val="24"/>
              </w:rPr>
              <w:t>12</w:t>
            </w:r>
          </w:p>
          <w:p w14:paraId="1FF73EE9" w14:textId="5ED3CAA6" w:rsidR="00B34261" w:rsidRPr="00B122A7" w:rsidRDefault="00F76704" w:rsidP="00344B3C">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2</w:t>
            </w:r>
            <w:r w:rsidR="00F93AED">
              <w:rPr>
                <w:rFonts w:ascii="Times New Roman" w:hAnsi="Times New Roman"/>
                <w:kern w:val="2"/>
                <w:sz w:val="24"/>
                <w:szCs w:val="24"/>
              </w:rPr>
              <w:t>/</w:t>
            </w:r>
            <w:r>
              <w:rPr>
                <w:rFonts w:ascii="Times New Roman" w:hAnsi="Times New Roman" w:hint="eastAsia"/>
                <w:kern w:val="2"/>
                <w:sz w:val="24"/>
                <w:szCs w:val="24"/>
              </w:rPr>
              <w:t>12</w:t>
            </w:r>
          </w:p>
        </w:tc>
        <w:tc>
          <w:tcPr>
            <w:tcW w:w="5103" w:type="dxa"/>
            <w:tcBorders>
              <w:top w:val="single" w:sz="4" w:space="0" w:color="auto"/>
              <w:left w:val="single" w:sz="4" w:space="0" w:color="auto"/>
              <w:bottom w:val="single" w:sz="4" w:space="0" w:color="auto"/>
              <w:right w:val="single" w:sz="4" w:space="0" w:color="auto"/>
            </w:tcBorders>
          </w:tcPr>
          <w:p w14:paraId="6B352338" w14:textId="77777777" w:rsidR="00B34261" w:rsidRPr="00561142" w:rsidRDefault="00561142" w:rsidP="00561142">
            <w:pPr>
              <w:widowControl w:val="0"/>
              <w:spacing w:after="0" w:line="240" w:lineRule="auto"/>
              <w:jc w:val="both"/>
              <w:rPr>
                <w:rFonts w:ascii="Times New Roman" w:hAnsi="Times New Roman"/>
                <w:b/>
              </w:rPr>
            </w:pPr>
            <w:r w:rsidRPr="00561142">
              <w:rPr>
                <w:rFonts w:ascii="Times New Roman" w:hAnsi="Times New Roman"/>
                <w:b/>
              </w:rPr>
              <w:t>Group presentation</w:t>
            </w:r>
          </w:p>
        </w:tc>
        <w:tc>
          <w:tcPr>
            <w:tcW w:w="2410" w:type="dxa"/>
            <w:tcBorders>
              <w:top w:val="single" w:sz="4" w:space="0" w:color="auto"/>
              <w:left w:val="single" w:sz="4" w:space="0" w:color="auto"/>
              <w:bottom w:val="single" w:sz="4" w:space="0" w:color="auto"/>
              <w:right w:val="single" w:sz="4" w:space="0" w:color="auto"/>
            </w:tcBorders>
          </w:tcPr>
          <w:p w14:paraId="70950C7C" w14:textId="77777777" w:rsidR="00B34261" w:rsidRPr="00B122A7" w:rsidRDefault="00B34261" w:rsidP="00B34261">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Case discussion</w:t>
            </w:r>
          </w:p>
        </w:tc>
        <w:tc>
          <w:tcPr>
            <w:tcW w:w="1275" w:type="dxa"/>
            <w:tcBorders>
              <w:top w:val="single" w:sz="4" w:space="0" w:color="auto"/>
              <w:left w:val="single" w:sz="4" w:space="0" w:color="auto"/>
              <w:bottom w:val="single" w:sz="4" w:space="0" w:color="auto"/>
              <w:right w:val="single" w:sz="4" w:space="0" w:color="auto"/>
            </w:tcBorders>
          </w:tcPr>
          <w:p w14:paraId="210CD5AE"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w:t>
            </w:r>
            <w:r w:rsidR="00561142">
              <w:rPr>
                <w:rFonts w:ascii="Times New Roman" w:hAnsi="Times New Roman"/>
                <w:kern w:val="2"/>
                <w:sz w:val="24"/>
                <w:szCs w:val="24"/>
              </w:rPr>
              <w:t>e</w:t>
            </w:r>
          </w:p>
        </w:tc>
      </w:tr>
      <w:tr w:rsidR="00B34261" w:rsidRPr="00B122A7" w14:paraId="0781D500" w14:textId="77777777" w:rsidTr="004A5E16">
        <w:tc>
          <w:tcPr>
            <w:tcW w:w="818" w:type="dxa"/>
            <w:tcBorders>
              <w:top w:val="single" w:sz="4" w:space="0" w:color="auto"/>
              <w:left w:val="single" w:sz="4" w:space="0" w:color="auto"/>
              <w:bottom w:val="single" w:sz="4" w:space="0" w:color="auto"/>
              <w:right w:val="single" w:sz="4" w:space="0" w:color="auto"/>
            </w:tcBorders>
          </w:tcPr>
          <w:p w14:paraId="10A4E03C" w14:textId="77777777" w:rsidR="00B34261" w:rsidRDefault="00B34261" w:rsidP="00344B3C">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color w:val="000000" w:themeColor="text1"/>
                <w:kern w:val="2"/>
                <w:sz w:val="24"/>
                <w:szCs w:val="24"/>
              </w:rPr>
              <w:t>13</w:t>
            </w:r>
          </w:p>
          <w:p w14:paraId="203B1120" w14:textId="1A417269" w:rsidR="00B34261" w:rsidRPr="0086666D" w:rsidRDefault="00F76704" w:rsidP="00344B3C">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hint="eastAsia"/>
                <w:color w:val="000000" w:themeColor="text1"/>
                <w:kern w:val="2"/>
                <w:sz w:val="24"/>
                <w:szCs w:val="24"/>
              </w:rPr>
              <w:t>9</w:t>
            </w:r>
            <w:r w:rsidR="00B34261">
              <w:rPr>
                <w:rFonts w:ascii="Times New Roman" w:hAnsi="Times New Roman"/>
                <w:color w:val="000000" w:themeColor="text1"/>
                <w:kern w:val="2"/>
                <w:sz w:val="24"/>
                <w:szCs w:val="24"/>
              </w:rPr>
              <w:t>/</w:t>
            </w:r>
            <w:r>
              <w:rPr>
                <w:rFonts w:ascii="Times New Roman" w:hAnsi="Times New Roman" w:hint="eastAsia"/>
                <w:color w:val="000000" w:themeColor="text1"/>
                <w:kern w:val="2"/>
                <w:sz w:val="24"/>
                <w:szCs w:val="24"/>
              </w:rPr>
              <w:t>12</w:t>
            </w:r>
          </w:p>
        </w:tc>
        <w:tc>
          <w:tcPr>
            <w:tcW w:w="5103" w:type="dxa"/>
            <w:tcBorders>
              <w:top w:val="single" w:sz="4" w:space="0" w:color="auto"/>
              <w:left w:val="single" w:sz="4" w:space="0" w:color="auto"/>
              <w:bottom w:val="single" w:sz="4" w:space="0" w:color="auto"/>
              <w:right w:val="single" w:sz="4" w:space="0" w:color="auto"/>
            </w:tcBorders>
          </w:tcPr>
          <w:p w14:paraId="150CBC5D" w14:textId="77777777" w:rsidR="00B34261" w:rsidRPr="00561142" w:rsidRDefault="00561142" w:rsidP="00561142">
            <w:pPr>
              <w:widowControl w:val="0"/>
              <w:spacing w:after="0" w:line="240" w:lineRule="auto"/>
              <w:jc w:val="both"/>
              <w:rPr>
                <w:rFonts w:ascii="Times New Roman" w:hAnsi="Times New Roman"/>
                <w:b/>
              </w:rPr>
            </w:pPr>
            <w:r w:rsidRPr="00561142">
              <w:rPr>
                <w:rFonts w:ascii="Times New Roman" w:hAnsi="Times New Roman"/>
                <w:b/>
              </w:rPr>
              <w:t>Group presentation</w:t>
            </w:r>
          </w:p>
        </w:tc>
        <w:tc>
          <w:tcPr>
            <w:tcW w:w="2410" w:type="dxa"/>
            <w:tcBorders>
              <w:top w:val="single" w:sz="4" w:space="0" w:color="auto"/>
              <w:left w:val="single" w:sz="4" w:space="0" w:color="auto"/>
              <w:bottom w:val="single" w:sz="4" w:space="0" w:color="auto"/>
              <w:right w:val="single" w:sz="4" w:space="0" w:color="auto"/>
            </w:tcBorders>
          </w:tcPr>
          <w:p w14:paraId="24A2F70E" w14:textId="77777777" w:rsidR="00B34261" w:rsidRDefault="00B34261" w:rsidP="00B34261">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kern w:val="2"/>
                <w:sz w:val="24"/>
                <w:szCs w:val="24"/>
              </w:rPr>
              <w:t>Case study</w:t>
            </w:r>
          </w:p>
          <w:p w14:paraId="1AECA190" w14:textId="77777777" w:rsidR="00B34261" w:rsidRPr="00364279" w:rsidRDefault="00B34261" w:rsidP="00B34261">
            <w:pPr>
              <w:widowControl w:val="0"/>
              <w:spacing w:after="0" w:line="240" w:lineRule="auto"/>
              <w:jc w:val="both"/>
              <w:rPr>
                <w:rFonts w:ascii="Times New Roman" w:hAnsi="Times New Roman"/>
                <w:kern w:val="2"/>
                <w:sz w:val="24"/>
                <w:szCs w:val="24"/>
              </w:rPr>
            </w:pPr>
          </w:p>
        </w:tc>
        <w:tc>
          <w:tcPr>
            <w:tcW w:w="1275" w:type="dxa"/>
            <w:tcBorders>
              <w:top w:val="single" w:sz="4" w:space="0" w:color="auto"/>
              <w:left w:val="single" w:sz="4" w:space="0" w:color="auto"/>
              <w:bottom w:val="single" w:sz="4" w:space="0" w:color="auto"/>
              <w:right w:val="single" w:sz="4" w:space="0" w:color="auto"/>
            </w:tcBorders>
          </w:tcPr>
          <w:p w14:paraId="02FEE41D"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w:t>
            </w:r>
            <w:r w:rsidR="00561142">
              <w:rPr>
                <w:rFonts w:ascii="Times New Roman" w:hAnsi="Times New Roman"/>
                <w:kern w:val="2"/>
                <w:sz w:val="24"/>
                <w:szCs w:val="24"/>
              </w:rPr>
              <w:t>e</w:t>
            </w:r>
          </w:p>
        </w:tc>
      </w:tr>
      <w:tr w:rsidR="00B34261" w:rsidRPr="00B122A7" w14:paraId="3D943618" w14:textId="77777777" w:rsidTr="004A5E16">
        <w:tc>
          <w:tcPr>
            <w:tcW w:w="818" w:type="dxa"/>
            <w:tcBorders>
              <w:top w:val="single" w:sz="4" w:space="0" w:color="auto"/>
              <w:left w:val="single" w:sz="4" w:space="0" w:color="auto"/>
              <w:bottom w:val="single" w:sz="4" w:space="0" w:color="auto"/>
              <w:right w:val="single" w:sz="4" w:space="0" w:color="auto"/>
            </w:tcBorders>
          </w:tcPr>
          <w:p w14:paraId="1AD517C7" w14:textId="77777777" w:rsidR="00B34261" w:rsidRDefault="00B34261" w:rsidP="00344B3C">
            <w:pPr>
              <w:widowControl w:val="0"/>
              <w:spacing w:after="0" w:line="240" w:lineRule="auto"/>
              <w:jc w:val="center"/>
              <w:rPr>
                <w:rFonts w:ascii="Times New Roman" w:hAnsi="Times New Roman"/>
                <w:color w:val="000000" w:themeColor="text1"/>
                <w:kern w:val="2"/>
                <w:sz w:val="24"/>
                <w:szCs w:val="24"/>
              </w:rPr>
            </w:pPr>
            <w:r w:rsidRPr="0086666D">
              <w:rPr>
                <w:rFonts w:ascii="Times New Roman" w:hAnsi="Times New Roman" w:hint="eastAsia"/>
                <w:color w:val="000000" w:themeColor="text1"/>
                <w:kern w:val="2"/>
                <w:sz w:val="24"/>
                <w:szCs w:val="24"/>
              </w:rPr>
              <w:t>1</w:t>
            </w:r>
            <w:r>
              <w:rPr>
                <w:rFonts w:ascii="Times New Roman" w:hAnsi="Times New Roman"/>
                <w:color w:val="000000" w:themeColor="text1"/>
                <w:kern w:val="2"/>
                <w:sz w:val="24"/>
                <w:szCs w:val="24"/>
              </w:rPr>
              <w:t>4</w:t>
            </w:r>
          </w:p>
          <w:p w14:paraId="1B626FFE" w14:textId="77777777" w:rsidR="00F76704" w:rsidRDefault="00863876" w:rsidP="00344B3C">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color w:val="000000" w:themeColor="text1"/>
                <w:kern w:val="2"/>
                <w:sz w:val="24"/>
                <w:szCs w:val="24"/>
              </w:rPr>
              <w:t>1</w:t>
            </w:r>
            <w:r w:rsidR="00F76704">
              <w:rPr>
                <w:rFonts w:ascii="Times New Roman" w:hAnsi="Times New Roman" w:hint="eastAsia"/>
                <w:color w:val="000000" w:themeColor="text1"/>
                <w:kern w:val="2"/>
                <w:sz w:val="24"/>
                <w:szCs w:val="24"/>
              </w:rPr>
              <w:t>3</w:t>
            </w:r>
            <w:r w:rsidR="00B34261">
              <w:rPr>
                <w:rFonts w:ascii="Times New Roman" w:hAnsi="Times New Roman"/>
                <w:color w:val="000000" w:themeColor="text1"/>
                <w:kern w:val="2"/>
                <w:sz w:val="24"/>
                <w:szCs w:val="24"/>
              </w:rPr>
              <w:t>/</w:t>
            </w:r>
            <w:r w:rsidR="00F76704">
              <w:rPr>
                <w:rFonts w:ascii="Times New Roman" w:hAnsi="Times New Roman" w:hint="eastAsia"/>
                <w:color w:val="000000" w:themeColor="text1"/>
                <w:kern w:val="2"/>
                <w:sz w:val="24"/>
                <w:szCs w:val="24"/>
              </w:rPr>
              <w:t>12</w:t>
            </w:r>
          </w:p>
          <w:p w14:paraId="7BFDEF4B" w14:textId="24DD0D81" w:rsidR="00B34261" w:rsidRPr="0086666D" w:rsidRDefault="00F76704" w:rsidP="00344B3C">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hint="eastAsia"/>
                <w:color w:val="000000" w:themeColor="text1"/>
                <w:kern w:val="2"/>
                <w:sz w:val="24"/>
                <w:szCs w:val="24"/>
              </w:rPr>
              <w:t>(TBC)</w:t>
            </w:r>
            <w:r w:rsidR="00561142">
              <w:rPr>
                <w:rFonts w:ascii="Times New Roman" w:hAnsi="Times New Roman"/>
                <w:color w:val="000000" w:themeColor="text1"/>
                <w:kern w:val="2"/>
                <w:sz w:val="24"/>
                <w:szCs w:val="24"/>
              </w:rPr>
              <w:t xml:space="preserve"> </w:t>
            </w:r>
          </w:p>
        </w:tc>
        <w:tc>
          <w:tcPr>
            <w:tcW w:w="5103" w:type="dxa"/>
            <w:tcBorders>
              <w:top w:val="single" w:sz="4" w:space="0" w:color="auto"/>
              <w:left w:val="single" w:sz="4" w:space="0" w:color="auto"/>
              <w:bottom w:val="single" w:sz="4" w:space="0" w:color="auto"/>
              <w:right w:val="single" w:sz="4" w:space="0" w:color="auto"/>
            </w:tcBorders>
          </w:tcPr>
          <w:p w14:paraId="57D2022C" w14:textId="77777777" w:rsidR="00B34261" w:rsidRDefault="00B34261" w:rsidP="00B34261">
            <w:pPr>
              <w:widowControl w:val="0"/>
              <w:spacing w:after="0" w:line="240" w:lineRule="auto"/>
              <w:jc w:val="both"/>
              <w:rPr>
                <w:rFonts w:ascii="Times New Roman" w:hAnsi="Times New Roman"/>
                <w:kern w:val="2"/>
                <w:sz w:val="24"/>
                <w:szCs w:val="24"/>
              </w:rPr>
            </w:pPr>
            <w:r w:rsidRPr="00693E4B">
              <w:rPr>
                <w:rFonts w:ascii="Times New Roman" w:hAnsi="Times New Roman"/>
                <w:kern w:val="2"/>
                <w:sz w:val="24"/>
                <w:szCs w:val="24"/>
              </w:rPr>
              <w:t xml:space="preserve">Overview and revision </w:t>
            </w:r>
          </w:p>
          <w:p w14:paraId="2EAA4633" w14:textId="77777777" w:rsidR="00B34261" w:rsidRPr="00E848ED" w:rsidRDefault="00B34261" w:rsidP="00B34261">
            <w:pPr>
              <w:widowControl w:val="0"/>
              <w:spacing w:after="0" w:line="240" w:lineRule="auto"/>
              <w:jc w:val="both"/>
              <w:rPr>
                <w:rFonts w:ascii="Times New Roman" w:hAnsi="Times New Roman"/>
                <w:b/>
                <w:kern w:val="2"/>
                <w:sz w:val="24"/>
                <w:szCs w:val="24"/>
              </w:rPr>
            </w:pPr>
          </w:p>
        </w:tc>
        <w:tc>
          <w:tcPr>
            <w:tcW w:w="2410" w:type="dxa"/>
            <w:tcBorders>
              <w:top w:val="single" w:sz="4" w:space="0" w:color="auto"/>
              <w:left w:val="single" w:sz="4" w:space="0" w:color="auto"/>
              <w:bottom w:val="single" w:sz="4" w:space="0" w:color="auto"/>
              <w:right w:val="single" w:sz="4" w:space="0" w:color="auto"/>
            </w:tcBorders>
          </w:tcPr>
          <w:p w14:paraId="5553E1CD" w14:textId="77777777" w:rsidR="00B34261" w:rsidRPr="00B122A7" w:rsidRDefault="00B34261" w:rsidP="00B34261">
            <w:pPr>
              <w:widowControl w:val="0"/>
              <w:numPr>
                <w:ilvl w:val="0"/>
                <w:numId w:val="3"/>
              </w:numPr>
              <w:spacing w:after="0" w:line="240" w:lineRule="auto"/>
              <w:jc w:val="both"/>
              <w:rPr>
                <w:rFonts w:ascii="Times New Roman" w:hAnsi="Times New Roman"/>
                <w:kern w:val="2"/>
                <w:sz w:val="24"/>
                <w:szCs w:val="24"/>
              </w:rPr>
            </w:pPr>
            <w:r>
              <w:rPr>
                <w:rFonts w:ascii="Times New Roman" w:hAnsi="Times New Roman" w:hint="eastAsia"/>
                <w:kern w:val="2"/>
                <w:sz w:val="24"/>
                <w:szCs w:val="24"/>
              </w:rPr>
              <w:t>N</w:t>
            </w:r>
            <w:r>
              <w:rPr>
                <w:rFonts w:ascii="Times New Roman" w:hAnsi="Times New Roman"/>
                <w:kern w:val="2"/>
                <w:sz w:val="24"/>
                <w:szCs w:val="24"/>
              </w:rPr>
              <w:t>otes review</w:t>
            </w:r>
          </w:p>
        </w:tc>
        <w:tc>
          <w:tcPr>
            <w:tcW w:w="1275" w:type="dxa"/>
            <w:tcBorders>
              <w:top w:val="single" w:sz="4" w:space="0" w:color="auto"/>
              <w:left w:val="single" w:sz="4" w:space="0" w:color="auto"/>
              <w:bottom w:val="single" w:sz="4" w:space="0" w:color="auto"/>
              <w:right w:val="single" w:sz="4" w:space="0" w:color="auto"/>
            </w:tcBorders>
          </w:tcPr>
          <w:p w14:paraId="0E0A560F"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w:t>
            </w:r>
            <w:r w:rsidR="00561142">
              <w:rPr>
                <w:rFonts w:ascii="Times New Roman" w:hAnsi="Times New Roman"/>
                <w:kern w:val="2"/>
                <w:sz w:val="24"/>
                <w:szCs w:val="24"/>
              </w:rPr>
              <w:t>e</w:t>
            </w:r>
          </w:p>
        </w:tc>
      </w:tr>
      <w:tr w:rsidR="00B34261" w:rsidRPr="00B122A7" w14:paraId="7FA43457" w14:textId="77777777" w:rsidTr="004A5E16">
        <w:tc>
          <w:tcPr>
            <w:tcW w:w="818" w:type="dxa"/>
            <w:tcBorders>
              <w:top w:val="single" w:sz="4" w:space="0" w:color="auto"/>
              <w:left w:val="single" w:sz="4" w:space="0" w:color="auto"/>
              <w:bottom w:val="single" w:sz="4" w:space="0" w:color="auto"/>
              <w:right w:val="single" w:sz="4" w:space="0" w:color="auto"/>
            </w:tcBorders>
          </w:tcPr>
          <w:p w14:paraId="79EC1CD8" w14:textId="77777777" w:rsidR="00B34261" w:rsidRDefault="00B34261" w:rsidP="00344B3C">
            <w:pPr>
              <w:widowControl w:val="0"/>
              <w:spacing w:after="0" w:line="240" w:lineRule="auto"/>
              <w:jc w:val="center"/>
              <w:rPr>
                <w:rFonts w:ascii="Times New Roman" w:hAnsi="Times New Roman"/>
                <w:color w:val="000000" w:themeColor="text1"/>
                <w:kern w:val="2"/>
                <w:sz w:val="24"/>
                <w:szCs w:val="24"/>
              </w:rPr>
            </w:pPr>
            <w:r w:rsidRPr="0086666D">
              <w:rPr>
                <w:rFonts w:ascii="Times New Roman" w:hAnsi="Times New Roman"/>
                <w:color w:val="000000" w:themeColor="text1"/>
                <w:kern w:val="2"/>
                <w:sz w:val="24"/>
                <w:szCs w:val="24"/>
              </w:rPr>
              <w:t>15</w:t>
            </w:r>
          </w:p>
          <w:p w14:paraId="721B7A69" w14:textId="77777777" w:rsidR="00F93AED" w:rsidRPr="0086666D" w:rsidRDefault="00F93AED" w:rsidP="00344B3C">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hint="eastAsia"/>
                <w:color w:val="000000" w:themeColor="text1"/>
                <w:kern w:val="2"/>
                <w:sz w:val="24"/>
                <w:szCs w:val="24"/>
              </w:rPr>
              <w:t>T</w:t>
            </w:r>
            <w:r>
              <w:rPr>
                <w:rFonts w:ascii="Times New Roman" w:hAnsi="Times New Roman"/>
                <w:color w:val="000000" w:themeColor="text1"/>
                <w:kern w:val="2"/>
                <w:sz w:val="24"/>
                <w:szCs w:val="24"/>
              </w:rPr>
              <w:t>BC</w:t>
            </w:r>
          </w:p>
        </w:tc>
        <w:tc>
          <w:tcPr>
            <w:tcW w:w="5103" w:type="dxa"/>
            <w:tcBorders>
              <w:top w:val="single" w:sz="4" w:space="0" w:color="auto"/>
              <w:left w:val="single" w:sz="4" w:space="0" w:color="auto"/>
              <w:bottom w:val="single" w:sz="4" w:space="0" w:color="auto"/>
              <w:right w:val="single" w:sz="4" w:space="0" w:color="auto"/>
            </w:tcBorders>
          </w:tcPr>
          <w:p w14:paraId="2333F65F" w14:textId="77777777" w:rsidR="00B34261" w:rsidRPr="00B122A7" w:rsidRDefault="00B34261" w:rsidP="00B34261">
            <w:pPr>
              <w:widowControl w:val="0"/>
              <w:spacing w:after="0" w:line="240" w:lineRule="auto"/>
              <w:jc w:val="both"/>
              <w:rPr>
                <w:rFonts w:ascii="Times New Roman" w:hAnsi="Times New Roman"/>
                <w:kern w:val="2"/>
                <w:sz w:val="24"/>
                <w:szCs w:val="24"/>
              </w:rPr>
            </w:pPr>
            <w:r w:rsidRPr="00B122A7">
              <w:rPr>
                <w:rFonts w:ascii="Times New Roman" w:hAnsi="Times New Roman"/>
                <w:kern w:val="2"/>
                <w:sz w:val="24"/>
                <w:szCs w:val="24"/>
              </w:rPr>
              <w:t>Examination</w:t>
            </w:r>
          </w:p>
        </w:tc>
        <w:tc>
          <w:tcPr>
            <w:tcW w:w="2410" w:type="dxa"/>
            <w:tcBorders>
              <w:top w:val="single" w:sz="4" w:space="0" w:color="auto"/>
              <w:left w:val="single" w:sz="4" w:space="0" w:color="auto"/>
              <w:bottom w:val="single" w:sz="4" w:space="0" w:color="auto"/>
              <w:right w:val="single" w:sz="4" w:space="0" w:color="auto"/>
            </w:tcBorders>
          </w:tcPr>
          <w:p w14:paraId="1B7F6777" w14:textId="77777777" w:rsidR="00B34261" w:rsidRPr="00B122A7" w:rsidRDefault="00B34261" w:rsidP="00B34261">
            <w:pPr>
              <w:widowControl w:val="0"/>
              <w:spacing w:after="0" w:line="240" w:lineRule="auto"/>
              <w:jc w:val="both"/>
              <w:rPr>
                <w:rFonts w:ascii="Times New Roman" w:hAnsi="Times New Roman"/>
                <w:kern w:val="2"/>
                <w:sz w:val="24"/>
                <w:szCs w:val="24"/>
              </w:rPr>
            </w:pPr>
          </w:p>
        </w:tc>
        <w:tc>
          <w:tcPr>
            <w:tcW w:w="1275" w:type="dxa"/>
            <w:tcBorders>
              <w:top w:val="single" w:sz="4" w:space="0" w:color="auto"/>
              <w:left w:val="single" w:sz="4" w:space="0" w:color="auto"/>
              <w:bottom w:val="single" w:sz="4" w:space="0" w:color="auto"/>
              <w:right w:val="single" w:sz="4" w:space="0" w:color="auto"/>
            </w:tcBorders>
          </w:tcPr>
          <w:p w14:paraId="01B1089E" w14:textId="77777777" w:rsidR="00B34261" w:rsidRDefault="00B34261" w:rsidP="00B3426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a</w:t>
            </w:r>
            <w:r>
              <w:rPr>
                <w:rFonts w:ascii="Times New Roman" w:hAnsi="Times New Roman"/>
                <w:kern w:val="2"/>
                <w:sz w:val="24"/>
                <w:szCs w:val="24"/>
              </w:rPr>
              <w:t>-e</w:t>
            </w:r>
          </w:p>
        </w:tc>
      </w:tr>
    </w:tbl>
    <w:p w14:paraId="5978EE7C" w14:textId="77777777" w:rsidR="0003543A" w:rsidRPr="00561142" w:rsidRDefault="0003543A" w:rsidP="0003543A">
      <w:pPr>
        <w:snapToGrid w:val="0"/>
        <w:spacing w:after="0"/>
        <w:rPr>
          <w:sz w:val="16"/>
          <w:szCs w:val="16"/>
          <w:lang w:eastAsia="zh-HK"/>
        </w:rPr>
      </w:pPr>
    </w:p>
    <w:p w14:paraId="0F61E5CA" w14:textId="77777777" w:rsidR="00FB5519" w:rsidRPr="00FB5519" w:rsidRDefault="00CA5C9F" w:rsidP="00FB5519">
      <w:pPr>
        <w:rPr>
          <w:rFonts w:ascii="Times New Roman" w:hAnsi="Times New Roman"/>
          <w:b/>
          <w:sz w:val="24"/>
          <w:szCs w:val="24"/>
          <w:u w:val="single"/>
        </w:rPr>
      </w:pPr>
      <w:r w:rsidRPr="007F6602">
        <w:rPr>
          <w:rFonts w:ascii="Times New Roman" w:hAnsi="Times New Roman"/>
          <w:b/>
          <w:sz w:val="24"/>
          <w:szCs w:val="24"/>
          <w:u w:val="single"/>
        </w:rPr>
        <w:t>Assessment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985"/>
        <w:gridCol w:w="1843"/>
        <w:gridCol w:w="1984"/>
        <w:gridCol w:w="1276"/>
        <w:gridCol w:w="1417"/>
      </w:tblGrid>
      <w:tr w:rsidR="0003543A" w:rsidRPr="000F5E98" w14:paraId="23D61C1B" w14:textId="77777777" w:rsidTr="00391E73">
        <w:trPr>
          <w:trHeight w:val="597"/>
        </w:trPr>
        <w:tc>
          <w:tcPr>
            <w:tcW w:w="562" w:type="dxa"/>
            <w:shd w:val="clear" w:color="auto" w:fill="ABABAB"/>
            <w:vAlign w:val="center"/>
          </w:tcPr>
          <w:p w14:paraId="39B92896" w14:textId="77777777" w:rsidR="0003543A" w:rsidRPr="000F5E98" w:rsidRDefault="0003543A" w:rsidP="006F2801">
            <w:pPr>
              <w:snapToGrid w:val="0"/>
              <w:spacing w:after="0"/>
              <w:jc w:val="center"/>
              <w:rPr>
                <w:rFonts w:ascii="Times New Roman" w:hAnsi="Times New Roman"/>
                <w:b/>
              </w:rPr>
            </w:pPr>
            <w:r w:rsidRPr="000F5E98">
              <w:rPr>
                <w:rFonts w:ascii="Times New Roman" w:hAnsi="Times New Roman"/>
                <w:b/>
              </w:rPr>
              <w:t>No.</w:t>
            </w:r>
          </w:p>
        </w:tc>
        <w:tc>
          <w:tcPr>
            <w:tcW w:w="1985" w:type="dxa"/>
            <w:shd w:val="clear" w:color="auto" w:fill="ABABAB"/>
            <w:vAlign w:val="center"/>
          </w:tcPr>
          <w:p w14:paraId="0F56D0CC" w14:textId="77777777" w:rsidR="0003543A" w:rsidRPr="000F5E98" w:rsidRDefault="0003543A" w:rsidP="00F4208C">
            <w:pPr>
              <w:snapToGrid w:val="0"/>
              <w:spacing w:after="0"/>
              <w:jc w:val="center"/>
              <w:rPr>
                <w:rFonts w:ascii="Times New Roman" w:hAnsi="Times New Roman"/>
                <w:b/>
              </w:rPr>
            </w:pPr>
            <w:r w:rsidRPr="000F5E98">
              <w:rPr>
                <w:rFonts w:ascii="Times New Roman" w:hAnsi="Times New Roman"/>
                <w:b/>
              </w:rPr>
              <w:t>Assessment Due Date</w:t>
            </w:r>
          </w:p>
        </w:tc>
        <w:tc>
          <w:tcPr>
            <w:tcW w:w="1843" w:type="dxa"/>
            <w:shd w:val="clear" w:color="auto" w:fill="ABABAB"/>
            <w:vAlign w:val="center"/>
          </w:tcPr>
          <w:p w14:paraId="1094CE78" w14:textId="77777777" w:rsidR="0003543A" w:rsidRPr="000F5E98" w:rsidRDefault="0003543A" w:rsidP="00F4208C">
            <w:pPr>
              <w:snapToGrid w:val="0"/>
              <w:spacing w:after="0"/>
              <w:jc w:val="center"/>
              <w:rPr>
                <w:rFonts w:ascii="Times New Roman" w:hAnsi="Times New Roman"/>
                <w:b/>
              </w:rPr>
            </w:pPr>
            <w:r w:rsidRPr="000F5E98">
              <w:rPr>
                <w:rFonts w:ascii="Times New Roman" w:hAnsi="Times New Roman"/>
                <w:b/>
              </w:rPr>
              <w:t>Assessment</w:t>
            </w:r>
          </w:p>
        </w:tc>
        <w:tc>
          <w:tcPr>
            <w:tcW w:w="1984" w:type="dxa"/>
            <w:shd w:val="clear" w:color="auto" w:fill="ABABAB"/>
            <w:vAlign w:val="center"/>
          </w:tcPr>
          <w:p w14:paraId="37C19973" w14:textId="77777777" w:rsidR="0003543A" w:rsidRPr="000F5E98" w:rsidRDefault="0003543A" w:rsidP="00F4208C">
            <w:pPr>
              <w:snapToGrid w:val="0"/>
              <w:spacing w:after="0"/>
              <w:jc w:val="center"/>
              <w:rPr>
                <w:rFonts w:ascii="Times New Roman" w:hAnsi="Times New Roman"/>
                <w:b/>
              </w:rPr>
            </w:pPr>
            <w:r w:rsidRPr="000F5E98">
              <w:rPr>
                <w:rFonts w:ascii="Times New Roman" w:hAnsi="Times New Roman"/>
                <w:b/>
              </w:rPr>
              <w:t>Targeted CILOs</w:t>
            </w:r>
          </w:p>
        </w:tc>
        <w:tc>
          <w:tcPr>
            <w:tcW w:w="1276" w:type="dxa"/>
            <w:shd w:val="clear" w:color="auto" w:fill="ABABAB"/>
            <w:vAlign w:val="center"/>
          </w:tcPr>
          <w:p w14:paraId="1928B209" w14:textId="77777777" w:rsidR="0003543A" w:rsidRPr="000F5E98" w:rsidRDefault="0003543A" w:rsidP="00F4208C">
            <w:pPr>
              <w:snapToGrid w:val="0"/>
              <w:spacing w:after="0"/>
              <w:jc w:val="center"/>
              <w:rPr>
                <w:rFonts w:ascii="Times New Roman" w:hAnsi="Times New Roman"/>
                <w:b/>
              </w:rPr>
            </w:pPr>
            <w:r w:rsidRPr="000F5E98">
              <w:rPr>
                <w:rFonts w:ascii="Times New Roman" w:hAnsi="Times New Roman"/>
                <w:b/>
              </w:rPr>
              <w:t>Weighting (%)</w:t>
            </w:r>
          </w:p>
        </w:tc>
        <w:tc>
          <w:tcPr>
            <w:tcW w:w="1417" w:type="dxa"/>
            <w:shd w:val="clear" w:color="auto" w:fill="ABABAB"/>
            <w:vAlign w:val="center"/>
          </w:tcPr>
          <w:p w14:paraId="4942D444" w14:textId="77777777" w:rsidR="0003543A" w:rsidRPr="000F5E98" w:rsidRDefault="0003543A" w:rsidP="00F4208C">
            <w:pPr>
              <w:snapToGrid w:val="0"/>
              <w:spacing w:after="0"/>
              <w:jc w:val="center"/>
              <w:rPr>
                <w:rFonts w:ascii="Times New Roman" w:hAnsi="Times New Roman"/>
                <w:b/>
              </w:rPr>
            </w:pPr>
            <w:r w:rsidRPr="000F5E98">
              <w:rPr>
                <w:rFonts w:ascii="Times New Roman" w:hAnsi="Times New Roman"/>
                <w:b/>
              </w:rPr>
              <w:t>Feedback Date</w:t>
            </w:r>
          </w:p>
        </w:tc>
      </w:tr>
      <w:tr w:rsidR="00EF0CD1" w:rsidRPr="002076A4" w14:paraId="739186E3" w14:textId="77777777" w:rsidTr="00391E73">
        <w:tc>
          <w:tcPr>
            <w:tcW w:w="562" w:type="dxa"/>
            <w:vAlign w:val="center"/>
          </w:tcPr>
          <w:p w14:paraId="680104C2" w14:textId="3745FE6F" w:rsidR="00EF0CD1" w:rsidRDefault="00AD0222" w:rsidP="00EF0CD1">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color w:val="000000" w:themeColor="text1"/>
                <w:kern w:val="2"/>
                <w:sz w:val="24"/>
                <w:szCs w:val="24"/>
              </w:rPr>
              <w:t>1</w:t>
            </w:r>
          </w:p>
        </w:tc>
        <w:tc>
          <w:tcPr>
            <w:tcW w:w="1985" w:type="dxa"/>
          </w:tcPr>
          <w:p w14:paraId="0A207539" w14:textId="2CAFCA8E" w:rsidR="00EF0CD1" w:rsidRPr="0003543A" w:rsidRDefault="00F76704" w:rsidP="00EF0CD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1</w:t>
            </w:r>
            <w:r w:rsidR="00EF0CD1">
              <w:rPr>
                <w:rFonts w:ascii="Times New Roman" w:hAnsi="Times New Roman"/>
                <w:kern w:val="2"/>
                <w:sz w:val="24"/>
                <w:szCs w:val="24"/>
              </w:rPr>
              <w:t>/</w:t>
            </w:r>
            <w:r>
              <w:rPr>
                <w:rFonts w:ascii="Times New Roman" w:hAnsi="Times New Roman" w:hint="eastAsia"/>
                <w:kern w:val="2"/>
                <w:sz w:val="24"/>
                <w:szCs w:val="24"/>
              </w:rPr>
              <w:t>11</w:t>
            </w:r>
            <w:r w:rsidR="004A5E16">
              <w:rPr>
                <w:rFonts w:ascii="Times New Roman" w:hAnsi="Times New Roman"/>
                <w:kern w:val="2"/>
                <w:sz w:val="24"/>
                <w:szCs w:val="24"/>
              </w:rPr>
              <w:t>/2025</w:t>
            </w:r>
          </w:p>
        </w:tc>
        <w:tc>
          <w:tcPr>
            <w:tcW w:w="1843" w:type="dxa"/>
          </w:tcPr>
          <w:p w14:paraId="1A3DD105" w14:textId="77777777" w:rsidR="00EF0CD1" w:rsidRPr="0003543A" w:rsidRDefault="00EF0CD1" w:rsidP="00EF0CD1">
            <w:pPr>
              <w:widowControl w:val="0"/>
              <w:spacing w:after="0" w:line="240" w:lineRule="auto"/>
              <w:jc w:val="center"/>
              <w:rPr>
                <w:rFonts w:ascii="Times New Roman" w:hAnsi="Times New Roman"/>
                <w:kern w:val="2"/>
                <w:sz w:val="24"/>
                <w:szCs w:val="24"/>
              </w:rPr>
            </w:pPr>
            <w:r w:rsidRPr="00E70DD5">
              <w:rPr>
                <w:rFonts w:ascii="Times New Roman" w:hAnsi="Times New Roman"/>
                <w:kern w:val="2"/>
                <w:sz w:val="24"/>
                <w:szCs w:val="24"/>
              </w:rPr>
              <w:t>Individual paper (case analysis)</w:t>
            </w:r>
          </w:p>
        </w:tc>
        <w:tc>
          <w:tcPr>
            <w:tcW w:w="1984" w:type="dxa"/>
          </w:tcPr>
          <w:p w14:paraId="508860F7" w14:textId="77777777" w:rsidR="00EF0CD1" w:rsidRPr="0003543A" w:rsidRDefault="00EF0CD1" w:rsidP="00EF0CD1">
            <w:pPr>
              <w:widowControl w:val="0"/>
              <w:spacing w:after="0" w:line="240" w:lineRule="auto"/>
              <w:jc w:val="center"/>
              <w:rPr>
                <w:rFonts w:ascii="Times New Roman" w:hAnsi="Times New Roman"/>
                <w:kern w:val="2"/>
                <w:sz w:val="24"/>
                <w:szCs w:val="24"/>
              </w:rPr>
            </w:pPr>
            <w:r w:rsidRPr="0003543A">
              <w:rPr>
                <w:rFonts w:ascii="Times New Roman" w:hAnsi="Times New Roman" w:hint="eastAsia"/>
                <w:kern w:val="2"/>
                <w:sz w:val="24"/>
                <w:szCs w:val="24"/>
              </w:rPr>
              <w:t>C</w:t>
            </w:r>
            <w:r w:rsidRPr="0003543A">
              <w:rPr>
                <w:rFonts w:ascii="Times New Roman" w:hAnsi="Times New Roman"/>
                <w:kern w:val="2"/>
                <w:sz w:val="24"/>
                <w:szCs w:val="24"/>
              </w:rPr>
              <w:t xml:space="preserve">ILO </w:t>
            </w:r>
            <w:r>
              <w:rPr>
                <w:rFonts w:ascii="Times New Roman" w:hAnsi="Times New Roman"/>
                <w:kern w:val="2"/>
                <w:sz w:val="24"/>
                <w:szCs w:val="24"/>
              </w:rPr>
              <w:t>a-e</w:t>
            </w:r>
          </w:p>
        </w:tc>
        <w:tc>
          <w:tcPr>
            <w:tcW w:w="1276" w:type="dxa"/>
          </w:tcPr>
          <w:p w14:paraId="1AFCCDC2" w14:textId="77777777" w:rsidR="00EF0CD1" w:rsidRPr="0003543A" w:rsidRDefault="00EF0CD1" w:rsidP="00EF0CD1">
            <w:pPr>
              <w:widowControl w:val="0"/>
              <w:spacing w:after="0" w:line="240" w:lineRule="auto"/>
              <w:jc w:val="center"/>
              <w:rPr>
                <w:rFonts w:ascii="Times New Roman" w:hAnsi="Times New Roman"/>
                <w:kern w:val="2"/>
                <w:sz w:val="24"/>
                <w:szCs w:val="24"/>
              </w:rPr>
            </w:pPr>
            <w:r w:rsidRPr="0003543A">
              <w:rPr>
                <w:rFonts w:ascii="Times New Roman" w:hAnsi="Times New Roman" w:hint="eastAsia"/>
                <w:kern w:val="2"/>
                <w:sz w:val="24"/>
                <w:szCs w:val="24"/>
              </w:rPr>
              <w:t>3</w:t>
            </w:r>
            <w:r w:rsidRPr="0003543A">
              <w:rPr>
                <w:rFonts w:ascii="Times New Roman" w:hAnsi="Times New Roman"/>
                <w:kern w:val="2"/>
                <w:sz w:val="24"/>
                <w:szCs w:val="24"/>
              </w:rPr>
              <w:t>0%</w:t>
            </w:r>
          </w:p>
        </w:tc>
        <w:tc>
          <w:tcPr>
            <w:tcW w:w="1417" w:type="dxa"/>
          </w:tcPr>
          <w:p w14:paraId="6F6E3FC6" w14:textId="77777777" w:rsidR="00EF0CD1" w:rsidRPr="0003543A" w:rsidRDefault="004A5E16" w:rsidP="00EF0CD1">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TBC</w:t>
            </w:r>
          </w:p>
        </w:tc>
      </w:tr>
      <w:tr w:rsidR="00EF0CD1" w:rsidRPr="002076A4" w14:paraId="45CB1EB7" w14:textId="77777777" w:rsidTr="00391E73">
        <w:tc>
          <w:tcPr>
            <w:tcW w:w="562" w:type="dxa"/>
            <w:vAlign w:val="center"/>
          </w:tcPr>
          <w:p w14:paraId="30F0AB53" w14:textId="77777777" w:rsidR="00EF0CD1" w:rsidRDefault="00EF0CD1" w:rsidP="00EF0CD1">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hint="eastAsia"/>
                <w:color w:val="000000" w:themeColor="text1"/>
                <w:kern w:val="2"/>
                <w:sz w:val="24"/>
                <w:szCs w:val="24"/>
              </w:rPr>
              <w:t>2</w:t>
            </w:r>
          </w:p>
        </w:tc>
        <w:tc>
          <w:tcPr>
            <w:tcW w:w="1985" w:type="dxa"/>
          </w:tcPr>
          <w:p w14:paraId="1BE9688B" w14:textId="77777777" w:rsidR="00EF0CD1" w:rsidRDefault="00EF0CD1" w:rsidP="00EF0CD1">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Week 12-13</w:t>
            </w:r>
          </w:p>
        </w:tc>
        <w:tc>
          <w:tcPr>
            <w:tcW w:w="1843" w:type="dxa"/>
          </w:tcPr>
          <w:p w14:paraId="645C6AB8" w14:textId="77777777" w:rsidR="00EF0CD1" w:rsidRDefault="00EF0CD1" w:rsidP="00EF0CD1">
            <w:pPr>
              <w:widowControl w:val="0"/>
              <w:spacing w:after="0" w:line="240" w:lineRule="auto"/>
              <w:jc w:val="center"/>
              <w:rPr>
                <w:rFonts w:ascii="Times New Roman" w:hAnsi="Times New Roman"/>
                <w:kern w:val="2"/>
                <w:sz w:val="24"/>
                <w:szCs w:val="24"/>
              </w:rPr>
            </w:pPr>
            <w:r w:rsidRPr="00E70DD5">
              <w:rPr>
                <w:rFonts w:ascii="Times New Roman" w:hAnsi="Times New Roman"/>
                <w:kern w:val="2"/>
                <w:sz w:val="24"/>
                <w:szCs w:val="24"/>
              </w:rPr>
              <w:t>Group presentation and written work (response to classwork)</w:t>
            </w:r>
          </w:p>
        </w:tc>
        <w:tc>
          <w:tcPr>
            <w:tcW w:w="1984" w:type="dxa"/>
          </w:tcPr>
          <w:p w14:paraId="487706F6" w14:textId="77777777" w:rsidR="00EF0CD1" w:rsidRPr="0003543A" w:rsidRDefault="00EF0CD1" w:rsidP="00EF0CD1">
            <w:pPr>
              <w:widowControl w:val="0"/>
              <w:spacing w:after="0" w:line="240" w:lineRule="auto"/>
              <w:jc w:val="center"/>
              <w:rPr>
                <w:rFonts w:ascii="Times New Roman" w:hAnsi="Times New Roman"/>
                <w:kern w:val="2"/>
                <w:sz w:val="24"/>
                <w:szCs w:val="24"/>
              </w:rPr>
            </w:pPr>
            <w:r w:rsidRPr="0003543A">
              <w:rPr>
                <w:rFonts w:ascii="Times New Roman" w:hAnsi="Times New Roman" w:hint="eastAsia"/>
                <w:kern w:val="2"/>
                <w:sz w:val="24"/>
                <w:szCs w:val="24"/>
              </w:rPr>
              <w:t>C</w:t>
            </w:r>
            <w:r w:rsidRPr="0003543A">
              <w:rPr>
                <w:rFonts w:ascii="Times New Roman" w:hAnsi="Times New Roman"/>
                <w:kern w:val="2"/>
                <w:sz w:val="24"/>
                <w:szCs w:val="24"/>
              </w:rPr>
              <w:t xml:space="preserve">ILO </w:t>
            </w:r>
            <w:r>
              <w:rPr>
                <w:rFonts w:ascii="Times New Roman" w:hAnsi="Times New Roman"/>
                <w:kern w:val="2"/>
                <w:sz w:val="24"/>
                <w:szCs w:val="24"/>
              </w:rPr>
              <w:t>a-e</w:t>
            </w:r>
          </w:p>
        </w:tc>
        <w:tc>
          <w:tcPr>
            <w:tcW w:w="1276" w:type="dxa"/>
          </w:tcPr>
          <w:p w14:paraId="1952D759" w14:textId="77777777" w:rsidR="00EF0CD1" w:rsidRPr="0003543A" w:rsidRDefault="004A5E16" w:rsidP="00EF0CD1">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3</w:t>
            </w:r>
            <w:r w:rsidR="00EF0CD1">
              <w:rPr>
                <w:rFonts w:ascii="Times New Roman" w:hAnsi="Times New Roman"/>
                <w:kern w:val="2"/>
                <w:sz w:val="24"/>
                <w:szCs w:val="24"/>
              </w:rPr>
              <w:t>0%</w:t>
            </w:r>
          </w:p>
        </w:tc>
        <w:tc>
          <w:tcPr>
            <w:tcW w:w="1417" w:type="dxa"/>
          </w:tcPr>
          <w:p w14:paraId="1A1C2BDB" w14:textId="77777777" w:rsidR="00EF0CD1" w:rsidRDefault="00EF0CD1" w:rsidP="00EF0CD1">
            <w:pPr>
              <w:widowControl w:val="0"/>
              <w:spacing w:after="0" w:line="240" w:lineRule="auto"/>
              <w:jc w:val="center"/>
              <w:rPr>
                <w:rFonts w:ascii="Times New Roman" w:hAnsi="Times New Roman"/>
                <w:kern w:val="2"/>
                <w:sz w:val="24"/>
                <w:szCs w:val="24"/>
              </w:rPr>
            </w:pPr>
            <w:r>
              <w:rPr>
                <w:rFonts w:ascii="Times New Roman" w:hAnsi="Times New Roman"/>
                <w:kern w:val="2"/>
                <w:sz w:val="24"/>
                <w:szCs w:val="24"/>
              </w:rPr>
              <w:t>After presentation</w:t>
            </w:r>
          </w:p>
        </w:tc>
      </w:tr>
      <w:tr w:rsidR="00EF0CD1" w:rsidRPr="002076A4" w14:paraId="67DFF39A" w14:textId="77777777" w:rsidTr="00391E73">
        <w:tc>
          <w:tcPr>
            <w:tcW w:w="562" w:type="dxa"/>
            <w:vAlign w:val="center"/>
          </w:tcPr>
          <w:p w14:paraId="1C662820" w14:textId="4A066F82" w:rsidR="00EF0CD1" w:rsidRPr="0003543A" w:rsidRDefault="00AD0222" w:rsidP="00EF0CD1">
            <w:pPr>
              <w:widowControl w:val="0"/>
              <w:spacing w:after="0" w:line="240" w:lineRule="auto"/>
              <w:jc w:val="center"/>
              <w:rPr>
                <w:rFonts w:ascii="Times New Roman" w:hAnsi="Times New Roman"/>
                <w:color w:val="000000" w:themeColor="text1"/>
                <w:kern w:val="2"/>
                <w:sz w:val="24"/>
                <w:szCs w:val="24"/>
              </w:rPr>
            </w:pPr>
            <w:r>
              <w:rPr>
                <w:rFonts w:ascii="Times New Roman" w:hAnsi="Times New Roman"/>
                <w:color w:val="000000" w:themeColor="text1"/>
                <w:kern w:val="2"/>
                <w:sz w:val="24"/>
                <w:szCs w:val="24"/>
              </w:rPr>
              <w:t>3</w:t>
            </w:r>
          </w:p>
        </w:tc>
        <w:tc>
          <w:tcPr>
            <w:tcW w:w="1985" w:type="dxa"/>
            <w:vAlign w:val="center"/>
          </w:tcPr>
          <w:p w14:paraId="161E1EB5" w14:textId="77777777" w:rsidR="00EF0CD1" w:rsidRPr="0003543A" w:rsidRDefault="00EF0CD1" w:rsidP="00EF0CD1">
            <w:pPr>
              <w:widowControl w:val="0"/>
              <w:spacing w:after="0" w:line="240" w:lineRule="auto"/>
              <w:jc w:val="center"/>
              <w:rPr>
                <w:rFonts w:ascii="Times New Roman" w:hAnsi="Times New Roman"/>
                <w:kern w:val="2"/>
                <w:sz w:val="24"/>
                <w:szCs w:val="24"/>
              </w:rPr>
            </w:pPr>
            <w:r>
              <w:rPr>
                <w:rFonts w:ascii="Times New Roman" w:hAnsi="Times New Roman" w:hint="eastAsia"/>
                <w:kern w:val="2"/>
                <w:sz w:val="24"/>
                <w:szCs w:val="24"/>
              </w:rPr>
              <w:t>T</w:t>
            </w:r>
            <w:r>
              <w:rPr>
                <w:rFonts w:ascii="Times New Roman" w:hAnsi="Times New Roman"/>
                <w:kern w:val="2"/>
                <w:sz w:val="24"/>
                <w:szCs w:val="24"/>
              </w:rPr>
              <w:t>BC</w:t>
            </w:r>
          </w:p>
        </w:tc>
        <w:tc>
          <w:tcPr>
            <w:tcW w:w="1843" w:type="dxa"/>
          </w:tcPr>
          <w:p w14:paraId="1C8CB962" w14:textId="77777777" w:rsidR="00EF0CD1" w:rsidRPr="0003543A" w:rsidRDefault="00EF0CD1" w:rsidP="00EF0CD1">
            <w:pPr>
              <w:widowControl w:val="0"/>
              <w:spacing w:after="0" w:line="240" w:lineRule="auto"/>
              <w:jc w:val="center"/>
              <w:rPr>
                <w:rFonts w:ascii="Times New Roman" w:hAnsi="Times New Roman"/>
                <w:kern w:val="2"/>
                <w:sz w:val="24"/>
                <w:szCs w:val="24"/>
              </w:rPr>
            </w:pPr>
            <w:r w:rsidRPr="0003543A">
              <w:rPr>
                <w:rFonts w:ascii="Times New Roman" w:hAnsi="Times New Roman" w:hint="eastAsia"/>
                <w:kern w:val="2"/>
                <w:sz w:val="24"/>
                <w:szCs w:val="24"/>
              </w:rPr>
              <w:t>Ex</w:t>
            </w:r>
            <w:r w:rsidRPr="0003543A">
              <w:rPr>
                <w:rFonts w:ascii="Times New Roman" w:hAnsi="Times New Roman"/>
                <w:kern w:val="2"/>
                <w:sz w:val="24"/>
                <w:szCs w:val="24"/>
              </w:rPr>
              <w:t>amination</w:t>
            </w:r>
            <w:r w:rsidR="00A06DA2">
              <w:rPr>
                <w:rFonts w:ascii="Times New Roman" w:hAnsi="Times New Roman" w:hint="eastAsia"/>
                <w:kern w:val="2"/>
                <w:sz w:val="24"/>
                <w:szCs w:val="24"/>
              </w:rPr>
              <w:t xml:space="preserve"> (</w:t>
            </w:r>
            <w:r w:rsidR="00A06DA2" w:rsidRPr="00A06DA2">
              <w:rPr>
                <w:rFonts w:ascii="Times New Roman" w:hAnsi="Times New Roman"/>
                <w:kern w:val="2"/>
                <w:sz w:val="24"/>
                <w:szCs w:val="24"/>
              </w:rPr>
              <w:t>open book – long questions</w:t>
            </w:r>
            <w:r w:rsidR="00A06DA2">
              <w:rPr>
                <w:rFonts w:ascii="Times New Roman" w:hAnsi="Times New Roman" w:hint="eastAsia"/>
                <w:kern w:val="2"/>
                <w:sz w:val="24"/>
                <w:szCs w:val="24"/>
              </w:rPr>
              <w:t>)</w:t>
            </w:r>
          </w:p>
        </w:tc>
        <w:tc>
          <w:tcPr>
            <w:tcW w:w="1984" w:type="dxa"/>
          </w:tcPr>
          <w:p w14:paraId="5DB09DD8" w14:textId="77777777" w:rsidR="00EF0CD1" w:rsidRPr="0003543A" w:rsidRDefault="00EF0CD1" w:rsidP="00EF0CD1">
            <w:pPr>
              <w:widowControl w:val="0"/>
              <w:spacing w:after="0" w:line="240" w:lineRule="auto"/>
              <w:jc w:val="center"/>
              <w:rPr>
                <w:rFonts w:ascii="Times New Roman" w:hAnsi="Times New Roman"/>
                <w:kern w:val="2"/>
                <w:sz w:val="24"/>
                <w:szCs w:val="24"/>
              </w:rPr>
            </w:pPr>
            <w:r w:rsidRPr="0003543A">
              <w:rPr>
                <w:rFonts w:ascii="Times New Roman" w:hAnsi="Times New Roman" w:hint="eastAsia"/>
                <w:kern w:val="2"/>
                <w:sz w:val="24"/>
                <w:szCs w:val="24"/>
              </w:rPr>
              <w:t>C</w:t>
            </w:r>
            <w:r w:rsidRPr="0003543A">
              <w:rPr>
                <w:rFonts w:ascii="Times New Roman" w:hAnsi="Times New Roman"/>
                <w:kern w:val="2"/>
                <w:sz w:val="24"/>
                <w:szCs w:val="24"/>
              </w:rPr>
              <w:t>ILO a-</w:t>
            </w:r>
            <w:r>
              <w:rPr>
                <w:rFonts w:ascii="Times New Roman" w:hAnsi="Times New Roman"/>
                <w:kern w:val="2"/>
                <w:sz w:val="24"/>
                <w:szCs w:val="24"/>
              </w:rPr>
              <w:t>e</w:t>
            </w:r>
          </w:p>
        </w:tc>
        <w:tc>
          <w:tcPr>
            <w:tcW w:w="1276" w:type="dxa"/>
          </w:tcPr>
          <w:p w14:paraId="5BA45EFA" w14:textId="77777777" w:rsidR="00EF0CD1" w:rsidRPr="0003543A" w:rsidRDefault="00EF0CD1" w:rsidP="00EF0CD1">
            <w:pPr>
              <w:widowControl w:val="0"/>
              <w:spacing w:after="0" w:line="240" w:lineRule="auto"/>
              <w:jc w:val="center"/>
              <w:rPr>
                <w:rFonts w:ascii="Times New Roman" w:hAnsi="Times New Roman"/>
                <w:kern w:val="2"/>
                <w:sz w:val="24"/>
                <w:szCs w:val="24"/>
              </w:rPr>
            </w:pPr>
            <w:r w:rsidRPr="0003543A">
              <w:rPr>
                <w:rFonts w:ascii="Times New Roman" w:hAnsi="Times New Roman" w:hint="eastAsia"/>
                <w:kern w:val="2"/>
                <w:sz w:val="24"/>
                <w:szCs w:val="24"/>
              </w:rPr>
              <w:t>4</w:t>
            </w:r>
            <w:r w:rsidRPr="0003543A">
              <w:rPr>
                <w:rFonts w:ascii="Times New Roman" w:hAnsi="Times New Roman"/>
                <w:kern w:val="2"/>
                <w:sz w:val="24"/>
                <w:szCs w:val="24"/>
              </w:rPr>
              <w:t>0%</w:t>
            </w:r>
          </w:p>
        </w:tc>
        <w:tc>
          <w:tcPr>
            <w:tcW w:w="1417" w:type="dxa"/>
          </w:tcPr>
          <w:p w14:paraId="4BDC9228" w14:textId="77777777" w:rsidR="00EF0CD1" w:rsidRPr="0003543A" w:rsidRDefault="00EF0CD1" w:rsidP="00EF0CD1">
            <w:pPr>
              <w:widowControl w:val="0"/>
              <w:spacing w:after="0" w:line="240" w:lineRule="auto"/>
              <w:jc w:val="center"/>
              <w:rPr>
                <w:rFonts w:ascii="Times New Roman" w:hAnsi="Times New Roman"/>
                <w:kern w:val="2"/>
                <w:sz w:val="24"/>
                <w:szCs w:val="24"/>
              </w:rPr>
            </w:pPr>
            <w:r w:rsidRPr="0003543A">
              <w:rPr>
                <w:rFonts w:ascii="Times New Roman" w:hAnsi="Times New Roman"/>
                <w:kern w:val="2"/>
                <w:sz w:val="24"/>
                <w:szCs w:val="24"/>
              </w:rPr>
              <w:t>NA</w:t>
            </w:r>
          </w:p>
        </w:tc>
      </w:tr>
    </w:tbl>
    <w:p w14:paraId="15914A71" w14:textId="77777777" w:rsidR="00863876" w:rsidRDefault="00863876" w:rsidP="007C2F7F">
      <w:pPr>
        <w:spacing w:afterLines="50" w:after="120"/>
        <w:jc w:val="both"/>
        <w:rPr>
          <w:rFonts w:ascii="Times New Roman" w:hAnsi="Times New Roman"/>
          <w:b/>
          <w:u w:val="single"/>
        </w:rPr>
      </w:pPr>
    </w:p>
    <w:p w14:paraId="01E18F52" w14:textId="77777777" w:rsidR="007C2F7F" w:rsidRPr="003A5F0F" w:rsidRDefault="007C2F7F" w:rsidP="007C2F7F">
      <w:pPr>
        <w:spacing w:afterLines="50" w:after="120"/>
        <w:jc w:val="both"/>
        <w:rPr>
          <w:rFonts w:ascii="Times New Roman" w:hAnsi="Times New Roman"/>
          <w:b/>
          <w:u w:val="single"/>
        </w:rPr>
      </w:pPr>
      <w:r w:rsidRPr="003A5F0F">
        <w:rPr>
          <w:rFonts w:ascii="Times New Roman" w:hAnsi="Times New Roman"/>
          <w:b/>
          <w:u w:val="single"/>
        </w:rPr>
        <w:t>Important Note</w:t>
      </w:r>
    </w:p>
    <w:p w14:paraId="4543EE18" w14:textId="77777777" w:rsidR="007C2F7F" w:rsidRDefault="007C2F7F" w:rsidP="007C2F7F">
      <w:pPr>
        <w:spacing w:afterLines="50" w:after="120"/>
        <w:jc w:val="both"/>
        <w:rPr>
          <w:rFonts w:ascii="Times New Roman" w:hAnsi="Times New Roman"/>
          <w:lang w:eastAsia="zh-HK"/>
        </w:rPr>
      </w:pPr>
      <w:r w:rsidRPr="003A5F0F">
        <w:rPr>
          <w:rFonts w:ascii="Times New Roman" w:hAnsi="Times New Roman"/>
        </w:rPr>
        <w:t xml:space="preserve">Students are kindly reminded that the teaching </w:t>
      </w:r>
      <w:r w:rsidRPr="003A5F0F">
        <w:rPr>
          <w:rFonts w:ascii="Times New Roman" w:hAnsi="Times New Roman"/>
          <w:lang w:eastAsia="zh-HK"/>
        </w:rPr>
        <w:t>plan</w:t>
      </w:r>
      <w:r w:rsidRPr="003A5F0F">
        <w:rPr>
          <w:rFonts w:ascii="Times New Roman" w:hAnsi="Times New Roman"/>
        </w:rPr>
        <w:t xml:space="preserve"> is merely a tentative outline of the course; the lecturer may make appropriate adjustments to make your learning more effective</w:t>
      </w:r>
      <w:r w:rsidRPr="003A5F0F">
        <w:rPr>
          <w:rFonts w:ascii="Times New Roman" w:hAnsi="Times New Roman"/>
          <w:lang w:eastAsia="zh-HK"/>
        </w:rPr>
        <w:t>.</w:t>
      </w:r>
    </w:p>
    <w:p w14:paraId="5A11D620" w14:textId="77777777" w:rsidR="001F7020" w:rsidRDefault="001F7020" w:rsidP="0003543A">
      <w:pPr>
        <w:tabs>
          <w:tab w:val="left" w:pos="5940"/>
        </w:tabs>
        <w:snapToGrid w:val="0"/>
        <w:spacing w:after="0"/>
        <w:jc w:val="both"/>
        <w:rPr>
          <w:rFonts w:ascii="Times New Roman" w:hAnsi="Times New Roman"/>
          <w:b/>
          <w:bCs/>
          <w:sz w:val="24"/>
          <w:szCs w:val="24"/>
          <w:u w:val="single"/>
        </w:rPr>
      </w:pPr>
    </w:p>
    <w:p w14:paraId="79507E6F" w14:textId="77777777" w:rsidR="00EE00A8" w:rsidRPr="003A2BEE" w:rsidRDefault="00F071E9" w:rsidP="0003543A">
      <w:pPr>
        <w:tabs>
          <w:tab w:val="left" w:pos="5940"/>
        </w:tabs>
        <w:snapToGrid w:val="0"/>
        <w:spacing w:after="0"/>
        <w:jc w:val="both"/>
        <w:rPr>
          <w:rFonts w:ascii="Times New Roman" w:hAnsi="Times New Roman"/>
          <w:b/>
          <w:bCs/>
          <w:color w:val="000000" w:themeColor="text1"/>
          <w:u w:val="single"/>
        </w:rPr>
      </w:pPr>
      <w:r w:rsidRPr="003A2BEE">
        <w:rPr>
          <w:rFonts w:ascii="Times New Roman" w:hAnsi="Times New Roman"/>
          <w:b/>
          <w:bCs/>
          <w:color w:val="000000" w:themeColor="text1"/>
          <w:u w:val="single"/>
        </w:rPr>
        <w:t>Required</w:t>
      </w:r>
      <w:r w:rsidR="00165400" w:rsidRPr="003A2BEE">
        <w:rPr>
          <w:rFonts w:ascii="Times New Roman" w:hAnsi="Times New Roman"/>
          <w:b/>
          <w:bCs/>
          <w:color w:val="000000" w:themeColor="text1"/>
          <w:u w:val="single"/>
        </w:rPr>
        <w:t xml:space="preserve"> Textbook: </w:t>
      </w:r>
    </w:p>
    <w:tbl>
      <w:tblPr>
        <w:tblW w:w="9072" w:type="dxa"/>
        <w:tblBorders>
          <w:top w:val="nil"/>
          <w:left w:val="nil"/>
          <w:bottom w:val="nil"/>
          <w:right w:val="nil"/>
        </w:tblBorders>
        <w:tblLayout w:type="fixed"/>
        <w:tblLook w:val="0000" w:firstRow="0" w:lastRow="0" w:firstColumn="0" w:lastColumn="0" w:noHBand="0" w:noVBand="0"/>
      </w:tblPr>
      <w:tblGrid>
        <w:gridCol w:w="9072"/>
      </w:tblGrid>
      <w:tr w:rsidR="00A5101E" w:rsidRPr="003A2BEE" w14:paraId="04161479" w14:textId="77777777" w:rsidTr="00A5101E">
        <w:trPr>
          <w:trHeight w:val="665"/>
        </w:trPr>
        <w:tc>
          <w:tcPr>
            <w:tcW w:w="9072" w:type="dxa"/>
          </w:tcPr>
          <w:p w14:paraId="200F6F59" w14:textId="77777777" w:rsidR="004A5E16" w:rsidRDefault="004A5E16" w:rsidP="004A5E16">
            <w:pPr>
              <w:widowControl w:val="0"/>
              <w:spacing w:after="0" w:line="320" w:lineRule="exact"/>
              <w:contextualSpacing/>
              <w:jc w:val="both"/>
              <w:rPr>
                <w:rFonts w:ascii="Times New Roman" w:eastAsiaTheme="minorEastAsia" w:hAnsi="Times New Roman"/>
                <w:color w:val="000000" w:themeColor="text1"/>
                <w:kern w:val="2"/>
              </w:rPr>
            </w:pPr>
            <w:r>
              <w:rPr>
                <w:rFonts w:ascii="Times New Roman" w:eastAsiaTheme="minorEastAsia" w:hAnsi="Times New Roman"/>
                <w:color w:val="000000" w:themeColor="text1"/>
                <w:kern w:val="2"/>
              </w:rPr>
              <w:t xml:space="preserve">1.      </w:t>
            </w:r>
            <w:r w:rsidR="00BF6802" w:rsidRPr="003A2BEE">
              <w:rPr>
                <w:rFonts w:ascii="Times New Roman" w:eastAsiaTheme="minorEastAsia" w:hAnsi="Times New Roman"/>
                <w:color w:val="000000" w:themeColor="text1"/>
                <w:kern w:val="2"/>
              </w:rPr>
              <w:t xml:space="preserve">Banks, S. (2020). </w:t>
            </w:r>
            <w:r w:rsidR="00BF6802" w:rsidRPr="003A2BEE">
              <w:rPr>
                <w:rFonts w:ascii="Times New Roman" w:eastAsiaTheme="minorEastAsia" w:hAnsi="Times New Roman"/>
                <w:i/>
                <w:color w:val="000000" w:themeColor="text1"/>
                <w:kern w:val="2"/>
              </w:rPr>
              <w:t>Ethics and values in social work. (5th ed.)</w:t>
            </w:r>
            <w:r w:rsidR="00BF6802" w:rsidRPr="003A2BEE">
              <w:rPr>
                <w:rFonts w:ascii="Times New Roman" w:eastAsiaTheme="minorEastAsia" w:hAnsi="Times New Roman"/>
                <w:color w:val="000000" w:themeColor="text1"/>
                <w:kern w:val="2"/>
              </w:rPr>
              <w:t xml:space="preserve"> Basingstoke: Palgrave Macmillan.</w:t>
            </w:r>
          </w:p>
          <w:p w14:paraId="0B2F6919" w14:textId="77777777" w:rsidR="00C44029" w:rsidRDefault="004A5E16" w:rsidP="004A5E16">
            <w:pPr>
              <w:widowControl w:val="0"/>
              <w:spacing w:after="0" w:line="320" w:lineRule="exact"/>
              <w:ind w:left="550" w:hangingChars="250" w:hanging="550"/>
              <w:contextualSpacing/>
              <w:jc w:val="both"/>
              <w:rPr>
                <w:rFonts w:ascii="Times New Roman" w:eastAsiaTheme="minorEastAsia" w:hAnsi="Times New Roman"/>
                <w:color w:val="000000" w:themeColor="text1"/>
                <w:kern w:val="2"/>
              </w:rPr>
            </w:pPr>
            <w:r>
              <w:rPr>
                <w:rFonts w:ascii="Times New Roman" w:eastAsiaTheme="minorEastAsia" w:hAnsi="Times New Roman"/>
                <w:color w:val="000000" w:themeColor="text1"/>
                <w:kern w:val="2"/>
              </w:rPr>
              <w:t xml:space="preserve">2.   </w:t>
            </w:r>
            <w:r w:rsidR="00C44029" w:rsidRPr="003A2BEE">
              <w:rPr>
                <w:rFonts w:ascii="Times New Roman" w:eastAsiaTheme="minorEastAsia" w:hAnsi="Times New Roman"/>
                <w:color w:val="000000" w:themeColor="text1"/>
                <w:kern w:val="2"/>
              </w:rPr>
              <w:t xml:space="preserve">Barsky, A. E. (2019). </w:t>
            </w:r>
            <w:r w:rsidR="00C44029" w:rsidRPr="003A2BEE">
              <w:rPr>
                <w:rFonts w:ascii="Times New Roman" w:eastAsiaTheme="minorEastAsia" w:hAnsi="Times New Roman"/>
                <w:i/>
                <w:color w:val="000000" w:themeColor="text1"/>
                <w:kern w:val="2"/>
              </w:rPr>
              <w:t>Ethics and Values in Social Work: An Integrated Approach for a Comprehensive Curriculum (2nd ed.)</w:t>
            </w:r>
            <w:r w:rsidR="00C44029" w:rsidRPr="003A2BEE">
              <w:rPr>
                <w:rFonts w:ascii="Times New Roman" w:eastAsiaTheme="minorEastAsia" w:hAnsi="Times New Roman"/>
                <w:color w:val="000000" w:themeColor="text1"/>
                <w:kern w:val="2"/>
              </w:rPr>
              <w:t>. Oxford University Press.</w:t>
            </w:r>
          </w:p>
          <w:p w14:paraId="2EAD1DCD" w14:textId="1CE1F42A" w:rsidR="00F76704" w:rsidRPr="003A2BEE" w:rsidRDefault="00F76704" w:rsidP="004A5E16">
            <w:pPr>
              <w:widowControl w:val="0"/>
              <w:spacing w:after="0" w:line="320" w:lineRule="exact"/>
              <w:ind w:left="550" w:hangingChars="250" w:hanging="550"/>
              <w:contextualSpacing/>
              <w:jc w:val="both"/>
              <w:rPr>
                <w:rFonts w:ascii="Times New Roman" w:eastAsiaTheme="minorEastAsia" w:hAnsi="Times New Roman"/>
                <w:color w:val="000000" w:themeColor="text1"/>
                <w:kern w:val="2"/>
              </w:rPr>
            </w:pPr>
            <w:r>
              <w:rPr>
                <w:rFonts w:ascii="Times New Roman" w:eastAsiaTheme="minorEastAsia" w:hAnsi="Times New Roman" w:hint="eastAsia"/>
                <w:color w:val="000000" w:themeColor="text1"/>
                <w:kern w:val="2"/>
              </w:rPr>
              <w:t xml:space="preserve">3.      </w:t>
            </w:r>
            <w:r w:rsidRPr="00F76704">
              <w:rPr>
                <w:rFonts w:ascii="Times New Roman" w:eastAsiaTheme="minorEastAsia" w:hAnsi="Times New Roman"/>
                <w:color w:val="000000" w:themeColor="text1"/>
                <w:kern w:val="2"/>
              </w:rPr>
              <w:t>Reamer, F. G. (20</w:t>
            </w:r>
            <w:r>
              <w:rPr>
                <w:rFonts w:ascii="Times New Roman" w:eastAsiaTheme="minorEastAsia" w:hAnsi="Times New Roman" w:hint="eastAsia"/>
                <w:color w:val="000000" w:themeColor="text1"/>
                <w:kern w:val="2"/>
              </w:rPr>
              <w:t>24</w:t>
            </w:r>
            <w:r w:rsidRPr="00F76704">
              <w:rPr>
                <w:rFonts w:ascii="Times New Roman" w:eastAsiaTheme="minorEastAsia" w:hAnsi="Times New Roman"/>
                <w:color w:val="000000" w:themeColor="text1"/>
                <w:kern w:val="2"/>
              </w:rPr>
              <w:t xml:space="preserve">). </w:t>
            </w:r>
            <w:r w:rsidRPr="00F76704">
              <w:rPr>
                <w:rFonts w:ascii="Times New Roman" w:eastAsiaTheme="minorEastAsia" w:hAnsi="Times New Roman"/>
                <w:i/>
                <w:iCs/>
                <w:color w:val="000000" w:themeColor="text1"/>
                <w:kern w:val="2"/>
              </w:rPr>
              <w:t>Social work values and ethics (6th ed.)</w:t>
            </w:r>
            <w:r w:rsidRPr="00F76704">
              <w:rPr>
                <w:rFonts w:ascii="Times New Roman" w:eastAsiaTheme="minorEastAsia" w:hAnsi="Times New Roman"/>
                <w:color w:val="000000" w:themeColor="text1"/>
                <w:kern w:val="2"/>
              </w:rPr>
              <w:t>. Columbia University Press.</w:t>
            </w:r>
          </w:p>
          <w:p w14:paraId="34DFADAA" w14:textId="31FAEAEF" w:rsidR="00A5101E" w:rsidRPr="003A2BEE" w:rsidRDefault="00F76704" w:rsidP="004A5E16">
            <w:pPr>
              <w:widowControl w:val="0"/>
              <w:spacing w:after="0" w:line="320" w:lineRule="exact"/>
              <w:ind w:leftChars="8" w:left="458" w:hangingChars="200" w:hanging="440"/>
              <w:contextualSpacing/>
              <w:jc w:val="both"/>
              <w:rPr>
                <w:rFonts w:ascii="Times New Roman" w:eastAsiaTheme="minorEastAsia" w:hAnsi="Times New Roman"/>
                <w:color w:val="000000" w:themeColor="text1"/>
                <w:kern w:val="2"/>
              </w:rPr>
            </w:pPr>
            <w:r>
              <w:rPr>
                <w:rFonts w:ascii="Times New Roman" w:eastAsiaTheme="minorEastAsia" w:hAnsi="Times New Roman" w:hint="eastAsia"/>
                <w:color w:val="000000" w:themeColor="text1"/>
                <w:kern w:val="2"/>
              </w:rPr>
              <w:t>4</w:t>
            </w:r>
            <w:r w:rsidR="004A5E16">
              <w:rPr>
                <w:rFonts w:ascii="Times New Roman" w:eastAsiaTheme="minorEastAsia" w:hAnsi="Times New Roman"/>
                <w:color w:val="000000" w:themeColor="text1"/>
                <w:kern w:val="2"/>
              </w:rPr>
              <w:t xml:space="preserve">.      </w:t>
            </w:r>
            <w:r w:rsidR="00BF6802" w:rsidRPr="003A2BEE">
              <w:rPr>
                <w:rFonts w:ascii="Times New Roman" w:eastAsiaTheme="minorEastAsia" w:hAnsi="Times New Roman" w:hint="eastAsia"/>
                <w:color w:val="000000" w:themeColor="text1"/>
                <w:kern w:val="2"/>
              </w:rPr>
              <w:t>陳弘毅，張增平，陳文敏，李雪菁</w:t>
            </w:r>
            <w:r w:rsidR="00BF6802" w:rsidRPr="003A2BEE">
              <w:rPr>
                <w:rFonts w:ascii="Times New Roman" w:eastAsiaTheme="minorEastAsia" w:hAnsi="Times New Roman" w:hint="eastAsia"/>
                <w:color w:val="000000" w:themeColor="text1"/>
                <w:kern w:val="2"/>
              </w:rPr>
              <w:t xml:space="preserve"> (</w:t>
            </w:r>
            <w:r w:rsidR="00766BEE" w:rsidRPr="003A2BEE">
              <w:rPr>
                <w:rFonts w:ascii="Times New Roman" w:eastAsiaTheme="minorEastAsia" w:hAnsi="Times New Roman" w:hint="eastAsia"/>
                <w:color w:val="000000" w:themeColor="text1"/>
                <w:kern w:val="2"/>
              </w:rPr>
              <w:t>2022</w:t>
            </w:r>
            <w:r w:rsidR="00BF6802" w:rsidRPr="003A2BEE">
              <w:rPr>
                <w:rFonts w:ascii="Times New Roman" w:eastAsiaTheme="minorEastAsia" w:hAnsi="Times New Roman" w:hint="eastAsia"/>
                <w:color w:val="000000" w:themeColor="text1"/>
                <w:kern w:val="2"/>
              </w:rPr>
              <w:t>)</w:t>
            </w:r>
            <w:r w:rsidR="00BF6802" w:rsidRPr="003A2BEE">
              <w:rPr>
                <w:rFonts w:ascii="Times New Roman" w:eastAsiaTheme="minorEastAsia" w:hAnsi="Times New Roman" w:hint="eastAsia"/>
                <w:color w:val="000000" w:themeColor="text1"/>
                <w:kern w:val="2"/>
              </w:rPr>
              <w:t>。《香港法概論》。</w:t>
            </w:r>
            <w:r w:rsidR="00BF6802" w:rsidRPr="003A2BEE">
              <w:rPr>
                <w:rFonts w:ascii="Times New Roman" w:eastAsiaTheme="minorEastAsia" w:hAnsi="Times New Roman" w:hint="eastAsia"/>
                <w:color w:val="000000" w:themeColor="text1"/>
                <w:kern w:val="2"/>
              </w:rPr>
              <w:t>(</w:t>
            </w:r>
            <w:r w:rsidR="00BF6802" w:rsidRPr="003A2BEE">
              <w:rPr>
                <w:rFonts w:ascii="Times New Roman" w:eastAsiaTheme="minorEastAsia" w:hAnsi="Times New Roman" w:hint="eastAsia"/>
                <w:color w:val="000000" w:themeColor="text1"/>
                <w:kern w:val="2"/>
              </w:rPr>
              <w:t>第三版</w:t>
            </w:r>
            <w:r w:rsidR="00766BEE" w:rsidRPr="003A2BEE">
              <w:rPr>
                <w:rFonts w:ascii="Times New Roman" w:eastAsiaTheme="minorEastAsia" w:hAnsi="Times New Roman" w:hint="eastAsia"/>
                <w:color w:val="000000" w:themeColor="text1"/>
                <w:kern w:val="2"/>
              </w:rPr>
              <w:t>-</w:t>
            </w:r>
            <w:r w:rsidR="00766BEE" w:rsidRPr="003A2BEE">
              <w:rPr>
                <w:rFonts w:hint="eastAsia"/>
                <w:color w:val="000000" w:themeColor="text1"/>
              </w:rPr>
              <w:t xml:space="preserve"> </w:t>
            </w:r>
            <w:r w:rsidR="00766BEE" w:rsidRPr="003A2BEE">
              <w:rPr>
                <w:rFonts w:ascii="Times New Roman" w:eastAsiaTheme="minorEastAsia" w:hAnsi="Times New Roman" w:hint="eastAsia"/>
                <w:color w:val="000000" w:themeColor="text1"/>
                <w:kern w:val="2"/>
              </w:rPr>
              <w:t>修訂版</w:t>
            </w:r>
            <w:r w:rsidR="00BF6802" w:rsidRPr="003A2BEE">
              <w:rPr>
                <w:rFonts w:ascii="Times New Roman" w:eastAsiaTheme="minorEastAsia" w:hAnsi="Times New Roman" w:hint="eastAsia"/>
                <w:color w:val="000000" w:themeColor="text1"/>
                <w:kern w:val="2"/>
              </w:rPr>
              <w:t>)</w:t>
            </w:r>
            <w:r w:rsidR="00BF6802" w:rsidRPr="003A2BEE">
              <w:rPr>
                <w:rFonts w:ascii="Times New Roman" w:eastAsiaTheme="minorEastAsia" w:hAnsi="Times New Roman" w:hint="eastAsia"/>
                <w:color w:val="000000" w:themeColor="text1"/>
                <w:kern w:val="2"/>
              </w:rPr>
              <w:t>。香港：三聯書店</w:t>
            </w:r>
            <w:r w:rsidR="00BF6802" w:rsidRPr="003A2BEE">
              <w:rPr>
                <w:rFonts w:ascii="Times New Roman" w:eastAsiaTheme="minorEastAsia" w:hAnsi="Times New Roman" w:hint="eastAsia"/>
                <w:color w:val="000000" w:themeColor="text1"/>
                <w:kern w:val="2"/>
              </w:rPr>
              <w:t>(</w:t>
            </w:r>
            <w:r w:rsidR="00BF6802" w:rsidRPr="003A2BEE">
              <w:rPr>
                <w:rFonts w:ascii="Times New Roman" w:eastAsiaTheme="minorEastAsia" w:hAnsi="Times New Roman" w:hint="eastAsia"/>
                <w:color w:val="000000" w:themeColor="text1"/>
                <w:kern w:val="2"/>
              </w:rPr>
              <w:t>香港</w:t>
            </w:r>
            <w:r w:rsidR="00BF6802" w:rsidRPr="003A2BEE">
              <w:rPr>
                <w:rFonts w:ascii="Times New Roman" w:eastAsiaTheme="minorEastAsia" w:hAnsi="Times New Roman" w:hint="eastAsia"/>
                <w:color w:val="000000" w:themeColor="text1"/>
                <w:kern w:val="2"/>
              </w:rPr>
              <w:t>)</w:t>
            </w:r>
            <w:r w:rsidR="00BF6802" w:rsidRPr="003A2BEE">
              <w:rPr>
                <w:rFonts w:ascii="Times New Roman" w:eastAsiaTheme="minorEastAsia" w:hAnsi="Times New Roman" w:hint="eastAsia"/>
                <w:color w:val="000000" w:themeColor="text1"/>
                <w:kern w:val="2"/>
              </w:rPr>
              <w:t>有限公司。</w:t>
            </w:r>
          </w:p>
        </w:tc>
      </w:tr>
    </w:tbl>
    <w:p w14:paraId="5E1C24E5" w14:textId="77777777" w:rsidR="00FE1BA2" w:rsidRPr="003A2BEE" w:rsidRDefault="00FE1BA2" w:rsidP="00010899">
      <w:pPr>
        <w:tabs>
          <w:tab w:val="left" w:pos="5940"/>
        </w:tabs>
        <w:snapToGrid w:val="0"/>
        <w:spacing w:after="0"/>
        <w:jc w:val="both"/>
        <w:rPr>
          <w:rFonts w:ascii="Times New Roman" w:hAnsi="Times New Roman"/>
          <w:b/>
          <w:bCs/>
          <w:color w:val="000000" w:themeColor="text1"/>
          <w:u w:val="single"/>
        </w:rPr>
      </w:pPr>
    </w:p>
    <w:p w14:paraId="78C05535" w14:textId="77777777" w:rsidR="0067765B" w:rsidRPr="003A2BEE" w:rsidRDefault="0002151C" w:rsidP="00010899">
      <w:pPr>
        <w:tabs>
          <w:tab w:val="left" w:pos="5940"/>
        </w:tabs>
        <w:snapToGrid w:val="0"/>
        <w:spacing w:after="0"/>
        <w:jc w:val="both"/>
        <w:rPr>
          <w:rFonts w:ascii="Times New Roman" w:hAnsi="Times New Roman"/>
          <w:b/>
          <w:bCs/>
          <w:color w:val="000000" w:themeColor="text1"/>
          <w:u w:val="single"/>
        </w:rPr>
      </w:pPr>
      <w:r w:rsidRPr="003A2BEE">
        <w:rPr>
          <w:rFonts w:ascii="Times New Roman" w:hAnsi="Times New Roman"/>
          <w:b/>
          <w:bCs/>
          <w:color w:val="000000" w:themeColor="text1"/>
          <w:u w:val="single"/>
        </w:rPr>
        <w:t>R</w:t>
      </w:r>
      <w:r w:rsidRPr="003A2BEE">
        <w:rPr>
          <w:rFonts w:ascii="Times New Roman" w:hAnsi="Times New Roman" w:hint="eastAsia"/>
          <w:b/>
          <w:bCs/>
          <w:color w:val="000000" w:themeColor="text1"/>
          <w:u w:val="single"/>
        </w:rPr>
        <w:t>e</w:t>
      </w:r>
      <w:r w:rsidRPr="003A2BEE">
        <w:rPr>
          <w:rFonts w:ascii="Times New Roman" w:hAnsi="Times New Roman"/>
          <w:b/>
          <w:bCs/>
          <w:color w:val="000000" w:themeColor="text1"/>
          <w:u w:val="single"/>
        </w:rPr>
        <w:t>ference:</w:t>
      </w:r>
    </w:p>
    <w:p w14:paraId="0591C14D" w14:textId="77777777" w:rsidR="003A2BEE" w:rsidRPr="003A2BEE" w:rsidRDefault="003A2BEE" w:rsidP="003A2BEE">
      <w:pPr>
        <w:pStyle w:val="TableParagraph"/>
        <w:numPr>
          <w:ilvl w:val="0"/>
          <w:numId w:val="40"/>
        </w:numPr>
        <w:tabs>
          <w:tab w:val="left" w:pos="446"/>
        </w:tabs>
        <w:spacing w:before="8" w:line="290" w:lineRule="auto"/>
        <w:ind w:right="590"/>
        <w:rPr>
          <w:color w:val="000000" w:themeColor="text1"/>
        </w:rPr>
      </w:pPr>
      <w:r w:rsidRPr="003A2BEE">
        <w:rPr>
          <w:color w:val="000000" w:themeColor="text1"/>
        </w:rPr>
        <w:t xml:space="preserve">Chiu, M.-C. (2022). </w:t>
      </w:r>
      <w:r w:rsidRPr="003A2BEE">
        <w:rPr>
          <w:i/>
          <w:color w:val="000000" w:themeColor="text1"/>
        </w:rPr>
        <w:t>Transforming the Hong Kong Legal Machine: Gender and Familial Law in Jurisprudence</w:t>
      </w:r>
      <w:r w:rsidRPr="003A2BEE">
        <w:rPr>
          <w:color w:val="000000" w:themeColor="text1"/>
        </w:rPr>
        <w:t>. Springer.</w:t>
      </w:r>
    </w:p>
    <w:p w14:paraId="07073285" w14:textId="77777777" w:rsidR="0033221E" w:rsidRPr="003A2BEE" w:rsidRDefault="0033221E" w:rsidP="00E70DD5">
      <w:pPr>
        <w:pStyle w:val="ae"/>
        <w:widowControl w:val="0"/>
        <w:numPr>
          <w:ilvl w:val="0"/>
          <w:numId w:val="40"/>
        </w:numPr>
        <w:tabs>
          <w:tab w:val="left" w:pos="3540"/>
        </w:tabs>
        <w:autoSpaceDE w:val="0"/>
        <w:autoSpaceDN w:val="0"/>
        <w:spacing w:before="5" w:after="0" w:line="300" w:lineRule="auto"/>
        <w:ind w:leftChars="0" w:right="2181"/>
        <w:rPr>
          <w:rFonts w:ascii="Times New Roman" w:hAnsi="Times New Roman"/>
          <w:color w:val="000000" w:themeColor="text1"/>
        </w:rPr>
      </w:pPr>
      <w:proofErr w:type="spellStart"/>
      <w:r w:rsidRPr="003A2BEE">
        <w:rPr>
          <w:rFonts w:ascii="Times New Roman" w:eastAsia="Times New Roman" w:hAnsi="Times New Roman"/>
          <w:color w:val="000000" w:themeColor="text1"/>
          <w:lang w:eastAsia="en-US"/>
        </w:rPr>
        <w:t>Collingridge</w:t>
      </w:r>
      <w:proofErr w:type="spellEnd"/>
      <w:r w:rsidRPr="003A2BEE">
        <w:rPr>
          <w:rFonts w:ascii="Times New Roman" w:eastAsia="Times New Roman" w:hAnsi="Times New Roman"/>
          <w:color w:val="000000" w:themeColor="text1"/>
          <w:lang w:eastAsia="en-US"/>
        </w:rPr>
        <w:t xml:space="preserve">, M. (2020). </w:t>
      </w:r>
      <w:r w:rsidRPr="003A2BEE">
        <w:rPr>
          <w:rFonts w:ascii="Times New Roman" w:eastAsia="Times New Roman" w:hAnsi="Times New Roman"/>
          <w:i/>
          <w:color w:val="000000" w:themeColor="text1"/>
          <w:lang w:eastAsia="en-US"/>
        </w:rPr>
        <w:t>Ethical Practice in Social Work: An Applied Approach</w:t>
      </w:r>
      <w:r w:rsidRPr="003A2BEE">
        <w:rPr>
          <w:rFonts w:ascii="Times New Roman" w:eastAsia="Times New Roman" w:hAnsi="Times New Roman"/>
          <w:color w:val="000000" w:themeColor="text1"/>
          <w:lang w:eastAsia="en-US"/>
        </w:rPr>
        <w:t xml:space="preserve"> (1st ed.). Routledge.</w:t>
      </w:r>
    </w:p>
    <w:p w14:paraId="3A29D53C" w14:textId="77777777" w:rsidR="003A2BEE" w:rsidRPr="003A2BEE" w:rsidRDefault="003A2BEE" w:rsidP="00E70DD5">
      <w:pPr>
        <w:pStyle w:val="ae"/>
        <w:widowControl w:val="0"/>
        <w:numPr>
          <w:ilvl w:val="0"/>
          <w:numId w:val="40"/>
        </w:numPr>
        <w:tabs>
          <w:tab w:val="left" w:pos="3540"/>
        </w:tabs>
        <w:autoSpaceDE w:val="0"/>
        <w:autoSpaceDN w:val="0"/>
        <w:spacing w:before="5" w:after="0" w:line="292" w:lineRule="auto"/>
        <w:ind w:leftChars="0" w:right="1721"/>
        <w:rPr>
          <w:rFonts w:ascii="Times New Roman" w:hAnsi="Times New Roman"/>
          <w:color w:val="000000" w:themeColor="text1"/>
        </w:rPr>
      </w:pPr>
      <w:r w:rsidRPr="003A2BEE">
        <w:rPr>
          <w:rFonts w:ascii="Times New Roman" w:hAnsi="Times New Roman"/>
          <w:color w:val="000000" w:themeColor="text1"/>
        </w:rPr>
        <w:t>Sherlynn</w:t>
      </w:r>
      <w:r w:rsidRPr="003A2BEE">
        <w:rPr>
          <w:rFonts w:ascii="Times New Roman" w:hAnsi="Times New Roman"/>
          <w:color w:val="000000" w:themeColor="text1"/>
          <w:spacing w:val="-3"/>
        </w:rPr>
        <w:t xml:space="preserve"> </w:t>
      </w:r>
      <w:r w:rsidRPr="003A2BEE">
        <w:rPr>
          <w:rFonts w:ascii="Times New Roman" w:hAnsi="Times New Roman"/>
          <w:color w:val="000000" w:themeColor="text1"/>
        </w:rPr>
        <w:t>G.</w:t>
      </w:r>
      <w:r w:rsidRPr="003A2BEE">
        <w:rPr>
          <w:rFonts w:ascii="Times New Roman" w:hAnsi="Times New Roman"/>
          <w:color w:val="000000" w:themeColor="text1"/>
          <w:spacing w:val="-3"/>
        </w:rPr>
        <w:t xml:space="preserve"> </w:t>
      </w:r>
      <w:r w:rsidRPr="003A2BEE">
        <w:rPr>
          <w:rFonts w:ascii="Times New Roman" w:hAnsi="Times New Roman"/>
          <w:color w:val="000000" w:themeColor="text1"/>
        </w:rPr>
        <w:t>Chan.</w:t>
      </w:r>
      <w:r w:rsidRPr="003A2BEE">
        <w:rPr>
          <w:rFonts w:ascii="Times New Roman" w:hAnsi="Times New Roman"/>
          <w:color w:val="000000" w:themeColor="text1"/>
          <w:spacing w:val="-3"/>
        </w:rPr>
        <w:t xml:space="preserve"> </w:t>
      </w:r>
      <w:r w:rsidRPr="003A2BEE">
        <w:rPr>
          <w:rFonts w:ascii="Times New Roman" w:hAnsi="Times New Roman"/>
          <w:color w:val="000000" w:themeColor="text1"/>
        </w:rPr>
        <w:t>(2019).</w:t>
      </w:r>
      <w:r w:rsidRPr="003A2BEE">
        <w:rPr>
          <w:rFonts w:ascii="Times New Roman" w:hAnsi="Times New Roman"/>
          <w:color w:val="000000" w:themeColor="text1"/>
          <w:spacing w:val="-4"/>
        </w:rPr>
        <w:t xml:space="preserve"> </w:t>
      </w:r>
      <w:r w:rsidRPr="003A2BEE">
        <w:rPr>
          <w:rFonts w:ascii="Times New Roman" w:hAnsi="Times New Roman"/>
          <w:i/>
          <w:color w:val="000000" w:themeColor="text1"/>
        </w:rPr>
        <w:t>A</w:t>
      </w:r>
      <w:r w:rsidRPr="003A2BEE">
        <w:rPr>
          <w:rFonts w:ascii="Times New Roman" w:hAnsi="Times New Roman"/>
          <w:i/>
          <w:color w:val="000000" w:themeColor="text1"/>
          <w:spacing w:val="-3"/>
        </w:rPr>
        <w:t xml:space="preserve"> </w:t>
      </w:r>
      <w:r w:rsidRPr="003A2BEE">
        <w:rPr>
          <w:rFonts w:ascii="Times New Roman" w:hAnsi="Times New Roman"/>
          <w:i/>
          <w:color w:val="000000" w:themeColor="text1"/>
        </w:rPr>
        <w:t>Practical</w:t>
      </w:r>
      <w:r w:rsidRPr="003A2BEE">
        <w:rPr>
          <w:rFonts w:ascii="Times New Roman" w:hAnsi="Times New Roman"/>
          <w:i/>
          <w:color w:val="000000" w:themeColor="text1"/>
          <w:spacing w:val="-2"/>
        </w:rPr>
        <w:t xml:space="preserve"> </w:t>
      </w:r>
      <w:r w:rsidRPr="003A2BEE">
        <w:rPr>
          <w:rFonts w:ascii="Times New Roman" w:hAnsi="Times New Roman"/>
          <w:i/>
          <w:color w:val="000000" w:themeColor="text1"/>
        </w:rPr>
        <w:t>Guide</w:t>
      </w:r>
      <w:r w:rsidRPr="003A2BEE">
        <w:rPr>
          <w:rFonts w:ascii="Times New Roman" w:hAnsi="Times New Roman"/>
          <w:i/>
          <w:color w:val="000000" w:themeColor="text1"/>
          <w:spacing w:val="-5"/>
        </w:rPr>
        <w:t xml:space="preserve"> </w:t>
      </w:r>
      <w:r w:rsidRPr="003A2BEE">
        <w:rPr>
          <w:rFonts w:ascii="Times New Roman" w:hAnsi="Times New Roman"/>
          <w:i/>
          <w:color w:val="000000" w:themeColor="text1"/>
        </w:rPr>
        <w:t>to</w:t>
      </w:r>
      <w:r w:rsidRPr="003A2BEE">
        <w:rPr>
          <w:rFonts w:ascii="Times New Roman" w:hAnsi="Times New Roman"/>
          <w:i/>
          <w:color w:val="000000" w:themeColor="text1"/>
          <w:spacing w:val="-3"/>
        </w:rPr>
        <w:t xml:space="preserve"> </w:t>
      </w:r>
      <w:r w:rsidRPr="003A2BEE">
        <w:rPr>
          <w:rFonts w:ascii="Times New Roman" w:hAnsi="Times New Roman"/>
          <w:i/>
          <w:color w:val="000000" w:themeColor="text1"/>
        </w:rPr>
        <w:t>Mental</w:t>
      </w:r>
      <w:r w:rsidRPr="003A2BEE">
        <w:rPr>
          <w:rFonts w:ascii="Times New Roman" w:hAnsi="Times New Roman"/>
          <w:i/>
          <w:color w:val="000000" w:themeColor="text1"/>
          <w:spacing w:val="-2"/>
        </w:rPr>
        <w:t xml:space="preserve"> </w:t>
      </w:r>
      <w:r w:rsidRPr="003A2BEE">
        <w:rPr>
          <w:rFonts w:ascii="Times New Roman" w:hAnsi="Times New Roman"/>
          <w:i/>
          <w:color w:val="000000" w:themeColor="text1"/>
        </w:rPr>
        <w:t>Health</w:t>
      </w:r>
      <w:r w:rsidRPr="003A2BEE">
        <w:rPr>
          <w:rFonts w:ascii="Times New Roman" w:hAnsi="Times New Roman"/>
          <w:i/>
          <w:color w:val="000000" w:themeColor="text1"/>
          <w:spacing w:val="-3"/>
        </w:rPr>
        <w:t xml:space="preserve"> </w:t>
      </w:r>
      <w:r w:rsidRPr="003A2BEE">
        <w:rPr>
          <w:rFonts w:ascii="Times New Roman" w:hAnsi="Times New Roman"/>
          <w:i/>
          <w:color w:val="000000" w:themeColor="text1"/>
        </w:rPr>
        <w:t>Law</w:t>
      </w:r>
      <w:r w:rsidRPr="003A2BEE">
        <w:rPr>
          <w:rFonts w:ascii="Times New Roman" w:hAnsi="Times New Roman"/>
          <w:i/>
          <w:color w:val="000000" w:themeColor="text1"/>
          <w:spacing w:val="-7"/>
        </w:rPr>
        <w:t xml:space="preserve"> </w:t>
      </w:r>
      <w:r w:rsidRPr="003A2BEE">
        <w:rPr>
          <w:rFonts w:ascii="Times New Roman" w:hAnsi="Times New Roman"/>
          <w:i/>
          <w:color w:val="000000" w:themeColor="text1"/>
        </w:rPr>
        <w:t>in Hong Kong</w:t>
      </w:r>
      <w:r w:rsidRPr="003A2BEE">
        <w:rPr>
          <w:rFonts w:ascii="Times New Roman" w:hAnsi="Times New Roman"/>
          <w:color w:val="000000" w:themeColor="text1"/>
        </w:rPr>
        <w:t>. Hong Kong: Hong Kong University Press</w:t>
      </w:r>
    </w:p>
    <w:p w14:paraId="71E62C1F" w14:textId="77777777" w:rsidR="003A2BEE" w:rsidRPr="003A2BEE" w:rsidRDefault="003A2BEE" w:rsidP="00E70DD5">
      <w:pPr>
        <w:pStyle w:val="ae"/>
        <w:widowControl w:val="0"/>
        <w:numPr>
          <w:ilvl w:val="0"/>
          <w:numId w:val="40"/>
        </w:numPr>
        <w:tabs>
          <w:tab w:val="left" w:pos="3540"/>
        </w:tabs>
        <w:autoSpaceDE w:val="0"/>
        <w:autoSpaceDN w:val="0"/>
        <w:spacing w:before="5" w:after="0" w:line="292" w:lineRule="auto"/>
        <w:ind w:leftChars="0" w:right="1721"/>
        <w:rPr>
          <w:rFonts w:ascii="Times New Roman" w:hAnsi="Times New Roman"/>
          <w:color w:val="000000" w:themeColor="text1"/>
        </w:rPr>
      </w:pPr>
      <w:r w:rsidRPr="003A2BEE">
        <w:rPr>
          <w:rFonts w:ascii="Times New Roman" w:hAnsi="Times New Roman"/>
          <w:color w:val="000000" w:themeColor="text1"/>
        </w:rPr>
        <w:t xml:space="preserve">Social Welfare Department. (2024). </w:t>
      </w:r>
      <w:r w:rsidRPr="003A2BEE">
        <w:rPr>
          <w:rFonts w:ascii="Times New Roman" w:hAnsi="Times New Roman"/>
          <w:i/>
          <w:color w:val="000000" w:themeColor="text1"/>
        </w:rPr>
        <w:t>Child Protection Online Training</w:t>
      </w:r>
      <w:r w:rsidRPr="003A2BEE">
        <w:rPr>
          <w:rFonts w:ascii="Times New Roman" w:hAnsi="Times New Roman"/>
          <w:color w:val="000000" w:themeColor="text1"/>
        </w:rPr>
        <w:t xml:space="preserve">. Retrieved from </w:t>
      </w:r>
      <w:hyperlink r:id="rId9" w:history="1">
        <w:r w:rsidRPr="003A2BEE">
          <w:rPr>
            <w:rStyle w:val="ad"/>
            <w:rFonts w:ascii="Times New Roman" w:hAnsi="Times New Roman"/>
            <w:color w:val="000000" w:themeColor="text1"/>
          </w:rPr>
          <w:t>https://www.childprotectiontraining.hk</w:t>
        </w:r>
      </w:hyperlink>
    </w:p>
    <w:p w14:paraId="26378C7C" w14:textId="77777777" w:rsidR="00C44029" w:rsidRPr="003A2BEE" w:rsidRDefault="00C44029" w:rsidP="00E70DD5">
      <w:pPr>
        <w:pStyle w:val="TableParagraph"/>
        <w:numPr>
          <w:ilvl w:val="0"/>
          <w:numId w:val="40"/>
        </w:numPr>
        <w:tabs>
          <w:tab w:val="left" w:pos="446"/>
        </w:tabs>
        <w:spacing w:before="8" w:line="290" w:lineRule="auto"/>
        <w:ind w:right="590"/>
        <w:rPr>
          <w:color w:val="000000" w:themeColor="text1"/>
        </w:rPr>
      </w:pPr>
      <w:r w:rsidRPr="003A2BEE">
        <w:rPr>
          <w:rFonts w:eastAsia="新細明體"/>
          <w:color w:val="000000" w:themeColor="text1"/>
          <w:lang w:eastAsia="zh-TW"/>
        </w:rPr>
        <w:t xml:space="preserve">Social Welfare Department. (2024). </w:t>
      </w:r>
      <w:r w:rsidRPr="003A2BEE">
        <w:rPr>
          <w:rFonts w:eastAsia="新細明體"/>
          <w:i/>
          <w:color w:val="000000" w:themeColor="text1"/>
          <w:lang w:eastAsia="zh-TW"/>
        </w:rPr>
        <w:t>Support for Victims of Child Abuse, Spouse/Cohabitant Battering and Sexual Violence</w:t>
      </w:r>
      <w:r w:rsidRPr="003A2BEE">
        <w:rPr>
          <w:rFonts w:eastAsia="新細明體"/>
          <w:color w:val="000000" w:themeColor="text1"/>
          <w:lang w:eastAsia="zh-TW"/>
        </w:rPr>
        <w:t xml:space="preserve">. Retrieved from </w:t>
      </w:r>
      <w:hyperlink r:id="rId10" w:history="1">
        <w:r w:rsidRPr="003A2BEE">
          <w:rPr>
            <w:rStyle w:val="ad"/>
            <w:rFonts w:eastAsia="新細明體"/>
            <w:color w:val="000000" w:themeColor="text1"/>
            <w:lang w:eastAsia="zh-TW"/>
          </w:rPr>
          <w:t>https://www.swd.gov.hk/vs/index_e.html</w:t>
        </w:r>
      </w:hyperlink>
    </w:p>
    <w:p w14:paraId="3C154830" w14:textId="77777777" w:rsidR="00C44029" w:rsidRPr="003A2BEE" w:rsidRDefault="00C44029" w:rsidP="00E70DD5">
      <w:pPr>
        <w:pStyle w:val="TableParagraph"/>
        <w:numPr>
          <w:ilvl w:val="0"/>
          <w:numId w:val="40"/>
        </w:numPr>
        <w:tabs>
          <w:tab w:val="left" w:pos="446"/>
        </w:tabs>
        <w:spacing w:before="8" w:line="290" w:lineRule="auto"/>
        <w:ind w:right="590"/>
        <w:rPr>
          <w:color w:val="000000" w:themeColor="text1"/>
        </w:rPr>
      </w:pPr>
      <w:r w:rsidRPr="003A2BEE">
        <w:rPr>
          <w:color w:val="000000" w:themeColor="text1"/>
        </w:rPr>
        <w:lastRenderedPageBreak/>
        <w:t xml:space="preserve">Social Welfare Department. (2020). </w:t>
      </w:r>
      <w:r w:rsidRPr="003A2BEE">
        <w:rPr>
          <w:i/>
          <w:color w:val="000000" w:themeColor="text1"/>
        </w:rPr>
        <w:t>Protecting children from maltreatment: Procedural guide for multi-disciplinary cooperation</w:t>
      </w:r>
      <w:r w:rsidRPr="003A2BEE">
        <w:rPr>
          <w:color w:val="000000" w:themeColor="text1"/>
        </w:rPr>
        <w:t xml:space="preserve">. Hong Kong: HKG. Retrieved from </w:t>
      </w:r>
      <w:hyperlink r:id="rId11" w:history="1">
        <w:r w:rsidRPr="003A2BEE">
          <w:rPr>
            <w:rStyle w:val="ad"/>
            <w:color w:val="000000" w:themeColor="text1"/>
          </w:rPr>
          <w:t>https://www.swd.gov.hk/en/index/site_pubsvc/page_family/sub_fcwprocedure/id_1447</w:t>
        </w:r>
      </w:hyperlink>
    </w:p>
    <w:p w14:paraId="177F3CCC" w14:textId="77777777" w:rsidR="0033221E" w:rsidRPr="003A2BEE" w:rsidRDefault="0033221E" w:rsidP="00E70DD5">
      <w:pPr>
        <w:pStyle w:val="TableParagraph"/>
        <w:numPr>
          <w:ilvl w:val="0"/>
          <w:numId w:val="40"/>
        </w:numPr>
        <w:tabs>
          <w:tab w:val="left" w:pos="446"/>
        </w:tabs>
        <w:spacing w:before="8" w:line="290" w:lineRule="auto"/>
        <w:ind w:right="590"/>
        <w:rPr>
          <w:color w:val="000000" w:themeColor="text1"/>
        </w:rPr>
      </w:pPr>
      <w:r w:rsidRPr="003A2BEE">
        <w:rPr>
          <w:color w:val="000000" w:themeColor="text1"/>
        </w:rPr>
        <w:t xml:space="preserve">Zhu, G. (2024). </w:t>
      </w:r>
      <w:r w:rsidRPr="003A2BEE">
        <w:rPr>
          <w:i/>
          <w:color w:val="000000" w:themeColor="text1"/>
        </w:rPr>
        <w:t>Personal Data (Privacy) Law in Hong Kong: A Practical Guide on Compliance</w:t>
      </w:r>
      <w:r w:rsidR="00766BEE" w:rsidRPr="003A2BEE">
        <w:rPr>
          <w:color w:val="000000" w:themeColor="text1"/>
        </w:rPr>
        <w:t>.</w:t>
      </w:r>
      <w:r w:rsidRPr="003A2BEE">
        <w:rPr>
          <w:color w:val="000000" w:themeColor="text1"/>
        </w:rPr>
        <w:t xml:space="preserve"> (3rd ed.). City University of Hong Kong Press.</w:t>
      </w:r>
    </w:p>
    <w:p w14:paraId="074C0C0B" w14:textId="77777777" w:rsidR="00E70DD5" w:rsidRPr="003A2BEE" w:rsidRDefault="00E70DD5" w:rsidP="00E70DD5">
      <w:pPr>
        <w:pStyle w:val="TableParagraph"/>
        <w:numPr>
          <w:ilvl w:val="0"/>
          <w:numId w:val="40"/>
        </w:numPr>
        <w:tabs>
          <w:tab w:val="left" w:pos="446"/>
        </w:tabs>
        <w:spacing w:before="8" w:line="290" w:lineRule="auto"/>
        <w:ind w:right="590"/>
        <w:rPr>
          <w:color w:val="000000" w:themeColor="text1"/>
          <w:lang w:eastAsia="zh-TW"/>
        </w:rPr>
      </w:pPr>
      <w:r w:rsidRPr="003A2BEE">
        <w:rPr>
          <w:rFonts w:ascii="新細明體" w:eastAsia="新細明體" w:hAnsi="新細明體" w:cs="新細明體" w:hint="eastAsia"/>
          <w:color w:val="000000" w:themeColor="text1"/>
          <w:lang w:eastAsia="zh-TW"/>
        </w:rPr>
        <w:t>社會工作者註冊局</w:t>
      </w:r>
      <w:r w:rsidRPr="003A2BEE">
        <w:rPr>
          <w:rFonts w:hint="eastAsia"/>
          <w:color w:val="000000" w:themeColor="text1"/>
          <w:lang w:eastAsia="zh-TW"/>
        </w:rPr>
        <w:t>(</w:t>
      </w:r>
      <w:r w:rsidRPr="003A2BEE">
        <w:rPr>
          <w:rFonts w:ascii="新細明體" w:eastAsia="新細明體" w:hAnsi="新細明體" w:cs="新細明體" w:hint="eastAsia"/>
          <w:color w:val="000000" w:themeColor="text1"/>
          <w:lang w:eastAsia="zh-TW"/>
        </w:rPr>
        <w:t>編</w:t>
      </w:r>
      <w:r w:rsidRPr="003A2BEE">
        <w:rPr>
          <w:rFonts w:hint="eastAsia"/>
          <w:color w:val="000000" w:themeColor="text1"/>
          <w:lang w:eastAsia="zh-TW"/>
        </w:rPr>
        <w:t>) (2016)</w:t>
      </w:r>
      <w:r w:rsidRPr="003A2BEE">
        <w:rPr>
          <w:rFonts w:ascii="新細明體" w:eastAsia="新細明體" w:hAnsi="新細明體" w:cs="新細明體" w:hint="eastAsia"/>
          <w:color w:val="000000" w:themeColor="text1"/>
          <w:lang w:eastAsia="zh-TW"/>
        </w:rPr>
        <w:t>。《註冊社會工作者工作守則教材套》。香港：社會工作作者註冊局。</w:t>
      </w:r>
    </w:p>
    <w:p w14:paraId="0B76C2BD" w14:textId="77777777" w:rsidR="00DA4CE7" w:rsidRPr="003A2BEE" w:rsidRDefault="00DA4CE7" w:rsidP="00E70DD5">
      <w:pPr>
        <w:pStyle w:val="TableParagraph"/>
        <w:numPr>
          <w:ilvl w:val="0"/>
          <w:numId w:val="40"/>
        </w:numPr>
        <w:tabs>
          <w:tab w:val="left" w:pos="446"/>
        </w:tabs>
        <w:spacing w:before="8" w:line="290" w:lineRule="auto"/>
        <w:ind w:right="590"/>
        <w:rPr>
          <w:color w:val="000000" w:themeColor="text1"/>
          <w:lang w:eastAsia="zh-TW"/>
        </w:rPr>
      </w:pPr>
      <w:r w:rsidRPr="003A2BEE">
        <w:rPr>
          <w:rFonts w:ascii="新細明體" w:eastAsia="新細明體" w:hAnsi="新細明體" w:cs="新細明體" w:hint="eastAsia"/>
          <w:color w:val="000000" w:themeColor="text1"/>
          <w:lang w:eastAsia="zh-TW"/>
        </w:rPr>
        <w:t>朱國斌</w:t>
      </w:r>
      <w:r w:rsidR="003A2BEE" w:rsidRPr="003A2BEE">
        <w:rPr>
          <w:rFonts w:eastAsiaTheme="minorEastAsia" w:hint="eastAsia"/>
          <w:color w:val="000000" w:themeColor="text1"/>
          <w:kern w:val="2"/>
          <w:lang w:eastAsia="zh-TW"/>
        </w:rPr>
        <w:t>，</w:t>
      </w:r>
      <w:r w:rsidRPr="003A2BEE">
        <w:rPr>
          <w:rFonts w:ascii="新細明體" w:eastAsia="新細明體" w:hAnsi="新細明體" w:cs="新細明體" w:hint="eastAsia"/>
          <w:color w:val="000000" w:themeColor="text1"/>
          <w:lang w:eastAsia="zh-TW"/>
        </w:rPr>
        <w:t>馮柏林</w:t>
      </w:r>
      <w:r w:rsidR="003A2BEE" w:rsidRPr="003A2BEE">
        <w:rPr>
          <w:rFonts w:eastAsiaTheme="minorEastAsia" w:hint="eastAsia"/>
          <w:color w:val="000000" w:themeColor="text1"/>
          <w:kern w:val="2"/>
          <w:lang w:eastAsia="zh-TW"/>
        </w:rPr>
        <w:t>，</w:t>
      </w:r>
      <w:r w:rsidRPr="003A2BEE">
        <w:rPr>
          <w:rFonts w:ascii="新細明體" w:eastAsia="新細明體" w:hAnsi="新細明體" w:cs="新細明體" w:hint="eastAsia"/>
          <w:color w:val="000000" w:themeColor="text1"/>
          <w:lang w:eastAsia="zh-TW"/>
        </w:rPr>
        <w:t>張夢奇</w:t>
      </w:r>
      <w:r w:rsidRPr="003A2BEE">
        <w:rPr>
          <w:rFonts w:eastAsiaTheme="minorEastAsia" w:hint="eastAsia"/>
          <w:color w:val="000000" w:themeColor="text1"/>
          <w:kern w:val="2"/>
          <w:lang w:eastAsia="zh-TW"/>
        </w:rPr>
        <w:t>(20</w:t>
      </w:r>
      <w:r w:rsidRPr="003A2BEE">
        <w:rPr>
          <w:rFonts w:eastAsiaTheme="minorEastAsia"/>
          <w:color w:val="000000" w:themeColor="text1"/>
          <w:kern w:val="2"/>
          <w:lang w:eastAsia="zh-TW"/>
        </w:rPr>
        <w:t>24</w:t>
      </w:r>
      <w:r w:rsidRPr="003A2BEE">
        <w:rPr>
          <w:rFonts w:eastAsiaTheme="minorEastAsia" w:hint="eastAsia"/>
          <w:color w:val="000000" w:themeColor="text1"/>
          <w:kern w:val="2"/>
          <w:lang w:eastAsia="zh-TW"/>
        </w:rPr>
        <w:t>)</w:t>
      </w:r>
      <w:r w:rsidRPr="003A2BEE">
        <w:rPr>
          <w:rFonts w:eastAsiaTheme="minorEastAsia" w:hint="eastAsia"/>
          <w:color w:val="000000" w:themeColor="text1"/>
          <w:kern w:val="2"/>
          <w:lang w:eastAsia="zh-TW"/>
        </w:rPr>
        <w:t>。香港基本法第</w:t>
      </w:r>
      <w:r w:rsidRPr="003A2BEE">
        <w:rPr>
          <w:rFonts w:eastAsiaTheme="minorEastAsia" w:hint="eastAsia"/>
          <w:color w:val="000000" w:themeColor="text1"/>
          <w:kern w:val="2"/>
          <w:lang w:eastAsia="zh-TW"/>
        </w:rPr>
        <w:t>23</w:t>
      </w:r>
      <w:r w:rsidRPr="003A2BEE">
        <w:rPr>
          <w:rFonts w:eastAsiaTheme="minorEastAsia" w:hint="eastAsia"/>
          <w:color w:val="000000" w:themeColor="text1"/>
          <w:kern w:val="2"/>
          <w:lang w:eastAsia="zh-TW"/>
        </w:rPr>
        <w:t>條</w:t>
      </w:r>
      <w:proofErr w:type="gramStart"/>
      <w:r w:rsidRPr="003A2BEE">
        <w:rPr>
          <w:rFonts w:eastAsiaTheme="minorEastAsia" w:hint="eastAsia"/>
          <w:color w:val="000000" w:themeColor="text1"/>
          <w:kern w:val="2"/>
          <w:lang w:eastAsia="zh-TW"/>
        </w:rPr>
        <w:t>立法史論</w:t>
      </w:r>
      <w:proofErr w:type="gramEnd"/>
      <w:r w:rsidRPr="003A2BEE">
        <w:rPr>
          <w:rFonts w:eastAsiaTheme="minorEastAsia" w:hint="eastAsia"/>
          <w:color w:val="000000" w:themeColor="text1"/>
          <w:kern w:val="2"/>
          <w:lang w:eastAsia="zh-TW"/>
        </w:rPr>
        <w:t>。香港：香港城市大學。</w:t>
      </w:r>
    </w:p>
    <w:p w14:paraId="66197DBC" w14:textId="77777777" w:rsidR="00E70DD5" w:rsidRPr="00E70DD5" w:rsidRDefault="00E70DD5" w:rsidP="00E70DD5">
      <w:pPr>
        <w:pStyle w:val="TableParagraph"/>
        <w:tabs>
          <w:tab w:val="left" w:pos="446"/>
        </w:tabs>
        <w:spacing w:before="8" w:line="290" w:lineRule="auto"/>
        <w:ind w:left="85" w:right="590"/>
        <w:rPr>
          <w:lang w:eastAsia="zh-TW"/>
        </w:rPr>
      </w:pPr>
    </w:p>
    <w:p w14:paraId="7AF99486" w14:textId="77777777" w:rsidR="00114DB0" w:rsidRDefault="00114DB0" w:rsidP="004A5E16">
      <w:pPr>
        <w:widowControl w:val="0"/>
        <w:snapToGrid w:val="0"/>
        <w:spacing w:after="0" w:line="240" w:lineRule="auto"/>
        <w:rPr>
          <w:rFonts w:ascii="Times New Roman" w:hAnsi="Times New Roman"/>
          <w:b/>
          <w:kern w:val="2"/>
          <w:sz w:val="24"/>
          <w:szCs w:val="24"/>
        </w:rPr>
      </w:pPr>
    </w:p>
    <w:p w14:paraId="53C3C2DA" w14:textId="77777777" w:rsidR="00410177" w:rsidRDefault="00410177" w:rsidP="004A5E16">
      <w:pPr>
        <w:widowControl w:val="0"/>
        <w:snapToGrid w:val="0"/>
        <w:spacing w:after="0" w:line="240" w:lineRule="auto"/>
        <w:rPr>
          <w:rFonts w:ascii="Times New Roman" w:hAnsi="Times New Roman"/>
          <w:b/>
          <w:kern w:val="2"/>
          <w:sz w:val="24"/>
          <w:szCs w:val="24"/>
        </w:rPr>
      </w:pPr>
    </w:p>
    <w:p w14:paraId="18170DDF" w14:textId="77777777" w:rsidR="00410177" w:rsidRDefault="00410177" w:rsidP="004A5E16">
      <w:pPr>
        <w:widowControl w:val="0"/>
        <w:snapToGrid w:val="0"/>
        <w:spacing w:after="0" w:line="240" w:lineRule="auto"/>
        <w:rPr>
          <w:rFonts w:ascii="Times New Roman" w:hAnsi="Times New Roman"/>
          <w:b/>
          <w:kern w:val="2"/>
          <w:sz w:val="24"/>
          <w:szCs w:val="24"/>
        </w:rPr>
      </w:pPr>
    </w:p>
    <w:p w14:paraId="477BF456" w14:textId="77777777" w:rsidR="00410177" w:rsidRDefault="00410177" w:rsidP="004A5E16">
      <w:pPr>
        <w:widowControl w:val="0"/>
        <w:snapToGrid w:val="0"/>
        <w:spacing w:after="0" w:line="240" w:lineRule="auto"/>
        <w:rPr>
          <w:rFonts w:ascii="Times New Roman" w:hAnsi="Times New Roman"/>
          <w:b/>
          <w:kern w:val="2"/>
          <w:sz w:val="24"/>
          <w:szCs w:val="24"/>
        </w:rPr>
      </w:pPr>
    </w:p>
    <w:p w14:paraId="7959564A" w14:textId="77777777" w:rsidR="00410177" w:rsidRDefault="00410177" w:rsidP="004A5E16">
      <w:pPr>
        <w:widowControl w:val="0"/>
        <w:snapToGrid w:val="0"/>
        <w:spacing w:after="0" w:line="240" w:lineRule="auto"/>
        <w:rPr>
          <w:rFonts w:ascii="Times New Roman" w:hAnsi="Times New Roman"/>
          <w:b/>
          <w:kern w:val="2"/>
          <w:sz w:val="24"/>
          <w:szCs w:val="24"/>
        </w:rPr>
      </w:pPr>
    </w:p>
    <w:p w14:paraId="735046EC" w14:textId="77777777" w:rsidR="00410177" w:rsidRDefault="00410177" w:rsidP="004A5E16">
      <w:pPr>
        <w:widowControl w:val="0"/>
        <w:snapToGrid w:val="0"/>
        <w:spacing w:after="0" w:line="240" w:lineRule="auto"/>
        <w:rPr>
          <w:rFonts w:ascii="Times New Roman" w:hAnsi="Times New Roman"/>
          <w:b/>
          <w:kern w:val="2"/>
          <w:sz w:val="24"/>
          <w:szCs w:val="24"/>
        </w:rPr>
      </w:pPr>
    </w:p>
    <w:p w14:paraId="69BDB741" w14:textId="77777777" w:rsidR="00410177" w:rsidRDefault="00410177" w:rsidP="004A5E16">
      <w:pPr>
        <w:widowControl w:val="0"/>
        <w:snapToGrid w:val="0"/>
        <w:spacing w:after="0" w:line="240" w:lineRule="auto"/>
        <w:rPr>
          <w:rFonts w:ascii="Times New Roman" w:hAnsi="Times New Roman"/>
          <w:b/>
          <w:kern w:val="2"/>
          <w:sz w:val="24"/>
          <w:szCs w:val="24"/>
        </w:rPr>
      </w:pPr>
    </w:p>
    <w:p w14:paraId="2E2C2BA1" w14:textId="77777777" w:rsidR="00410177" w:rsidRDefault="00410177" w:rsidP="004A5E16">
      <w:pPr>
        <w:widowControl w:val="0"/>
        <w:snapToGrid w:val="0"/>
        <w:spacing w:after="0" w:line="240" w:lineRule="auto"/>
        <w:rPr>
          <w:rFonts w:ascii="Times New Roman" w:hAnsi="Times New Roman"/>
          <w:b/>
          <w:kern w:val="2"/>
          <w:sz w:val="24"/>
          <w:szCs w:val="24"/>
        </w:rPr>
      </w:pPr>
    </w:p>
    <w:p w14:paraId="6F92925B" w14:textId="77777777" w:rsidR="00410177" w:rsidRDefault="00410177" w:rsidP="004A5E16">
      <w:pPr>
        <w:widowControl w:val="0"/>
        <w:snapToGrid w:val="0"/>
        <w:spacing w:after="0" w:line="240" w:lineRule="auto"/>
        <w:rPr>
          <w:rFonts w:ascii="Times New Roman" w:hAnsi="Times New Roman"/>
          <w:b/>
          <w:kern w:val="2"/>
          <w:sz w:val="24"/>
          <w:szCs w:val="24"/>
        </w:rPr>
      </w:pPr>
    </w:p>
    <w:p w14:paraId="6505A936" w14:textId="77777777" w:rsidR="00410177" w:rsidRDefault="00410177" w:rsidP="004A5E16">
      <w:pPr>
        <w:widowControl w:val="0"/>
        <w:snapToGrid w:val="0"/>
        <w:spacing w:after="0" w:line="240" w:lineRule="auto"/>
        <w:rPr>
          <w:rFonts w:ascii="Times New Roman" w:hAnsi="Times New Roman"/>
          <w:b/>
          <w:kern w:val="2"/>
          <w:sz w:val="24"/>
          <w:szCs w:val="24"/>
        </w:rPr>
      </w:pPr>
    </w:p>
    <w:p w14:paraId="25397C12" w14:textId="77777777" w:rsidR="00410177" w:rsidRDefault="00410177" w:rsidP="004A5E16">
      <w:pPr>
        <w:widowControl w:val="0"/>
        <w:snapToGrid w:val="0"/>
        <w:spacing w:after="0" w:line="240" w:lineRule="auto"/>
        <w:rPr>
          <w:rFonts w:ascii="Times New Roman" w:hAnsi="Times New Roman"/>
          <w:b/>
          <w:kern w:val="2"/>
          <w:sz w:val="24"/>
          <w:szCs w:val="24"/>
        </w:rPr>
      </w:pPr>
    </w:p>
    <w:p w14:paraId="29599742" w14:textId="77777777" w:rsidR="00410177" w:rsidRDefault="00410177" w:rsidP="004A5E16">
      <w:pPr>
        <w:widowControl w:val="0"/>
        <w:snapToGrid w:val="0"/>
        <w:spacing w:after="0" w:line="240" w:lineRule="auto"/>
        <w:rPr>
          <w:rFonts w:ascii="Times New Roman" w:hAnsi="Times New Roman"/>
          <w:b/>
          <w:kern w:val="2"/>
          <w:sz w:val="24"/>
          <w:szCs w:val="24"/>
        </w:rPr>
      </w:pPr>
    </w:p>
    <w:p w14:paraId="6D0C74D9" w14:textId="77777777" w:rsidR="00410177" w:rsidRDefault="00410177" w:rsidP="004A5E16">
      <w:pPr>
        <w:widowControl w:val="0"/>
        <w:snapToGrid w:val="0"/>
        <w:spacing w:after="0" w:line="240" w:lineRule="auto"/>
        <w:rPr>
          <w:rFonts w:ascii="Times New Roman" w:hAnsi="Times New Roman"/>
          <w:b/>
          <w:kern w:val="2"/>
          <w:sz w:val="24"/>
          <w:szCs w:val="24"/>
        </w:rPr>
      </w:pPr>
    </w:p>
    <w:p w14:paraId="11EB99AD" w14:textId="77777777" w:rsidR="00410177" w:rsidRDefault="00410177" w:rsidP="004A5E16">
      <w:pPr>
        <w:widowControl w:val="0"/>
        <w:snapToGrid w:val="0"/>
        <w:spacing w:after="0" w:line="240" w:lineRule="auto"/>
        <w:rPr>
          <w:rFonts w:ascii="Times New Roman" w:hAnsi="Times New Roman"/>
          <w:b/>
          <w:kern w:val="2"/>
          <w:sz w:val="24"/>
          <w:szCs w:val="24"/>
        </w:rPr>
      </w:pPr>
    </w:p>
    <w:p w14:paraId="16734A9B" w14:textId="77777777" w:rsidR="00410177" w:rsidRDefault="00410177" w:rsidP="004A5E16">
      <w:pPr>
        <w:widowControl w:val="0"/>
        <w:snapToGrid w:val="0"/>
        <w:spacing w:after="0" w:line="240" w:lineRule="auto"/>
        <w:rPr>
          <w:rFonts w:ascii="Times New Roman" w:hAnsi="Times New Roman"/>
          <w:b/>
          <w:kern w:val="2"/>
          <w:sz w:val="24"/>
          <w:szCs w:val="24"/>
        </w:rPr>
      </w:pPr>
    </w:p>
    <w:p w14:paraId="6001DE18" w14:textId="77777777" w:rsidR="00410177" w:rsidRDefault="00410177" w:rsidP="004A5E16">
      <w:pPr>
        <w:widowControl w:val="0"/>
        <w:snapToGrid w:val="0"/>
        <w:spacing w:after="0" w:line="240" w:lineRule="auto"/>
        <w:rPr>
          <w:rFonts w:ascii="Times New Roman" w:hAnsi="Times New Roman"/>
          <w:b/>
          <w:kern w:val="2"/>
          <w:sz w:val="24"/>
          <w:szCs w:val="24"/>
        </w:rPr>
      </w:pPr>
    </w:p>
    <w:p w14:paraId="42B22AFE" w14:textId="77777777" w:rsidR="00410177" w:rsidRDefault="00410177" w:rsidP="004A5E16">
      <w:pPr>
        <w:widowControl w:val="0"/>
        <w:snapToGrid w:val="0"/>
        <w:spacing w:after="0" w:line="240" w:lineRule="auto"/>
        <w:rPr>
          <w:rFonts w:ascii="Times New Roman" w:hAnsi="Times New Roman"/>
          <w:b/>
          <w:kern w:val="2"/>
          <w:sz w:val="24"/>
          <w:szCs w:val="24"/>
        </w:rPr>
      </w:pPr>
    </w:p>
    <w:p w14:paraId="482817CF" w14:textId="77777777" w:rsidR="00410177" w:rsidRDefault="00410177" w:rsidP="004A5E16">
      <w:pPr>
        <w:widowControl w:val="0"/>
        <w:snapToGrid w:val="0"/>
        <w:spacing w:after="0" w:line="240" w:lineRule="auto"/>
        <w:rPr>
          <w:rFonts w:ascii="Times New Roman" w:hAnsi="Times New Roman"/>
          <w:b/>
          <w:kern w:val="2"/>
          <w:sz w:val="24"/>
          <w:szCs w:val="24"/>
        </w:rPr>
      </w:pPr>
    </w:p>
    <w:p w14:paraId="45262941" w14:textId="77777777" w:rsidR="00410177" w:rsidRDefault="00410177" w:rsidP="004A5E16">
      <w:pPr>
        <w:widowControl w:val="0"/>
        <w:snapToGrid w:val="0"/>
        <w:spacing w:after="0" w:line="240" w:lineRule="auto"/>
        <w:rPr>
          <w:rFonts w:ascii="Times New Roman" w:hAnsi="Times New Roman"/>
          <w:b/>
          <w:kern w:val="2"/>
          <w:sz w:val="24"/>
          <w:szCs w:val="24"/>
        </w:rPr>
      </w:pPr>
    </w:p>
    <w:p w14:paraId="64098046" w14:textId="77777777" w:rsidR="00410177" w:rsidRDefault="00410177" w:rsidP="004A5E16">
      <w:pPr>
        <w:widowControl w:val="0"/>
        <w:snapToGrid w:val="0"/>
        <w:spacing w:after="0" w:line="240" w:lineRule="auto"/>
        <w:rPr>
          <w:rFonts w:ascii="Times New Roman" w:hAnsi="Times New Roman"/>
          <w:b/>
          <w:kern w:val="2"/>
          <w:sz w:val="24"/>
          <w:szCs w:val="24"/>
        </w:rPr>
      </w:pPr>
    </w:p>
    <w:p w14:paraId="5B8AD937" w14:textId="77777777" w:rsidR="00410177" w:rsidRDefault="00410177" w:rsidP="004A5E16">
      <w:pPr>
        <w:widowControl w:val="0"/>
        <w:snapToGrid w:val="0"/>
        <w:spacing w:after="0" w:line="240" w:lineRule="auto"/>
        <w:rPr>
          <w:rFonts w:ascii="Times New Roman" w:hAnsi="Times New Roman"/>
          <w:b/>
          <w:kern w:val="2"/>
          <w:sz w:val="24"/>
          <w:szCs w:val="24"/>
        </w:rPr>
      </w:pPr>
    </w:p>
    <w:p w14:paraId="78BC005F" w14:textId="77777777" w:rsidR="00410177" w:rsidRDefault="00410177" w:rsidP="004A5E16">
      <w:pPr>
        <w:widowControl w:val="0"/>
        <w:snapToGrid w:val="0"/>
        <w:spacing w:after="0" w:line="240" w:lineRule="auto"/>
        <w:rPr>
          <w:rFonts w:ascii="Times New Roman" w:hAnsi="Times New Roman"/>
          <w:b/>
          <w:kern w:val="2"/>
          <w:sz w:val="24"/>
          <w:szCs w:val="24"/>
        </w:rPr>
      </w:pPr>
    </w:p>
    <w:p w14:paraId="5F674435" w14:textId="77777777" w:rsidR="00410177" w:rsidRDefault="00410177" w:rsidP="004A5E16">
      <w:pPr>
        <w:widowControl w:val="0"/>
        <w:snapToGrid w:val="0"/>
        <w:spacing w:after="0" w:line="240" w:lineRule="auto"/>
        <w:rPr>
          <w:rFonts w:ascii="Times New Roman" w:hAnsi="Times New Roman"/>
          <w:b/>
          <w:kern w:val="2"/>
          <w:sz w:val="24"/>
          <w:szCs w:val="24"/>
        </w:rPr>
      </w:pPr>
    </w:p>
    <w:p w14:paraId="17B07D4C" w14:textId="77777777" w:rsidR="00410177" w:rsidRDefault="00410177" w:rsidP="004A5E16">
      <w:pPr>
        <w:widowControl w:val="0"/>
        <w:snapToGrid w:val="0"/>
        <w:spacing w:after="0" w:line="240" w:lineRule="auto"/>
        <w:rPr>
          <w:rFonts w:ascii="Times New Roman" w:hAnsi="Times New Roman"/>
          <w:b/>
          <w:kern w:val="2"/>
          <w:sz w:val="24"/>
          <w:szCs w:val="24"/>
        </w:rPr>
      </w:pPr>
    </w:p>
    <w:p w14:paraId="68C3907E" w14:textId="77777777" w:rsidR="00410177" w:rsidRDefault="00410177" w:rsidP="004A5E16">
      <w:pPr>
        <w:widowControl w:val="0"/>
        <w:snapToGrid w:val="0"/>
        <w:spacing w:after="0" w:line="240" w:lineRule="auto"/>
        <w:rPr>
          <w:rFonts w:ascii="Times New Roman" w:hAnsi="Times New Roman"/>
          <w:b/>
          <w:kern w:val="2"/>
          <w:sz w:val="24"/>
          <w:szCs w:val="24"/>
        </w:rPr>
      </w:pPr>
    </w:p>
    <w:p w14:paraId="318B2158" w14:textId="77777777" w:rsidR="00410177" w:rsidRDefault="00410177" w:rsidP="004A5E16">
      <w:pPr>
        <w:widowControl w:val="0"/>
        <w:snapToGrid w:val="0"/>
        <w:spacing w:after="0" w:line="240" w:lineRule="auto"/>
        <w:rPr>
          <w:rFonts w:ascii="Times New Roman" w:hAnsi="Times New Roman"/>
          <w:b/>
          <w:kern w:val="2"/>
          <w:sz w:val="24"/>
          <w:szCs w:val="24"/>
        </w:rPr>
      </w:pPr>
    </w:p>
    <w:p w14:paraId="418AF234" w14:textId="77777777" w:rsidR="00410177" w:rsidRDefault="00410177" w:rsidP="004A5E16">
      <w:pPr>
        <w:widowControl w:val="0"/>
        <w:snapToGrid w:val="0"/>
        <w:spacing w:after="0" w:line="240" w:lineRule="auto"/>
        <w:rPr>
          <w:rFonts w:ascii="Times New Roman" w:hAnsi="Times New Roman"/>
          <w:b/>
          <w:kern w:val="2"/>
          <w:sz w:val="24"/>
          <w:szCs w:val="24"/>
        </w:rPr>
      </w:pPr>
    </w:p>
    <w:p w14:paraId="0A7A8870" w14:textId="77777777" w:rsidR="00410177" w:rsidRDefault="00410177" w:rsidP="004A5E16">
      <w:pPr>
        <w:widowControl w:val="0"/>
        <w:snapToGrid w:val="0"/>
        <w:spacing w:after="0" w:line="240" w:lineRule="auto"/>
        <w:rPr>
          <w:rFonts w:ascii="Times New Roman" w:hAnsi="Times New Roman"/>
          <w:b/>
          <w:kern w:val="2"/>
          <w:sz w:val="24"/>
          <w:szCs w:val="24"/>
        </w:rPr>
      </w:pPr>
    </w:p>
    <w:p w14:paraId="19D0F879" w14:textId="77777777" w:rsidR="00410177" w:rsidRDefault="00410177" w:rsidP="004A5E16">
      <w:pPr>
        <w:widowControl w:val="0"/>
        <w:snapToGrid w:val="0"/>
        <w:spacing w:after="0" w:line="240" w:lineRule="auto"/>
        <w:rPr>
          <w:rFonts w:ascii="Times New Roman" w:hAnsi="Times New Roman"/>
          <w:b/>
          <w:kern w:val="2"/>
          <w:sz w:val="24"/>
          <w:szCs w:val="24"/>
        </w:rPr>
      </w:pPr>
    </w:p>
    <w:p w14:paraId="00D8EDE3" w14:textId="77777777" w:rsidR="00410177" w:rsidRDefault="00410177" w:rsidP="004A5E16">
      <w:pPr>
        <w:widowControl w:val="0"/>
        <w:snapToGrid w:val="0"/>
        <w:spacing w:after="0" w:line="240" w:lineRule="auto"/>
        <w:rPr>
          <w:rFonts w:ascii="Times New Roman" w:hAnsi="Times New Roman"/>
          <w:b/>
          <w:kern w:val="2"/>
          <w:sz w:val="24"/>
          <w:szCs w:val="24"/>
        </w:rPr>
      </w:pPr>
    </w:p>
    <w:p w14:paraId="1D2ACC39" w14:textId="77777777" w:rsidR="00410177" w:rsidRDefault="00410177" w:rsidP="004A5E16">
      <w:pPr>
        <w:widowControl w:val="0"/>
        <w:snapToGrid w:val="0"/>
        <w:spacing w:after="0" w:line="240" w:lineRule="auto"/>
        <w:rPr>
          <w:rFonts w:ascii="Times New Roman" w:hAnsi="Times New Roman"/>
          <w:b/>
          <w:kern w:val="2"/>
          <w:sz w:val="24"/>
          <w:szCs w:val="24"/>
        </w:rPr>
      </w:pPr>
    </w:p>
    <w:p w14:paraId="0DE96760" w14:textId="77777777" w:rsidR="00410177" w:rsidRDefault="00410177" w:rsidP="004A5E16">
      <w:pPr>
        <w:widowControl w:val="0"/>
        <w:snapToGrid w:val="0"/>
        <w:spacing w:after="0" w:line="240" w:lineRule="auto"/>
        <w:rPr>
          <w:rFonts w:ascii="Times New Roman" w:hAnsi="Times New Roman"/>
          <w:b/>
          <w:kern w:val="2"/>
          <w:sz w:val="24"/>
          <w:szCs w:val="24"/>
        </w:rPr>
      </w:pPr>
    </w:p>
    <w:p w14:paraId="4E2F837C" w14:textId="77777777" w:rsidR="00410177" w:rsidRDefault="00410177" w:rsidP="004A5E16">
      <w:pPr>
        <w:widowControl w:val="0"/>
        <w:snapToGrid w:val="0"/>
        <w:spacing w:after="0" w:line="240" w:lineRule="auto"/>
        <w:rPr>
          <w:rFonts w:ascii="Times New Roman" w:hAnsi="Times New Roman"/>
          <w:b/>
          <w:kern w:val="2"/>
          <w:sz w:val="24"/>
          <w:szCs w:val="24"/>
        </w:rPr>
      </w:pPr>
    </w:p>
    <w:p w14:paraId="0FD417AF" w14:textId="77777777" w:rsidR="00410177" w:rsidRDefault="00410177" w:rsidP="004A5E16">
      <w:pPr>
        <w:widowControl w:val="0"/>
        <w:snapToGrid w:val="0"/>
        <w:spacing w:after="0" w:line="240" w:lineRule="auto"/>
        <w:rPr>
          <w:rFonts w:ascii="Times New Roman" w:hAnsi="Times New Roman"/>
          <w:b/>
          <w:kern w:val="2"/>
          <w:sz w:val="24"/>
          <w:szCs w:val="24"/>
        </w:rPr>
      </w:pPr>
    </w:p>
    <w:p w14:paraId="569D5875" w14:textId="77777777" w:rsidR="00410177" w:rsidRDefault="00410177" w:rsidP="004A5E16">
      <w:pPr>
        <w:widowControl w:val="0"/>
        <w:snapToGrid w:val="0"/>
        <w:spacing w:after="0" w:line="240" w:lineRule="auto"/>
        <w:rPr>
          <w:rFonts w:ascii="Times New Roman" w:hAnsi="Times New Roman"/>
          <w:b/>
          <w:kern w:val="2"/>
          <w:sz w:val="24"/>
          <w:szCs w:val="24"/>
        </w:rPr>
      </w:pPr>
    </w:p>
    <w:p w14:paraId="6D577012" w14:textId="77777777" w:rsidR="00410177" w:rsidRDefault="00410177" w:rsidP="004A5E16">
      <w:pPr>
        <w:widowControl w:val="0"/>
        <w:snapToGrid w:val="0"/>
        <w:spacing w:after="0" w:line="240" w:lineRule="auto"/>
        <w:rPr>
          <w:rFonts w:ascii="Times New Roman" w:hAnsi="Times New Roman"/>
          <w:b/>
          <w:kern w:val="2"/>
          <w:sz w:val="24"/>
          <w:szCs w:val="24"/>
        </w:rPr>
      </w:pPr>
    </w:p>
    <w:p w14:paraId="4E734E23" w14:textId="77777777" w:rsidR="00410177" w:rsidRDefault="00410177" w:rsidP="004A5E16">
      <w:pPr>
        <w:widowControl w:val="0"/>
        <w:snapToGrid w:val="0"/>
        <w:spacing w:after="0" w:line="240" w:lineRule="auto"/>
        <w:rPr>
          <w:rFonts w:ascii="Times New Roman" w:hAnsi="Times New Roman"/>
          <w:b/>
          <w:kern w:val="2"/>
          <w:sz w:val="24"/>
          <w:szCs w:val="24"/>
        </w:rPr>
      </w:pPr>
    </w:p>
    <w:p w14:paraId="38896843" w14:textId="77777777" w:rsidR="00410177" w:rsidRDefault="00410177" w:rsidP="004A5E16">
      <w:pPr>
        <w:widowControl w:val="0"/>
        <w:snapToGrid w:val="0"/>
        <w:spacing w:after="0" w:line="240" w:lineRule="auto"/>
        <w:rPr>
          <w:rFonts w:ascii="Times New Roman" w:hAnsi="Times New Roman"/>
          <w:b/>
          <w:kern w:val="2"/>
          <w:sz w:val="24"/>
          <w:szCs w:val="24"/>
        </w:rPr>
      </w:pPr>
    </w:p>
    <w:p w14:paraId="0A719A20" w14:textId="77777777" w:rsidR="00410177" w:rsidRDefault="00410177" w:rsidP="004A5E16">
      <w:pPr>
        <w:widowControl w:val="0"/>
        <w:snapToGrid w:val="0"/>
        <w:spacing w:after="0" w:line="240" w:lineRule="auto"/>
        <w:rPr>
          <w:rFonts w:ascii="Times New Roman" w:hAnsi="Times New Roman"/>
          <w:b/>
          <w:kern w:val="2"/>
          <w:sz w:val="24"/>
          <w:szCs w:val="24"/>
        </w:rPr>
      </w:pPr>
    </w:p>
    <w:p w14:paraId="4332718D" w14:textId="77777777" w:rsidR="00410177" w:rsidRDefault="00410177" w:rsidP="004A5E16">
      <w:pPr>
        <w:widowControl w:val="0"/>
        <w:snapToGrid w:val="0"/>
        <w:spacing w:after="0" w:line="240" w:lineRule="auto"/>
        <w:rPr>
          <w:rFonts w:ascii="Times New Roman" w:hAnsi="Times New Roman"/>
          <w:b/>
          <w:kern w:val="2"/>
          <w:sz w:val="24"/>
          <w:szCs w:val="24"/>
        </w:rPr>
      </w:pPr>
    </w:p>
    <w:p w14:paraId="013B0358" w14:textId="77777777" w:rsidR="00410177" w:rsidRDefault="00410177" w:rsidP="004A5E16">
      <w:pPr>
        <w:widowControl w:val="0"/>
        <w:snapToGrid w:val="0"/>
        <w:spacing w:after="0" w:line="240" w:lineRule="auto"/>
        <w:rPr>
          <w:rFonts w:ascii="Times New Roman" w:hAnsi="Times New Roman"/>
          <w:b/>
          <w:kern w:val="2"/>
          <w:sz w:val="24"/>
          <w:szCs w:val="24"/>
        </w:rPr>
      </w:pPr>
    </w:p>
    <w:p w14:paraId="4FFC07A2" w14:textId="77777777" w:rsidR="00410177" w:rsidRDefault="00410177" w:rsidP="004A5E16">
      <w:pPr>
        <w:widowControl w:val="0"/>
        <w:snapToGrid w:val="0"/>
        <w:spacing w:after="0" w:line="240" w:lineRule="auto"/>
        <w:rPr>
          <w:rFonts w:ascii="Times New Roman" w:hAnsi="Times New Roman"/>
          <w:b/>
          <w:kern w:val="2"/>
          <w:sz w:val="24"/>
          <w:szCs w:val="24"/>
        </w:rPr>
      </w:pPr>
    </w:p>
    <w:p w14:paraId="12BDA254" w14:textId="77777777" w:rsidR="00410177" w:rsidRDefault="00410177" w:rsidP="004A5E16">
      <w:pPr>
        <w:widowControl w:val="0"/>
        <w:snapToGrid w:val="0"/>
        <w:spacing w:after="0" w:line="240" w:lineRule="auto"/>
        <w:rPr>
          <w:rFonts w:ascii="Times New Roman" w:hAnsi="Times New Roman"/>
          <w:b/>
          <w:kern w:val="2"/>
          <w:sz w:val="24"/>
          <w:szCs w:val="24"/>
        </w:rPr>
      </w:pPr>
    </w:p>
    <w:p w14:paraId="1009329B" w14:textId="77777777" w:rsidR="002368FD" w:rsidRDefault="002368FD" w:rsidP="00203590">
      <w:pPr>
        <w:widowControl w:val="0"/>
        <w:snapToGrid w:val="0"/>
        <w:spacing w:after="0" w:line="240" w:lineRule="auto"/>
        <w:rPr>
          <w:rFonts w:ascii="Times New Roman" w:hAnsi="Times New Roman"/>
          <w:b/>
          <w:kern w:val="2"/>
          <w:sz w:val="24"/>
          <w:szCs w:val="24"/>
        </w:rPr>
      </w:pPr>
    </w:p>
    <w:p w14:paraId="4BE71FBA" w14:textId="77777777" w:rsidR="00842C3B" w:rsidRPr="00FB6401" w:rsidRDefault="00842C3B" w:rsidP="00E70DD5">
      <w:pPr>
        <w:widowControl w:val="0"/>
        <w:snapToGrid w:val="0"/>
        <w:spacing w:after="0" w:line="240" w:lineRule="auto"/>
        <w:rPr>
          <w:rFonts w:ascii="Times New Roman" w:hAnsi="Times New Roman"/>
          <w:b/>
          <w:kern w:val="2"/>
          <w:sz w:val="24"/>
          <w:szCs w:val="24"/>
        </w:rPr>
      </w:pPr>
    </w:p>
    <w:p w14:paraId="7CB8FDFB" w14:textId="77777777" w:rsidR="00FE1BA2" w:rsidRPr="00FB6401" w:rsidRDefault="00FE1BA2" w:rsidP="00FE1BA2">
      <w:pPr>
        <w:widowControl w:val="0"/>
        <w:snapToGrid w:val="0"/>
        <w:spacing w:after="0" w:line="240" w:lineRule="auto"/>
        <w:ind w:firstLineChars="800" w:firstLine="1922"/>
        <w:rPr>
          <w:rFonts w:ascii="Times New Roman" w:hAnsi="Times New Roman"/>
          <w:b/>
          <w:kern w:val="2"/>
          <w:sz w:val="24"/>
          <w:szCs w:val="24"/>
          <w:lang w:eastAsia="zh-HK"/>
        </w:rPr>
      </w:pPr>
      <w:r w:rsidRPr="00FB6401">
        <w:rPr>
          <w:rFonts w:ascii="Times New Roman" w:hAnsi="Times New Roman"/>
          <w:b/>
          <w:kern w:val="2"/>
          <w:sz w:val="24"/>
          <w:szCs w:val="24"/>
        </w:rPr>
        <w:t>H</w:t>
      </w:r>
      <w:r w:rsidRPr="00FB6401">
        <w:rPr>
          <w:rFonts w:ascii="Times New Roman" w:eastAsia="SimSun" w:hAnsi="Times New Roman"/>
          <w:b/>
          <w:kern w:val="2"/>
          <w:sz w:val="24"/>
          <w:szCs w:val="24"/>
          <w:lang w:eastAsia="zh-CN"/>
        </w:rPr>
        <w:t>ong Kong Nang Yan College of Higher Education</w:t>
      </w:r>
    </w:p>
    <w:p w14:paraId="5FF47719" w14:textId="77777777" w:rsidR="00FE1BA2" w:rsidRPr="00FB6401" w:rsidRDefault="00FE1BA2" w:rsidP="00FE1BA2">
      <w:pPr>
        <w:widowControl w:val="0"/>
        <w:snapToGrid w:val="0"/>
        <w:spacing w:after="0" w:line="240" w:lineRule="auto"/>
        <w:jc w:val="center"/>
        <w:rPr>
          <w:rFonts w:ascii="Times New Roman" w:hAnsi="Times New Roman"/>
          <w:b/>
          <w:kern w:val="2"/>
          <w:sz w:val="24"/>
          <w:szCs w:val="24"/>
        </w:rPr>
      </w:pPr>
      <w:r w:rsidRPr="00FB6401">
        <w:rPr>
          <w:rFonts w:ascii="Times New Roman" w:hAnsi="Times New Roman"/>
          <w:b/>
          <w:kern w:val="2"/>
          <w:sz w:val="24"/>
          <w:szCs w:val="24"/>
        </w:rPr>
        <w:t>Bachelor of Social Work (</w:t>
      </w:r>
      <w:proofErr w:type="spellStart"/>
      <w:r w:rsidRPr="00FB6401">
        <w:rPr>
          <w:rFonts w:ascii="Times New Roman" w:hAnsi="Times New Roman"/>
          <w:b/>
          <w:kern w:val="2"/>
          <w:sz w:val="24"/>
          <w:szCs w:val="24"/>
        </w:rPr>
        <w:t>Honours</w:t>
      </w:r>
      <w:proofErr w:type="spellEnd"/>
      <w:r w:rsidRPr="00FB6401">
        <w:rPr>
          <w:rFonts w:ascii="Times New Roman" w:hAnsi="Times New Roman"/>
          <w:b/>
          <w:kern w:val="2"/>
          <w:sz w:val="24"/>
          <w:szCs w:val="24"/>
        </w:rPr>
        <w:t xml:space="preserve">) </w:t>
      </w:r>
      <w:proofErr w:type="spellStart"/>
      <w:r w:rsidRPr="00FB6401">
        <w:rPr>
          <w:rFonts w:ascii="Times New Roman" w:hAnsi="Times New Roman"/>
          <w:b/>
          <w:kern w:val="2"/>
          <w:sz w:val="24"/>
          <w:szCs w:val="24"/>
        </w:rPr>
        <w:t>Programme</w:t>
      </w:r>
      <w:proofErr w:type="spellEnd"/>
      <w:r w:rsidRPr="00FB6401">
        <w:rPr>
          <w:rFonts w:ascii="Times New Roman" w:hAnsi="Times New Roman"/>
          <w:b/>
          <w:kern w:val="2"/>
          <w:sz w:val="24"/>
          <w:szCs w:val="24"/>
        </w:rPr>
        <w:t xml:space="preserve"> </w:t>
      </w:r>
    </w:p>
    <w:p w14:paraId="4089F018" w14:textId="7EA51572" w:rsidR="00FE1BA2" w:rsidRPr="00FB6401" w:rsidRDefault="00FE1BA2" w:rsidP="00FE1BA2">
      <w:pPr>
        <w:widowControl w:val="0"/>
        <w:snapToGrid w:val="0"/>
        <w:spacing w:after="0" w:line="240" w:lineRule="auto"/>
        <w:jc w:val="center"/>
        <w:rPr>
          <w:rFonts w:ascii="Times New Roman" w:hAnsi="Times New Roman"/>
          <w:b/>
          <w:kern w:val="2"/>
          <w:sz w:val="24"/>
          <w:szCs w:val="24"/>
          <w:lang w:eastAsia="zh-HK"/>
        </w:rPr>
      </w:pPr>
      <w:r w:rsidRPr="00FB6401">
        <w:rPr>
          <w:rFonts w:ascii="Times New Roman" w:hAnsi="Times New Roman"/>
          <w:b/>
          <w:kern w:val="2"/>
          <w:sz w:val="24"/>
          <w:szCs w:val="24"/>
        </w:rPr>
        <w:t xml:space="preserve">Semester </w:t>
      </w:r>
      <w:r w:rsidR="00F76704">
        <w:rPr>
          <w:rFonts w:ascii="Times New Roman" w:hAnsi="Times New Roman" w:hint="eastAsia"/>
          <w:b/>
          <w:kern w:val="2"/>
          <w:sz w:val="24"/>
          <w:szCs w:val="24"/>
          <w:lang w:eastAsia="zh-HK"/>
        </w:rPr>
        <w:t>1</w:t>
      </w:r>
      <w:r w:rsidRPr="00FB6401">
        <w:rPr>
          <w:rFonts w:ascii="Times New Roman" w:hAnsi="Times New Roman"/>
          <w:b/>
          <w:kern w:val="2"/>
          <w:sz w:val="24"/>
          <w:szCs w:val="24"/>
        </w:rPr>
        <w:t>, 202</w:t>
      </w:r>
      <w:r w:rsidR="00F76704">
        <w:rPr>
          <w:rFonts w:ascii="Times New Roman" w:hAnsi="Times New Roman" w:hint="eastAsia"/>
          <w:b/>
          <w:kern w:val="2"/>
          <w:sz w:val="24"/>
          <w:szCs w:val="24"/>
        </w:rPr>
        <w:t>5</w:t>
      </w:r>
      <w:r w:rsidRPr="00FB6401">
        <w:rPr>
          <w:rFonts w:ascii="Times New Roman" w:hAnsi="Times New Roman"/>
          <w:b/>
          <w:kern w:val="2"/>
          <w:sz w:val="24"/>
          <w:szCs w:val="24"/>
        </w:rPr>
        <w:t xml:space="preserve"> – 202</w:t>
      </w:r>
      <w:r w:rsidR="00F76704">
        <w:rPr>
          <w:rFonts w:ascii="Times New Roman" w:hAnsi="Times New Roman" w:hint="eastAsia"/>
          <w:b/>
          <w:kern w:val="2"/>
          <w:sz w:val="24"/>
          <w:szCs w:val="24"/>
        </w:rPr>
        <w:t>6</w:t>
      </w:r>
    </w:p>
    <w:p w14:paraId="06CCA5C9" w14:textId="77777777" w:rsidR="00FE1BA2" w:rsidRPr="00FB6401" w:rsidRDefault="00FE1BA2" w:rsidP="00FE1BA2">
      <w:pPr>
        <w:widowControl w:val="0"/>
        <w:snapToGrid w:val="0"/>
        <w:spacing w:after="0" w:line="240" w:lineRule="auto"/>
        <w:jc w:val="center"/>
        <w:rPr>
          <w:rFonts w:ascii="Times New Roman" w:hAnsi="Times New Roman"/>
          <w:b/>
          <w:kern w:val="2"/>
          <w:sz w:val="24"/>
          <w:szCs w:val="24"/>
        </w:rPr>
      </w:pPr>
      <w:r w:rsidRPr="00FB6401">
        <w:rPr>
          <w:rFonts w:ascii="Times New Roman" w:hAnsi="Times New Roman"/>
          <w:b/>
          <w:kern w:val="2"/>
          <w:sz w:val="24"/>
          <w:szCs w:val="24"/>
        </w:rPr>
        <w:t>SSW 4</w:t>
      </w:r>
      <w:r w:rsidR="00842C3B" w:rsidRPr="00FB6401">
        <w:rPr>
          <w:rFonts w:ascii="Times New Roman" w:hAnsi="Times New Roman"/>
          <w:b/>
          <w:kern w:val="2"/>
          <w:sz w:val="24"/>
          <w:szCs w:val="24"/>
        </w:rPr>
        <w:t>0</w:t>
      </w:r>
      <w:r w:rsidR="00E70DD5">
        <w:rPr>
          <w:rFonts w:ascii="Times New Roman" w:hAnsi="Times New Roman"/>
          <w:b/>
          <w:kern w:val="2"/>
          <w:sz w:val="24"/>
          <w:szCs w:val="24"/>
        </w:rPr>
        <w:t>9 Legal &amp; Ethical Aspects of Social Work</w:t>
      </w:r>
      <w:r w:rsidR="00842C3B" w:rsidRPr="00FB6401">
        <w:rPr>
          <w:rFonts w:ascii="Times New Roman" w:hAnsi="Times New Roman"/>
          <w:b/>
          <w:kern w:val="2"/>
          <w:sz w:val="24"/>
          <w:szCs w:val="24"/>
        </w:rPr>
        <w:t xml:space="preserve"> </w:t>
      </w:r>
    </w:p>
    <w:p w14:paraId="7400B40F" w14:textId="77777777" w:rsidR="00FE1BA2" w:rsidRPr="00FB6401" w:rsidRDefault="00FE1BA2" w:rsidP="00FE1BA2">
      <w:pPr>
        <w:widowControl w:val="0"/>
        <w:snapToGrid w:val="0"/>
        <w:spacing w:after="0" w:line="240" w:lineRule="auto"/>
        <w:jc w:val="center"/>
        <w:rPr>
          <w:rFonts w:ascii="Times New Roman" w:hAnsi="Times New Roman"/>
          <w:b/>
          <w:kern w:val="2"/>
          <w:sz w:val="24"/>
          <w:szCs w:val="24"/>
          <w:lang w:eastAsia="zh-HK"/>
        </w:rPr>
      </w:pPr>
      <w:r w:rsidRPr="00FB6401">
        <w:rPr>
          <w:rFonts w:ascii="Times New Roman" w:hAnsi="Times New Roman"/>
          <w:b/>
          <w:kern w:val="2"/>
          <w:sz w:val="24"/>
          <w:szCs w:val="24"/>
          <w:lang w:eastAsia="zh-HK"/>
        </w:rPr>
        <w:t>Assessments Guideline</w:t>
      </w:r>
    </w:p>
    <w:p w14:paraId="5A088B73" w14:textId="77777777" w:rsidR="00FE1BA2" w:rsidRPr="00FB6401" w:rsidRDefault="00FE1BA2" w:rsidP="00FE1BA2">
      <w:pPr>
        <w:widowControl w:val="0"/>
        <w:snapToGrid w:val="0"/>
        <w:spacing w:after="0" w:line="240" w:lineRule="auto"/>
        <w:jc w:val="center"/>
        <w:rPr>
          <w:rFonts w:ascii="Times New Roman" w:eastAsiaTheme="minorEastAsia" w:hAnsi="Times New Roman"/>
          <w:b/>
          <w:kern w:val="2"/>
          <w:sz w:val="24"/>
          <w:szCs w:val="24"/>
          <w:u w:val="single"/>
          <w:lang w:eastAsia="zh-HK"/>
        </w:rPr>
      </w:pPr>
    </w:p>
    <w:p w14:paraId="14DA991D" w14:textId="77777777" w:rsidR="00BF6802" w:rsidRPr="00E70DD5" w:rsidRDefault="00BF6802" w:rsidP="00BF6802">
      <w:pPr>
        <w:pStyle w:val="1"/>
        <w:rPr>
          <w:b/>
        </w:rPr>
      </w:pPr>
      <w:r w:rsidRPr="00E70DD5">
        <w:rPr>
          <w:b/>
        </w:rPr>
        <w:t>Individual Paper</w:t>
      </w:r>
      <w:r w:rsidR="00E70DD5">
        <w:rPr>
          <w:b/>
        </w:rPr>
        <w:t xml:space="preserve"> (30%)</w:t>
      </w:r>
    </w:p>
    <w:p w14:paraId="2130BB50" w14:textId="77777777" w:rsidR="00BF6802" w:rsidRPr="00104B59" w:rsidRDefault="00BF6802" w:rsidP="00BF6802">
      <w:pPr>
        <w:pStyle w:val="aa"/>
        <w:rPr>
          <w:b/>
        </w:rPr>
      </w:pPr>
    </w:p>
    <w:p w14:paraId="658EB45E" w14:textId="77777777" w:rsidR="00BF6802" w:rsidRDefault="00BF6802" w:rsidP="00E70DD5">
      <w:pPr>
        <w:pStyle w:val="aa"/>
        <w:spacing w:line="276" w:lineRule="auto"/>
        <w:ind w:left="120" w:right="517"/>
      </w:pPr>
      <w:r w:rsidRPr="00104B59">
        <w:t xml:space="preserve">Based on case reading methods learned in the first class, each student will study a court decision and produce a paper that analyses the court case and expresses his/her reflections on </w:t>
      </w:r>
      <w:r>
        <w:t>the justice system, reflection on social work profession and reflection of personal valu</w:t>
      </w:r>
      <w:r w:rsidR="00E70DD5">
        <w:t>e.</w:t>
      </w:r>
    </w:p>
    <w:p w14:paraId="2EAA5EDA" w14:textId="77777777" w:rsidR="00E70DD5" w:rsidRDefault="00E70DD5" w:rsidP="00E70DD5">
      <w:pPr>
        <w:pStyle w:val="aa"/>
        <w:spacing w:line="276" w:lineRule="auto"/>
        <w:ind w:right="517"/>
      </w:pPr>
    </w:p>
    <w:p w14:paraId="5905AFD4" w14:textId="77777777" w:rsidR="00E70DD5" w:rsidRPr="00E70DD5" w:rsidRDefault="00E70DD5" w:rsidP="00E70DD5">
      <w:pPr>
        <w:pStyle w:val="aa"/>
        <w:numPr>
          <w:ilvl w:val="0"/>
          <w:numId w:val="39"/>
        </w:numPr>
        <w:spacing w:line="276" w:lineRule="auto"/>
        <w:ind w:right="517"/>
      </w:pPr>
      <w:r w:rsidRPr="00E70DD5">
        <w:t xml:space="preserve">The students will choose one of the Listed Cases </w:t>
      </w:r>
    </w:p>
    <w:p w14:paraId="4A3741AA" w14:textId="77777777" w:rsidR="00E70DD5" w:rsidRPr="00E70DD5" w:rsidRDefault="00E70DD5" w:rsidP="00E70DD5">
      <w:pPr>
        <w:pStyle w:val="aa"/>
        <w:numPr>
          <w:ilvl w:val="0"/>
          <w:numId w:val="39"/>
        </w:numPr>
        <w:spacing w:line="276" w:lineRule="auto"/>
        <w:ind w:right="517"/>
      </w:pPr>
      <w:r w:rsidRPr="00E70DD5">
        <w:t xml:space="preserve">The paper shall be of </w:t>
      </w:r>
      <w:r w:rsidRPr="00E70DD5">
        <w:rPr>
          <w:b/>
          <w:bCs/>
        </w:rPr>
        <w:t>2,000-2,500 words</w:t>
      </w:r>
    </w:p>
    <w:p w14:paraId="44DEF4F1" w14:textId="38E8E5C4" w:rsidR="00E70DD5" w:rsidRPr="00E70DD5" w:rsidRDefault="00E70DD5" w:rsidP="00E70DD5">
      <w:pPr>
        <w:pStyle w:val="aa"/>
        <w:numPr>
          <w:ilvl w:val="0"/>
          <w:numId w:val="39"/>
        </w:numPr>
        <w:spacing w:line="276" w:lineRule="auto"/>
        <w:ind w:right="517"/>
      </w:pPr>
      <w:r w:rsidRPr="00E70DD5">
        <w:t xml:space="preserve">Deadline: </w:t>
      </w:r>
      <w:r w:rsidRPr="00E70DD5">
        <w:rPr>
          <w:b/>
          <w:bCs/>
        </w:rPr>
        <w:t xml:space="preserve">23:59 on </w:t>
      </w:r>
      <w:r w:rsidR="00F76704">
        <w:rPr>
          <w:rFonts w:hint="eastAsia"/>
          <w:b/>
          <w:bCs/>
        </w:rPr>
        <w:t>1</w:t>
      </w:r>
      <w:r w:rsidR="00863876">
        <w:rPr>
          <w:b/>
          <w:bCs/>
        </w:rPr>
        <w:t xml:space="preserve"> </w:t>
      </w:r>
      <w:r w:rsidR="00F76704">
        <w:rPr>
          <w:rFonts w:hint="eastAsia"/>
          <w:b/>
          <w:bCs/>
        </w:rPr>
        <w:t>Nov</w:t>
      </w:r>
      <w:r w:rsidRPr="00E70DD5">
        <w:rPr>
          <w:b/>
          <w:bCs/>
        </w:rPr>
        <w:t xml:space="preserve"> 202</w:t>
      </w:r>
      <w:r w:rsidR="00F76704">
        <w:rPr>
          <w:rFonts w:hint="eastAsia"/>
          <w:b/>
          <w:bCs/>
        </w:rPr>
        <w:t>5</w:t>
      </w:r>
    </w:p>
    <w:p w14:paraId="3867A7C1" w14:textId="77777777" w:rsidR="00E70DD5" w:rsidRPr="00E70DD5" w:rsidRDefault="00E70DD5" w:rsidP="00E70DD5">
      <w:pPr>
        <w:pStyle w:val="aa"/>
        <w:numPr>
          <w:ilvl w:val="0"/>
          <w:numId w:val="39"/>
        </w:numPr>
        <w:spacing w:line="276" w:lineRule="auto"/>
        <w:ind w:right="517"/>
      </w:pPr>
      <w:r w:rsidRPr="00E70DD5">
        <w:t>Submission by Turn-It-In</w:t>
      </w:r>
    </w:p>
    <w:p w14:paraId="7B9B67A8" w14:textId="77777777" w:rsidR="00E70DD5" w:rsidRPr="00E70DD5" w:rsidRDefault="00E70DD5" w:rsidP="00E70DD5">
      <w:pPr>
        <w:pStyle w:val="aa"/>
        <w:rPr>
          <w:szCs w:val="24"/>
        </w:rPr>
      </w:pPr>
    </w:p>
    <w:p w14:paraId="13E4A25A" w14:textId="77777777" w:rsidR="00E70DD5" w:rsidRPr="00E70DD5" w:rsidRDefault="00E70DD5" w:rsidP="00E70DD5">
      <w:pPr>
        <w:pStyle w:val="1"/>
        <w:rPr>
          <w:b/>
          <w:szCs w:val="24"/>
        </w:rPr>
      </w:pPr>
      <w:r w:rsidRPr="00E70DD5">
        <w:rPr>
          <w:b/>
          <w:szCs w:val="24"/>
        </w:rPr>
        <w:t>Group Written Work</w:t>
      </w:r>
      <w:r>
        <w:rPr>
          <w:b/>
          <w:szCs w:val="24"/>
        </w:rPr>
        <w:t xml:space="preserve"> and Presentation (</w:t>
      </w:r>
      <w:r w:rsidR="00DF2130">
        <w:rPr>
          <w:b/>
          <w:szCs w:val="24"/>
        </w:rPr>
        <w:t>3</w:t>
      </w:r>
      <w:r>
        <w:rPr>
          <w:b/>
          <w:szCs w:val="24"/>
        </w:rPr>
        <w:t>0%)</w:t>
      </w:r>
    </w:p>
    <w:p w14:paraId="45351629" w14:textId="77777777" w:rsidR="00E70DD5" w:rsidRPr="00E70DD5" w:rsidRDefault="00E70DD5" w:rsidP="00E70DD5">
      <w:pPr>
        <w:pStyle w:val="aa"/>
        <w:rPr>
          <w:szCs w:val="24"/>
        </w:rPr>
      </w:pPr>
    </w:p>
    <w:p w14:paraId="209FF6F7" w14:textId="77777777" w:rsidR="00E70DD5" w:rsidRPr="00E70DD5" w:rsidRDefault="00E70DD5" w:rsidP="00E70DD5">
      <w:pPr>
        <w:pStyle w:val="ae"/>
        <w:widowControl w:val="0"/>
        <w:numPr>
          <w:ilvl w:val="0"/>
          <w:numId w:val="39"/>
        </w:numPr>
        <w:tabs>
          <w:tab w:val="left" w:pos="839"/>
          <w:tab w:val="left" w:pos="840"/>
        </w:tabs>
        <w:autoSpaceDE w:val="0"/>
        <w:autoSpaceDN w:val="0"/>
        <w:spacing w:after="0" w:line="240" w:lineRule="auto"/>
        <w:ind w:leftChars="0"/>
        <w:rPr>
          <w:rFonts w:ascii="Times New Roman" w:hAnsi="Times New Roman"/>
          <w:sz w:val="24"/>
          <w:szCs w:val="24"/>
        </w:rPr>
      </w:pPr>
      <w:r w:rsidRPr="00E70DD5">
        <w:rPr>
          <w:rFonts w:ascii="Times New Roman" w:hAnsi="Times New Roman"/>
          <w:sz w:val="24"/>
          <w:szCs w:val="24"/>
        </w:rPr>
        <w:t xml:space="preserve">Deadline: </w:t>
      </w:r>
      <w:r w:rsidRPr="00E70DD5">
        <w:rPr>
          <w:rFonts w:ascii="Times New Roman" w:hAnsi="Times New Roman"/>
          <w:b/>
          <w:bCs/>
          <w:color w:val="FF0000"/>
          <w:sz w:val="24"/>
          <w:szCs w:val="24"/>
        </w:rPr>
        <w:t xml:space="preserve">1 week </w:t>
      </w:r>
      <w:r w:rsidRPr="00E70DD5">
        <w:rPr>
          <w:rFonts w:ascii="Times New Roman" w:hAnsi="Times New Roman"/>
          <w:sz w:val="24"/>
          <w:szCs w:val="24"/>
        </w:rPr>
        <w:t>after your class presentation</w:t>
      </w:r>
    </w:p>
    <w:p w14:paraId="33D233EE" w14:textId="77777777" w:rsidR="00E70DD5" w:rsidRPr="00E70DD5" w:rsidRDefault="00E70DD5" w:rsidP="00E70DD5">
      <w:pPr>
        <w:pStyle w:val="ae"/>
        <w:widowControl w:val="0"/>
        <w:numPr>
          <w:ilvl w:val="0"/>
          <w:numId w:val="39"/>
        </w:numPr>
        <w:tabs>
          <w:tab w:val="left" w:pos="839"/>
          <w:tab w:val="left" w:pos="840"/>
        </w:tabs>
        <w:autoSpaceDE w:val="0"/>
        <w:autoSpaceDN w:val="0"/>
        <w:spacing w:before="35" w:after="0"/>
        <w:ind w:leftChars="0" w:right="1052"/>
        <w:rPr>
          <w:rFonts w:ascii="Times New Roman" w:hAnsi="Times New Roman"/>
          <w:sz w:val="24"/>
          <w:szCs w:val="24"/>
        </w:rPr>
      </w:pPr>
      <w:r w:rsidRPr="00E70DD5">
        <w:rPr>
          <w:rFonts w:ascii="Times New Roman" w:hAnsi="Times New Roman"/>
          <w:sz w:val="24"/>
          <w:szCs w:val="24"/>
        </w:rPr>
        <w:t xml:space="preserve">In each written response, quote the question in the following form: </w:t>
      </w:r>
      <w:r w:rsidRPr="00E70DD5">
        <w:rPr>
          <w:rFonts w:ascii="Times New Roman" w:hAnsi="Times New Roman"/>
          <w:b/>
          <w:bCs/>
          <w:color w:val="FF0000"/>
          <w:sz w:val="24"/>
          <w:szCs w:val="24"/>
        </w:rPr>
        <w:t>“GROUP X - [The question]”</w:t>
      </w:r>
      <w:r w:rsidRPr="00E70DD5">
        <w:rPr>
          <w:rFonts w:ascii="Times New Roman" w:hAnsi="Times New Roman"/>
          <w:sz w:val="24"/>
          <w:szCs w:val="24"/>
        </w:rPr>
        <w:t xml:space="preserve">. Then in the next paragraph write the </w:t>
      </w:r>
      <w:r w:rsidRPr="00E70DD5">
        <w:rPr>
          <w:rFonts w:ascii="Times New Roman" w:hAnsi="Times New Roman"/>
          <w:spacing w:val="-3"/>
          <w:sz w:val="24"/>
          <w:szCs w:val="24"/>
        </w:rPr>
        <w:t>answer</w:t>
      </w:r>
    </w:p>
    <w:p w14:paraId="221EEEE7" w14:textId="77777777" w:rsidR="00E70DD5" w:rsidRPr="00E70DD5" w:rsidRDefault="00E70DD5" w:rsidP="00E70DD5">
      <w:pPr>
        <w:pStyle w:val="ae"/>
        <w:widowControl w:val="0"/>
        <w:numPr>
          <w:ilvl w:val="0"/>
          <w:numId w:val="39"/>
        </w:numPr>
        <w:tabs>
          <w:tab w:val="left" w:pos="839"/>
          <w:tab w:val="left" w:pos="840"/>
        </w:tabs>
        <w:autoSpaceDE w:val="0"/>
        <w:autoSpaceDN w:val="0"/>
        <w:spacing w:after="0"/>
        <w:ind w:leftChars="0" w:right="1151"/>
        <w:rPr>
          <w:rFonts w:ascii="Times New Roman" w:hAnsi="Times New Roman"/>
          <w:sz w:val="24"/>
          <w:szCs w:val="24"/>
        </w:rPr>
      </w:pPr>
      <w:r w:rsidRPr="00E70DD5">
        <w:rPr>
          <w:rFonts w:ascii="Times New Roman" w:hAnsi="Times New Roman"/>
          <w:sz w:val="24"/>
          <w:szCs w:val="24"/>
        </w:rPr>
        <w:t xml:space="preserve">The group written work response shall be of </w:t>
      </w:r>
      <w:r w:rsidRPr="00E70DD5">
        <w:rPr>
          <w:rFonts w:ascii="Times New Roman" w:hAnsi="Times New Roman"/>
          <w:b/>
          <w:bCs/>
          <w:color w:val="FF0000"/>
          <w:sz w:val="24"/>
          <w:szCs w:val="24"/>
        </w:rPr>
        <w:t>2,000 words</w:t>
      </w:r>
      <w:r w:rsidRPr="00E70DD5">
        <w:rPr>
          <w:rFonts w:ascii="Times New Roman" w:hAnsi="Times New Roman"/>
          <w:sz w:val="24"/>
          <w:szCs w:val="24"/>
        </w:rPr>
        <w:t xml:space="preserve"> in total, accompanied at the end with a </w:t>
      </w:r>
      <w:r w:rsidRPr="00E70DD5">
        <w:rPr>
          <w:rFonts w:ascii="Times New Roman" w:hAnsi="Times New Roman"/>
          <w:spacing w:val="-5"/>
          <w:sz w:val="24"/>
          <w:szCs w:val="24"/>
        </w:rPr>
        <w:t xml:space="preserve">work </w:t>
      </w:r>
      <w:r w:rsidRPr="00E70DD5">
        <w:rPr>
          <w:rFonts w:ascii="Times New Roman" w:hAnsi="Times New Roman"/>
          <w:sz w:val="24"/>
          <w:szCs w:val="24"/>
        </w:rPr>
        <w:t>contribution statement stating who has done what with regard to the response</w:t>
      </w:r>
    </w:p>
    <w:p w14:paraId="17BFEBA9" w14:textId="77777777" w:rsidR="00E70DD5" w:rsidRPr="00E70DD5" w:rsidRDefault="00E70DD5" w:rsidP="00E70DD5">
      <w:pPr>
        <w:pStyle w:val="ae"/>
        <w:widowControl w:val="0"/>
        <w:numPr>
          <w:ilvl w:val="0"/>
          <w:numId w:val="39"/>
        </w:numPr>
        <w:tabs>
          <w:tab w:val="left" w:pos="839"/>
          <w:tab w:val="left" w:pos="840"/>
        </w:tabs>
        <w:autoSpaceDE w:val="0"/>
        <w:autoSpaceDN w:val="0"/>
        <w:spacing w:after="0"/>
        <w:ind w:leftChars="0" w:right="483"/>
        <w:rPr>
          <w:rFonts w:ascii="Times New Roman" w:hAnsi="Times New Roman"/>
          <w:sz w:val="24"/>
          <w:szCs w:val="24"/>
        </w:rPr>
      </w:pPr>
      <w:r w:rsidRPr="00E70DD5">
        <w:rPr>
          <w:rFonts w:ascii="Times New Roman" w:hAnsi="Times New Roman"/>
          <w:sz w:val="24"/>
          <w:szCs w:val="24"/>
        </w:rPr>
        <w:t xml:space="preserve">Each group will orally present its response in the class immediately following the submission deadline of that response. Each student must participate in at least one presentation but </w:t>
      </w:r>
      <w:r w:rsidRPr="00E70DD5">
        <w:rPr>
          <w:rFonts w:ascii="Times New Roman" w:hAnsi="Times New Roman"/>
          <w:spacing w:val="-5"/>
          <w:sz w:val="24"/>
          <w:szCs w:val="24"/>
        </w:rPr>
        <w:t xml:space="preserve">more </w:t>
      </w:r>
      <w:r w:rsidRPr="00E70DD5">
        <w:rPr>
          <w:rFonts w:ascii="Times New Roman" w:hAnsi="Times New Roman"/>
          <w:sz w:val="24"/>
          <w:szCs w:val="24"/>
        </w:rPr>
        <w:t>frequent participation is encouraged.</w:t>
      </w:r>
    </w:p>
    <w:p w14:paraId="38C080C5" w14:textId="77777777" w:rsidR="00E70DD5" w:rsidRPr="00E70DD5" w:rsidRDefault="00E70DD5" w:rsidP="00E70DD5">
      <w:pPr>
        <w:pStyle w:val="ae"/>
        <w:widowControl w:val="0"/>
        <w:numPr>
          <w:ilvl w:val="0"/>
          <w:numId w:val="39"/>
        </w:numPr>
        <w:tabs>
          <w:tab w:val="left" w:pos="839"/>
          <w:tab w:val="left" w:pos="840"/>
        </w:tabs>
        <w:autoSpaceDE w:val="0"/>
        <w:autoSpaceDN w:val="0"/>
        <w:spacing w:after="0"/>
        <w:ind w:leftChars="0" w:right="585"/>
        <w:rPr>
          <w:rFonts w:ascii="Times New Roman" w:hAnsi="Times New Roman"/>
          <w:sz w:val="24"/>
          <w:szCs w:val="24"/>
        </w:rPr>
      </w:pPr>
      <w:r w:rsidRPr="00E70DD5">
        <w:rPr>
          <w:rFonts w:ascii="Times New Roman" w:hAnsi="Times New Roman"/>
          <w:sz w:val="24"/>
          <w:szCs w:val="24"/>
        </w:rPr>
        <w:t xml:space="preserve">Submission of group written work and the contribution form is by Word document attached </w:t>
      </w:r>
      <w:r w:rsidRPr="00E70DD5">
        <w:rPr>
          <w:rFonts w:ascii="Times New Roman" w:hAnsi="Times New Roman"/>
          <w:spacing w:val="-9"/>
          <w:sz w:val="24"/>
          <w:szCs w:val="24"/>
        </w:rPr>
        <w:t xml:space="preserve">to </w:t>
      </w:r>
      <w:r w:rsidRPr="00E70DD5">
        <w:rPr>
          <w:rFonts w:ascii="Times New Roman" w:hAnsi="Times New Roman"/>
          <w:sz w:val="24"/>
          <w:szCs w:val="24"/>
        </w:rPr>
        <w:t>an email sent to</w:t>
      </w:r>
      <w:r w:rsidRPr="00E70DD5">
        <w:rPr>
          <w:rFonts w:ascii="Times New Roman" w:hAnsi="Times New Roman"/>
          <w:color w:val="1154CC"/>
          <w:sz w:val="24"/>
          <w:szCs w:val="24"/>
        </w:rPr>
        <w:t xml:space="preserve"> </w:t>
      </w:r>
      <w:hyperlink r:id="rId12" w:history="1">
        <w:r w:rsidRPr="00E70DD5">
          <w:rPr>
            <w:rStyle w:val="ad"/>
            <w:rFonts w:ascii="Times New Roman" w:hAnsi="Times New Roman"/>
            <w:sz w:val="24"/>
            <w:szCs w:val="24"/>
          </w:rPr>
          <w:t>leolam@ny.edu.hk</w:t>
        </w:r>
      </w:hyperlink>
      <w:r w:rsidRPr="00E70DD5">
        <w:rPr>
          <w:rFonts w:ascii="Times New Roman" w:hAnsi="Times New Roman"/>
          <w:sz w:val="24"/>
          <w:szCs w:val="24"/>
        </w:rPr>
        <w:t>. The subject of the email shall be in the following form: “Evening - Session X - Classwork Y”.</w:t>
      </w:r>
    </w:p>
    <w:p w14:paraId="4C18DF41" w14:textId="77777777" w:rsidR="00E70DD5" w:rsidRDefault="00E70DD5" w:rsidP="00E70DD5">
      <w:pPr>
        <w:pStyle w:val="aa"/>
        <w:spacing w:line="276" w:lineRule="auto"/>
        <w:ind w:right="517"/>
        <w:rPr>
          <w:szCs w:val="24"/>
        </w:rPr>
      </w:pPr>
    </w:p>
    <w:p w14:paraId="7139AAB6" w14:textId="77777777" w:rsidR="00E70DD5" w:rsidRPr="00104B59" w:rsidRDefault="00E70DD5" w:rsidP="00E70DD5">
      <w:pPr>
        <w:pStyle w:val="aa"/>
        <w:ind w:left="120"/>
      </w:pPr>
      <w:r w:rsidRPr="00104B59">
        <w:t>These written responses</w:t>
      </w:r>
      <w:r>
        <w:t xml:space="preserve"> and group presentation</w:t>
      </w:r>
      <w:r w:rsidRPr="00104B59">
        <w:t xml:space="preserve"> together will make up </w:t>
      </w:r>
      <w:r w:rsidR="00783097">
        <w:rPr>
          <w:b/>
          <w:color w:val="FF0000"/>
        </w:rPr>
        <w:t>3</w:t>
      </w:r>
      <w:r w:rsidRPr="00343119">
        <w:rPr>
          <w:b/>
          <w:bCs/>
          <w:color w:val="FF0000"/>
        </w:rPr>
        <w:t>0</w:t>
      </w:r>
      <w:r w:rsidRPr="007C3820">
        <w:rPr>
          <w:b/>
          <w:bCs/>
          <w:color w:val="FF0000"/>
        </w:rPr>
        <w:t>%</w:t>
      </w:r>
      <w:r w:rsidRPr="00104B59">
        <w:t xml:space="preserve"> of the assessment component.</w:t>
      </w:r>
    </w:p>
    <w:p w14:paraId="4C56E9C0" w14:textId="77777777" w:rsidR="00934F95" w:rsidRDefault="00934F95" w:rsidP="00E70DD5">
      <w:pPr>
        <w:pStyle w:val="aa"/>
        <w:spacing w:line="276" w:lineRule="auto"/>
        <w:ind w:right="517"/>
        <w:rPr>
          <w:szCs w:val="24"/>
        </w:rPr>
      </w:pPr>
    </w:p>
    <w:p w14:paraId="3D52384D" w14:textId="77777777" w:rsidR="00A06DA2" w:rsidRPr="00A06DA2" w:rsidRDefault="00A06DA2" w:rsidP="00A06DA2">
      <w:pPr>
        <w:pStyle w:val="1"/>
        <w:rPr>
          <w:b/>
          <w:sz w:val="22"/>
          <w:szCs w:val="22"/>
        </w:rPr>
      </w:pPr>
      <w:r w:rsidRPr="00A06DA2">
        <w:rPr>
          <w:rFonts w:hint="eastAsia"/>
          <w:b/>
          <w:sz w:val="22"/>
          <w:szCs w:val="22"/>
        </w:rPr>
        <w:t>Examination</w:t>
      </w:r>
      <w:r w:rsidRPr="00A06DA2">
        <w:rPr>
          <w:b/>
          <w:sz w:val="22"/>
          <w:szCs w:val="22"/>
        </w:rPr>
        <w:t xml:space="preserve"> (</w:t>
      </w:r>
      <w:r w:rsidRPr="00A06DA2">
        <w:rPr>
          <w:rFonts w:hint="eastAsia"/>
          <w:b/>
          <w:sz w:val="22"/>
          <w:szCs w:val="22"/>
        </w:rPr>
        <w:t>4</w:t>
      </w:r>
      <w:r w:rsidRPr="00A06DA2">
        <w:rPr>
          <w:b/>
          <w:sz w:val="22"/>
          <w:szCs w:val="22"/>
        </w:rPr>
        <w:t>0%)</w:t>
      </w:r>
    </w:p>
    <w:p w14:paraId="1646BBBD" w14:textId="77777777" w:rsidR="00A06DA2" w:rsidRPr="00A06DA2" w:rsidRDefault="00A06DA2" w:rsidP="00A06DA2">
      <w:pPr>
        <w:widowControl w:val="0"/>
        <w:tabs>
          <w:tab w:val="left" w:pos="839"/>
          <w:tab w:val="left" w:pos="840"/>
        </w:tabs>
        <w:autoSpaceDE w:val="0"/>
        <w:autoSpaceDN w:val="0"/>
        <w:spacing w:after="0"/>
        <w:ind w:right="585"/>
        <w:rPr>
          <w:rFonts w:ascii="Times New Roman" w:hAnsi="Times New Roman"/>
        </w:rPr>
      </w:pPr>
    </w:p>
    <w:p w14:paraId="329D0C5D" w14:textId="77777777" w:rsidR="00A06DA2" w:rsidRPr="00A06DA2" w:rsidRDefault="00A06DA2" w:rsidP="00A06DA2">
      <w:pPr>
        <w:pStyle w:val="ae"/>
        <w:widowControl w:val="0"/>
        <w:numPr>
          <w:ilvl w:val="0"/>
          <w:numId w:val="39"/>
        </w:numPr>
        <w:tabs>
          <w:tab w:val="left" w:pos="839"/>
          <w:tab w:val="left" w:pos="840"/>
        </w:tabs>
        <w:autoSpaceDE w:val="0"/>
        <w:autoSpaceDN w:val="0"/>
        <w:spacing w:after="0"/>
        <w:ind w:leftChars="0" w:right="585"/>
        <w:rPr>
          <w:rFonts w:ascii="Times New Roman" w:hAnsi="Times New Roman"/>
        </w:rPr>
      </w:pPr>
      <w:r w:rsidRPr="00A06DA2">
        <w:rPr>
          <w:rFonts w:ascii="Times New Roman" w:hAnsi="Times New Roman"/>
        </w:rPr>
        <w:t>Date: TBC (Time: 18:30 - 21:30)</w:t>
      </w:r>
    </w:p>
    <w:p w14:paraId="4DF0294C" w14:textId="77777777" w:rsidR="00A06DA2" w:rsidRPr="00A06DA2" w:rsidRDefault="00A06DA2" w:rsidP="00A06DA2">
      <w:pPr>
        <w:pStyle w:val="ae"/>
        <w:widowControl w:val="0"/>
        <w:numPr>
          <w:ilvl w:val="0"/>
          <w:numId w:val="39"/>
        </w:numPr>
        <w:tabs>
          <w:tab w:val="left" w:pos="839"/>
          <w:tab w:val="left" w:pos="840"/>
        </w:tabs>
        <w:autoSpaceDE w:val="0"/>
        <w:autoSpaceDN w:val="0"/>
        <w:spacing w:after="0"/>
        <w:ind w:leftChars="0" w:right="585"/>
        <w:rPr>
          <w:rFonts w:ascii="Times New Roman" w:hAnsi="Times New Roman"/>
        </w:rPr>
      </w:pPr>
      <w:r w:rsidRPr="00A06DA2">
        <w:rPr>
          <w:rFonts w:ascii="Times New Roman" w:hAnsi="Times New Roman"/>
        </w:rPr>
        <w:t>Open book for short and long questions; closed book for multiple choice</w:t>
      </w:r>
    </w:p>
    <w:p w14:paraId="116D1677" w14:textId="77777777" w:rsidR="00A06DA2" w:rsidRPr="00A06DA2" w:rsidRDefault="00A06DA2" w:rsidP="00A06DA2">
      <w:pPr>
        <w:pStyle w:val="ae"/>
        <w:widowControl w:val="0"/>
        <w:numPr>
          <w:ilvl w:val="0"/>
          <w:numId w:val="39"/>
        </w:numPr>
        <w:tabs>
          <w:tab w:val="left" w:pos="839"/>
          <w:tab w:val="left" w:pos="840"/>
        </w:tabs>
        <w:autoSpaceDE w:val="0"/>
        <w:autoSpaceDN w:val="0"/>
        <w:spacing w:after="0"/>
        <w:ind w:leftChars="0" w:right="585"/>
        <w:rPr>
          <w:rFonts w:ascii="Times New Roman" w:hAnsi="Times New Roman"/>
        </w:rPr>
      </w:pPr>
      <w:r w:rsidRPr="00A06DA2">
        <w:rPr>
          <w:rFonts w:ascii="Times New Roman" w:hAnsi="Times New Roman"/>
        </w:rPr>
        <w:t>Materials allowed: notebooks, dictionaries, blank papers. No electronic devices.</w:t>
      </w:r>
    </w:p>
    <w:p w14:paraId="21037C25" w14:textId="77777777" w:rsidR="00A06DA2" w:rsidRPr="00A06DA2" w:rsidRDefault="00A06DA2" w:rsidP="00A06DA2">
      <w:pPr>
        <w:pStyle w:val="ae"/>
        <w:widowControl w:val="0"/>
        <w:numPr>
          <w:ilvl w:val="0"/>
          <w:numId w:val="39"/>
        </w:numPr>
        <w:tabs>
          <w:tab w:val="left" w:pos="839"/>
          <w:tab w:val="left" w:pos="840"/>
        </w:tabs>
        <w:autoSpaceDE w:val="0"/>
        <w:autoSpaceDN w:val="0"/>
        <w:spacing w:after="0"/>
        <w:ind w:leftChars="0" w:right="585"/>
        <w:rPr>
          <w:rFonts w:ascii="Times New Roman" w:hAnsi="Times New Roman"/>
        </w:rPr>
      </w:pPr>
      <w:r w:rsidRPr="00A06DA2">
        <w:rPr>
          <w:rFonts w:ascii="Times New Roman" w:hAnsi="Times New Roman"/>
        </w:rPr>
        <w:t>Multiple Choice: 20% (10 questions at 2% each). Answer all questions in this section (closed book).</w:t>
      </w:r>
    </w:p>
    <w:p w14:paraId="1DBE51AA" w14:textId="77777777" w:rsidR="00A06DA2" w:rsidRPr="00A06DA2" w:rsidRDefault="00A06DA2" w:rsidP="00A06DA2">
      <w:pPr>
        <w:pStyle w:val="ae"/>
        <w:widowControl w:val="0"/>
        <w:numPr>
          <w:ilvl w:val="0"/>
          <w:numId w:val="39"/>
        </w:numPr>
        <w:tabs>
          <w:tab w:val="left" w:pos="839"/>
          <w:tab w:val="left" w:pos="840"/>
        </w:tabs>
        <w:autoSpaceDE w:val="0"/>
        <w:autoSpaceDN w:val="0"/>
        <w:spacing w:after="0"/>
        <w:ind w:leftChars="0" w:right="585"/>
        <w:rPr>
          <w:rFonts w:ascii="Times New Roman" w:hAnsi="Times New Roman"/>
        </w:rPr>
      </w:pPr>
      <w:r w:rsidRPr="00A06DA2">
        <w:rPr>
          <w:rFonts w:ascii="Times New Roman" w:hAnsi="Times New Roman"/>
        </w:rPr>
        <w:t>Short Questions: 40% (4 questions at 10% each). Answer 4 out of 5 questions (open book).</w:t>
      </w:r>
    </w:p>
    <w:p w14:paraId="294F9F68" w14:textId="77777777" w:rsidR="00A06DA2" w:rsidRPr="00A06DA2" w:rsidRDefault="00A06DA2" w:rsidP="00A06DA2">
      <w:pPr>
        <w:pStyle w:val="ae"/>
        <w:widowControl w:val="0"/>
        <w:numPr>
          <w:ilvl w:val="0"/>
          <w:numId w:val="39"/>
        </w:numPr>
        <w:tabs>
          <w:tab w:val="left" w:pos="839"/>
          <w:tab w:val="left" w:pos="840"/>
        </w:tabs>
        <w:autoSpaceDE w:val="0"/>
        <w:autoSpaceDN w:val="0"/>
        <w:spacing w:after="0"/>
        <w:ind w:leftChars="0" w:right="585"/>
        <w:rPr>
          <w:rFonts w:ascii="Times New Roman" w:hAnsi="Times New Roman"/>
        </w:rPr>
      </w:pPr>
      <w:r w:rsidRPr="00A06DA2">
        <w:rPr>
          <w:rFonts w:ascii="Times New Roman" w:hAnsi="Times New Roman"/>
        </w:rPr>
        <w:t>Long Questions: 40% (2 questions at 20% each). Answer 1 (Questions 3A and 3B) (open book).</w:t>
      </w:r>
    </w:p>
    <w:p w14:paraId="6EA3188B" w14:textId="77777777" w:rsidR="00A06DA2" w:rsidRDefault="00A06DA2" w:rsidP="00A06DA2">
      <w:pPr>
        <w:pStyle w:val="aa"/>
        <w:spacing w:line="276" w:lineRule="auto"/>
        <w:ind w:right="517"/>
        <w:rPr>
          <w:szCs w:val="24"/>
        </w:rPr>
      </w:pPr>
    </w:p>
    <w:p w14:paraId="01F17C71" w14:textId="77777777" w:rsidR="00934F95" w:rsidRDefault="00934F95" w:rsidP="00E70DD5">
      <w:pPr>
        <w:pStyle w:val="aa"/>
        <w:spacing w:line="276" w:lineRule="auto"/>
        <w:ind w:right="517"/>
        <w:rPr>
          <w:szCs w:val="24"/>
        </w:rPr>
      </w:pPr>
    </w:p>
    <w:p w14:paraId="283FBCEA" w14:textId="77777777" w:rsidR="00410177" w:rsidRDefault="00410177" w:rsidP="00E70DD5">
      <w:pPr>
        <w:pStyle w:val="aa"/>
        <w:spacing w:line="276" w:lineRule="auto"/>
        <w:ind w:right="517"/>
        <w:rPr>
          <w:szCs w:val="24"/>
        </w:rPr>
      </w:pPr>
    </w:p>
    <w:p w14:paraId="303F29E3" w14:textId="77777777" w:rsidR="00410177" w:rsidRDefault="00410177" w:rsidP="00E70DD5">
      <w:pPr>
        <w:pStyle w:val="aa"/>
        <w:spacing w:line="276" w:lineRule="auto"/>
        <w:ind w:right="517"/>
        <w:rPr>
          <w:szCs w:val="24"/>
        </w:rPr>
      </w:pPr>
    </w:p>
    <w:p w14:paraId="0236C1E2" w14:textId="77777777" w:rsidR="00392316" w:rsidRDefault="00721CFF" w:rsidP="00934F95">
      <w:pPr>
        <w:pStyle w:val="aa"/>
        <w:spacing w:line="276" w:lineRule="auto"/>
        <w:ind w:right="517"/>
        <w:jc w:val="center"/>
        <w:rPr>
          <w:b/>
          <w:szCs w:val="24"/>
          <w:u w:val="single"/>
        </w:rPr>
      </w:pPr>
      <w:r>
        <w:rPr>
          <w:b/>
          <w:szCs w:val="24"/>
          <w:u w:val="single"/>
        </w:rPr>
        <w:t>R</w:t>
      </w:r>
      <w:r w:rsidR="00934F95" w:rsidRPr="00934F95">
        <w:rPr>
          <w:b/>
          <w:szCs w:val="24"/>
          <w:u w:val="single"/>
        </w:rPr>
        <w:t>equirement</w:t>
      </w:r>
      <w:r w:rsidR="00392316">
        <w:rPr>
          <w:b/>
          <w:szCs w:val="24"/>
          <w:u w:val="single"/>
        </w:rPr>
        <w:t>s</w:t>
      </w:r>
      <w:r w:rsidR="00934F95" w:rsidRPr="00934F95">
        <w:rPr>
          <w:b/>
          <w:szCs w:val="24"/>
          <w:u w:val="single"/>
        </w:rPr>
        <w:t xml:space="preserve"> </w:t>
      </w:r>
    </w:p>
    <w:p w14:paraId="09B8BB78" w14:textId="77777777" w:rsidR="00721CFF" w:rsidRPr="00392316" w:rsidRDefault="00721CFF" w:rsidP="00934F95">
      <w:pPr>
        <w:pStyle w:val="aa"/>
        <w:spacing w:line="276" w:lineRule="auto"/>
        <w:ind w:right="517"/>
        <w:jc w:val="center"/>
        <w:rPr>
          <w:b/>
          <w:szCs w:val="24"/>
          <w:u w:val="single"/>
        </w:rPr>
      </w:pPr>
    </w:p>
    <w:p w14:paraId="0EFC9F33" w14:textId="77777777" w:rsidR="00392316" w:rsidRPr="00392316" w:rsidRDefault="00392316" w:rsidP="00392316">
      <w:pPr>
        <w:rPr>
          <w:rFonts w:ascii="Times New Roman" w:hAnsi="Times New Roman"/>
          <w:b/>
          <w:bCs/>
          <w:szCs w:val="24"/>
          <w:u w:val="single"/>
        </w:rPr>
      </w:pPr>
      <w:r w:rsidRPr="00392316">
        <w:rPr>
          <w:rFonts w:ascii="Times New Roman" w:hAnsi="Times New Roman"/>
          <w:b/>
          <w:bCs/>
          <w:szCs w:val="24"/>
          <w:u w:val="single"/>
        </w:rPr>
        <w:t>Direction for writing an individual paper</w:t>
      </w:r>
    </w:p>
    <w:p w14:paraId="0C741F45" w14:textId="77777777" w:rsidR="00392316" w:rsidRPr="00392316" w:rsidRDefault="00392316" w:rsidP="00392316">
      <w:pPr>
        <w:rPr>
          <w:rFonts w:ascii="Times New Roman" w:hAnsi="Times New Roman"/>
          <w:szCs w:val="24"/>
        </w:rPr>
      </w:pPr>
      <w:r w:rsidRPr="00392316">
        <w:rPr>
          <w:rFonts w:ascii="Times New Roman" w:hAnsi="Times New Roman"/>
          <w:szCs w:val="24"/>
        </w:rPr>
        <w:t>1.</w:t>
      </w:r>
      <w:r>
        <w:rPr>
          <w:rFonts w:ascii="Times New Roman" w:hAnsi="Times New Roman"/>
          <w:szCs w:val="24"/>
        </w:rPr>
        <w:t xml:space="preserve"> </w:t>
      </w:r>
      <w:r w:rsidRPr="00392316">
        <w:rPr>
          <w:rFonts w:ascii="Times New Roman" w:hAnsi="Times New Roman"/>
          <w:szCs w:val="24"/>
        </w:rPr>
        <w:t>Introduction – What case do you choose to discuss? Who is/are the petitioner(s) and the defendant(s)? What was the date of court hearing/judgment? Which court was the case held? What is the fact of the case (Briefly!)</w:t>
      </w:r>
    </w:p>
    <w:p w14:paraId="5DE043B0" w14:textId="77777777" w:rsidR="00392316" w:rsidRPr="00392316" w:rsidRDefault="00392316" w:rsidP="00392316">
      <w:pPr>
        <w:rPr>
          <w:rFonts w:ascii="Times New Roman" w:hAnsi="Times New Roman"/>
          <w:szCs w:val="24"/>
        </w:rPr>
      </w:pPr>
      <w:r w:rsidRPr="00392316">
        <w:rPr>
          <w:rFonts w:ascii="Times New Roman" w:hAnsi="Times New Roman"/>
          <w:szCs w:val="24"/>
        </w:rPr>
        <w:t>2.</w:t>
      </w:r>
      <w:r>
        <w:rPr>
          <w:rFonts w:ascii="Times New Roman" w:hAnsi="Times New Roman"/>
          <w:szCs w:val="24"/>
        </w:rPr>
        <w:t xml:space="preserve"> </w:t>
      </w:r>
      <w:r w:rsidRPr="00392316">
        <w:rPr>
          <w:rFonts w:ascii="Times New Roman" w:hAnsi="Times New Roman"/>
          <w:szCs w:val="24"/>
        </w:rPr>
        <w:t xml:space="preserve">What is/are the issue(s) discussed in the court? What are the legal principles in the case? </w:t>
      </w:r>
    </w:p>
    <w:p w14:paraId="7F91A02C" w14:textId="77777777" w:rsidR="00392316" w:rsidRPr="00392316" w:rsidRDefault="00392316" w:rsidP="00392316">
      <w:pPr>
        <w:rPr>
          <w:rFonts w:ascii="Times New Roman" w:hAnsi="Times New Roman"/>
          <w:szCs w:val="24"/>
        </w:rPr>
      </w:pPr>
      <w:r w:rsidRPr="00392316">
        <w:rPr>
          <w:rFonts w:ascii="Times New Roman" w:hAnsi="Times New Roman"/>
          <w:szCs w:val="24"/>
        </w:rPr>
        <w:t>3.</w:t>
      </w:r>
      <w:r>
        <w:rPr>
          <w:rFonts w:ascii="Times New Roman" w:hAnsi="Times New Roman"/>
          <w:szCs w:val="24"/>
        </w:rPr>
        <w:t xml:space="preserve"> </w:t>
      </w:r>
      <w:r w:rsidRPr="00392316">
        <w:rPr>
          <w:rFonts w:ascii="Times New Roman" w:hAnsi="Times New Roman"/>
          <w:szCs w:val="24"/>
        </w:rPr>
        <w:t>What is the result/judgment in the case? (Briefly)</w:t>
      </w:r>
    </w:p>
    <w:p w14:paraId="10BAA96E" w14:textId="77777777" w:rsidR="00392316" w:rsidRPr="00392316" w:rsidRDefault="00392316" w:rsidP="00392316">
      <w:pPr>
        <w:rPr>
          <w:rFonts w:ascii="Times New Roman" w:hAnsi="Times New Roman"/>
          <w:szCs w:val="24"/>
        </w:rPr>
      </w:pPr>
      <w:r w:rsidRPr="00392316">
        <w:rPr>
          <w:rFonts w:ascii="Times New Roman" w:hAnsi="Times New Roman"/>
          <w:szCs w:val="24"/>
        </w:rPr>
        <w:t>4.</w:t>
      </w:r>
      <w:r>
        <w:rPr>
          <w:rFonts w:ascii="Times New Roman" w:hAnsi="Times New Roman"/>
          <w:szCs w:val="24"/>
        </w:rPr>
        <w:t xml:space="preserve"> </w:t>
      </w:r>
      <w:r w:rsidRPr="00392316">
        <w:rPr>
          <w:rFonts w:ascii="Times New Roman" w:hAnsi="Times New Roman"/>
          <w:szCs w:val="24"/>
        </w:rPr>
        <w:t xml:space="preserve">What is your reflection </w:t>
      </w:r>
      <w:r w:rsidRPr="00392316">
        <w:rPr>
          <w:rFonts w:ascii="Times New Roman" w:hAnsi="Times New Roman"/>
        </w:rPr>
        <w:t>on the justice system, reflection on social work profession and reflection of personal value</w:t>
      </w:r>
      <w:r w:rsidRPr="00392316">
        <w:rPr>
          <w:rFonts w:ascii="Times New Roman" w:hAnsi="Times New Roman"/>
          <w:szCs w:val="24"/>
        </w:rPr>
        <w:t>? What is your feeling on reading a judgment? Do you agree on the court decision? (with reasons)</w:t>
      </w:r>
    </w:p>
    <w:p w14:paraId="640294BC" w14:textId="77777777" w:rsidR="00392316" w:rsidRPr="00392316" w:rsidRDefault="00392316" w:rsidP="00392316">
      <w:pPr>
        <w:rPr>
          <w:rFonts w:ascii="Times New Roman" w:hAnsi="Times New Roman"/>
          <w:szCs w:val="24"/>
        </w:rPr>
      </w:pPr>
      <w:r w:rsidRPr="00392316">
        <w:rPr>
          <w:rFonts w:ascii="Times New Roman" w:hAnsi="Times New Roman"/>
          <w:szCs w:val="24"/>
        </w:rPr>
        <w:t>5. How does reading case judgment (s)/ordinance (s) help you become a professional social worker in Hong Kong?</w:t>
      </w:r>
    </w:p>
    <w:p w14:paraId="5210DDD7" w14:textId="77777777" w:rsidR="00392316" w:rsidRPr="00392316" w:rsidRDefault="00392316" w:rsidP="00934F95">
      <w:pPr>
        <w:pStyle w:val="aa"/>
        <w:spacing w:line="276" w:lineRule="auto"/>
        <w:ind w:right="517"/>
        <w:jc w:val="center"/>
        <w:rPr>
          <w:b/>
          <w:szCs w:val="24"/>
          <w:u w:val="single"/>
        </w:rPr>
      </w:pPr>
    </w:p>
    <w:p w14:paraId="6C1B705F" w14:textId="77777777" w:rsidR="001671B4" w:rsidRPr="0050296A" w:rsidRDefault="001671B4" w:rsidP="001671B4">
      <w:pPr>
        <w:pStyle w:val="1"/>
        <w:spacing w:line="480" w:lineRule="auto"/>
        <w:jc w:val="center"/>
        <w:rPr>
          <w:b/>
          <w:szCs w:val="24"/>
          <w:u w:val="single"/>
        </w:rPr>
      </w:pPr>
      <w:r w:rsidRPr="0050296A">
        <w:rPr>
          <w:b/>
          <w:szCs w:val="24"/>
          <w:u w:val="single"/>
        </w:rPr>
        <w:t>Listed Cases for Individual Paper</w:t>
      </w:r>
    </w:p>
    <w:p w14:paraId="73B2E299" w14:textId="77777777" w:rsidR="001671B4" w:rsidRPr="0050296A" w:rsidRDefault="001671B4" w:rsidP="001671B4">
      <w:pPr>
        <w:spacing w:line="480" w:lineRule="auto"/>
        <w:jc w:val="center"/>
        <w:rPr>
          <w:rFonts w:ascii="Times New Roman" w:eastAsiaTheme="minorEastAsia" w:hAnsi="Times New Roman"/>
          <w:b/>
          <w:bCs/>
          <w:sz w:val="24"/>
          <w:szCs w:val="24"/>
        </w:rPr>
      </w:pPr>
      <w:r w:rsidRPr="0050296A">
        <w:rPr>
          <w:rFonts w:ascii="Times New Roman" w:eastAsiaTheme="minorEastAsia" w:hAnsi="Times New Roman"/>
          <w:b/>
          <w:bCs/>
          <w:sz w:val="24"/>
          <w:szCs w:val="24"/>
        </w:rPr>
        <w:t>Please choose 1 from these 4 cases to prepare your individual paper</w:t>
      </w:r>
    </w:p>
    <w:p w14:paraId="30ABEB9D" w14:textId="1A4BBC35" w:rsidR="001671B4" w:rsidRPr="0050296A" w:rsidRDefault="00BF644E" w:rsidP="00F33D4A">
      <w:pPr>
        <w:pStyle w:val="ae"/>
        <w:widowControl w:val="0"/>
        <w:numPr>
          <w:ilvl w:val="0"/>
          <w:numId w:val="43"/>
        </w:numPr>
        <w:autoSpaceDE w:val="0"/>
        <w:autoSpaceDN w:val="0"/>
        <w:spacing w:after="0" w:line="360" w:lineRule="auto"/>
        <w:ind w:leftChars="0"/>
        <w:jc w:val="both"/>
        <w:rPr>
          <w:rFonts w:ascii="Times New Roman" w:hAnsi="Times New Roman"/>
          <w:b/>
          <w:bCs/>
          <w:sz w:val="24"/>
          <w:szCs w:val="24"/>
        </w:rPr>
      </w:pPr>
      <w:r w:rsidRPr="0050296A">
        <w:rPr>
          <w:rFonts w:ascii="Times New Roman" w:hAnsi="Times New Roman"/>
          <w:b/>
          <w:bCs/>
          <w:sz w:val="24"/>
          <w:szCs w:val="24"/>
        </w:rPr>
        <w:t>CYL</w:t>
      </w:r>
      <w:r w:rsidR="001671B4" w:rsidRPr="0050296A">
        <w:rPr>
          <w:rFonts w:ascii="Times New Roman" w:hAnsi="Times New Roman"/>
          <w:b/>
          <w:bCs/>
          <w:sz w:val="24"/>
          <w:szCs w:val="24"/>
        </w:rPr>
        <w:t xml:space="preserve"> v. </w:t>
      </w:r>
      <w:r w:rsidRPr="0050296A">
        <w:rPr>
          <w:rFonts w:ascii="Times New Roman" w:hAnsi="Times New Roman"/>
          <w:b/>
          <w:bCs/>
          <w:sz w:val="24"/>
          <w:szCs w:val="24"/>
        </w:rPr>
        <w:t>STN</w:t>
      </w:r>
      <w:r w:rsidR="001671B4" w:rsidRPr="0050296A">
        <w:rPr>
          <w:rFonts w:ascii="Times New Roman" w:hAnsi="Times New Roman"/>
          <w:b/>
          <w:bCs/>
          <w:sz w:val="24"/>
          <w:szCs w:val="24"/>
        </w:rPr>
        <w:t xml:space="preserve"> </w:t>
      </w:r>
      <w:r w:rsidRPr="0050296A">
        <w:rPr>
          <w:rFonts w:ascii="Times New Roman" w:hAnsi="Times New Roman"/>
          <w:b/>
          <w:bCs/>
          <w:sz w:val="24"/>
          <w:szCs w:val="24"/>
        </w:rPr>
        <w:t>FCMC 14253/2023</w:t>
      </w:r>
      <w:r w:rsidR="001671B4" w:rsidRPr="0050296A">
        <w:rPr>
          <w:rFonts w:ascii="Times New Roman" w:hAnsi="Times New Roman"/>
          <w:b/>
          <w:bCs/>
          <w:sz w:val="24"/>
          <w:szCs w:val="24"/>
        </w:rPr>
        <w:t xml:space="preserve"> [20</w:t>
      </w:r>
      <w:r w:rsidRPr="0050296A">
        <w:rPr>
          <w:rFonts w:ascii="Times New Roman" w:hAnsi="Times New Roman"/>
          <w:b/>
          <w:bCs/>
          <w:sz w:val="24"/>
          <w:szCs w:val="24"/>
        </w:rPr>
        <w:t>25</w:t>
      </w:r>
      <w:r w:rsidR="001671B4" w:rsidRPr="0050296A">
        <w:rPr>
          <w:rFonts w:ascii="Times New Roman" w:hAnsi="Times New Roman"/>
          <w:b/>
          <w:bCs/>
          <w:sz w:val="24"/>
          <w:szCs w:val="24"/>
        </w:rPr>
        <w:t xml:space="preserve">] HKFC </w:t>
      </w:r>
      <w:proofErr w:type="gramStart"/>
      <w:r w:rsidRPr="0050296A">
        <w:rPr>
          <w:rFonts w:ascii="Times New Roman" w:hAnsi="Times New Roman"/>
          <w:b/>
          <w:bCs/>
          <w:sz w:val="24"/>
          <w:szCs w:val="24"/>
        </w:rPr>
        <w:t>108</w:t>
      </w:r>
      <w:r w:rsidR="001671B4" w:rsidRPr="0050296A">
        <w:rPr>
          <w:rFonts w:ascii="Times New Roman" w:hAnsi="Times New Roman"/>
          <w:b/>
          <w:bCs/>
          <w:sz w:val="24"/>
          <w:szCs w:val="24"/>
        </w:rPr>
        <w:t xml:space="preserve">  [</w:t>
      </w:r>
      <w:proofErr w:type="gramEnd"/>
      <w:r w:rsidRPr="0050296A">
        <w:rPr>
          <w:rFonts w:ascii="Times New Roman" w:hAnsi="Times New Roman"/>
          <w:b/>
          <w:bCs/>
          <w:sz w:val="24"/>
          <w:szCs w:val="24"/>
        </w:rPr>
        <w:t>Interim Maintenance for Childre</w:t>
      </w:r>
      <w:r w:rsidR="001671B4" w:rsidRPr="0050296A">
        <w:rPr>
          <w:rFonts w:ascii="Times New Roman" w:hAnsi="Times New Roman"/>
          <w:b/>
          <w:bCs/>
          <w:sz w:val="24"/>
          <w:szCs w:val="24"/>
        </w:rPr>
        <w:t>]</w:t>
      </w:r>
    </w:p>
    <w:p w14:paraId="4E7AAC64" w14:textId="03D413C2" w:rsidR="001671B4" w:rsidRPr="0050296A" w:rsidRDefault="00BF644E" w:rsidP="00F33D4A">
      <w:pPr>
        <w:pStyle w:val="ae"/>
        <w:spacing w:line="360" w:lineRule="auto"/>
        <w:ind w:left="440"/>
        <w:jc w:val="both"/>
        <w:rPr>
          <w:rFonts w:ascii="Times New Roman" w:hAnsi="Times New Roman"/>
          <w:sz w:val="24"/>
          <w:szCs w:val="24"/>
        </w:rPr>
      </w:pPr>
      <w:r w:rsidRPr="0050296A">
        <w:rPr>
          <w:rFonts w:ascii="Times New Roman" w:hAnsi="Times New Roman"/>
          <w:sz w:val="24"/>
          <w:szCs w:val="24"/>
        </w:rPr>
        <w:t>https://legalref.judiciary.hk/lrs/common/search/search_result_detail_frame.jsp?DIS=170428&amp;QS=%24%28adoption%2Ccase%29&amp;TP=JU</w:t>
      </w:r>
    </w:p>
    <w:p w14:paraId="533467AC" w14:textId="77777777" w:rsidR="001671B4" w:rsidRPr="0050296A" w:rsidRDefault="001671B4" w:rsidP="00F33D4A">
      <w:pPr>
        <w:pStyle w:val="ae"/>
        <w:widowControl w:val="0"/>
        <w:numPr>
          <w:ilvl w:val="0"/>
          <w:numId w:val="43"/>
        </w:numPr>
        <w:autoSpaceDE w:val="0"/>
        <w:autoSpaceDN w:val="0"/>
        <w:spacing w:after="0" w:line="360" w:lineRule="auto"/>
        <w:ind w:leftChars="0"/>
        <w:jc w:val="both"/>
        <w:rPr>
          <w:rFonts w:ascii="Times New Roman" w:eastAsiaTheme="minorEastAsia" w:hAnsi="Times New Roman"/>
          <w:b/>
          <w:bCs/>
          <w:sz w:val="24"/>
          <w:szCs w:val="24"/>
        </w:rPr>
      </w:pPr>
      <w:r w:rsidRPr="0050296A">
        <w:rPr>
          <w:rFonts w:ascii="Times New Roman" w:eastAsiaTheme="minorEastAsia" w:hAnsi="Times New Roman"/>
          <w:b/>
          <w:bCs/>
          <w:sz w:val="24"/>
          <w:szCs w:val="24"/>
        </w:rPr>
        <w:t xml:space="preserve">TKY v. YSGA </w:t>
      </w:r>
      <w:r w:rsidRPr="0050296A">
        <w:rPr>
          <w:rFonts w:ascii="Times New Roman" w:hAnsi="Times New Roman"/>
          <w:b/>
          <w:bCs/>
          <w:sz w:val="24"/>
          <w:szCs w:val="24"/>
        </w:rPr>
        <w:t>[2023] HKFC 181 [Maintenance case]</w:t>
      </w:r>
    </w:p>
    <w:p w14:paraId="1C7A082E" w14:textId="77777777" w:rsidR="001671B4" w:rsidRPr="0050296A" w:rsidRDefault="003745E6" w:rsidP="00F33D4A">
      <w:pPr>
        <w:pStyle w:val="ae"/>
        <w:spacing w:line="360" w:lineRule="auto"/>
        <w:ind w:left="440"/>
        <w:jc w:val="both"/>
        <w:rPr>
          <w:rFonts w:ascii="Times New Roman" w:eastAsiaTheme="minorEastAsia" w:hAnsi="Times New Roman"/>
          <w:sz w:val="24"/>
          <w:szCs w:val="24"/>
        </w:rPr>
      </w:pPr>
      <w:hyperlink r:id="rId13" w:history="1">
        <w:r w:rsidR="001671B4" w:rsidRPr="0050296A">
          <w:rPr>
            <w:rStyle w:val="ad"/>
            <w:rFonts w:ascii="Times New Roman" w:eastAsiaTheme="minorEastAsia" w:hAnsi="Times New Roman"/>
            <w:color w:val="auto"/>
            <w:sz w:val="24"/>
            <w:szCs w:val="24"/>
            <w:u w:val="none"/>
          </w:rPr>
          <w:t>https://legalref.judiciary.hk/lrs/common/ju/ju_frame.jsp?DIS=155586&amp;currpage=T</w:t>
        </w:r>
      </w:hyperlink>
    </w:p>
    <w:p w14:paraId="10988642" w14:textId="52BFEF6E" w:rsidR="001671B4" w:rsidRPr="0050296A" w:rsidRDefault="0050296A" w:rsidP="00F33D4A">
      <w:pPr>
        <w:pStyle w:val="ae"/>
        <w:widowControl w:val="0"/>
        <w:numPr>
          <w:ilvl w:val="0"/>
          <w:numId w:val="43"/>
        </w:numPr>
        <w:autoSpaceDE w:val="0"/>
        <w:autoSpaceDN w:val="0"/>
        <w:spacing w:after="0" w:line="360" w:lineRule="auto"/>
        <w:ind w:leftChars="0"/>
        <w:jc w:val="both"/>
        <w:rPr>
          <w:rFonts w:ascii="Times New Roman" w:hAnsi="Times New Roman"/>
          <w:b/>
          <w:bCs/>
          <w:sz w:val="24"/>
          <w:szCs w:val="24"/>
        </w:rPr>
      </w:pPr>
      <w:r w:rsidRPr="0050296A">
        <w:rPr>
          <w:rFonts w:ascii="Times New Roman" w:eastAsiaTheme="minorEastAsia" w:hAnsi="Times New Roman"/>
          <w:b/>
          <w:bCs/>
          <w:sz w:val="24"/>
          <w:szCs w:val="24"/>
        </w:rPr>
        <w:t>CD AND ANOTHER v. TKH AND ANOTHER</w:t>
      </w:r>
      <w:r w:rsidR="001671B4" w:rsidRPr="0050296A">
        <w:rPr>
          <w:rFonts w:ascii="Times New Roman" w:eastAsiaTheme="minorEastAsia" w:hAnsi="Times New Roman"/>
          <w:b/>
          <w:bCs/>
          <w:sz w:val="24"/>
          <w:szCs w:val="24"/>
        </w:rPr>
        <w:t xml:space="preserve"> [20</w:t>
      </w:r>
      <w:r w:rsidRPr="0050296A">
        <w:rPr>
          <w:rFonts w:ascii="Times New Roman" w:eastAsiaTheme="minorEastAsia" w:hAnsi="Times New Roman"/>
          <w:b/>
          <w:bCs/>
          <w:sz w:val="24"/>
          <w:szCs w:val="24"/>
        </w:rPr>
        <w:t>17</w:t>
      </w:r>
      <w:r w:rsidR="001671B4" w:rsidRPr="0050296A">
        <w:rPr>
          <w:rFonts w:ascii="Times New Roman" w:eastAsiaTheme="minorEastAsia" w:hAnsi="Times New Roman"/>
          <w:b/>
          <w:bCs/>
          <w:sz w:val="24"/>
          <w:szCs w:val="24"/>
        </w:rPr>
        <w:t>]</w:t>
      </w:r>
      <w:r w:rsidRPr="0050296A">
        <w:rPr>
          <w:rFonts w:ascii="Times New Roman" w:eastAsiaTheme="minorEastAsia" w:hAnsi="Times New Roman"/>
          <w:b/>
          <w:bCs/>
          <w:sz w:val="24"/>
          <w:szCs w:val="24"/>
        </w:rPr>
        <w:t xml:space="preserve"> FCMP148/2017</w:t>
      </w:r>
      <w:r w:rsidR="001671B4" w:rsidRPr="0050296A">
        <w:rPr>
          <w:rFonts w:ascii="Times New Roman" w:eastAsiaTheme="minorEastAsia" w:hAnsi="Times New Roman"/>
          <w:b/>
          <w:bCs/>
          <w:sz w:val="24"/>
          <w:szCs w:val="24"/>
        </w:rPr>
        <w:t xml:space="preserve"> [</w:t>
      </w:r>
      <w:r w:rsidRPr="0050296A">
        <w:rPr>
          <w:rFonts w:ascii="Times New Roman" w:eastAsiaTheme="minorEastAsia" w:hAnsi="Times New Roman"/>
          <w:b/>
          <w:bCs/>
          <w:sz w:val="24"/>
          <w:szCs w:val="24"/>
        </w:rPr>
        <w:t>Parental Declaration</w:t>
      </w:r>
      <w:r w:rsidR="001671B4" w:rsidRPr="0050296A">
        <w:rPr>
          <w:rFonts w:ascii="Times New Roman" w:eastAsiaTheme="minorEastAsia" w:hAnsi="Times New Roman"/>
          <w:b/>
          <w:bCs/>
          <w:sz w:val="24"/>
          <w:szCs w:val="24"/>
        </w:rPr>
        <w:t>]</w:t>
      </w:r>
    </w:p>
    <w:p w14:paraId="466358A2" w14:textId="69DD1868" w:rsidR="001671B4" w:rsidRPr="0050296A" w:rsidRDefault="0050296A" w:rsidP="00F33D4A">
      <w:pPr>
        <w:spacing w:line="360" w:lineRule="auto"/>
        <w:ind w:left="360"/>
        <w:jc w:val="both"/>
        <w:rPr>
          <w:rFonts w:ascii="Times New Roman" w:hAnsi="Times New Roman"/>
          <w:sz w:val="24"/>
          <w:szCs w:val="24"/>
        </w:rPr>
      </w:pPr>
      <w:r w:rsidRPr="0050296A">
        <w:rPr>
          <w:rFonts w:ascii="Times New Roman" w:hAnsi="Times New Roman"/>
          <w:sz w:val="24"/>
          <w:szCs w:val="24"/>
        </w:rPr>
        <w:t>https://legalref.judiciary.hk/lrs/common/search/search_result_detail_frame.jsp?DIS=134387&amp;QS=%24%28adoption%29&amp;TP=JU</w:t>
      </w:r>
    </w:p>
    <w:p w14:paraId="6C4C23B4" w14:textId="1F1AEE29" w:rsidR="001671B4" w:rsidRPr="0050296A" w:rsidRDefault="001B15C6" w:rsidP="00F33D4A">
      <w:pPr>
        <w:pStyle w:val="ae"/>
        <w:widowControl w:val="0"/>
        <w:numPr>
          <w:ilvl w:val="0"/>
          <w:numId w:val="43"/>
        </w:numPr>
        <w:autoSpaceDE w:val="0"/>
        <w:autoSpaceDN w:val="0"/>
        <w:spacing w:after="0" w:line="360" w:lineRule="auto"/>
        <w:ind w:leftChars="0"/>
        <w:jc w:val="both"/>
        <w:rPr>
          <w:rFonts w:ascii="Times New Roman" w:hAnsi="Times New Roman"/>
          <w:b/>
          <w:bCs/>
          <w:sz w:val="24"/>
          <w:szCs w:val="24"/>
        </w:rPr>
      </w:pPr>
      <w:r w:rsidRPr="0050296A">
        <w:rPr>
          <w:rFonts w:ascii="Times New Roman" w:hAnsi="Times New Roman"/>
          <w:b/>
          <w:bCs/>
          <w:sz w:val="24"/>
          <w:szCs w:val="24"/>
        </w:rPr>
        <w:t>HYK v. WLS FCJA59/</w:t>
      </w:r>
      <w:proofErr w:type="gramStart"/>
      <w:r w:rsidRPr="0050296A">
        <w:rPr>
          <w:rFonts w:ascii="Times New Roman" w:hAnsi="Times New Roman"/>
          <w:b/>
          <w:bCs/>
          <w:sz w:val="24"/>
          <w:szCs w:val="24"/>
        </w:rPr>
        <w:t>2021  [</w:t>
      </w:r>
      <w:proofErr w:type="gramEnd"/>
      <w:r w:rsidRPr="0050296A">
        <w:rPr>
          <w:rFonts w:ascii="Times New Roman" w:hAnsi="Times New Roman"/>
          <w:b/>
          <w:bCs/>
          <w:sz w:val="24"/>
          <w:szCs w:val="24"/>
        </w:rPr>
        <w:t>2023] HKFC 104 [Custody case]</w:t>
      </w:r>
    </w:p>
    <w:p w14:paraId="3F4C6AD9" w14:textId="362630DD" w:rsidR="00392316" w:rsidRPr="0050296A" w:rsidRDefault="001B15C6" w:rsidP="00F33D4A">
      <w:pPr>
        <w:pStyle w:val="aa"/>
        <w:spacing w:line="360" w:lineRule="auto"/>
        <w:ind w:left="360" w:right="517"/>
        <w:jc w:val="left"/>
        <w:rPr>
          <w:b/>
          <w:szCs w:val="24"/>
          <w:u w:val="single"/>
        </w:rPr>
      </w:pPr>
      <w:r w:rsidRPr="0050296A">
        <w:rPr>
          <w:kern w:val="0"/>
          <w:szCs w:val="24"/>
        </w:rPr>
        <w:t>https://legalref.judiciary.hk/lrs/common/search/search_result_detail_frame.jsp?DIS=153345&amp;QS=%24%28custody%29&amp;TP=JU</w:t>
      </w:r>
    </w:p>
    <w:p w14:paraId="71ABECBB" w14:textId="77777777" w:rsidR="00410177" w:rsidRPr="001F3ECB" w:rsidRDefault="00410177" w:rsidP="00392316">
      <w:pPr>
        <w:pStyle w:val="aa"/>
        <w:spacing w:line="276" w:lineRule="auto"/>
        <w:ind w:right="517"/>
        <w:jc w:val="left"/>
        <w:rPr>
          <w:b/>
          <w:color w:val="EE0000"/>
          <w:szCs w:val="24"/>
          <w:u w:val="single"/>
        </w:rPr>
      </w:pPr>
    </w:p>
    <w:p w14:paraId="6BA5C355" w14:textId="77777777" w:rsidR="00410177" w:rsidRDefault="00410177" w:rsidP="00392316">
      <w:pPr>
        <w:pStyle w:val="aa"/>
        <w:spacing w:line="276" w:lineRule="auto"/>
        <w:ind w:right="517"/>
        <w:jc w:val="left"/>
        <w:rPr>
          <w:b/>
          <w:szCs w:val="24"/>
          <w:u w:val="single"/>
        </w:rPr>
      </w:pPr>
    </w:p>
    <w:p w14:paraId="51438864" w14:textId="77777777" w:rsidR="00410177" w:rsidRDefault="00410177" w:rsidP="00392316">
      <w:pPr>
        <w:pStyle w:val="aa"/>
        <w:spacing w:line="276" w:lineRule="auto"/>
        <w:ind w:right="517"/>
        <w:jc w:val="left"/>
        <w:rPr>
          <w:b/>
          <w:szCs w:val="24"/>
          <w:u w:val="single"/>
        </w:rPr>
      </w:pPr>
    </w:p>
    <w:p w14:paraId="26D44F8D" w14:textId="77777777" w:rsidR="00410177" w:rsidRDefault="00410177" w:rsidP="00392316">
      <w:pPr>
        <w:pStyle w:val="aa"/>
        <w:spacing w:line="276" w:lineRule="auto"/>
        <w:ind w:right="517"/>
        <w:jc w:val="left"/>
        <w:rPr>
          <w:b/>
          <w:szCs w:val="24"/>
          <w:u w:val="single"/>
        </w:rPr>
      </w:pPr>
    </w:p>
    <w:p w14:paraId="39FCAB4A" w14:textId="77777777" w:rsidR="00410177" w:rsidRDefault="00410177" w:rsidP="00392316">
      <w:pPr>
        <w:pStyle w:val="aa"/>
        <w:spacing w:line="276" w:lineRule="auto"/>
        <w:ind w:right="517"/>
        <w:jc w:val="left"/>
        <w:rPr>
          <w:b/>
          <w:szCs w:val="24"/>
          <w:u w:val="single"/>
        </w:rPr>
      </w:pPr>
    </w:p>
    <w:p w14:paraId="2D441245" w14:textId="77777777" w:rsidR="00410177" w:rsidRDefault="00410177" w:rsidP="00392316">
      <w:pPr>
        <w:pStyle w:val="aa"/>
        <w:spacing w:line="276" w:lineRule="auto"/>
        <w:ind w:right="517"/>
        <w:jc w:val="left"/>
        <w:rPr>
          <w:b/>
          <w:szCs w:val="24"/>
          <w:u w:val="single"/>
        </w:rPr>
      </w:pPr>
    </w:p>
    <w:p w14:paraId="277DB97C" w14:textId="77777777" w:rsidR="00410177" w:rsidRDefault="00410177" w:rsidP="00392316">
      <w:pPr>
        <w:pStyle w:val="aa"/>
        <w:spacing w:line="276" w:lineRule="auto"/>
        <w:ind w:right="517"/>
        <w:jc w:val="left"/>
        <w:rPr>
          <w:b/>
          <w:szCs w:val="24"/>
          <w:u w:val="single"/>
        </w:rPr>
      </w:pPr>
    </w:p>
    <w:p w14:paraId="1D418A6A" w14:textId="77777777" w:rsidR="00410177" w:rsidRDefault="00410177" w:rsidP="00392316">
      <w:pPr>
        <w:pStyle w:val="aa"/>
        <w:spacing w:line="276" w:lineRule="auto"/>
        <w:ind w:right="517"/>
        <w:jc w:val="left"/>
        <w:rPr>
          <w:b/>
          <w:szCs w:val="24"/>
          <w:u w:val="single"/>
        </w:rPr>
      </w:pPr>
    </w:p>
    <w:p w14:paraId="073D422C" w14:textId="77777777" w:rsidR="00410177" w:rsidRDefault="00410177" w:rsidP="00392316">
      <w:pPr>
        <w:pStyle w:val="aa"/>
        <w:spacing w:line="276" w:lineRule="auto"/>
        <w:ind w:right="517"/>
        <w:jc w:val="left"/>
        <w:rPr>
          <w:b/>
          <w:szCs w:val="24"/>
          <w:u w:val="single"/>
        </w:rPr>
      </w:pPr>
    </w:p>
    <w:p w14:paraId="5420466F" w14:textId="77777777" w:rsidR="004A5E16" w:rsidRPr="00E70DD5" w:rsidRDefault="00392316" w:rsidP="004A5E16">
      <w:pPr>
        <w:pStyle w:val="1"/>
        <w:rPr>
          <w:b/>
          <w:szCs w:val="24"/>
        </w:rPr>
      </w:pPr>
      <w:r w:rsidRPr="001671B4">
        <w:rPr>
          <w:b/>
          <w:color w:val="000000" w:themeColor="text1"/>
          <w:szCs w:val="24"/>
          <w:u w:val="single"/>
        </w:rPr>
        <w:t xml:space="preserve">Group </w:t>
      </w:r>
      <w:proofErr w:type="gramStart"/>
      <w:r w:rsidRPr="001671B4">
        <w:rPr>
          <w:b/>
          <w:color w:val="000000" w:themeColor="text1"/>
          <w:szCs w:val="24"/>
          <w:u w:val="single"/>
        </w:rPr>
        <w:t>Presentation</w:t>
      </w:r>
      <w:r w:rsidR="004A5E16">
        <w:rPr>
          <w:b/>
          <w:szCs w:val="24"/>
        </w:rPr>
        <w:t>(</w:t>
      </w:r>
      <w:proofErr w:type="gramEnd"/>
      <w:r w:rsidR="004A5E16">
        <w:rPr>
          <w:b/>
          <w:szCs w:val="24"/>
        </w:rPr>
        <w:t>30%)</w:t>
      </w:r>
    </w:p>
    <w:p w14:paraId="753AEFDB" w14:textId="77777777" w:rsidR="00392316" w:rsidRPr="00366E25" w:rsidRDefault="00392316" w:rsidP="004A5E16">
      <w:pPr>
        <w:jc w:val="both"/>
        <w:rPr>
          <w:rFonts w:ascii="Times New Roman" w:hAnsi="Times New Roman"/>
          <w:color w:val="000000" w:themeColor="text1"/>
          <w:szCs w:val="24"/>
          <w:u w:val="single"/>
          <w:lang w:eastAsia="zh-HK"/>
        </w:rPr>
      </w:pPr>
    </w:p>
    <w:p w14:paraId="71109519" w14:textId="77777777" w:rsidR="00392316" w:rsidRPr="00392316" w:rsidRDefault="00392316" w:rsidP="00392316">
      <w:pPr>
        <w:widowControl w:val="0"/>
        <w:numPr>
          <w:ilvl w:val="0"/>
          <w:numId w:val="42"/>
        </w:numPr>
        <w:spacing w:after="0" w:line="240" w:lineRule="auto"/>
        <w:jc w:val="both"/>
        <w:rPr>
          <w:rFonts w:ascii="Times New Roman" w:hAnsi="Times New Roman"/>
          <w:color w:val="000000" w:themeColor="text1"/>
          <w:szCs w:val="24"/>
          <w:u w:val="single"/>
          <w:lang w:eastAsia="zh-HK"/>
        </w:rPr>
      </w:pPr>
      <w:r w:rsidRPr="00366E25">
        <w:rPr>
          <w:rFonts w:ascii="Times New Roman" w:hAnsi="Times New Roman"/>
          <w:color w:val="000000" w:themeColor="text1"/>
          <w:szCs w:val="24"/>
          <w:lang w:eastAsia="zh-HK"/>
        </w:rPr>
        <w:t xml:space="preserve">Each member of each group shall be allocated the same mark. </w:t>
      </w:r>
    </w:p>
    <w:p w14:paraId="2434D9B1" w14:textId="77777777" w:rsidR="00392316" w:rsidRPr="00366E25" w:rsidRDefault="00392316" w:rsidP="00392316">
      <w:pPr>
        <w:widowControl w:val="0"/>
        <w:spacing w:after="0" w:line="240" w:lineRule="auto"/>
        <w:ind w:left="360"/>
        <w:jc w:val="both"/>
        <w:rPr>
          <w:rFonts w:ascii="Times New Roman" w:hAnsi="Times New Roman"/>
          <w:color w:val="000000" w:themeColor="text1"/>
          <w:szCs w:val="24"/>
          <w:u w:val="single"/>
          <w:lang w:eastAsia="zh-HK"/>
        </w:rPr>
      </w:pPr>
    </w:p>
    <w:p w14:paraId="1A902DA6" w14:textId="77777777" w:rsidR="00392316" w:rsidRDefault="00392316" w:rsidP="00392316">
      <w:pPr>
        <w:widowControl w:val="0"/>
        <w:numPr>
          <w:ilvl w:val="0"/>
          <w:numId w:val="42"/>
        </w:numPr>
        <w:spacing w:after="0" w:line="240" w:lineRule="auto"/>
        <w:jc w:val="both"/>
        <w:rPr>
          <w:rFonts w:ascii="Times New Roman" w:hAnsi="Times New Roman"/>
          <w:color w:val="000000" w:themeColor="text1"/>
          <w:szCs w:val="24"/>
          <w:u w:val="single"/>
          <w:lang w:eastAsia="zh-HK"/>
        </w:rPr>
      </w:pPr>
      <w:r w:rsidRPr="00366E25">
        <w:rPr>
          <w:rFonts w:ascii="Times New Roman" w:hAnsi="Times New Roman"/>
          <w:color w:val="000000" w:themeColor="text1"/>
          <w:szCs w:val="24"/>
          <w:lang w:eastAsia="zh-HK"/>
        </w:rPr>
        <w:t xml:space="preserve">Assessment of group presentation will count as </w:t>
      </w:r>
      <w:r w:rsidR="008343E4">
        <w:rPr>
          <w:rFonts w:ascii="Times New Roman" w:hAnsi="Times New Roman"/>
          <w:color w:val="000000" w:themeColor="text1"/>
          <w:szCs w:val="24"/>
          <w:lang w:eastAsia="zh-HK"/>
        </w:rPr>
        <w:t>3</w:t>
      </w:r>
      <w:r w:rsidRPr="00366E25">
        <w:rPr>
          <w:rFonts w:ascii="Times New Roman" w:hAnsi="Times New Roman"/>
          <w:color w:val="000000" w:themeColor="text1"/>
          <w:szCs w:val="24"/>
          <w:lang w:eastAsia="zh-HK"/>
        </w:rPr>
        <w:t>0% of overall mark of this subject.</w:t>
      </w:r>
    </w:p>
    <w:p w14:paraId="283404AF" w14:textId="77777777" w:rsidR="00392316" w:rsidRPr="00392316" w:rsidRDefault="00392316" w:rsidP="00392316">
      <w:pPr>
        <w:widowControl w:val="0"/>
        <w:spacing w:after="0" w:line="240" w:lineRule="auto"/>
        <w:ind w:left="360"/>
        <w:jc w:val="both"/>
        <w:rPr>
          <w:rFonts w:ascii="Times New Roman" w:hAnsi="Times New Roman"/>
          <w:color w:val="000000" w:themeColor="text1"/>
          <w:szCs w:val="24"/>
          <w:u w:val="single"/>
          <w:lang w:eastAsia="zh-HK"/>
        </w:rPr>
      </w:pPr>
    </w:p>
    <w:p w14:paraId="6EA47D12" w14:textId="77777777" w:rsidR="00392316" w:rsidRPr="00366E25" w:rsidRDefault="00392316" w:rsidP="00392316">
      <w:pPr>
        <w:widowControl w:val="0"/>
        <w:numPr>
          <w:ilvl w:val="0"/>
          <w:numId w:val="42"/>
        </w:numPr>
        <w:spacing w:after="0" w:line="240" w:lineRule="auto"/>
        <w:jc w:val="both"/>
        <w:rPr>
          <w:rFonts w:ascii="Times New Roman" w:hAnsi="Times New Roman"/>
          <w:color w:val="000000" w:themeColor="text1"/>
          <w:szCs w:val="24"/>
          <w:u w:val="single"/>
          <w:lang w:eastAsia="zh-HK"/>
        </w:rPr>
      </w:pPr>
      <w:r w:rsidRPr="00366E25">
        <w:rPr>
          <w:rFonts w:ascii="Times New Roman" w:hAnsi="Times New Roman"/>
          <w:color w:val="000000" w:themeColor="text1"/>
          <w:szCs w:val="24"/>
          <w:u w:val="single"/>
          <w:lang w:eastAsia="zh-HK"/>
        </w:rPr>
        <w:t>Criteria for assessment</w:t>
      </w:r>
      <w:r w:rsidRPr="00366E25">
        <w:rPr>
          <w:rFonts w:ascii="Times New Roman" w:hAnsi="Times New Roman"/>
          <w:color w:val="000000" w:themeColor="text1"/>
          <w:szCs w:val="24"/>
          <w:lang w:eastAsia="zh-HK"/>
        </w:rPr>
        <w:t>:</w:t>
      </w:r>
    </w:p>
    <w:p w14:paraId="375F1107" w14:textId="77777777" w:rsidR="00392316" w:rsidRPr="00366E25" w:rsidRDefault="00392316" w:rsidP="00392316">
      <w:pPr>
        <w:pStyle w:val="ae"/>
        <w:ind w:left="440"/>
        <w:jc w:val="both"/>
        <w:rPr>
          <w:rFonts w:ascii="Times New Roman" w:hAnsi="Times New Roman"/>
          <w:color w:val="000000" w:themeColor="text1"/>
          <w:szCs w:val="24"/>
          <w:u w:val="single"/>
          <w:lang w:eastAsia="zh-HK"/>
        </w:rPr>
      </w:pPr>
    </w:p>
    <w:p w14:paraId="551D0C30"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 xml:space="preserve">30%    Contents </w:t>
      </w:r>
      <w:r w:rsidRPr="00366E25">
        <w:rPr>
          <w:rFonts w:ascii="Times New Roman" w:hAnsi="Times New Roman" w:hint="eastAsia"/>
          <w:color w:val="000000" w:themeColor="text1"/>
          <w:szCs w:val="24"/>
          <w:lang w:eastAsia="zh-HK"/>
        </w:rPr>
        <w:t>a</w:t>
      </w:r>
      <w:r w:rsidRPr="00366E25">
        <w:rPr>
          <w:rFonts w:ascii="Times New Roman" w:hAnsi="Times New Roman"/>
          <w:color w:val="000000" w:themeColor="text1"/>
          <w:szCs w:val="24"/>
          <w:lang w:eastAsia="zh-HK"/>
        </w:rPr>
        <w:t>nd conceptualization</w:t>
      </w:r>
    </w:p>
    <w:p w14:paraId="566974B0"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30%    Analysis and synthesis</w:t>
      </w:r>
    </w:p>
    <w:p w14:paraId="26AE6951"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20%    Organization and logic</w:t>
      </w:r>
    </w:p>
    <w:p w14:paraId="0C0B190D"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10%    Delivery and Presentation</w:t>
      </w:r>
    </w:p>
    <w:p w14:paraId="20CCCC49"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 xml:space="preserve">10%    Facilitation of discussion </w:t>
      </w:r>
    </w:p>
    <w:p w14:paraId="6BC5C7B6" w14:textId="77777777" w:rsidR="00392316" w:rsidRPr="00392316" w:rsidRDefault="00392316" w:rsidP="00392316">
      <w:pPr>
        <w:ind w:left="360"/>
        <w:jc w:val="both"/>
        <w:rPr>
          <w:rFonts w:ascii="Times New Roman" w:hAnsi="Times New Roman"/>
          <w:i/>
          <w:color w:val="000000" w:themeColor="text1"/>
          <w:szCs w:val="24"/>
          <w:u w:val="single"/>
          <w:lang w:eastAsia="zh-HK"/>
        </w:rPr>
      </w:pPr>
      <w:r w:rsidRPr="00392316">
        <w:rPr>
          <w:rFonts w:ascii="Times New Roman" w:hAnsi="Times New Roman"/>
          <w:i/>
          <w:color w:val="000000" w:themeColor="text1"/>
          <w:szCs w:val="24"/>
          <w:u w:val="single"/>
          <w:lang w:eastAsia="zh-HK"/>
        </w:rPr>
        <w:t>Total: 100%</w:t>
      </w:r>
    </w:p>
    <w:p w14:paraId="1D8B7DFE" w14:textId="77777777" w:rsidR="00392316" w:rsidRPr="00366E25" w:rsidRDefault="00392316" w:rsidP="00392316">
      <w:pPr>
        <w:widowControl w:val="0"/>
        <w:numPr>
          <w:ilvl w:val="0"/>
          <w:numId w:val="42"/>
        </w:numPr>
        <w:spacing w:after="0" w:line="240" w:lineRule="auto"/>
        <w:jc w:val="both"/>
        <w:rPr>
          <w:rFonts w:ascii="Times New Roman" w:hAnsi="Times New Roman"/>
          <w:color w:val="000000" w:themeColor="text1"/>
          <w:szCs w:val="24"/>
          <w:u w:val="single"/>
          <w:lang w:eastAsia="zh-HK"/>
        </w:rPr>
      </w:pPr>
      <w:r w:rsidRPr="00366E25">
        <w:rPr>
          <w:rFonts w:ascii="Times New Roman" w:hAnsi="Times New Roman"/>
          <w:color w:val="000000" w:themeColor="text1"/>
          <w:szCs w:val="24"/>
          <w:lang w:eastAsia="zh-HK"/>
        </w:rPr>
        <w:t>Please pay attention to the followings when you prepare your presentation:</w:t>
      </w:r>
    </w:p>
    <w:p w14:paraId="0B6D29E8" w14:textId="77777777" w:rsidR="00392316" w:rsidRPr="00366E25" w:rsidRDefault="00392316" w:rsidP="00392316">
      <w:pPr>
        <w:ind w:left="360"/>
        <w:jc w:val="both"/>
        <w:rPr>
          <w:rFonts w:ascii="Times New Roman" w:hAnsi="Times New Roman"/>
          <w:color w:val="000000" w:themeColor="text1"/>
          <w:szCs w:val="24"/>
          <w:lang w:eastAsia="zh-HK"/>
        </w:rPr>
      </w:pPr>
    </w:p>
    <w:p w14:paraId="75ED5855"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 study the presentation topic carefully;</w:t>
      </w:r>
    </w:p>
    <w:p w14:paraId="2D62B7C8"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 identify the legal issues involved;</w:t>
      </w:r>
    </w:p>
    <w:p w14:paraId="3F3133B8"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 elaborate your argument with relevant legal provisions and legal principles;</w:t>
      </w:r>
    </w:p>
    <w:p w14:paraId="5D99FF4C"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 support your arguments with legal authorities; and</w:t>
      </w:r>
    </w:p>
    <w:p w14:paraId="77E3DE33" w14:textId="77777777" w:rsidR="00392316" w:rsidRPr="00366E25" w:rsidRDefault="00392316" w:rsidP="00392316">
      <w:pPr>
        <w:ind w:left="360"/>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 check your reasoning and coherent conclusion.</w:t>
      </w:r>
    </w:p>
    <w:p w14:paraId="7BD03153" w14:textId="77777777" w:rsidR="00392316" w:rsidRPr="00366E25" w:rsidRDefault="00392316" w:rsidP="00392316">
      <w:pPr>
        <w:widowControl w:val="0"/>
        <w:numPr>
          <w:ilvl w:val="0"/>
          <w:numId w:val="42"/>
        </w:numPr>
        <w:spacing w:after="0" w:line="240" w:lineRule="auto"/>
        <w:jc w:val="both"/>
        <w:rPr>
          <w:rFonts w:ascii="Times New Roman" w:hAnsi="Times New Roman"/>
          <w:color w:val="000000" w:themeColor="text1"/>
          <w:szCs w:val="24"/>
          <w:u w:val="single"/>
          <w:lang w:eastAsia="zh-HK"/>
        </w:rPr>
      </w:pPr>
      <w:r w:rsidRPr="00366E25">
        <w:rPr>
          <w:rFonts w:ascii="Times New Roman" w:hAnsi="Times New Roman"/>
          <w:color w:val="000000" w:themeColor="text1"/>
          <w:szCs w:val="24"/>
          <w:lang w:eastAsia="zh-HK"/>
        </w:rPr>
        <w:t>Presentation should be kept within 30</w:t>
      </w:r>
      <w:r>
        <w:rPr>
          <w:rFonts w:ascii="Times New Roman" w:hAnsi="Times New Roman"/>
          <w:color w:val="000000" w:themeColor="text1"/>
          <w:szCs w:val="24"/>
          <w:lang w:eastAsia="zh-HK"/>
        </w:rPr>
        <w:t>-40</w:t>
      </w:r>
      <w:r w:rsidRPr="00366E25">
        <w:rPr>
          <w:rFonts w:ascii="Times New Roman" w:hAnsi="Times New Roman"/>
          <w:color w:val="000000" w:themeColor="text1"/>
          <w:szCs w:val="24"/>
          <w:lang w:eastAsia="zh-HK"/>
        </w:rPr>
        <w:t xml:space="preserve"> minutes. Overrun may be penalized.</w:t>
      </w:r>
    </w:p>
    <w:p w14:paraId="7D014572" w14:textId="77777777" w:rsidR="00392316" w:rsidRPr="00366E25" w:rsidRDefault="00392316" w:rsidP="00392316">
      <w:pPr>
        <w:ind w:left="360"/>
        <w:jc w:val="both"/>
        <w:rPr>
          <w:rFonts w:ascii="Times New Roman" w:hAnsi="Times New Roman"/>
          <w:color w:val="000000" w:themeColor="text1"/>
          <w:szCs w:val="24"/>
          <w:u w:val="single"/>
          <w:lang w:eastAsia="zh-HK"/>
        </w:rPr>
      </w:pPr>
    </w:p>
    <w:p w14:paraId="34D20FD7" w14:textId="77777777" w:rsidR="00392316" w:rsidRPr="00366E25" w:rsidRDefault="00392316" w:rsidP="00392316">
      <w:pPr>
        <w:widowControl w:val="0"/>
        <w:numPr>
          <w:ilvl w:val="0"/>
          <w:numId w:val="42"/>
        </w:numPr>
        <w:spacing w:after="0" w:line="240" w:lineRule="auto"/>
        <w:jc w:val="both"/>
        <w:rPr>
          <w:rFonts w:ascii="Times New Roman" w:hAnsi="Times New Roman"/>
          <w:color w:val="000000" w:themeColor="text1"/>
          <w:szCs w:val="24"/>
          <w:u w:val="single"/>
          <w:lang w:eastAsia="zh-HK"/>
        </w:rPr>
      </w:pPr>
      <w:r w:rsidRPr="00366E25">
        <w:rPr>
          <w:rFonts w:ascii="Times New Roman" w:hAnsi="Times New Roman"/>
          <w:color w:val="000000" w:themeColor="text1"/>
          <w:szCs w:val="24"/>
          <w:lang w:eastAsia="zh-HK"/>
        </w:rPr>
        <w:t>Submit a copy of the contents of presentation one day before your presentation and keep the soft copy thereof by yourself.</w:t>
      </w:r>
    </w:p>
    <w:p w14:paraId="79B67475" w14:textId="77777777" w:rsidR="00392316" w:rsidRPr="00366E25" w:rsidRDefault="00392316" w:rsidP="00392316">
      <w:pPr>
        <w:pStyle w:val="ae"/>
        <w:ind w:left="440"/>
        <w:jc w:val="both"/>
        <w:rPr>
          <w:rFonts w:ascii="Times New Roman" w:hAnsi="Times New Roman"/>
          <w:color w:val="000000" w:themeColor="text1"/>
          <w:szCs w:val="24"/>
          <w:u w:val="single"/>
          <w:lang w:eastAsia="zh-HK"/>
        </w:rPr>
      </w:pPr>
    </w:p>
    <w:p w14:paraId="679EA609" w14:textId="77777777" w:rsidR="00392316" w:rsidRPr="00366E25" w:rsidRDefault="00392316" w:rsidP="00392316">
      <w:pPr>
        <w:widowControl w:val="0"/>
        <w:numPr>
          <w:ilvl w:val="0"/>
          <w:numId w:val="42"/>
        </w:numPr>
        <w:spacing w:after="0" w:line="240" w:lineRule="auto"/>
        <w:jc w:val="both"/>
        <w:rPr>
          <w:rFonts w:ascii="Times New Roman" w:hAnsi="Times New Roman"/>
          <w:color w:val="000000" w:themeColor="text1"/>
          <w:szCs w:val="24"/>
          <w:lang w:eastAsia="zh-HK"/>
        </w:rPr>
      </w:pPr>
      <w:r w:rsidRPr="00366E25">
        <w:rPr>
          <w:rFonts w:ascii="Times New Roman" w:hAnsi="Times New Roman"/>
          <w:color w:val="000000" w:themeColor="text1"/>
          <w:szCs w:val="24"/>
          <w:lang w:eastAsia="zh-HK"/>
        </w:rPr>
        <w:t xml:space="preserve">You may use appropriate forms/media for conveying your messages besides power point, e.g. short drama, cartoons, debate, etc. </w:t>
      </w:r>
    </w:p>
    <w:p w14:paraId="4C549916" w14:textId="77777777" w:rsidR="00392316" w:rsidRPr="00A06DA2" w:rsidRDefault="00392316" w:rsidP="00392316">
      <w:pPr>
        <w:pStyle w:val="ae"/>
        <w:ind w:left="440"/>
        <w:jc w:val="both"/>
        <w:rPr>
          <w:rFonts w:ascii="Times New Roman" w:hAnsi="Times New Roman"/>
          <w:color w:val="000000" w:themeColor="text1"/>
          <w:lang w:eastAsia="zh-HK"/>
        </w:rPr>
      </w:pPr>
      <w:r w:rsidRPr="00A06DA2">
        <w:rPr>
          <w:rFonts w:ascii="Times New Roman" w:hAnsi="Times New Roman"/>
          <w:color w:val="000000" w:themeColor="text1"/>
          <w:lang w:eastAsia="zh-HK"/>
        </w:rPr>
        <w:br w:type="page"/>
      </w:r>
    </w:p>
    <w:p w14:paraId="6481B775" w14:textId="77777777" w:rsidR="00392316" w:rsidRPr="00A06DA2" w:rsidRDefault="00392316" w:rsidP="00392316">
      <w:pPr>
        <w:widowControl w:val="0"/>
        <w:numPr>
          <w:ilvl w:val="0"/>
          <w:numId w:val="42"/>
        </w:numPr>
        <w:spacing w:after="0" w:line="240" w:lineRule="auto"/>
        <w:jc w:val="both"/>
        <w:rPr>
          <w:rFonts w:ascii="Times New Roman" w:hAnsi="Times New Roman"/>
          <w:color w:val="000000" w:themeColor="text1"/>
          <w:lang w:eastAsia="zh-HK"/>
        </w:rPr>
      </w:pPr>
      <w:r w:rsidRPr="00A06DA2">
        <w:rPr>
          <w:rFonts w:ascii="Times New Roman" w:hAnsi="Times New Roman"/>
          <w:color w:val="000000" w:themeColor="text1"/>
          <w:u w:val="single"/>
          <w:lang w:eastAsia="zh-HK"/>
        </w:rPr>
        <w:lastRenderedPageBreak/>
        <w:t>Date of presentation</w:t>
      </w:r>
      <w:r w:rsidRPr="00A06DA2">
        <w:rPr>
          <w:rFonts w:ascii="Times New Roman" w:hAnsi="Times New Roman"/>
          <w:color w:val="000000" w:themeColor="text1"/>
          <w:lang w:eastAsia="zh-HK"/>
        </w:rPr>
        <w:tab/>
      </w:r>
      <w:r w:rsidRPr="00A06DA2">
        <w:rPr>
          <w:rFonts w:ascii="Times New Roman" w:hAnsi="Times New Roman"/>
          <w:color w:val="000000" w:themeColor="text1"/>
          <w:lang w:eastAsia="zh-HK"/>
        </w:rPr>
        <w:tab/>
      </w:r>
      <w:r w:rsidRPr="00A06DA2">
        <w:rPr>
          <w:rFonts w:ascii="Times New Roman" w:hAnsi="Times New Roman"/>
          <w:color w:val="000000" w:themeColor="text1"/>
          <w:u w:val="single"/>
          <w:lang w:eastAsia="zh-HK"/>
        </w:rPr>
        <w:t>Presentation Groups</w:t>
      </w:r>
    </w:p>
    <w:p w14:paraId="5F67F4DE" w14:textId="77777777" w:rsidR="00392316" w:rsidRPr="00A06DA2" w:rsidRDefault="00392316" w:rsidP="00392316">
      <w:pPr>
        <w:pStyle w:val="ae"/>
        <w:ind w:left="440"/>
        <w:rPr>
          <w:rFonts w:ascii="Times New Roman" w:hAnsi="Times New Roman"/>
          <w:color w:val="000000" w:themeColor="text1"/>
          <w:lang w:eastAsia="zh-HK"/>
        </w:rPr>
      </w:pPr>
    </w:p>
    <w:p w14:paraId="3229E209" w14:textId="64401AF0" w:rsidR="00392316" w:rsidRPr="00A06DA2" w:rsidRDefault="001F3ECB" w:rsidP="00392316">
      <w:pPr>
        <w:pStyle w:val="ae"/>
        <w:ind w:leftChars="0" w:left="360"/>
        <w:jc w:val="both"/>
        <w:rPr>
          <w:rFonts w:ascii="Times New Roman" w:hAnsi="Times New Roman"/>
          <w:color w:val="000000" w:themeColor="text1"/>
          <w:lang w:eastAsia="zh-HK"/>
        </w:rPr>
      </w:pPr>
      <w:r>
        <w:rPr>
          <w:rFonts w:ascii="Times New Roman" w:hAnsi="Times New Roman" w:hint="eastAsia"/>
          <w:color w:val="000000" w:themeColor="text1"/>
          <w:lang w:eastAsia="zh-HK"/>
        </w:rPr>
        <w:t>2</w:t>
      </w:r>
      <w:r w:rsidR="00392316" w:rsidRPr="00A06DA2">
        <w:rPr>
          <w:rFonts w:ascii="Times New Roman" w:hAnsi="Times New Roman"/>
          <w:color w:val="000000" w:themeColor="text1"/>
          <w:lang w:eastAsia="zh-HK"/>
        </w:rPr>
        <w:t>/</w:t>
      </w:r>
      <w:r>
        <w:rPr>
          <w:rFonts w:ascii="Times New Roman" w:hAnsi="Times New Roman" w:hint="eastAsia"/>
          <w:color w:val="000000" w:themeColor="text1"/>
          <w:lang w:eastAsia="zh-HK"/>
        </w:rPr>
        <w:t>12</w:t>
      </w:r>
      <w:r w:rsidR="00392316" w:rsidRPr="00A06DA2">
        <w:rPr>
          <w:rFonts w:ascii="Times New Roman" w:hAnsi="Times New Roman"/>
          <w:color w:val="000000" w:themeColor="text1"/>
          <w:lang w:eastAsia="zh-HK"/>
        </w:rPr>
        <w:t>/202</w:t>
      </w:r>
      <w:r>
        <w:rPr>
          <w:rFonts w:ascii="Times New Roman" w:hAnsi="Times New Roman" w:hint="eastAsia"/>
          <w:color w:val="000000" w:themeColor="text1"/>
          <w:lang w:eastAsia="zh-HK"/>
        </w:rPr>
        <w:t>5</w:t>
      </w:r>
      <w:r w:rsidR="00392316" w:rsidRPr="00A06DA2">
        <w:rPr>
          <w:rFonts w:ascii="Times New Roman" w:hAnsi="Times New Roman" w:hint="eastAsia"/>
          <w:color w:val="000000" w:themeColor="text1"/>
          <w:lang w:eastAsia="zh-HK"/>
        </w:rPr>
        <w:t xml:space="preserve">            </w:t>
      </w:r>
      <w:r w:rsidR="00392316" w:rsidRPr="00A06DA2">
        <w:rPr>
          <w:rFonts w:ascii="Times New Roman" w:hAnsi="Times New Roman"/>
          <w:color w:val="000000" w:themeColor="text1"/>
          <w:lang w:eastAsia="zh-HK"/>
        </w:rPr>
        <w:t xml:space="preserve"> </w:t>
      </w:r>
      <w:r w:rsidR="004A5E16" w:rsidRPr="00A06DA2">
        <w:rPr>
          <w:rFonts w:ascii="Times New Roman" w:hAnsi="Times New Roman"/>
          <w:color w:val="000000" w:themeColor="text1"/>
          <w:lang w:eastAsia="zh-HK"/>
        </w:rPr>
        <w:t xml:space="preserve">                 </w:t>
      </w:r>
      <w:r w:rsidR="00392316" w:rsidRPr="00A06DA2">
        <w:rPr>
          <w:rFonts w:ascii="Times New Roman" w:hAnsi="Times New Roman"/>
          <w:color w:val="000000" w:themeColor="text1"/>
          <w:lang w:eastAsia="zh-HK"/>
        </w:rPr>
        <w:t xml:space="preserve"> </w:t>
      </w:r>
      <w:r w:rsidR="00392316" w:rsidRPr="00A06DA2">
        <w:rPr>
          <w:rFonts w:ascii="Times New Roman" w:hAnsi="Times New Roman" w:hint="eastAsia"/>
          <w:color w:val="000000" w:themeColor="text1"/>
          <w:lang w:eastAsia="zh-HK"/>
        </w:rPr>
        <w:t xml:space="preserve"> </w:t>
      </w:r>
      <w:r w:rsidR="00392316" w:rsidRPr="00A06DA2">
        <w:rPr>
          <w:rFonts w:ascii="Times New Roman" w:hAnsi="Times New Roman"/>
          <w:color w:val="000000" w:themeColor="text1"/>
          <w:lang w:eastAsia="zh-HK"/>
        </w:rPr>
        <w:t>T</w:t>
      </w:r>
      <w:r w:rsidR="00392316" w:rsidRPr="00A06DA2">
        <w:rPr>
          <w:rFonts w:ascii="Times New Roman" w:hAnsi="Times New Roman" w:hint="eastAsia"/>
          <w:color w:val="000000" w:themeColor="text1"/>
          <w:lang w:eastAsia="zh-HK"/>
        </w:rPr>
        <w:t>o</w:t>
      </w:r>
      <w:r w:rsidR="00392316" w:rsidRPr="00A06DA2">
        <w:rPr>
          <w:rFonts w:ascii="Times New Roman" w:hAnsi="Times New Roman"/>
          <w:color w:val="000000" w:themeColor="text1"/>
          <w:lang w:eastAsia="zh-HK"/>
        </w:rPr>
        <w:t>pic</w:t>
      </w:r>
      <w:r w:rsidR="00392316" w:rsidRPr="00A06DA2">
        <w:rPr>
          <w:rFonts w:ascii="Times New Roman" w:hAnsi="Times New Roman" w:hint="eastAsia"/>
          <w:color w:val="000000" w:themeColor="text1"/>
          <w:lang w:eastAsia="zh-HK"/>
        </w:rPr>
        <w:t xml:space="preserve"> 1, </w:t>
      </w:r>
      <w:r w:rsidR="00EF0CD1" w:rsidRPr="00A06DA2">
        <w:rPr>
          <w:rFonts w:ascii="Times New Roman" w:hAnsi="Times New Roman"/>
          <w:color w:val="000000" w:themeColor="text1"/>
          <w:lang w:eastAsia="zh-HK"/>
        </w:rPr>
        <w:t>2,</w:t>
      </w:r>
      <w:r w:rsidR="00392316" w:rsidRPr="00A06DA2">
        <w:rPr>
          <w:rFonts w:ascii="Times New Roman" w:hAnsi="Times New Roman"/>
          <w:color w:val="000000" w:themeColor="text1"/>
          <w:lang w:eastAsia="zh-HK"/>
        </w:rPr>
        <w:t xml:space="preserve"> </w:t>
      </w:r>
      <w:r w:rsidR="00392316" w:rsidRPr="00A06DA2">
        <w:rPr>
          <w:rFonts w:ascii="Times New Roman" w:hAnsi="Times New Roman" w:hint="eastAsia"/>
          <w:color w:val="000000" w:themeColor="text1"/>
          <w:lang w:eastAsia="zh-HK"/>
        </w:rPr>
        <w:t>3</w:t>
      </w:r>
      <w:r w:rsidR="00392316" w:rsidRPr="00A06DA2">
        <w:rPr>
          <w:rFonts w:ascii="Times New Roman" w:hAnsi="Times New Roman"/>
          <w:color w:val="000000" w:themeColor="text1"/>
          <w:lang w:eastAsia="zh-HK"/>
        </w:rPr>
        <w:t xml:space="preserve"> and 4</w:t>
      </w:r>
    </w:p>
    <w:p w14:paraId="0BD130A4" w14:textId="6756E637" w:rsidR="00392316" w:rsidRPr="00A06DA2" w:rsidRDefault="001F3ECB" w:rsidP="00392316">
      <w:pPr>
        <w:ind w:left="360"/>
        <w:jc w:val="both"/>
        <w:rPr>
          <w:rFonts w:ascii="Times New Roman" w:hAnsi="Times New Roman"/>
          <w:color w:val="000000" w:themeColor="text1"/>
          <w:lang w:eastAsia="zh-HK"/>
        </w:rPr>
      </w:pPr>
      <w:r>
        <w:rPr>
          <w:rFonts w:ascii="Times New Roman" w:hAnsi="Times New Roman" w:hint="eastAsia"/>
          <w:color w:val="000000" w:themeColor="text1"/>
          <w:lang w:eastAsia="zh-HK"/>
        </w:rPr>
        <w:t>9</w:t>
      </w:r>
      <w:r w:rsidR="00392316" w:rsidRPr="00A06DA2">
        <w:rPr>
          <w:rFonts w:ascii="Times New Roman" w:hAnsi="Times New Roman"/>
          <w:color w:val="000000" w:themeColor="text1"/>
          <w:lang w:eastAsia="zh-HK"/>
        </w:rPr>
        <w:t>/</w:t>
      </w:r>
      <w:r>
        <w:rPr>
          <w:rFonts w:ascii="Times New Roman" w:hAnsi="Times New Roman" w:hint="eastAsia"/>
          <w:color w:val="000000" w:themeColor="text1"/>
          <w:lang w:eastAsia="zh-HK"/>
        </w:rPr>
        <w:t>12</w:t>
      </w:r>
      <w:r w:rsidR="00392316" w:rsidRPr="00A06DA2">
        <w:rPr>
          <w:rFonts w:ascii="Times New Roman" w:hAnsi="Times New Roman"/>
          <w:color w:val="000000" w:themeColor="text1"/>
          <w:lang w:eastAsia="zh-HK"/>
        </w:rPr>
        <w:t>/202</w:t>
      </w:r>
      <w:r>
        <w:rPr>
          <w:rFonts w:ascii="Times New Roman" w:hAnsi="Times New Roman" w:hint="eastAsia"/>
          <w:color w:val="000000" w:themeColor="text1"/>
          <w:lang w:eastAsia="zh-HK"/>
        </w:rPr>
        <w:t>5</w:t>
      </w:r>
      <w:r w:rsidR="00392316" w:rsidRPr="00A06DA2">
        <w:rPr>
          <w:rFonts w:ascii="Times New Roman" w:hAnsi="Times New Roman"/>
          <w:color w:val="000000" w:themeColor="text1"/>
          <w:lang w:eastAsia="zh-HK"/>
        </w:rPr>
        <w:t xml:space="preserve">               </w:t>
      </w:r>
      <w:r w:rsidR="004A5E16" w:rsidRPr="00A06DA2">
        <w:rPr>
          <w:rFonts w:ascii="Times New Roman" w:hAnsi="Times New Roman"/>
          <w:color w:val="000000" w:themeColor="text1"/>
          <w:lang w:eastAsia="zh-HK"/>
        </w:rPr>
        <w:t xml:space="preserve">                 </w:t>
      </w:r>
      <w:r w:rsidR="00392316" w:rsidRPr="00A06DA2">
        <w:rPr>
          <w:rFonts w:ascii="Times New Roman" w:hAnsi="Times New Roman"/>
          <w:color w:val="000000" w:themeColor="text1"/>
          <w:lang w:eastAsia="zh-HK"/>
        </w:rPr>
        <w:t>T</w:t>
      </w:r>
      <w:r w:rsidR="00392316" w:rsidRPr="00A06DA2">
        <w:rPr>
          <w:rFonts w:ascii="Times New Roman" w:hAnsi="Times New Roman" w:hint="eastAsia"/>
          <w:color w:val="000000" w:themeColor="text1"/>
          <w:lang w:eastAsia="zh-HK"/>
        </w:rPr>
        <w:t>o</w:t>
      </w:r>
      <w:r w:rsidR="00392316" w:rsidRPr="00A06DA2">
        <w:rPr>
          <w:rFonts w:ascii="Times New Roman" w:hAnsi="Times New Roman"/>
          <w:color w:val="000000" w:themeColor="text1"/>
          <w:lang w:eastAsia="zh-HK"/>
        </w:rPr>
        <w:t xml:space="preserve">pic </w:t>
      </w:r>
      <w:r w:rsidR="00392316" w:rsidRPr="00A06DA2">
        <w:rPr>
          <w:rFonts w:ascii="Times New Roman" w:hAnsi="Times New Roman" w:hint="eastAsia"/>
          <w:color w:val="000000" w:themeColor="text1"/>
          <w:lang w:eastAsia="zh-HK"/>
        </w:rPr>
        <w:t>5</w:t>
      </w:r>
      <w:r w:rsidR="00392316" w:rsidRPr="00A06DA2">
        <w:rPr>
          <w:rFonts w:ascii="Times New Roman" w:hAnsi="Times New Roman"/>
          <w:color w:val="000000" w:themeColor="text1"/>
          <w:lang w:eastAsia="zh-HK"/>
        </w:rPr>
        <w:t>, 6, 7 and</w:t>
      </w:r>
      <w:r w:rsidR="00392316" w:rsidRPr="00A06DA2">
        <w:rPr>
          <w:rFonts w:ascii="Times New Roman" w:hAnsi="Times New Roman" w:hint="eastAsia"/>
          <w:color w:val="000000" w:themeColor="text1"/>
          <w:lang w:eastAsia="zh-HK"/>
        </w:rPr>
        <w:t xml:space="preserve"> </w:t>
      </w:r>
      <w:r w:rsidR="00392316" w:rsidRPr="00A06DA2">
        <w:rPr>
          <w:rFonts w:ascii="Times New Roman" w:hAnsi="Times New Roman"/>
          <w:color w:val="000000" w:themeColor="text1"/>
          <w:lang w:eastAsia="zh-HK"/>
        </w:rPr>
        <w:t>8</w:t>
      </w:r>
    </w:p>
    <w:p w14:paraId="7343ADFC" w14:textId="77777777" w:rsidR="00392316" w:rsidRPr="00A06DA2" w:rsidRDefault="00392316" w:rsidP="00392316">
      <w:pPr>
        <w:widowControl w:val="0"/>
        <w:numPr>
          <w:ilvl w:val="0"/>
          <w:numId w:val="42"/>
        </w:numPr>
        <w:spacing w:after="0" w:line="240" w:lineRule="auto"/>
        <w:jc w:val="both"/>
        <w:rPr>
          <w:rFonts w:ascii="Times New Roman" w:hAnsi="Times New Roman"/>
          <w:color w:val="000000" w:themeColor="text1"/>
          <w:u w:val="single"/>
          <w:lang w:eastAsia="zh-HK"/>
        </w:rPr>
      </w:pPr>
      <w:r w:rsidRPr="00A06DA2">
        <w:rPr>
          <w:rFonts w:ascii="Times New Roman" w:hAnsi="Times New Roman"/>
          <w:color w:val="000000" w:themeColor="text1"/>
          <w:u w:val="single"/>
          <w:lang w:eastAsia="zh-HK"/>
        </w:rPr>
        <w:t>Presentation topics</w:t>
      </w:r>
    </w:p>
    <w:p w14:paraId="06769569" w14:textId="77777777" w:rsidR="00392316" w:rsidRPr="00A06DA2" w:rsidRDefault="00392316" w:rsidP="00392316">
      <w:pPr>
        <w:ind w:left="360"/>
        <w:jc w:val="both"/>
        <w:rPr>
          <w:rFonts w:ascii="Times New Roman" w:hAnsi="Times New Roman"/>
          <w:color w:val="000000" w:themeColor="text1"/>
          <w:u w:val="single"/>
          <w:lang w:eastAsia="zh-HK"/>
        </w:rPr>
      </w:pPr>
    </w:p>
    <w:p w14:paraId="0E4E902D" w14:textId="77777777" w:rsidR="00392316" w:rsidRPr="00A06DA2" w:rsidRDefault="00392316" w:rsidP="00392316">
      <w:pPr>
        <w:pStyle w:val="Web"/>
        <w:spacing w:before="0" w:beforeAutospacing="0" w:after="0" w:afterAutospacing="0"/>
        <w:ind w:leftChars="100" w:left="220"/>
        <w:rPr>
          <w:color w:val="0E101A"/>
          <w:sz w:val="22"/>
          <w:szCs w:val="22"/>
          <w:u w:val="single"/>
        </w:rPr>
      </w:pPr>
      <w:r w:rsidRPr="00A06DA2">
        <w:rPr>
          <w:color w:val="0E101A"/>
          <w:sz w:val="22"/>
          <w:szCs w:val="22"/>
          <w:u w:val="single"/>
        </w:rPr>
        <w:t>Topic 1</w:t>
      </w:r>
    </w:p>
    <w:p w14:paraId="76FDB635" w14:textId="77777777" w:rsidR="00392316" w:rsidRPr="00A06DA2" w:rsidRDefault="002E69F0" w:rsidP="00392316">
      <w:pPr>
        <w:pStyle w:val="Web"/>
        <w:spacing w:before="0" w:beforeAutospacing="0" w:after="0" w:afterAutospacing="0"/>
        <w:ind w:leftChars="100" w:left="220"/>
        <w:rPr>
          <w:color w:val="0E101A"/>
          <w:sz w:val="22"/>
          <w:szCs w:val="22"/>
        </w:rPr>
      </w:pPr>
      <w:r w:rsidRPr="00A06DA2">
        <w:rPr>
          <w:color w:val="0E101A"/>
          <w:sz w:val="22"/>
          <w:szCs w:val="22"/>
        </w:rPr>
        <w:t>Are the principles of judicial independence enshrined in Hong Kong's constitution? Where are these provisions located? What does judicial independence entail, and how is it safeguarded? In your considered opinion, to what extent is the judiciary in Hong Kong truly independent?</w:t>
      </w:r>
    </w:p>
    <w:p w14:paraId="7E44015E" w14:textId="77777777" w:rsidR="002E69F0" w:rsidRPr="00A06DA2" w:rsidRDefault="002E69F0" w:rsidP="00392316">
      <w:pPr>
        <w:pStyle w:val="Web"/>
        <w:spacing w:before="0" w:beforeAutospacing="0" w:after="0" w:afterAutospacing="0"/>
        <w:ind w:leftChars="100" w:left="220"/>
        <w:rPr>
          <w:rFonts w:eastAsiaTheme="minorEastAsia"/>
          <w:color w:val="0E101A"/>
          <w:sz w:val="22"/>
          <w:szCs w:val="22"/>
        </w:rPr>
      </w:pPr>
    </w:p>
    <w:p w14:paraId="11F56591"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u w:val="single"/>
        </w:rPr>
      </w:pPr>
      <w:r w:rsidRPr="00A06DA2">
        <w:rPr>
          <w:color w:val="0E101A"/>
          <w:sz w:val="22"/>
          <w:szCs w:val="22"/>
          <w:u w:val="single"/>
        </w:rPr>
        <w:t>Topic 2</w:t>
      </w:r>
    </w:p>
    <w:p w14:paraId="0E462D3E" w14:textId="77777777" w:rsidR="00392316" w:rsidRPr="00A06DA2" w:rsidRDefault="00392316" w:rsidP="00392316">
      <w:pPr>
        <w:pStyle w:val="Web"/>
        <w:spacing w:before="0" w:beforeAutospacing="0" w:after="0" w:afterAutospacing="0"/>
        <w:ind w:leftChars="100" w:left="220"/>
        <w:rPr>
          <w:color w:val="0E101A"/>
          <w:sz w:val="22"/>
          <w:szCs w:val="22"/>
        </w:rPr>
      </w:pPr>
      <w:r w:rsidRPr="00A06DA2">
        <w:rPr>
          <w:color w:val="0E101A"/>
          <w:sz w:val="22"/>
          <w:szCs w:val="22"/>
        </w:rPr>
        <w:t>In what aspect do you think the current child protection law in Hong Kong is inadequate? Please recommend some measures to help enhance the protection of children in Hong Kong law. In particular, what do you think is that the Director of Social Welfare can be more involved in protecting children in Hong Kong?</w:t>
      </w:r>
    </w:p>
    <w:p w14:paraId="35425487" w14:textId="77777777" w:rsidR="00392316" w:rsidRPr="00A06DA2" w:rsidRDefault="00392316" w:rsidP="00392316">
      <w:pPr>
        <w:pStyle w:val="Web"/>
        <w:spacing w:before="0" w:beforeAutospacing="0" w:after="0" w:afterAutospacing="0"/>
        <w:rPr>
          <w:rFonts w:eastAsiaTheme="minorEastAsia"/>
          <w:color w:val="0E101A"/>
          <w:sz w:val="22"/>
          <w:szCs w:val="22"/>
        </w:rPr>
      </w:pPr>
    </w:p>
    <w:p w14:paraId="4CB190F0"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u w:val="single"/>
        </w:rPr>
      </w:pPr>
      <w:r w:rsidRPr="00A06DA2">
        <w:rPr>
          <w:color w:val="0E101A"/>
          <w:sz w:val="22"/>
          <w:szCs w:val="22"/>
          <w:u w:val="single"/>
        </w:rPr>
        <w:t>Topic 3</w:t>
      </w:r>
    </w:p>
    <w:p w14:paraId="5312357B" w14:textId="77777777" w:rsidR="00392316" w:rsidRPr="00A06DA2" w:rsidRDefault="004A5E16" w:rsidP="00392316">
      <w:pPr>
        <w:pStyle w:val="Web"/>
        <w:spacing w:before="0" w:beforeAutospacing="0" w:after="0" w:afterAutospacing="0"/>
        <w:ind w:leftChars="100" w:left="220"/>
        <w:rPr>
          <w:color w:val="0E101A"/>
          <w:sz w:val="22"/>
          <w:szCs w:val="22"/>
        </w:rPr>
      </w:pPr>
      <w:r w:rsidRPr="00A06DA2">
        <w:rPr>
          <w:color w:val="0E101A"/>
          <w:sz w:val="22"/>
          <w:szCs w:val="22"/>
        </w:rPr>
        <w:t>What difficulties does the court face in handling divorce case applications, both at the practical and ordinance levels? What improvements or suggestions can be made for judges to better manage divorce cases? Are there any proposed law reforms to improve this situation? What types of NGOs could provide services to help families with divorce applications?</w:t>
      </w:r>
    </w:p>
    <w:p w14:paraId="7C9A97E8" w14:textId="77777777" w:rsidR="004A5E16" w:rsidRPr="00A06DA2" w:rsidRDefault="004A5E16" w:rsidP="00392316">
      <w:pPr>
        <w:pStyle w:val="Web"/>
        <w:spacing w:before="0" w:beforeAutospacing="0" w:after="0" w:afterAutospacing="0"/>
        <w:ind w:leftChars="100" w:left="220"/>
        <w:rPr>
          <w:rFonts w:eastAsiaTheme="minorEastAsia"/>
          <w:color w:val="0E101A"/>
          <w:sz w:val="22"/>
          <w:szCs w:val="22"/>
        </w:rPr>
      </w:pPr>
    </w:p>
    <w:p w14:paraId="51C29285" w14:textId="77777777" w:rsidR="00392316" w:rsidRPr="00A06DA2" w:rsidRDefault="00392316" w:rsidP="00392316">
      <w:pPr>
        <w:pStyle w:val="Web"/>
        <w:spacing w:before="0" w:beforeAutospacing="0" w:after="0" w:afterAutospacing="0"/>
        <w:ind w:leftChars="100" w:left="220"/>
        <w:rPr>
          <w:color w:val="0E101A"/>
          <w:sz w:val="22"/>
          <w:szCs w:val="22"/>
          <w:u w:val="single"/>
        </w:rPr>
      </w:pPr>
      <w:r w:rsidRPr="00A06DA2">
        <w:rPr>
          <w:color w:val="0E101A"/>
          <w:sz w:val="22"/>
          <w:szCs w:val="22"/>
          <w:u w:val="single"/>
        </w:rPr>
        <w:t>Topic 4</w:t>
      </w:r>
    </w:p>
    <w:p w14:paraId="307BE03E" w14:textId="77777777" w:rsidR="00392316" w:rsidRPr="00A06DA2" w:rsidRDefault="00392316" w:rsidP="00392316">
      <w:pPr>
        <w:pStyle w:val="Web"/>
        <w:spacing w:before="0" w:beforeAutospacing="0" w:after="0" w:afterAutospacing="0"/>
        <w:ind w:leftChars="100" w:left="220"/>
        <w:rPr>
          <w:color w:val="0E101A"/>
          <w:sz w:val="22"/>
          <w:szCs w:val="22"/>
        </w:rPr>
      </w:pPr>
      <w:r w:rsidRPr="00A06DA2">
        <w:rPr>
          <w:color w:val="0E101A"/>
          <w:sz w:val="22"/>
          <w:szCs w:val="22"/>
        </w:rPr>
        <w:t>Present cases of Guardianship orders from the guardianship board and discuss the difficulties in handling guardianship orders and mental incapacity person. Any suggestion that can improve Mental Health Ordinance (MHO)? Any difficulties in using Form 1,2,3 in the role of social worker/ worker handling those service users? </w:t>
      </w:r>
    </w:p>
    <w:p w14:paraId="1B5681E4" w14:textId="77777777" w:rsidR="00392316" w:rsidRPr="00A06DA2" w:rsidRDefault="00392316" w:rsidP="00392316">
      <w:pPr>
        <w:pStyle w:val="Web"/>
        <w:spacing w:before="0" w:beforeAutospacing="0" w:after="0" w:afterAutospacing="0"/>
        <w:rPr>
          <w:rFonts w:eastAsiaTheme="minorEastAsia"/>
          <w:color w:val="0E101A"/>
          <w:sz w:val="22"/>
          <w:szCs w:val="22"/>
        </w:rPr>
      </w:pPr>
    </w:p>
    <w:p w14:paraId="60C1D9B9"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u w:val="single"/>
        </w:rPr>
      </w:pPr>
      <w:r w:rsidRPr="00A06DA2">
        <w:rPr>
          <w:color w:val="0E101A"/>
          <w:sz w:val="22"/>
          <w:szCs w:val="22"/>
          <w:u w:val="single"/>
        </w:rPr>
        <w:t>Topic 5</w:t>
      </w:r>
    </w:p>
    <w:p w14:paraId="07CA7C81" w14:textId="77777777" w:rsidR="00392316" w:rsidRPr="00A06DA2" w:rsidRDefault="00392316" w:rsidP="00392316">
      <w:pPr>
        <w:pStyle w:val="Web"/>
        <w:spacing w:before="0" w:beforeAutospacing="0" w:after="0" w:afterAutospacing="0"/>
        <w:ind w:leftChars="100" w:left="220"/>
        <w:rPr>
          <w:color w:val="0E101A"/>
          <w:sz w:val="22"/>
          <w:szCs w:val="22"/>
          <w:u w:val="single"/>
        </w:rPr>
      </w:pPr>
      <w:r w:rsidRPr="00A06DA2">
        <w:rPr>
          <w:color w:val="0E101A"/>
          <w:sz w:val="22"/>
          <w:szCs w:val="22"/>
        </w:rPr>
        <w:t>Comment on the existing sentencing options or guidelines for youth offenders and the underlying principles. Any room to improve in the sentencing? Do you think the sentencing greatly affects the future of youth offenders? What kinds of NGOs could help those offenders? </w:t>
      </w:r>
    </w:p>
    <w:p w14:paraId="7E1722B9" w14:textId="77777777" w:rsidR="00392316" w:rsidRPr="00A06DA2" w:rsidRDefault="00392316" w:rsidP="00392316">
      <w:pPr>
        <w:pStyle w:val="Web"/>
        <w:spacing w:before="0" w:beforeAutospacing="0" w:after="0" w:afterAutospacing="0"/>
        <w:rPr>
          <w:rFonts w:eastAsiaTheme="minorEastAsia"/>
          <w:color w:val="0E101A"/>
          <w:sz w:val="22"/>
          <w:szCs w:val="22"/>
        </w:rPr>
      </w:pPr>
    </w:p>
    <w:p w14:paraId="589C0672"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u w:val="single"/>
        </w:rPr>
      </w:pPr>
      <w:r w:rsidRPr="00A06DA2">
        <w:rPr>
          <w:color w:val="0E101A"/>
          <w:sz w:val="22"/>
          <w:szCs w:val="22"/>
          <w:u w:val="single"/>
        </w:rPr>
        <w:t>Topic 6</w:t>
      </w:r>
    </w:p>
    <w:p w14:paraId="74B02B56" w14:textId="77777777" w:rsidR="00392316" w:rsidRPr="00A06DA2" w:rsidRDefault="00392316" w:rsidP="00392316">
      <w:pPr>
        <w:pStyle w:val="Web"/>
        <w:spacing w:before="0" w:beforeAutospacing="0" w:after="0" w:afterAutospacing="0"/>
        <w:ind w:leftChars="100" w:left="220"/>
        <w:rPr>
          <w:color w:val="0E101A"/>
          <w:sz w:val="22"/>
          <w:szCs w:val="22"/>
        </w:rPr>
      </w:pPr>
      <w:r w:rsidRPr="00A06DA2">
        <w:rPr>
          <w:color w:val="0E101A"/>
          <w:sz w:val="22"/>
          <w:szCs w:val="22"/>
        </w:rPr>
        <w:t>Based on what you have learned in this course, please recommend at least three areas of legal reform to enhance legal protections against domestic and cohabitation relationship violence. What difficulties might victims face in protecting themselves in these situations? What legal processes would be employed to protect the victim? How could you, as a social worker, assist them?</w:t>
      </w:r>
    </w:p>
    <w:p w14:paraId="257B7FF9"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rPr>
      </w:pPr>
    </w:p>
    <w:p w14:paraId="0DE94582"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u w:val="single"/>
        </w:rPr>
      </w:pPr>
      <w:r w:rsidRPr="00A06DA2">
        <w:rPr>
          <w:color w:val="0E101A"/>
          <w:sz w:val="22"/>
          <w:szCs w:val="22"/>
          <w:u w:val="single"/>
        </w:rPr>
        <w:t>Topic</w:t>
      </w:r>
      <w:r w:rsidRPr="00A06DA2">
        <w:rPr>
          <w:rFonts w:eastAsiaTheme="minorEastAsia"/>
          <w:color w:val="0E101A"/>
          <w:sz w:val="22"/>
          <w:szCs w:val="22"/>
          <w:u w:val="single"/>
        </w:rPr>
        <w:t xml:space="preserve"> 7</w:t>
      </w:r>
    </w:p>
    <w:p w14:paraId="491C3BBB"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rPr>
      </w:pPr>
      <w:r w:rsidRPr="00A06DA2">
        <w:rPr>
          <w:rFonts w:eastAsiaTheme="minorEastAsia"/>
          <w:color w:val="0E101A"/>
          <w:sz w:val="22"/>
          <w:szCs w:val="22"/>
        </w:rPr>
        <w:t xml:space="preserve">How can social workers in Hong Kong balance client confidentiality with Data Protection Principles (DPPs) in their daily practices? Considering vulnerable populations, how do DPPs address challenges in safeguarding the privacy of individuals dealing with sensitive social issues? How do social work agencies implement DPPs in their operations, and what strategies can be developed to overcome challenges while ensuring effective service delivery? </w:t>
      </w:r>
    </w:p>
    <w:p w14:paraId="5B2C54EA"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rPr>
      </w:pPr>
    </w:p>
    <w:p w14:paraId="4EC288FF"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u w:val="single"/>
        </w:rPr>
      </w:pPr>
      <w:r w:rsidRPr="00A06DA2">
        <w:rPr>
          <w:color w:val="0E101A"/>
          <w:sz w:val="22"/>
          <w:szCs w:val="22"/>
          <w:u w:val="single"/>
        </w:rPr>
        <w:t>Topic</w:t>
      </w:r>
      <w:r w:rsidRPr="00A06DA2">
        <w:rPr>
          <w:rFonts w:eastAsiaTheme="minorEastAsia"/>
          <w:color w:val="0E101A"/>
          <w:sz w:val="22"/>
          <w:szCs w:val="22"/>
          <w:u w:val="single"/>
        </w:rPr>
        <w:t xml:space="preserve"> 8</w:t>
      </w:r>
    </w:p>
    <w:p w14:paraId="180E7F5F" w14:textId="77777777" w:rsidR="00392316" w:rsidRPr="00A06DA2" w:rsidRDefault="00392316" w:rsidP="00392316">
      <w:pPr>
        <w:pStyle w:val="Web"/>
        <w:spacing w:before="0" w:beforeAutospacing="0" w:after="0" w:afterAutospacing="0"/>
        <w:ind w:leftChars="100" w:left="220"/>
        <w:rPr>
          <w:rFonts w:eastAsiaTheme="minorEastAsia"/>
          <w:color w:val="0E101A"/>
          <w:sz w:val="22"/>
          <w:szCs w:val="22"/>
        </w:rPr>
      </w:pPr>
      <w:r w:rsidRPr="00A06DA2">
        <w:rPr>
          <w:rFonts w:eastAsiaTheme="minorEastAsia"/>
          <w:color w:val="0E101A"/>
          <w:sz w:val="22"/>
          <w:szCs w:val="22"/>
        </w:rPr>
        <w:t xml:space="preserve">What is </w:t>
      </w:r>
      <w:r w:rsidRPr="00A06DA2">
        <w:rPr>
          <w:sz w:val="22"/>
          <w:szCs w:val="22"/>
        </w:rPr>
        <w:t>M</w:t>
      </w:r>
      <w:r w:rsidRPr="00A06DA2">
        <w:rPr>
          <w:rFonts w:eastAsia="新細明體"/>
          <w:sz w:val="22"/>
          <w:szCs w:val="22"/>
        </w:rPr>
        <w:t>andatory Reporting of Child Abuse Bill</w:t>
      </w:r>
      <w:r w:rsidRPr="00A06DA2">
        <w:rPr>
          <w:rFonts w:eastAsiaTheme="minorEastAsia"/>
          <w:color w:val="0E101A"/>
          <w:sz w:val="22"/>
          <w:szCs w:val="22"/>
        </w:rPr>
        <w:t xml:space="preserve">? How can social workers balance ethical considerations when mandated to report child abuse under the new HK Mandatory Reporting Bill, ensuring the best interests of the child? What community engagement strategies can social workers employ to enhance awareness and understanding of the Mandatory Reporting of Child Abuse Bill within the local community? What training and support mechanisms are essential for social workers to effectively implement mandatory reporting, ensuring they possess the necessary skills and emotional support for sensitive cases? </w:t>
      </w:r>
    </w:p>
    <w:p w14:paraId="7F392617" w14:textId="77777777" w:rsidR="00392316" w:rsidRPr="00392316" w:rsidRDefault="00392316" w:rsidP="00392316">
      <w:pPr>
        <w:pStyle w:val="aa"/>
        <w:spacing w:line="276" w:lineRule="auto"/>
        <w:ind w:right="517"/>
        <w:jc w:val="left"/>
        <w:rPr>
          <w:b/>
          <w:szCs w:val="24"/>
          <w:u w:val="single"/>
        </w:rPr>
        <w:sectPr w:rsidR="00392316" w:rsidRPr="00392316" w:rsidSect="00203590">
          <w:headerReference w:type="default" r:id="rId14"/>
          <w:pgSz w:w="11900" w:h="16820"/>
          <w:pgMar w:top="1560" w:right="960" w:bottom="280" w:left="1320" w:header="725" w:footer="720" w:gutter="0"/>
          <w:cols w:space="720"/>
          <w:docGrid w:linePitch="299"/>
        </w:sectPr>
      </w:pPr>
    </w:p>
    <w:p w14:paraId="4E77449A" w14:textId="77777777" w:rsidR="00E8564F" w:rsidRPr="00C070F1" w:rsidRDefault="00E8564F" w:rsidP="00C070F1">
      <w:pPr>
        <w:widowControl w:val="0"/>
        <w:spacing w:after="0" w:line="240" w:lineRule="auto"/>
        <w:rPr>
          <w:rFonts w:ascii="Times New Roman" w:eastAsiaTheme="minorEastAsia" w:hAnsi="Times New Roman"/>
          <w:kern w:val="2"/>
          <w:sz w:val="24"/>
        </w:rPr>
      </w:pPr>
    </w:p>
    <w:p w14:paraId="508FB8B6" w14:textId="77777777" w:rsidR="001671B4" w:rsidRDefault="001671B4" w:rsidP="001671B4">
      <w:pPr>
        <w:spacing w:line="200" w:lineRule="atLeast"/>
        <w:jc w:val="center"/>
        <w:rPr>
          <w:rFonts w:ascii="Times New Roman" w:hAnsi="Times New Roman"/>
        </w:rPr>
      </w:pPr>
      <w:r>
        <w:rPr>
          <w:rFonts w:ascii="Times New Roman" w:hAnsi="Times New Roman" w:hint="eastAsia"/>
        </w:rPr>
        <w:t>H</w:t>
      </w:r>
      <w:r>
        <w:rPr>
          <w:rFonts w:ascii="Times New Roman" w:hAnsi="Times New Roman"/>
        </w:rPr>
        <w:t>ong Kong Nang Yan College of Higher Education</w:t>
      </w:r>
    </w:p>
    <w:p w14:paraId="34AE061E" w14:textId="77777777" w:rsidR="001671B4" w:rsidRDefault="001671B4" w:rsidP="001671B4">
      <w:pPr>
        <w:spacing w:line="200" w:lineRule="atLeast"/>
        <w:jc w:val="center"/>
        <w:rPr>
          <w:rFonts w:ascii="Times New Roman" w:hAnsi="Times New Roman"/>
        </w:rPr>
      </w:pPr>
      <w:r>
        <w:rPr>
          <w:rFonts w:ascii="Times New Roman" w:hAnsi="Times New Roman"/>
        </w:rPr>
        <w:t>Bachelor of Social Work (</w:t>
      </w:r>
      <w:proofErr w:type="spellStart"/>
      <w:r>
        <w:rPr>
          <w:rFonts w:ascii="Times New Roman" w:hAnsi="Times New Roman"/>
        </w:rPr>
        <w:t>Honours</w:t>
      </w:r>
      <w:proofErr w:type="spellEnd"/>
      <w:r>
        <w:rPr>
          <w:rFonts w:ascii="Times New Roman" w:hAnsi="Times New Roman"/>
        </w:rPr>
        <w:t>)</w:t>
      </w:r>
    </w:p>
    <w:p w14:paraId="132D8B3C" w14:textId="77777777" w:rsidR="001671B4" w:rsidRPr="00A049B2" w:rsidRDefault="001671B4" w:rsidP="001671B4">
      <w:pPr>
        <w:spacing w:line="240" w:lineRule="atLeast"/>
        <w:jc w:val="center"/>
        <w:rPr>
          <w:rFonts w:ascii="Times New Roman" w:hAnsi="Times New Roman"/>
          <w:b/>
          <w:u w:val="single"/>
        </w:rPr>
      </w:pPr>
      <w:r w:rsidRPr="00A049B2">
        <w:rPr>
          <w:rFonts w:ascii="Times New Roman" w:hAnsi="Times New Roman" w:hint="eastAsia"/>
          <w:b/>
          <w:u w:val="single"/>
        </w:rPr>
        <w:t>S</w:t>
      </w:r>
      <w:r w:rsidRPr="00A049B2">
        <w:rPr>
          <w:rFonts w:ascii="Times New Roman" w:hAnsi="Times New Roman"/>
          <w:b/>
          <w:u w:val="single"/>
        </w:rPr>
        <w:t>SW 40</w:t>
      </w:r>
      <w:r>
        <w:rPr>
          <w:rFonts w:ascii="Times New Roman" w:hAnsi="Times New Roman"/>
          <w:b/>
          <w:u w:val="single"/>
        </w:rPr>
        <w:t>9</w:t>
      </w:r>
      <w:r w:rsidRPr="00A049B2">
        <w:rPr>
          <w:rFonts w:ascii="Times New Roman" w:hAnsi="Times New Roman"/>
          <w:b/>
          <w:u w:val="single"/>
        </w:rPr>
        <w:t xml:space="preserve"> </w:t>
      </w:r>
      <w:r w:rsidRPr="00A77526">
        <w:rPr>
          <w:rFonts w:ascii="Times New Roman" w:hAnsi="Times New Roman"/>
          <w:b/>
          <w:u w:val="single"/>
        </w:rPr>
        <w:t>Legal &amp; Ethical Aspects of Social Work</w:t>
      </w:r>
    </w:p>
    <w:p w14:paraId="55434A92" w14:textId="77777777" w:rsidR="001671B4" w:rsidRPr="00FA2883" w:rsidRDefault="001671B4" w:rsidP="001671B4">
      <w:pPr>
        <w:snapToGrid w:val="0"/>
        <w:spacing w:line="240" w:lineRule="atLeast"/>
        <w:rPr>
          <w:rFonts w:ascii="Times New Roman" w:hAnsi="Times New Roman"/>
          <w:b/>
          <w:sz w:val="16"/>
          <w:szCs w:val="16"/>
          <w:u w:val="single"/>
        </w:rPr>
      </w:pPr>
    </w:p>
    <w:tbl>
      <w:tblPr>
        <w:tblStyle w:val="ac"/>
        <w:tblW w:w="15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665"/>
        <w:gridCol w:w="768"/>
        <w:gridCol w:w="2067"/>
        <w:gridCol w:w="2835"/>
        <w:gridCol w:w="2835"/>
        <w:gridCol w:w="596"/>
        <w:gridCol w:w="1926"/>
        <w:gridCol w:w="318"/>
      </w:tblGrid>
      <w:tr w:rsidR="001671B4" w14:paraId="7DCFA9D6" w14:textId="77777777" w:rsidTr="00F93AED">
        <w:trPr>
          <w:gridAfter w:val="1"/>
          <w:wAfter w:w="318" w:type="dxa"/>
        </w:trPr>
        <w:tc>
          <w:tcPr>
            <w:tcW w:w="5129" w:type="dxa"/>
            <w:gridSpan w:val="3"/>
          </w:tcPr>
          <w:p w14:paraId="1190B1B6" w14:textId="77777777" w:rsidR="001671B4" w:rsidRDefault="001671B4" w:rsidP="00F93AED">
            <w:pPr>
              <w:rPr>
                <w:rFonts w:ascii="Times New Roman" w:hAnsi="Times New Roman"/>
              </w:rPr>
            </w:pPr>
            <w:r>
              <w:rPr>
                <w:rFonts w:ascii="Times New Roman" w:hAnsi="Times New Roman" w:hint="eastAsia"/>
              </w:rPr>
              <w:t>A</w:t>
            </w:r>
            <w:r>
              <w:rPr>
                <w:rFonts w:ascii="Times New Roman" w:hAnsi="Times New Roman"/>
              </w:rPr>
              <w:t>ssessment: Group W</w:t>
            </w:r>
            <w:r>
              <w:rPr>
                <w:rFonts w:ascii="Times New Roman" w:hAnsi="Times New Roman" w:hint="eastAsia"/>
              </w:rPr>
              <w:t>r</w:t>
            </w:r>
            <w:r>
              <w:rPr>
                <w:rFonts w:ascii="Times New Roman" w:hAnsi="Times New Roman"/>
              </w:rPr>
              <w:t>itten Work and Presentation (</w:t>
            </w:r>
            <w:r w:rsidR="008022D3">
              <w:rPr>
                <w:rFonts w:ascii="Times New Roman" w:hAnsi="Times New Roman"/>
              </w:rPr>
              <w:t>3</w:t>
            </w:r>
            <w:r>
              <w:rPr>
                <w:rFonts w:ascii="Times New Roman" w:hAnsi="Times New Roman"/>
              </w:rPr>
              <w:t>0%)</w:t>
            </w:r>
          </w:p>
        </w:tc>
        <w:tc>
          <w:tcPr>
            <w:tcW w:w="8333" w:type="dxa"/>
            <w:gridSpan w:val="4"/>
          </w:tcPr>
          <w:p w14:paraId="76FE5174" w14:textId="77777777" w:rsidR="001671B4" w:rsidRDefault="001671B4" w:rsidP="00F93AED">
            <w:pPr>
              <w:rPr>
                <w:rFonts w:ascii="Times New Roman" w:hAnsi="Times New Roman"/>
              </w:rPr>
            </w:pPr>
            <w:r>
              <w:rPr>
                <w:rFonts w:ascii="Times New Roman" w:hAnsi="Times New Roman" w:hint="eastAsia"/>
              </w:rPr>
              <w:t>N</w:t>
            </w:r>
            <w:r>
              <w:rPr>
                <w:rFonts w:ascii="Times New Roman" w:hAnsi="Times New Roman"/>
              </w:rPr>
              <w:t xml:space="preserve">ame of Students </w:t>
            </w:r>
            <w:r>
              <w:rPr>
                <w:rFonts w:ascii="Times New Roman" w:hAnsi="Times New Roman" w:hint="eastAsia"/>
              </w:rPr>
              <w:t>a</w:t>
            </w:r>
            <w:r>
              <w:rPr>
                <w:rFonts w:ascii="Times New Roman" w:hAnsi="Times New Roman"/>
              </w:rPr>
              <w:t>nd SIDs: ____________________</w:t>
            </w:r>
            <w:proofErr w:type="gramStart"/>
            <w:r>
              <w:rPr>
                <w:rFonts w:ascii="Times New Roman" w:hAnsi="Times New Roman"/>
              </w:rPr>
              <w:t>_  _</w:t>
            </w:r>
            <w:proofErr w:type="gramEnd"/>
            <w:r>
              <w:rPr>
                <w:rFonts w:ascii="Times New Roman" w:hAnsi="Times New Roman"/>
              </w:rPr>
              <w:t>____________________</w:t>
            </w:r>
          </w:p>
          <w:p w14:paraId="1587D424" w14:textId="77777777" w:rsidR="001671B4" w:rsidRDefault="001671B4" w:rsidP="00F93AED">
            <w:pPr>
              <w:rPr>
                <w:rFonts w:ascii="Times New Roman" w:hAnsi="Times New Roman"/>
              </w:rPr>
            </w:pPr>
            <w:r>
              <w:rPr>
                <w:rFonts w:ascii="Times New Roman" w:hAnsi="Times New Roman" w:hint="eastAsia"/>
              </w:rPr>
              <w:t xml:space="preserve"> </w:t>
            </w:r>
            <w:r>
              <w:rPr>
                <w:rFonts w:ascii="Times New Roman" w:hAnsi="Times New Roman"/>
              </w:rPr>
              <w:t xml:space="preserve">                      ____________________  ______________________</w:t>
            </w:r>
          </w:p>
        </w:tc>
        <w:tc>
          <w:tcPr>
            <w:tcW w:w="1926" w:type="dxa"/>
          </w:tcPr>
          <w:p w14:paraId="16E22C71" w14:textId="77777777" w:rsidR="001671B4" w:rsidRPr="00A049B2" w:rsidRDefault="001671B4" w:rsidP="00F93AED">
            <w:pPr>
              <w:rPr>
                <w:rFonts w:ascii="Times New Roman" w:hAnsi="Times New Roman"/>
              </w:rPr>
            </w:pPr>
            <w:r>
              <w:rPr>
                <w:rFonts w:ascii="Times New Roman" w:hAnsi="Times New Roman" w:hint="eastAsia"/>
              </w:rPr>
              <w:t>G</w:t>
            </w:r>
            <w:r>
              <w:rPr>
                <w:rFonts w:ascii="Times New Roman" w:hAnsi="Times New Roman"/>
              </w:rPr>
              <w:t>rade: ________</w:t>
            </w:r>
          </w:p>
        </w:tc>
      </w:tr>
      <w:tr w:rsidR="001671B4" w:rsidRPr="00AE4793" w14:paraId="1D52638A" w14:textId="77777777" w:rsidTr="00F93A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6" w:type="dxa"/>
          </w:tcPr>
          <w:p w14:paraId="22B37F30" w14:textId="77777777" w:rsidR="001671B4" w:rsidRPr="00AE4793" w:rsidRDefault="001671B4" w:rsidP="00F93AED">
            <w:pPr>
              <w:rPr>
                <w:rFonts w:ascii="Times New Roman" w:hAnsi="Times New Roman"/>
              </w:rPr>
            </w:pPr>
            <w:r>
              <w:rPr>
                <w:rFonts w:ascii="Times New Roman" w:hAnsi="Times New Roman" w:hint="eastAsia"/>
              </w:rPr>
              <w:t xml:space="preserve">         </w:t>
            </w:r>
          </w:p>
        </w:tc>
        <w:tc>
          <w:tcPr>
            <w:tcW w:w="2665" w:type="dxa"/>
          </w:tcPr>
          <w:p w14:paraId="5B23256F" w14:textId="77777777" w:rsidR="001671B4" w:rsidRPr="00AE4793" w:rsidRDefault="001671B4" w:rsidP="00F93AED">
            <w:pPr>
              <w:jc w:val="center"/>
              <w:rPr>
                <w:rFonts w:ascii="Times New Roman" w:hAnsi="Times New Roman"/>
                <w:b/>
              </w:rPr>
            </w:pPr>
            <w:r w:rsidRPr="00AE4793">
              <w:rPr>
                <w:rFonts w:ascii="Times New Roman" w:hAnsi="Times New Roman"/>
                <w:b/>
              </w:rPr>
              <w:t>Excellent (A)</w:t>
            </w:r>
          </w:p>
        </w:tc>
        <w:tc>
          <w:tcPr>
            <w:tcW w:w="2835" w:type="dxa"/>
            <w:gridSpan w:val="2"/>
          </w:tcPr>
          <w:p w14:paraId="6E5FFAB9" w14:textId="77777777" w:rsidR="001671B4" w:rsidRPr="00AE4793" w:rsidRDefault="001671B4" w:rsidP="00F93AED">
            <w:pPr>
              <w:jc w:val="center"/>
              <w:rPr>
                <w:rFonts w:ascii="Times New Roman" w:hAnsi="Times New Roman"/>
                <w:b/>
              </w:rPr>
            </w:pPr>
            <w:r w:rsidRPr="00AE4793">
              <w:rPr>
                <w:rFonts w:ascii="Times New Roman" w:hAnsi="Times New Roman"/>
                <w:b/>
              </w:rPr>
              <w:t>Good (B)</w:t>
            </w:r>
          </w:p>
        </w:tc>
        <w:tc>
          <w:tcPr>
            <w:tcW w:w="2835" w:type="dxa"/>
          </w:tcPr>
          <w:p w14:paraId="73227E85" w14:textId="77777777" w:rsidR="001671B4" w:rsidRPr="00AE4793" w:rsidRDefault="001671B4" w:rsidP="00F93AED">
            <w:pPr>
              <w:jc w:val="center"/>
              <w:rPr>
                <w:rFonts w:ascii="Times New Roman" w:hAnsi="Times New Roman"/>
                <w:b/>
              </w:rPr>
            </w:pPr>
            <w:r w:rsidRPr="00AE4793">
              <w:rPr>
                <w:rFonts w:ascii="Times New Roman" w:hAnsi="Times New Roman"/>
                <w:b/>
              </w:rPr>
              <w:t>Satisfactory (C)</w:t>
            </w:r>
          </w:p>
        </w:tc>
        <w:tc>
          <w:tcPr>
            <w:tcW w:w="2835" w:type="dxa"/>
          </w:tcPr>
          <w:p w14:paraId="0D5CA324" w14:textId="77777777" w:rsidR="001671B4" w:rsidRPr="00AE4793" w:rsidRDefault="001671B4" w:rsidP="00F93AED">
            <w:pPr>
              <w:jc w:val="center"/>
              <w:rPr>
                <w:rFonts w:ascii="Times New Roman" w:hAnsi="Times New Roman"/>
                <w:b/>
              </w:rPr>
            </w:pPr>
            <w:r w:rsidRPr="00AE4793">
              <w:rPr>
                <w:rFonts w:ascii="Times New Roman" w:hAnsi="Times New Roman"/>
                <w:b/>
              </w:rPr>
              <w:t>Marginal (D)</w:t>
            </w:r>
          </w:p>
        </w:tc>
        <w:tc>
          <w:tcPr>
            <w:tcW w:w="2835" w:type="dxa"/>
            <w:gridSpan w:val="3"/>
          </w:tcPr>
          <w:p w14:paraId="35EB4211" w14:textId="77777777" w:rsidR="001671B4" w:rsidRPr="00AE4793" w:rsidRDefault="001671B4" w:rsidP="00F93AED">
            <w:pPr>
              <w:jc w:val="center"/>
              <w:rPr>
                <w:rFonts w:ascii="Times New Roman" w:hAnsi="Times New Roman"/>
                <w:b/>
              </w:rPr>
            </w:pPr>
            <w:r w:rsidRPr="00AE4793">
              <w:rPr>
                <w:rFonts w:ascii="Times New Roman" w:hAnsi="Times New Roman"/>
                <w:b/>
              </w:rPr>
              <w:t>Fail (F)</w:t>
            </w:r>
          </w:p>
        </w:tc>
      </w:tr>
      <w:tr w:rsidR="001671B4" w:rsidRPr="00A049B2" w14:paraId="0BA0A577" w14:textId="77777777" w:rsidTr="00F93A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6" w:type="dxa"/>
          </w:tcPr>
          <w:p w14:paraId="7CC1650B" w14:textId="77777777" w:rsidR="001671B4" w:rsidRDefault="001671B4" w:rsidP="00F93AED">
            <w:pPr>
              <w:jc w:val="both"/>
              <w:rPr>
                <w:rFonts w:ascii="Times New Roman" w:hAnsi="Times New Roman"/>
                <w:b/>
              </w:rPr>
            </w:pPr>
            <w:r>
              <w:rPr>
                <w:rFonts w:ascii="Times New Roman" w:hAnsi="Times New Roman"/>
                <w:b/>
              </w:rPr>
              <w:t xml:space="preserve">Understanding of the concept </w:t>
            </w:r>
          </w:p>
          <w:p w14:paraId="224E54E1" w14:textId="77777777" w:rsidR="001671B4" w:rsidRPr="00AE4793" w:rsidRDefault="001671B4" w:rsidP="00F93AED">
            <w:pPr>
              <w:jc w:val="both"/>
              <w:rPr>
                <w:rFonts w:ascii="Times New Roman" w:hAnsi="Times New Roman"/>
                <w:b/>
              </w:rPr>
            </w:pPr>
            <w:r>
              <w:rPr>
                <w:rFonts w:ascii="Times New Roman" w:hAnsi="Times New Roman" w:hint="eastAsia"/>
                <w:b/>
              </w:rPr>
              <w:t>(</w:t>
            </w:r>
            <w:r>
              <w:rPr>
                <w:rFonts w:ascii="Times New Roman" w:hAnsi="Times New Roman"/>
                <w:b/>
              </w:rPr>
              <w:t>40%)</w:t>
            </w:r>
          </w:p>
        </w:tc>
        <w:tc>
          <w:tcPr>
            <w:tcW w:w="2665" w:type="dxa"/>
          </w:tcPr>
          <w:p w14:paraId="321AF536"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Demonstrates a comprehensive understanding of the legal and ethical issues related to the chosen topic</w:t>
            </w:r>
          </w:p>
          <w:p w14:paraId="4F3DD84E"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Identifies and analyzes the relevant legal provisions and principles related to the chosen topic in a detailed and accurate manner</w:t>
            </w:r>
          </w:p>
          <w:p w14:paraId="12A01150"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 xml:space="preserve">Presents a well-structured and well-supported argument that effectively integrates the legal provisions and principles with the ethical considerations related to social work </w:t>
            </w:r>
            <w:r w:rsidRPr="00A77526">
              <w:rPr>
                <w:rFonts w:ascii="Times New Roman" w:hAnsi="Times New Roman"/>
                <w:sz w:val="21"/>
                <w:szCs w:val="21"/>
              </w:rPr>
              <w:lastRenderedPageBreak/>
              <w:t>practice</w:t>
            </w:r>
          </w:p>
        </w:tc>
        <w:tc>
          <w:tcPr>
            <w:tcW w:w="2835" w:type="dxa"/>
            <w:gridSpan w:val="2"/>
          </w:tcPr>
          <w:p w14:paraId="21C4EFE6"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lastRenderedPageBreak/>
              <w:t>Demonstrates a good understanding of the legal and ethical issues related to the chosen topic</w:t>
            </w:r>
          </w:p>
          <w:p w14:paraId="1B34091F"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Identifies and analyzes the relevant legal provisions and principles related to the chosen topic in a thorough manner</w:t>
            </w:r>
          </w:p>
          <w:p w14:paraId="364EB770"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Presents a structured and well-supported argument that effectively integrates the legal provisions and principles with the ethical considerations related to social work practice</w:t>
            </w:r>
          </w:p>
        </w:tc>
        <w:tc>
          <w:tcPr>
            <w:tcW w:w="2835" w:type="dxa"/>
          </w:tcPr>
          <w:p w14:paraId="04E020FA"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Demonstrates a basic understanding of the legal and ethical issues related to the chosen topic</w:t>
            </w:r>
          </w:p>
          <w:p w14:paraId="255DCFC5"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Identifies and analyzes some of the relevant legal provisions and principles related to the chosen topic</w:t>
            </w:r>
          </w:p>
          <w:p w14:paraId="1AF86DD8"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Presents a basic argument that attempts to integrate the legal provisions and principles with the ethical considerations related to social work practice</w:t>
            </w:r>
          </w:p>
        </w:tc>
        <w:tc>
          <w:tcPr>
            <w:tcW w:w="2835" w:type="dxa"/>
          </w:tcPr>
          <w:p w14:paraId="479AB090"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Demonstrates a limited understanding of the legal and ethical issues related to the chosen topic</w:t>
            </w:r>
          </w:p>
          <w:p w14:paraId="14746DE4"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Identifies and analyzes only a few of the relevant legal provisions and principles related to the chosen topic</w:t>
            </w:r>
          </w:p>
          <w:p w14:paraId="51A874AE"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Presents a limited argument that attempts to integrate the legal provisions and principles with the ethical considerations related to social work practice</w:t>
            </w:r>
          </w:p>
        </w:tc>
        <w:tc>
          <w:tcPr>
            <w:tcW w:w="2835" w:type="dxa"/>
            <w:gridSpan w:val="3"/>
          </w:tcPr>
          <w:p w14:paraId="46912189"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Demonstrates little or no understanding of the legal and ethical issues related to the chosen topic</w:t>
            </w:r>
          </w:p>
          <w:p w14:paraId="48C054F1"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Identifies no or very limited legal provisions and principles related to the chosen topic</w:t>
            </w:r>
          </w:p>
          <w:p w14:paraId="15878908" w14:textId="77777777" w:rsidR="001671B4" w:rsidRPr="00A7752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77526">
              <w:rPr>
                <w:rFonts w:ascii="Times New Roman" w:hAnsi="Times New Roman"/>
                <w:sz w:val="21"/>
                <w:szCs w:val="21"/>
              </w:rPr>
              <w:t>Presents no or very limited argument that attempts to integrate the legal provisions and principles with the ethical considerations related to social work practice</w:t>
            </w:r>
          </w:p>
        </w:tc>
      </w:tr>
      <w:tr w:rsidR="001671B4" w:rsidRPr="00AE4793" w14:paraId="40A4670D" w14:textId="77777777" w:rsidTr="00F93A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6" w:type="dxa"/>
          </w:tcPr>
          <w:p w14:paraId="2CF88A7E" w14:textId="77777777" w:rsidR="001671B4" w:rsidRDefault="001671B4" w:rsidP="00F93AED">
            <w:pPr>
              <w:jc w:val="both"/>
              <w:rPr>
                <w:rFonts w:ascii="Times New Roman" w:hAnsi="Times New Roman"/>
                <w:b/>
              </w:rPr>
            </w:pPr>
            <w:r>
              <w:rPr>
                <w:rFonts w:ascii="Times New Roman" w:hAnsi="Times New Roman"/>
                <w:b/>
              </w:rPr>
              <w:t>Analyze the legal and ethical concept</w:t>
            </w:r>
          </w:p>
          <w:p w14:paraId="55E5C975" w14:textId="77777777" w:rsidR="001671B4" w:rsidRDefault="001671B4" w:rsidP="00F93AED">
            <w:pPr>
              <w:jc w:val="both"/>
              <w:rPr>
                <w:rFonts w:ascii="Times New Roman" w:hAnsi="Times New Roman"/>
                <w:b/>
              </w:rPr>
            </w:pPr>
            <w:r>
              <w:rPr>
                <w:rFonts w:ascii="Times New Roman" w:hAnsi="Times New Roman" w:hint="eastAsia"/>
                <w:b/>
              </w:rPr>
              <w:t xml:space="preserve"> (</w:t>
            </w:r>
            <w:r>
              <w:rPr>
                <w:rFonts w:ascii="Times New Roman" w:hAnsi="Times New Roman"/>
                <w:b/>
              </w:rPr>
              <w:t>30%)</w:t>
            </w:r>
          </w:p>
        </w:tc>
        <w:tc>
          <w:tcPr>
            <w:tcW w:w="2665" w:type="dxa"/>
          </w:tcPr>
          <w:p w14:paraId="6B6E647E" w14:textId="77777777" w:rsidR="001671B4" w:rsidRPr="00FA2883"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FA2883">
              <w:rPr>
                <w:rFonts w:ascii="Times New Roman" w:hAnsi="Times New Roman"/>
                <w:sz w:val="21"/>
                <w:szCs w:val="21"/>
              </w:rPr>
              <w:t>Presents a well-structured and convincing argument that effectively integrates the legal authorities and professional ethics from social work industry</w:t>
            </w:r>
          </w:p>
          <w:p w14:paraId="0512318F" w14:textId="77777777" w:rsidR="001671B4" w:rsidRPr="00FA2883"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FA2883">
              <w:rPr>
                <w:rFonts w:ascii="Times New Roman" w:hAnsi="Times New Roman"/>
                <w:sz w:val="21"/>
                <w:szCs w:val="21"/>
              </w:rPr>
              <w:t>Demonstrates an exceptional ability to critically analyze and evaluate the legal and ethical issues related to the chosen topic, providing original and insightful perspectives</w:t>
            </w:r>
          </w:p>
        </w:tc>
        <w:tc>
          <w:tcPr>
            <w:tcW w:w="2835" w:type="dxa"/>
            <w:gridSpan w:val="2"/>
          </w:tcPr>
          <w:p w14:paraId="2603F120" w14:textId="77777777" w:rsidR="001671B4" w:rsidRPr="00FA2883"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FA2883">
              <w:rPr>
                <w:rFonts w:ascii="Times New Roman" w:hAnsi="Times New Roman"/>
                <w:sz w:val="21"/>
                <w:szCs w:val="21"/>
              </w:rPr>
              <w:t>Presents a structured and persuasive argument that effectively integrates the legal authorities and professional ethics from social work industry</w:t>
            </w:r>
          </w:p>
          <w:p w14:paraId="0046189E" w14:textId="77777777" w:rsidR="001671B4" w:rsidRPr="00FA2883"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FA2883">
              <w:rPr>
                <w:rFonts w:ascii="Times New Roman" w:hAnsi="Times New Roman"/>
                <w:sz w:val="21"/>
                <w:szCs w:val="21"/>
              </w:rPr>
              <w:t>Demonstrates a good ability to critically analyze and evaluate the legal and ethical issues related to the chosen topic, providing sound and logical perspectives</w:t>
            </w:r>
          </w:p>
        </w:tc>
        <w:tc>
          <w:tcPr>
            <w:tcW w:w="2835" w:type="dxa"/>
          </w:tcPr>
          <w:p w14:paraId="1C2B1D86" w14:textId="77777777" w:rsidR="001671B4" w:rsidRPr="00FA2883"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FA2883">
              <w:rPr>
                <w:rFonts w:ascii="Times New Roman" w:hAnsi="Times New Roman"/>
                <w:sz w:val="21"/>
                <w:szCs w:val="21"/>
              </w:rPr>
              <w:t>Presents a basic argument that attempts to integrate the legal authorities and professional ethics from social work industry</w:t>
            </w:r>
          </w:p>
          <w:p w14:paraId="3D185308" w14:textId="77777777" w:rsidR="001671B4" w:rsidRPr="00FA2883" w:rsidRDefault="001671B4" w:rsidP="00F93AED">
            <w:pPr>
              <w:pStyle w:val="ae"/>
              <w:snapToGrid w:val="0"/>
              <w:ind w:leftChars="0"/>
              <w:jc w:val="both"/>
              <w:rPr>
                <w:rFonts w:ascii="Times New Roman" w:hAnsi="Times New Roman"/>
                <w:sz w:val="21"/>
                <w:szCs w:val="21"/>
              </w:rPr>
            </w:pPr>
            <w:r w:rsidRPr="00FA2883">
              <w:rPr>
                <w:rFonts w:ascii="Times New Roman" w:hAnsi="Times New Roman"/>
                <w:sz w:val="21"/>
                <w:szCs w:val="21"/>
              </w:rPr>
              <w:t>Demonstrates a basic ability to analyze and evaluate the legal and ethical issues related to the chosen topic, providing some relevant perspectives</w:t>
            </w:r>
          </w:p>
        </w:tc>
        <w:tc>
          <w:tcPr>
            <w:tcW w:w="2835" w:type="dxa"/>
          </w:tcPr>
          <w:p w14:paraId="6936285B" w14:textId="77777777" w:rsidR="001671B4" w:rsidRPr="00FA2883"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FA2883">
              <w:rPr>
                <w:rFonts w:ascii="Times New Roman" w:hAnsi="Times New Roman"/>
                <w:sz w:val="21"/>
                <w:szCs w:val="21"/>
              </w:rPr>
              <w:t>Presents a limited argument that attempts to integrate the legal authorities and professional ethics from social work industry</w:t>
            </w:r>
          </w:p>
          <w:p w14:paraId="5DB70BB7" w14:textId="77777777" w:rsidR="001671B4" w:rsidRPr="00FA2883"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FA2883">
              <w:rPr>
                <w:rFonts w:ascii="Times New Roman" w:hAnsi="Times New Roman"/>
                <w:sz w:val="21"/>
                <w:szCs w:val="21"/>
              </w:rPr>
              <w:t>Demonstrates a limited ability to analyze and evaluate the legal and ethical issues related to the chosen topic, providing some incomplete or irrelevant perspectives</w:t>
            </w:r>
          </w:p>
          <w:p w14:paraId="52495175" w14:textId="77777777" w:rsidR="001671B4" w:rsidRPr="00FA2883" w:rsidRDefault="001671B4" w:rsidP="00F93AED">
            <w:pPr>
              <w:snapToGrid w:val="0"/>
              <w:jc w:val="both"/>
              <w:rPr>
                <w:rFonts w:ascii="Times New Roman" w:hAnsi="Times New Roman"/>
                <w:sz w:val="21"/>
                <w:szCs w:val="21"/>
              </w:rPr>
            </w:pPr>
          </w:p>
        </w:tc>
        <w:tc>
          <w:tcPr>
            <w:tcW w:w="2835" w:type="dxa"/>
            <w:gridSpan w:val="3"/>
          </w:tcPr>
          <w:p w14:paraId="61C6D782" w14:textId="77777777" w:rsidR="001671B4" w:rsidRPr="00FA2883"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FA2883">
              <w:rPr>
                <w:rFonts w:ascii="Times New Roman" w:hAnsi="Times New Roman"/>
                <w:sz w:val="21"/>
                <w:szCs w:val="21"/>
              </w:rPr>
              <w:t>Presents no or very limited argument that attempts to integrate the legal authorities and professional ethics from social work industry</w:t>
            </w:r>
          </w:p>
          <w:p w14:paraId="2446868C" w14:textId="77777777" w:rsidR="001671B4" w:rsidRPr="00FA2883"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FA2883">
              <w:rPr>
                <w:rFonts w:ascii="Times New Roman" w:hAnsi="Times New Roman"/>
                <w:sz w:val="21"/>
                <w:szCs w:val="21"/>
              </w:rPr>
              <w:t>Demonstrates no or very limited ability to analyze and evaluate the legal and ethical issues related to the chosen topic, providing no relevant or coherent perspectives</w:t>
            </w:r>
          </w:p>
        </w:tc>
      </w:tr>
      <w:tr w:rsidR="001671B4" w:rsidRPr="00AE4793" w14:paraId="6B6384A9" w14:textId="77777777" w:rsidTr="00F93A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6" w:type="dxa"/>
          </w:tcPr>
          <w:p w14:paraId="7E122E6B" w14:textId="77777777" w:rsidR="001671B4" w:rsidRDefault="001671B4" w:rsidP="00F93AED">
            <w:pPr>
              <w:rPr>
                <w:rFonts w:ascii="Times New Roman" w:hAnsi="Times New Roman"/>
                <w:b/>
              </w:rPr>
            </w:pPr>
            <w:r>
              <w:rPr>
                <w:rFonts w:ascii="Times New Roman" w:hAnsi="Times New Roman"/>
                <w:b/>
              </w:rPr>
              <w:t>Organization of the Report Presentation</w:t>
            </w:r>
          </w:p>
          <w:p w14:paraId="1A8BB0C4" w14:textId="77777777" w:rsidR="001671B4" w:rsidRPr="00AE4793" w:rsidRDefault="001671B4" w:rsidP="00F93AED">
            <w:pPr>
              <w:rPr>
                <w:rFonts w:ascii="Times New Roman" w:hAnsi="Times New Roman"/>
                <w:b/>
              </w:rPr>
            </w:pPr>
            <w:r>
              <w:rPr>
                <w:rFonts w:ascii="Times New Roman" w:hAnsi="Times New Roman" w:hint="eastAsia"/>
                <w:b/>
              </w:rPr>
              <w:t>(</w:t>
            </w:r>
            <w:r>
              <w:rPr>
                <w:rFonts w:ascii="Times New Roman" w:hAnsi="Times New Roman"/>
                <w:b/>
              </w:rPr>
              <w:t>20%)</w:t>
            </w:r>
          </w:p>
        </w:tc>
        <w:tc>
          <w:tcPr>
            <w:tcW w:w="2665" w:type="dxa"/>
          </w:tcPr>
          <w:p w14:paraId="7C090646"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hint="eastAsia"/>
                <w:sz w:val="21"/>
                <w:szCs w:val="21"/>
              </w:rPr>
              <w:t>T</w:t>
            </w:r>
            <w:r w:rsidRPr="00A049B2">
              <w:rPr>
                <w:rFonts w:ascii="Times New Roman" w:hAnsi="Times New Roman"/>
                <w:sz w:val="21"/>
                <w:szCs w:val="21"/>
              </w:rPr>
              <w:t xml:space="preserve">he content is highly organized </w:t>
            </w:r>
            <w:r>
              <w:rPr>
                <w:rFonts w:ascii="Times New Roman" w:hAnsi="Times New Roman"/>
                <w:sz w:val="21"/>
                <w:szCs w:val="21"/>
              </w:rPr>
              <w:t>&amp;</w:t>
            </w:r>
            <w:r w:rsidRPr="00A049B2">
              <w:rPr>
                <w:rFonts w:ascii="Times New Roman" w:hAnsi="Times New Roman"/>
                <w:sz w:val="21"/>
                <w:szCs w:val="21"/>
              </w:rPr>
              <w:t xml:space="preserve"> structured.</w:t>
            </w:r>
          </w:p>
          <w:p w14:paraId="014298AE"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Logical sequence is clearly presented with concise point form.</w:t>
            </w:r>
          </w:p>
          <w:p w14:paraId="72E7F864"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The points are presented in a coherent manner.</w:t>
            </w:r>
          </w:p>
          <w:p w14:paraId="48310279"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 xml:space="preserve">The implication and conclusion are </w:t>
            </w:r>
            <w:r w:rsidRPr="00A049B2">
              <w:rPr>
                <w:rFonts w:ascii="Times New Roman" w:hAnsi="Times New Roman" w:hint="eastAsia"/>
                <w:sz w:val="21"/>
                <w:szCs w:val="21"/>
              </w:rPr>
              <w:t xml:space="preserve">highly </w:t>
            </w:r>
            <w:r w:rsidRPr="00A049B2">
              <w:rPr>
                <w:rFonts w:ascii="Times New Roman" w:hAnsi="Times New Roman"/>
                <w:sz w:val="21"/>
                <w:szCs w:val="21"/>
              </w:rPr>
              <w:t>innovative and inspiring</w:t>
            </w:r>
            <w:r w:rsidRPr="00A049B2">
              <w:rPr>
                <w:rFonts w:ascii="Times New Roman" w:hAnsi="Times New Roman" w:hint="eastAsia"/>
                <w:sz w:val="21"/>
                <w:szCs w:val="21"/>
              </w:rPr>
              <w:t>.</w:t>
            </w:r>
          </w:p>
        </w:tc>
        <w:tc>
          <w:tcPr>
            <w:tcW w:w="2835" w:type="dxa"/>
            <w:gridSpan w:val="2"/>
          </w:tcPr>
          <w:p w14:paraId="1B38C1CA"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hint="eastAsia"/>
                <w:sz w:val="21"/>
                <w:szCs w:val="21"/>
              </w:rPr>
              <w:t>T</w:t>
            </w:r>
            <w:r w:rsidRPr="00A049B2">
              <w:rPr>
                <w:rFonts w:ascii="Times New Roman" w:hAnsi="Times New Roman"/>
                <w:sz w:val="21"/>
                <w:szCs w:val="21"/>
              </w:rPr>
              <w:t xml:space="preserve">he content is organized </w:t>
            </w:r>
            <w:r>
              <w:rPr>
                <w:rFonts w:ascii="Times New Roman" w:hAnsi="Times New Roman"/>
                <w:sz w:val="21"/>
                <w:szCs w:val="21"/>
              </w:rPr>
              <w:t xml:space="preserve">&amp; </w:t>
            </w:r>
            <w:r w:rsidRPr="00A049B2">
              <w:rPr>
                <w:rFonts w:ascii="Times New Roman" w:hAnsi="Times New Roman"/>
                <w:sz w:val="21"/>
                <w:szCs w:val="21"/>
              </w:rPr>
              <w:t>structured.</w:t>
            </w:r>
          </w:p>
          <w:p w14:paraId="6B6F1016"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Logical sequence is presented with point form.</w:t>
            </w:r>
          </w:p>
          <w:p w14:paraId="1EC9148E"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The points are presented in a mostly coherent manner.</w:t>
            </w:r>
          </w:p>
          <w:p w14:paraId="2326491B"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The implication and conclusion are summative and meaningful</w:t>
            </w:r>
            <w:r w:rsidRPr="00A049B2">
              <w:rPr>
                <w:rFonts w:ascii="Times New Roman" w:hAnsi="Times New Roman" w:hint="eastAsia"/>
                <w:sz w:val="21"/>
                <w:szCs w:val="21"/>
              </w:rPr>
              <w:t>.</w:t>
            </w:r>
          </w:p>
        </w:tc>
        <w:tc>
          <w:tcPr>
            <w:tcW w:w="2835" w:type="dxa"/>
          </w:tcPr>
          <w:p w14:paraId="0ECF4928"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hint="eastAsia"/>
                <w:sz w:val="21"/>
                <w:szCs w:val="21"/>
              </w:rPr>
              <w:t>T</w:t>
            </w:r>
            <w:r w:rsidRPr="00A049B2">
              <w:rPr>
                <w:rFonts w:ascii="Times New Roman" w:hAnsi="Times New Roman"/>
                <w:sz w:val="21"/>
                <w:szCs w:val="21"/>
              </w:rPr>
              <w:t>he content is mostly organized but could be more structured.</w:t>
            </w:r>
          </w:p>
          <w:p w14:paraId="41364DC9"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Logical sequence is presented but some contents are not in point form or clumsy.</w:t>
            </w:r>
          </w:p>
          <w:p w14:paraId="5B52F215"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The points are presented in a somewhat coherent manner.</w:t>
            </w:r>
          </w:p>
          <w:p w14:paraId="181DF635"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The implication and conclusion are summative</w:t>
            </w:r>
            <w:r w:rsidRPr="00A049B2">
              <w:rPr>
                <w:rFonts w:ascii="Times New Roman" w:hAnsi="Times New Roman" w:hint="eastAsia"/>
                <w:sz w:val="21"/>
                <w:szCs w:val="21"/>
              </w:rPr>
              <w:t>.</w:t>
            </w:r>
          </w:p>
        </w:tc>
        <w:tc>
          <w:tcPr>
            <w:tcW w:w="2835" w:type="dxa"/>
          </w:tcPr>
          <w:p w14:paraId="507B1C48"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hint="eastAsia"/>
                <w:sz w:val="21"/>
                <w:szCs w:val="21"/>
              </w:rPr>
              <w:t>T</w:t>
            </w:r>
            <w:r w:rsidRPr="00A049B2">
              <w:rPr>
                <w:rFonts w:ascii="Times New Roman" w:hAnsi="Times New Roman"/>
                <w:sz w:val="21"/>
                <w:szCs w:val="21"/>
              </w:rPr>
              <w:t xml:space="preserve">he content is somewhat disorganized </w:t>
            </w:r>
            <w:r>
              <w:rPr>
                <w:rFonts w:ascii="Times New Roman" w:hAnsi="Times New Roman"/>
                <w:sz w:val="21"/>
                <w:szCs w:val="21"/>
              </w:rPr>
              <w:t>&amp;</w:t>
            </w:r>
            <w:r w:rsidRPr="00A049B2">
              <w:rPr>
                <w:rFonts w:ascii="Times New Roman" w:hAnsi="Times New Roman"/>
                <w:sz w:val="21"/>
                <w:szCs w:val="21"/>
              </w:rPr>
              <w:t xml:space="preserve"> unstructured.</w:t>
            </w:r>
          </w:p>
          <w:p w14:paraId="1DF8C582"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Logical sequence is somewhat unclearly presented.</w:t>
            </w:r>
          </w:p>
          <w:p w14:paraId="6BBDCD69"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The points are inconsistently organized with some being coherent.</w:t>
            </w:r>
          </w:p>
          <w:p w14:paraId="6B7E3665"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The implication and conclusion are inconsistent</w:t>
            </w:r>
            <w:r w:rsidRPr="00A049B2">
              <w:rPr>
                <w:rFonts w:ascii="Times New Roman" w:hAnsi="Times New Roman" w:hint="eastAsia"/>
                <w:sz w:val="21"/>
                <w:szCs w:val="21"/>
              </w:rPr>
              <w:t>.</w:t>
            </w:r>
          </w:p>
        </w:tc>
        <w:tc>
          <w:tcPr>
            <w:tcW w:w="2835" w:type="dxa"/>
            <w:gridSpan w:val="3"/>
          </w:tcPr>
          <w:p w14:paraId="63F9A744"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 xml:space="preserve">Content is mostly disorganized </w:t>
            </w:r>
            <w:r>
              <w:rPr>
                <w:rFonts w:ascii="Times New Roman" w:hAnsi="Times New Roman"/>
                <w:sz w:val="21"/>
                <w:szCs w:val="21"/>
              </w:rPr>
              <w:t>&amp;</w:t>
            </w:r>
            <w:r w:rsidRPr="00A049B2">
              <w:rPr>
                <w:rFonts w:ascii="Times New Roman" w:hAnsi="Times New Roman"/>
                <w:sz w:val="21"/>
                <w:szCs w:val="21"/>
              </w:rPr>
              <w:t xml:space="preserve"> unstructured.</w:t>
            </w:r>
          </w:p>
          <w:p w14:paraId="7B92CF2A"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Logical sequence is unclearly presented.</w:t>
            </w:r>
          </w:p>
          <w:p w14:paraId="4A227AF0"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The points are presented but most of them are not coherent.</w:t>
            </w:r>
          </w:p>
          <w:p w14:paraId="27D32C9F"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The implication and conclusion are obscure</w:t>
            </w:r>
            <w:r w:rsidRPr="00A049B2">
              <w:rPr>
                <w:rFonts w:ascii="Times New Roman" w:hAnsi="Times New Roman" w:hint="eastAsia"/>
                <w:sz w:val="21"/>
                <w:szCs w:val="21"/>
              </w:rPr>
              <w:t>.</w:t>
            </w:r>
          </w:p>
        </w:tc>
      </w:tr>
      <w:tr w:rsidR="001671B4" w:rsidRPr="00AE4793" w14:paraId="262A3D33" w14:textId="77777777" w:rsidTr="00F93A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6" w:type="dxa"/>
          </w:tcPr>
          <w:p w14:paraId="63E52A5F" w14:textId="77777777" w:rsidR="001671B4" w:rsidRDefault="001671B4" w:rsidP="00F93AED">
            <w:pPr>
              <w:rPr>
                <w:rFonts w:ascii="Times New Roman" w:hAnsi="Times New Roman"/>
                <w:b/>
              </w:rPr>
            </w:pPr>
            <w:r>
              <w:rPr>
                <w:rFonts w:ascii="Times New Roman" w:hAnsi="Times New Roman"/>
                <w:b/>
              </w:rPr>
              <w:t>Oral Presentation</w:t>
            </w:r>
            <w:r>
              <w:rPr>
                <w:rFonts w:ascii="Times New Roman" w:hAnsi="Times New Roman" w:hint="eastAsia"/>
                <w:b/>
              </w:rPr>
              <w:t xml:space="preserve"> </w:t>
            </w:r>
          </w:p>
          <w:p w14:paraId="69977CC4" w14:textId="77777777" w:rsidR="001671B4" w:rsidRDefault="001671B4" w:rsidP="00F93AED">
            <w:pPr>
              <w:rPr>
                <w:rFonts w:ascii="Times New Roman" w:hAnsi="Times New Roman"/>
                <w:b/>
              </w:rPr>
            </w:pPr>
            <w:r>
              <w:rPr>
                <w:rFonts w:ascii="Times New Roman" w:hAnsi="Times New Roman" w:hint="eastAsia"/>
                <w:b/>
              </w:rPr>
              <w:lastRenderedPageBreak/>
              <w:t>(</w:t>
            </w:r>
            <w:r>
              <w:rPr>
                <w:rFonts w:ascii="Times New Roman" w:hAnsi="Times New Roman"/>
                <w:b/>
              </w:rPr>
              <w:t>10%)</w:t>
            </w:r>
          </w:p>
        </w:tc>
        <w:tc>
          <w:tcPr>
            <w:tcW w:w="2665" w:type="dxa"/>
          </w:tcPr>
          <w:p w14:paraId="739A4783"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lastRenderedPageBreak/>
              <w:t xml:space="preserve">The presentation is logically organized, with a clear introduction, well-supported main points, </w:t>
            </w:r>
            <w:r w:rsidRPr="00A049B2">
              <w:rPr>
                <w:rFonts w:ascii="Times New Roman" w:hAnsi="Times New Roman"/>
                <w:sz w:val="21"/>
                <w:szCs w:val="21"/>
              </w:rPr>
              <w:lastRenderedPageBreak/>
              <w:t>and a strong conclusion</w:t>
            </w:r>
          </w:p>
          <w:p w14:paraId="00B66468"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 xml:space="preserve">The </w:t>
            </w:r>
            <w:r>
              <w:rPr>
                <w:rFonts w:ascii="Times New Roman" w:hAnsi="Times New Roman"/>
                <w:sz w:val="21"/>
                <w:szCs w:val="21"/>
              </w:rPr>
              <w:t>team</w:t>
            </w:r>
            <w:r w:rsidRPr="00A049B2">
              <w:rPr>
                <w:rFonts w:ascii="Times New Roman" w:hAnsi="Times New Roman"/>
                <w:sz w:val="21"/>
                <w:szCs w:val="21"/>
              </w:rPr>
              <w:t xml:space="preserve"> establish</w:t>
            </w:r>
            <w:r>
              <w:rPr>
                <w:rFonts w:ascii="Times New Roman" w:hAnsi="Times New Roman"/>
                <w:sz w:val="21"/>
                <w:szCs w:val="21"/>
              </w:rPr>
              <w:t>es</w:t>
            </w:r>
            <w:r w:rsidRPr="00A049B2">
              <w:rPr>
                <w:rFonts w:ascii="Times New Roman" w:hAnsi="Times New Roman"/>
                <w:sz w:val="21"/>
                <w:szCs w:val="21"/>
              </w:rPr>
              <w:t xml:space="preserve"> a connection with the audience through effective use of</w:t>
            </w:r>
            <w:r>
              <w:rPr>
                <w:rFonts w:ascii="Times New Roman" w:hAnsi="Times New Roman"/>
                <w:sz w:val="21"/>
                <w:szCs w:val="21"/>
              </w:rPr>
              <w:t xml:space="preserve"> </w:t>
            </w:r>
            <w:r w:rsidRPr="00A049B2">
              <w:rPr>
                <w:rFonts w:ascii="Times New Roman" w:hAnsi="Times New Roman"/>
                <w:sz w:val="21"/>
                <w:szCs w:val="21"/>
              </w:rPr>
              <w:t>eye contact,</w:t>
            </w:r>
            <w:r>
              <w:rPr>
                <w:rFonts w:ascii="Times New Roman" w:hAnsi="Times New Roman"/>
                <w:sz w:val="21"/>
                <w:szCs w:val="21"/>
              </w:rPr>
              <w:t xml:space="preserve"> </w:t>
            </w:r>
            <w:r w:rsidRPr="00A049B2">
              <w:rPr>
                <w:rFonts w:ascii="Times New Roman" w:hAnsi="Times New Roman"/>
                <w:sz w:val="21"/>
                <w:szCs w:val="21"/>
              </w:rPr>
              <w:t>body language, and</w:t>
            </w:r>
            <w:r>
              <w:rPr>
                <w:rFonts w:ascii="Times New Roman" w:hAnsi="Times New Roman"/>
                <w:sz w:val="21"/>
                <w:szCs w:val="21"/>
              </w:rPr>
              <w:t xml:space="preserve"> </w:t>
            </w:r>
            <w:r w:rsidRPr="00A049B2">
              <w:rPr>
                <w:rFonts w:ascii="Times New Roman" w:hAnsi="Times New Roman"/>
                <w:sz w:val="21"/>
                <w:szCs w:val="21"/>
              </w:rPr>
              <w:t>voice projection, and effectively use</w:t>
            </w:r>
            <w:r>
              <w:rPr>
                <w:rFonts w:ascii="Times New Roman" w:hAnsi="Times New Roman"/>
                <w:sz w:val="21"/>
                <w:szCs w:val="21"/>
              </w:rPr>
              <w:t xml:space="preserve"> </w:t>
            </w:r>
            <w:r w:rsidRPr="00A049B2">
              <w:rPr>
                <w:rFonts w:ascii="Times New Roman" w:hAnsi="Times New Roman"/>
                <w:sz w:val="21"/>
                <w:szCs w:val="21"/>
              </w:rPr>
              <w:t>visual aids</w:t>
            </w:r>
            <w:r>
              <w:rPr>
                <w:rFonts w:ascii="Times New Roman" w:hAnsi="Times New Roman"/>
                <w:sz w:val="21"/>
                <w:szCs w:val="21"/>
              </w:rPr>
              <w:t xml:space="preserve"> </w:t>
            </w:r>
            <w:r w:rsidRPr="00A049B2">
              <w:rPr>
                <w:rFonts w:ascii="Times New Roman" w:hAnsi="Times New Roman"/>
                <w:sz w:val="21"/>
                <w:szCs w:val="21"/>
              </w:rPr>
              <w:t>to enhance understanding and engagement</w:t>
            </w:r>
          </w:p>
        </w:tc>
        <w:tc>
          <w:tcPr>
            <w:tcW w:w="2835" w:type="dxa"/>
            <w:gridSpan w:val="2"/>
          </w:tcPr>
          <w:p w14:paraId="703687FA"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lastRenderedPageBreak/>
              <w:t xml:space="preserve">The presentation is mostly logically organized, with a clear introduction, well-supported main points, </w:t>
            </w:r>
            <w:r w:rsidRPr="00A049B2">
              <w:rPr>
                <w:rFonts w:ascii="Times New Roman" w:hAnsi="Times New Roman"/>
                <w:sz w:val="21"/>
                <w:szCs w:val="21"/>
              </w:rPr>
              <w:lastRenderedPageBreak/>
              <w:t>and a conclusion</w:t>
            </w:r>
          </w:p>
          <w:p w14:paraId="770B6360" w14:textId="77777777" w:rsidR="001671B4" w:rsidRPr="00BF433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 xml:space="preserve">The </w:t>
            </w:r>
            <w:r>
              <w:rPr>
                <w:rFonts w:ascii="Times New Roman" w:hAnsi="Times New Roman"/>
                <w:sz w:val="21"/>
                <w:szCs w:val="21"/>
              </w:rPr>
              <w:t>team</w:t>
            </w:r>
            <w:r w:rsidRPr="00A049B2">
              <w:rPr>
                <w:rFonts w:ascii="Times New Roman" w:hAnsi="Times New Roman"/>
                <w:sz w:val="21"/>
                <w:szCs w:val="21"/>
              </w:rPr>
              <w:t xml:space="preserve"> establish</w:t>
            </w:r>
            <w:r>
              <w:rPr>
                <w:rFonts w:ascii="Times New Roman" w:hAnsi="Times New Roman"/>
                <w:sz w:val="21"/>
                <w:szCs w:val="21"/>
              </w:rPr>
              <w:t>es</w:t>
            </w:r>
            <w:r w:rsidRPr="00A049B2">
              <w:rPr>
                <w:rFonts w:ascii="Times New Roman" w:hAnsi="Times New Roman"/>
                <w:sz w:val="21"/>
                <w:szCs w:val="21"/>
              </w:rPr>
              <w:t xml:space="preserve"> a good connection with the audience, but may have some inconsistencies in their use of eye contact, body language, or voice projection, and may have some areas for improvement in their use of visual aids</w:t>
            </w:r>
          </w:p>
        </w:tc>
        <w:tc>
          <w:tcPr>
            <w:tcW w:w="2835" w:type="dxa"/>
          </w:tcPr>
          <w:p w14:paraId="0AF0524A"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lastRenderedPageBreak/>
              <w:t xml:space="preserve">The presentation is somewhat logically organized, with some confusion or lack of clarity in the </w:t>
            </w:r>
            <w:r w:rsidRPr="00A049B2">
              <w:rPr>
                <w:rFonts w:ascii="Times New Roman" w:hAnsi="Times New Roman"/>
                <w:sz w:val="21"/>
                <w:szCs w:val="21"/>
              </w:rPr>
              <w:lastRenderedPageBreak/>
              <w:t>introduction, main points, or conclusion</w:t>
            </w:r>
          </w:p>
          <w:p w14:paraId="40919076" w14:textId="77777777" w:rsidR="001671B4" w:rsidRPr="00BF433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 xml:space="preserve">The </w:t>
            </w:r>
            <w:r>
              <w:rPr>
                <w:rFonts w:ascii="Times New Roman" w:hAnsi="Times New Roman"/>
                <w:sz w:val="21"/>
                <w:szCs w:val="21"/>
              </w:rPr>
              <w:t>team</w:t>
            </w:r>
            <w:r w:rsidRPr="00A049B2">
              <w:rPr>
                <w:rFonts w:ascii="Times New Roman" w:hAnsi="Times New Roman"/>
                <w:sz w:val="21"/>
                <w:szCs w:val="21"/>
              </w:rPr>
              <w:t xml:space="preserve"> tries to connect with the audience, but may have some challenges in their use of eye contact, body language, or voice projection, and may have some limited use of visual aids</w:t>
            </w:r>
          </w:p>
        </w:tc>
        <w:tc>
          <w:tcPr>
            <w:tcW w:w="2835" w:type="dxa"/>
          </w:tcPr>
          <w:p w14:paraId="2B5FE5D2"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lastRenderedPageBreak/>
              <w:t xml:space="preserve">The presentation is poorly organized, with significant confusion or lack of clarity in the introduction, main </w:t>
            </w:r>
            <w:r w:rsidRPr="00A049B2">
              <w:rPr>
                <w:rFonts w:ascii="Times New Roman" w:hAnsi="Times New Roman"/>
                <w:sz w:val="21"/>
                <w:szCs w:val="21"/>
              </w:rPr>
              <w:lastRenderedPageBreak/>
              <w:t>points, or conclusion</w:t>
            </w:r>
          </w:p>
          <w:p w14:paraId="190072CC" w14:textId="77777777" w:rsidR="001671B4" w:rsidRPr="00BF4336"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t xml:space="preserve">The </w:t>
            </w:r>
            <w:r>
              <w:rPr>
                <w:rFonts w:ascii="Times New Roman" w:hAnsi="Times New Roman"/>
                <w:sz w:val="21"/>
                <w:szCs w:val="21"/>
              </w:rPr>
              <w:t>team</w:t>
            </w:r>
            <w:r w:rsidRPr="00A049B2">
              <w:rPr>
                <w:rFonts w:ascii="Times New Roman" w:hAnsi="Times New Roman"/>
                <w:sz w:val="21"/>
                <w:szCs w:val="21"/>
              </w:rPr>
              <w:t xml:space="preserve"> struggle</w:t>
            </w:r>
            <w:r>
              <w:rPr>
                <w:rFonts w:ascii="Times New Roman" w:hAnsi="Times New Roman"/>
                <w:sz w:val="21"/>
                <w:szCs w:val="21"/>
              </w:rPr>
              <w:t>s</w:t>
            </w:r>
            <w:r w:rsidRPr="00A049B2">
              <w:rPr>
                <w:rFonts w:ascii="Times New Roman" w:hAnsi="Times New Roman"/>
                <w:sz w:val="21"/>
                <w:szCs w:val="21"/>
              </w:rPr>
              <w:t xml:space="preserve"> to connect with the audience, with frequent inconsistencies or distractions in their use of eye contact, body language, or voice projection, and may have little to no use of visual aids</w:t>
            </w:r>
          </w:p>
        </w:tc>
        <w:tc>
          <w:tcPr>
            <w:tcW w:w="2835" w:type="dxa"/>
            <w:gridSpan w:val="3"/>
          </w:tcPr>
          <w:p w14:paraId="4140B6DA"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lastRenderedPageBreak/>
              <w:t>The presentation is extremely disorganized or incoherent, with little or no structure or meaningful content</w:t>
            </w:r>
          </w:p>
          <w:p w14:paraId="6AB3B29E" w14:textId="77777777" w:rsidR="001671B4" w:rsidRPr="00A049B2"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A049B2">
              <w:rPr>
                <w:rFonts w:ascii="Times New Roman" w:hAnsi="Times New Roman"/>
                <w:sz w:val="21"/>
                <w:szCs w:val="21"/>
              </w:rPr>
              <w:lastRenderedPageBreak/>
              <w:t xml:space="preserve">The </w:t>
            </w:r>
            <w:r>
              <w:rPr>
                <w:rFonts w:ascii="Times New Roman" w:hAnsi="Times New Roman"/>
                <w:sz w:val="21"/>
                <w:szCs w:val="21"/>
              </w:rPr>
              <w:t>team is</w:t>
            </w:r>
            <w:r w:rsidRPr="00A049B2">
              <w:rPr>
                <w:rFonts w:ascii="Times New Roman" w:hAnsi="Times New Roman"/>
                <w:sz w:val="21"/>
                <w:szCs w:val="21"/>
              </w:rPr>
              <w:t xml:space="preserve"> unable to connect with the audience, with significant challenges in their use of eye contact, body language, or voice projection, and may have no use of visual aids or use them inappropriately.</w:t>
            </w:r>
          </w:p>
          <w:p w14:paraId="0AD8470C" w14:textId="77777777" w:rsidR="001671B4" w:rsidRPr="00A049B2" w:rsidRDefault="001671B4" w:rsidP="00F93AED">
            <w:pPr>
              <w:snapToGrid w:val="0"/>
              <w:ind w:left="480"/>
              <w:jc w:val="both"/>
              <w:rPr>
                <w:rFonts w:ascii="Times New Roman" w:hAnsi="Times New Roman"/>
                <w:sz w:val="21"/>
                <w:szCs w:val="21"/>
              </w:rPr>
            </w:pPr>
          </w:p>
        </w:tc>
      </w:tr>
    </w:tbl>
    <w:p w14:paraId="3D7A9CF4" w14:textId="77777777" w:rsidR="001671B4" w:rsidRPr="008060DA" w:rsidRDefault="001671B4" w:rsidP="001671B4">
      <w:pPr>
        <w:rPr>
          <w:rFonts w:ascii="Times New Roman" w:hAnsi="Times New Roman"/>
        </w:rPr>
      </w:pPr>
      <w:r w:rsidRPr="008060DA">
        <w:rPr>
          <w:rFonts w:ascii="Times New Roman" w:hAnsi="Times New Roman"/>
        </w:rPr>
        <w:lastRenderedPageBreak/>
        <w:t>Comments and/or Recommendations:</w:t>
      </w:r>
    </w:p>
    <w:tbl>
      <w:tblPr>
        <w:tblStyle w:val="ac"/>
        <w:tblW w:w="0" w:type="auto"/>
        <w:tblBorders>
          <w:top w:val="none" w:sz="0" w:space="0" w:color="auto"/>
          <w:left w:val="none" w:sz="0" w:space="0" w:color="auto"/>
          <w:right w:val="none" w:sz="0" w:space="0" w:color="auto"/>
        </w:tblBorders>
        <w:tblLook w:val="04A0" w:firstRow="1" w:lastRow="0" w:firstColumn="1" w:lastColumn="0" w:noHBand="0" w:noVBand="1"/>
      </w:tblPr>
      <w:tblGrid>
        <w:gridCol w:w="14975"/>
      </w:tblGrid>
      <w:tr w:rsidR="001671B4" w14:paraId="7D98DCDF" w14:textId="77777777" w:rsidTr="00F93AED">
        <w:trPr>
          <w:trHeight w:val="585"/>
        </w:trPr>
        <w:tc>
          <w:tcPr>
            <w:tcW w:w="15388" w:type="dxa"/>
          </w:tcPr>
          <w:p w14:paraId="23E404CC" w14:textId="77777777" w:rsidR="001671B4" w:rsidRDefault="001671B4" w:rsidP="00F93AED"/>
        </w:tc>
      </w:tr>
      <w:tr w:rsidR="001671B4" w14:paraId="7C38D439" w14:textId="77777777" w:rsidTr="00F93AED">
        <w:trPr>
          <w:trHeight w:val="585"/>
        </w:trPr>
        <w:tc>
          <w:tcPr>
            <w:tcW w:w="15388" w:type="dxa"/>
          </w:tcPr>
          <w:p w14:paraId="6C5E6440" w14:textId="77777777" w:rsidR="001671B4" w:rsidRDefault="001671B4" w:rsidP="00F93AED"/>
        </w:tc>
      </w:tr>
    </w:tbl>
    <w:p w14:paraId="2B327AFB" w14:textId="77777777" w:rsidR="001671B4" w:rsidRPr="004F72FD" w:rsidRDefault="001671B4" w:rsidP="001671B4">
      <w:pPr>
        <w:rPr>
          <w:rFonts w:ascii="Times New Roman" w:hAnsi="Times New Roman"/>
        </w:rPr>
      </w:pPr>
    </w:p>
    <w:p w14:paraId="4AA4B4CB" w14:textId="77777777" w:rsidR="00AA6243" w:rsidRDefault="00AA6243" w:rsidP="00AA6243">
      <w:pPr>
        <w:spacing w:line="200" w:lineRule="atLeast"/>
        <w:jc w:val="center"/>
        <w:rPr>
          <w:rFonts w:ascii="Times New Roman" w:hAnsi="Times New Roman"/>
        </w:rPr>
      </w:pPr>
    </w:p>
    <w:p w14:paraId="2BB89FC5" w14:textId="77777777" w:rsidR="001671B4" w:rsidRDefault="001671B4" w:rsidP="00AA6243">
      <w:pPr>
        <w:spacing w:line="200" w:lineRule="atLeast"/>
        <w:jc w:val="center"/>
        <w:rPr>
          <w:rFonts w:ascii="Times New Roman" w:hAnsi="Times New Roman"/>
        </w:rPr>
      </w:pPr>
    </w:p>
    <w:p w14:paraId="64D6221B" w14:textId="77777777" w:rsidR="001671B4" w:rsidRDefault="001671B4" w:rsidP="00AA6243">
      <w:pPr>
        <w:spacing w:line="200" w:lineRule="atLeast"/>
        <w:jc w:val="center"/>
        <w:rPr>
          <w:rFonts w:ascii="Times New Roman" w:hAnsi="Times New Roman"/>
        </w:rPr>
      </w:pPr>
    </w:p>
    <w:p w14:paraId="05E741F9" w14:textId="77777777" w:rsidR="001671B4" w:rsidRDefault="001671B4" w:rsidP="00AA6243">
      <w:pPr>
        <w:spacing w:line="200" w:lineRule="atLeast"/>
        <w:jc w:val="center"/>
        <w:rPr>
          <w:rFonts w:ascii="Times New Roman" w:hAnsi="Times New Roman"/>
        </w:rPr>
      </w:pPr>
    </w:p>
    <w:p w14:paraId="13DAB0F8" w14:textId="77777777" w:rsidR="001671B4" w:rsidRDefault="001671B4" w:rsidP="00AA6243">
      <w:pPr>
        <w:spacing w:line="200" w:lineRule="atLeast"/>
        <w:jc w:val="center"/>
        <w:rPr>
          <w:rFonts w:ascii="Times New Roman" w:hAnsi="Times New Roman"/>
        </w:rPr>
      </w:pPr>
    </w:p>
    <w:p w14:paraId="47C3E6D2" w14:textId="77777777" w:rsidR="001671B4" w:rsidRDefault="001671B4" w:rsidP="00AA6243">
      <w:pPr>
        <w:spacing w:line="200" w:lineRule="atLeast"/>
        <w:jc w:val="center"/>
        <w:rPr>
          <w:rFonts w:ascii="Times New Roman" w:hAnsi="Times New Roman"/>
        </w:rPr>
      </w:pPr>
    </w:p>
    <w:p w14:paraId="417AE021" w14:textId="77777777" w:rsidR="001671B4" w:rsidRDefault="001671B4" w:rsidP="00AA6243">
      <w:pPr>
        <w:spacing w:line="200" w:lineRule="atLeast"/>
        <w:jc w:val="center"/>
        <w:rPr>
          <w:rFonts w:ascii="Times New Roman" w:hAnsi="Times New Roman"/>
        </w:rPr>
      </w:pPr>
    </w:p>
    <w:p w14:paraId="21F523AA" w14:textId="77777777" w:rsidR="001671B4" w:rsidRDefault="001671B4" w:rsidP="00AA6243">
      <w:pPr>
        <w:spacing w:line="200" w:lineRule="atLeast"/>
        <w:jc w:val="center"/>
        <w:rPr>
          <w:rFonts w:ascii="Times New Roman" w:hAnsi="Times New Roman"/>
        </w:rPr>
      </w:pPr>
    </w:p>
    <w:p w14:paraId="5465E3C8" w14:textId="77777777" w:rsidR="001671B4" w:rsidRDefault="001671B4" w:rsidP="00AA6243">
      <w:pPr>
        <w:spacing w:line="200" w:lineRule="atLeast"/>
        <w:jc w:val="center"/>
        <w:rPr>
          <w:rFonts w:ascii="Times New Roman" w:hAnsi="Times New Roman"/>
        </w:rPr>
      </w:pPr>
    </w:p>
    <w:p w14:paraId="63E0643E" w14:textId="77777777" w:rsidR="001671B4" w:rsidRDefault="001671B4" w:rsidP="00AA6243">
      <w:pPr>
        <w:spacing w:line="200" w:lineRule="atLeast"/>
        <w:jc w:val="center"/>
        <w:rPr>
          <w:rFonts w:ascii="Times New Roman" w:hAnsi="Times New Roman"/>
        </w:rPr>
      </w:pPr>
    </w:p>
    <w:p w14:paraId="327290A4" w14:textId="77777777" w:rsidR="001671B4" w:rsidRDefault="001671B4" w:rsidP="001671B4">
      <w:pPr>
        <w:spacing w:line="200" w:lineRule="atLeast"/>
        <w:jc w:val="center"/>
        <w:rPr>
          <w:rFonts w:ascii="Times New Roman" w:hAnsi="Times New Roman"/>
        </w:rPr>
      </w:pPr>
      <w:r>
        <w:rPr>
          <w:rFonts w:ascii="Times New Roman" w:hAnsi="Times New Roman" w:hint="eastAsia"/>
        </w:rPr>
        <w:t>H</w:t>
      </w:r>
      <w:r>
        <w:rPr>
          <w:rFonts w:ascii="Times New Roman" w:hAnsi="Times New Roman"/>
        </w:rPr>
        <w:t>ong Kong Nang Yan College of Higher Education</w:t>
      </w:r>
    </w:p>
    <w:p w14:paraId="7023AF8E" w14:textId="77777777" w:rsidR="001671B4" w:rsidRDefault="001671B4" w:rsidP="001671B4">
      <w:pPr>
        <w:spacing w:line="200" w:lineRule="atLeast"/>
        <w:jc w:val="center"/>
        <w:rPr>
          <w:rFonts w:ascii="Times New Roman" w:hAnsi="Times New Roman"/>
        </w:rPr>
      </w:pPr>
      <w:r>
        <w:rPr>
          <w:rFonts w:ascii="Times New Roman" w:hAnsi="Times New Roman"/>
        </w:rPr>
        <w:t>Bachelor of Social Work (</w:t>
      </w:r>
      <w:proofErr w:type="spellStart"/>
      <w:r>
        <w:rPr>
          <w:rFonts w:ascii="Times New Roman" w:hAnsi="Times New Roman"/>
        </w:rPr>
        <w:t>Honours</w:t>
      </w:r>
      <w:proofErr w:type="spellEnd"/>
      <w:r>
        <w:rPr>
          <w:rFonts w:ascii="Times New Roman" w:hAnsi="Times New Roman"/>
        </w:rPr>
        <w:t>)</w:t>
      </w:r>
    </w:p>
    <w:p w14:paraId="2412BB78" w14:textId="77777777" w:rsidR="001671B4" w:rsidRPr="00A049B2" w:rsidRDefault="001671B4" w:rsidP="001671B4">
      <w:pPr>
        <w:spacing w:line="240" w:lineRule="atLeast"/>
        <w:jc w:val="center"/>
        <w:rPr>
          <w:rFonts w:ascii="Times New Roman" w:hAnsi="Times New Roman"/>
          <w:b/>
          <w:u w:val="single"/>
        </w:rPr>
      </w:pPr>
      <w:r w:rsidRPr="00A049B2">
        <w:rPr>
          <w:rFonts w:ascii="Times New Roman" w:hAnsi="Times New Roman" w:hint="eastAsia"/>
          <w:b/>
          <w:u w:val="single"/>
        </w:rPr>
        <w:t>S</w:t>
      </w:r>
      <w:r w:rsidRPr="00A049B2">
        <w:rPr>
          <w:rFonts w:ascii="Times New Roman" w:hAnsi="Times New Roman"/>
          <w:b/>
          <w:u w:val="single"/>
        </w:rPr>
        <w:t>SW 40</w:t>
      </w:r>
      <w:r>
        <w:rPr>
          <w:rFonts w:ascii="Times New Roman" w:hAnsi="Times New Roman"/>
          <w:b/>
          <w:u w:val="single"/>
        </w:rPr>
        <w:t>9</w:t>
      </w:r>
      <w:r w:rsidRPr="00A049B2">
        <w:rPr>
          <w:rFonts w:ascii="Times New Roman" w:hAnsi="Times New Roman"/>
          <w:b/>
          <w:u w:val="single"/>
        </w:rPr>
        <w:t xml:space="preserve"> </w:t>
      </w:r>
      <w:r w:rsidRPr="00A77526">
        <w:rPr>
          <w:rFonts w:ascii="Times New Roman" w:hAnsi="Times New Roman"/>
          <w:b/>
          <w:u w:val="single"/>
        </w:rPr>
        <w:t>Legal &amp; Ethical Aspects of Social Work</w:t>
      </w:r>
    </w:p>
    <w:p w14:paraId="7DAEBF2F" w14:textId="77777777" w:rsidR="001671B4" w:rsidRPr="00FA2883" w:rsidRDefault="001671B4" w:rsidP="001671B4">
      <w:pPr>
        <w:snapToGrid w:val="0"/>
        <w:spacing w:line="240" w:lineRule="atLeast"/>
        <w:rPr>
          <w:rFonts w:ascii="Times New Roman" w:hAnsi="Times New Roman"/>
          <w:b/>
          <w:sz w:val="16"/>
          <w:szCs w:val="16"/>
          <w:u w:val="single"/>
        </w:rPr>
      </w:pPr>
    </w:p>
    <w:tbl>
      <w:tblPr>
        <w:tblStyle w:val="ac"/>
        <w:tblW w:w="15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8505"/>
        <w:gridCol w:w="1966"/>
      </w:tblGrid>
      <w:tr w:rsidR="001671B4" w14:paraId="6A70727D" w14:textId="77777777" w:rsidTr="00F93AED">
        <w:tc>
          <w:tcPr>
            <w:tcW w:w="5129" w:type="dxa"/>
          </w:tcPr>
          <w:p w14:paraId="33E9710D" w14:textId="77777777" w:rsidR="001671B4" w:rsidRDefault="001671B4" w:rsidP="00F93AED">
            <w:pPr>
              <w:rPr>
                <w:rFonts w:ascii="Times New Roman" w:hAnsi="Times New Roman"/>
              </w:rPr>
            </w:pPr>
            <w:r>
              <w:rPr>
                <w:rFonts w:ascii="Times New Roman" w:hAnsi="Times New Roman" w:hint="eastAsia"/>
              </w:rPr>
              <w:t>A</w:t>
            </w:r>
            <w:r>
              <w:rPr>
                <w:rFonts w:ascii="Times New Roman" w:hAnsi="Times New Roman"/>
              </w:rPr>
              <w:t>ssessment: I</w:t>
            </w:r>
            <w:r>
              <w:rPr>
                <w:rFonts w:ascii="Times New Roman" w:hAnsi="Times New Roman" w:hint="eastAsia"/>
              </w:rPr>
              <w:t>n</w:t>
            </w:r>
            <w:r>
              <w:rPr>
                <w:rFonts w:ascii="Times New Roman" w:hAnsi="Times New Roman"/>
              </w:rPr>
              <w:t>dividual Paper (30%)</w:t>
            </w:r>
          </w:p>
        </w:tc>
        <w:tc>
          <w:tcPr>
            <w:tcW w:w="8333" w:type="dxa"/>
          </w:tcPr>
          <w:p w14:paraId="1DA2C6AF" w14:textId="77777777" w:rsidR="001671B4" w:rsidRDefault="001671B4" w:rsidP="00F93AED">
            <w:pPr>
              <w:rPr>
                <w:rFonts w:ascii="Times New Roman" w:hAnsi="Times New Roman"/>
              </w:rPr>
            </w:pPr>
            <w:r>
              <w:rPr>
                <w:rFonts w:ascii="Times New Roman" w:hAnsi="Times New Roman" w:hint="eastAsia"/>
              </w:rPr>
              <w:t>N</w:t>
            </w:r>
            <w:r>
              <w:rPr>
                <w:rFonts w:ascii="Times New Roman" w:hAnsi="Times New Roman"/>
              </w:rPr>
              <w:t xml:space="preserve">ame of Student </w:t>
            </w:r>
            <w:r>
              <w:rPr>
                <w:rFonts w:ascii="Times New Roman" w:hAnsi="Times New Roman" w:hint="eastAsia"/>
              </w:rPr>
              <w:t>a</w:t>
            </w:r>
            <w:r>
              <w:rPr>
                <w:rFonts w:ascii="Times New Roman" w:hAnsi="Times New Roman"/>
              </w:rPr>
              <w:t>nd SID: ____________________________________</w:t>
            </w:r>
          </w:p>
        </w:tc>
        <w:tc>
          <w:tcPr>
            <w:tcW w:w="1926" w:type="dxa"/>
          </w:tcPr>
          <w:p w14:paraId="08ACDB94" w14:textId="77777777" w:rsidR="001671B4" w:rsidRPr="00A049B2" w:rsidRDefault="001671B4" w:rsidP="00F93AED">
            <w:pPr>
              <w:rPr>
                <w:rFonts w:ascii="Times New Roman" w:hAnsi="Times New Roman"/>
              </w:rPr>
            </w:pPr>
            <w:r>
              <w:rPr>
                <w:rFonts w:ascii="Times New Roman" w:hAnsi="Times New Roman" w:hint="eastAsia"/>
              </w:rPr>
              <w:t>G</w:t>
            </w:r>
            <w:r>
              <w:rPr>
                <w:rFonts w:ascii="Times New Roman" w:hAnsi="Times New Roman"/>
              </w:rPr>
              <w:t>rade: ________</w:t>
            </w:r>
          </w:p>
        </w:tc>
      </w:tr>
    </w:tbl>
    <w:p w14:paraId="76E50850" w14:textId="77777777" w:rsidR="001671B4" w:rsidRPr="008C3A95" w:rsidRDefault="001671B4" w:rsidP="001671B4">
      <w:pPr>
        <w:snapToGrid w:val="0"/>
        <w:spacing w:line="240" w:lineRule="atLeast"/>
        <w:rPr>
          <w:rFonts w:ascii="Times New Roman" w:hAnsi="Times New Roman"/>
          <w:b/>
          <w:sz w:val="16"/>
          <w:szCs w:val="16"/>
          <w:u w:val="single"/>
        </w:rPr>
      </w:pPr>
    </w:p>
    <w:tbl>
      <w:tblPr>
        <w:tblStyle w:val="ac"/>
        <w:tblW w:w="15706" w:type="dxa"/>
        <w:tblLook w:val="04A0" w:firstRow="1" w:lastRow="0" w:firstColumn="1" w:lastColumn="0" w:noHBand="0" w:noVBand="1"/>
      </w:tblPr>
      <w:tblGrid>
        <w:gridCol w:w="1696"/>
        <w:gridCol w:w="2552"/>
        <w:gridCol w:w="2950"/>
        <w:gridCol w:w="2836"/>
        <w:gridCol w:w="2836"/>
        <w:gridCol w:w="2836"/>
      </w:tblGrid>
      <w:tr w:rsidR="001671B4" w:rsidRPr="00AE4793" w14:paraId="6A078857" w14:textId="77777777" w:rsidTr="00F93AED">
        <w:tc>
          <w:tcPr>
            <w:tcW w:w="1696" w:type="dxa"/>
          </w:tcPr>
          <w:p w14:paraId="4B7CDC46" w14:textId="77777777" w:rsidR="001671B4" w:rsidRPr="00AE4793" w:rsidRDefault="001671B4" w:rsidP="00F93AED">
            <w:pPr>
              <w:rPr>
                <w:rFonts w:ascii="Times New Roman" w:hAnsi="Times New Roman"/>
              </w:rPr>
            </w:pPr>
            <w:r>
              <w:rPr>
                <w:rFonts w:ascii="Times New Roman" w:hAnsi="Times New Roman" w:hint="eastAsia"/>
              </w:rPr>
              <w:t xml:space="preserve">         </w:t>
            </w:r>
          </w:p>
        </w:tc>
        <w:tc>
          <w:tcPr>
            <w:tcW w:w="2552" w:type="dxa"/>
          </w:tcPr>
          <w:p w14:paraId="101B42F9" w14:textId="77777777" w:rsidR="001671B4" w:rsidRPr="00AE4793" w:rsidRDefault="001671B4" w:rsidP="00F93AED">
            <w:pPr>
              <w:jc w:val="center"/>
              <w:rPr>
                <w:rFonts w:ascii="Times New Roman" w:hAnsi="Times New Roman"/>
                <w:b/>
              </w:rPr>
            </w:pPr>
            <w:r w:rsidRPr="00AE4793">
              <w:rPr>
                <w:rFonts w:ascii="Times New Roman" w:hAnsi="Times New Roman"/>
                <w:b/>
              </w:rPr>
              <w:t>Excellent (A)</w:t>
            </w:r>
          </w:p>
        </w:tc>
        <w:tc>
          <w:tcPr>
            <w:tcW w:w="2950" w:type="dxa"/>
          </w:tcPr>
          <w:p w14:paraId="00E50042" w14:textId="77777777" w:rsidR="001671B4" w:rsidRPr="00AE4793" w:rsidRDefault="001671B4" w:rsidP="00F93AED">
            <w:pPr>
              <w:jc w:val="center"/>
              <w:rPr>
                <w:rFonts w:ascii="Times New Roman" w:hAnsi="Times New Roman"/>
                <w:b/>
              </w:rPr>
            </w:pPr>
            <w:r w:rsidRPr="00AE4793">
              <w:rPr>
                <w:rFonts w:ascii="Times New Roman" w:hAnsi="Times New Roman"/>
                <w:b/>
              </w:rPr>
              <w:t>Good (B)</w:t>
            </w:r>
          </w:p>
        </w:tc>
        <w:tc>
          <w:tcPr>
            <w:tcW w:w="2836" w:type="dxa"/>
          </w:tcPr>
          <w:p w14:paraId="6C47A77C" w14:textId="77777777" w:rsidR="001671B4" w:rsidRPr="00AE4793" w:rsidRDefault="001671B4" w:rsidP="00F93AED">
            <w:pPr>
              <w:jc w:val="center"/>
              <w:rPr>
                <w:rFonts w:ascii="Times New Roman" w:hAnsi="Times New Roman"/>
                <w:b/>
              </w:rPr>
            </w:pPr>
            <w:r w:rsidRPr="00AE4793">
              <w:rPr>
                <w:rFonts w:ascii="Times New Roman" w:hAnsi="Times New Roman"/>
                <w:b/>
              </w:rPr>
              <w:t>Satisfactory (C)</w:t>
            </w:r>
          </w:p>
        </w:tc>
        <w:tc>
          <w:tcPr>
            <w:tcW w:w="2836" w:type="dxa"/>
          </w:tcPr>
          <w:p w14:paraId="13F13324" w14:textId="77777777" w:rsidR="001671B4" w:rsidRPr="00AE4793" w:rsidRDefault="001671B4" w:rsidP="00F93AED">
            <w:pPr>
              <w:jc w:val="center"/>
              <w:rPr>
                <w:rFonts w:ascii="Times New Roman" w:hAnsi="Times New Roman"/>
                <w:b/>
              </w:rPr>
            </w:pPr>
            <w:r w:rsidRPr="00AE4793">
              <w:rPr>
                <w:rFonts w:ascii="Times New Roman" w:hAnsi="Times New Roman"/>
                <w:b/>
              </w:rPr>
              <w:t>Marginal (D)</w:t>
            </w:r>
          </w:p>
        </w:tc>
        <w:tc>
          <w:tcPr>
            <w:tcW w:w="2836" w:type="dxa"/>
          </w:tcPr>
          <w:p w14:paraId="2743AB18" w14:textId="77777777" w:rsidR="001671B4" w:rsidRPr="00AE4793" w:rsidRDefault="001671B4" w:rsidP="00F93AED">
            <w:pPr>
              <w:jc w:val="center"/>
              <w:rPr>
                <w:rFonts w:ascii="Times New Roman" w:hAnsi="Times New Roman"/>
                <w:b/>
              </w:rPr>
            </w:pPr>
            <w:r w:rsidRPr="00AE4793">
              <w:rPr>
                <w:rFonts w:ascii="Times New Roman" w:hAnsi="Times New Roman"/>
                <w:b/>
              </w:rPr>
              <w:t>Fail (F)</w:t>
            </w:r>
          </w:p>
        </w:tc>
      </w:tr>
      <w:tr w:rsidR="001671B4" w:rsidRPr="00A049B2" w14:paraId="303C8FE7" w14:textId="77777777" w:rsidTr="00F93AED">
        <w:tc>
          <w:tcPr>
            <w:tcW w:w="1696" w:type="dxa"/>
          </w:tcPr>
          <w:p w14:paraId="3E065C87" w14:textId="77777777" w:rsidR="001671B4" w:rsidRPr="004F72FD" w:rsidRDefault="001671B4" w:rsidP="00F93AED">
            <w:pPr>
              <w:rPr>
                <w:rFonts w:ascii="Times New Roman" w:hAnsi="Times New Roman"/>
                <w:b/>
              </w:rPr>
            </w:pPr>
            <w:r>
              <w:rPr>
                <w:rFonts w:ascii="Times New Roman" w:hAnsi="Times New Roman"/>
                <w:b/>
              </w:rPr>
              <w:t xml:space="preserve">Content: </w:t>
            </w:r>
            <w:r w:rsidRPr="004F72FD">
              <w:rPr>
                <w:rFonts w:ascii="Times New Roman" w:hAnsi="Times New Roman"/>
                <w:b/>
              </w:rPr>
              <w:t>Integration of the knowledge</w:t>
            </w:r>
            <w:r>
              <w:rPr>
                <w:rFonts w:ascii="Times New Roman" w:hAnsi="Times New Roman"/>
                <w:b/>
              </w:rPr>
              <w:t>, Discussion, and Relevance</w:t>
            </w:r>
          </w:p>
          <w:p w14:paraId="1518889A" w14:textId="77777777" w:rsidR="001671B4" w:rsidRPr="00AE4793" w:rsidRDefault="001671B4" w:rsidP="00F93AED">
            <w:pPr>
              <w:jc w:val="both"/>
              <w:rPr>
                <w:rFonts w:ascii="Times New Roman" w:hAnsi="Times New Roman"/>
                <w:b/>
              </w:rPr>
            </w:pPr>
            <w:r w:rsidRPr="004F72FD">
              <w:rPr>
                <w:rFonts w:ascii="Times New Roman" w:hAnsi="Times New Roman"/>
                <w:b/>
              </w:rPr>
              <w:t>(</w:t>
            </w:r>
            <w:r>
              <w:rPr>
                <w:rFonts w:ascii="Times New Roman" w:hAnsi="Times New Roman"/>
                <w:b/>
              </w:rPr>
              <w:t>40</w:t>
            </w:r>
            <w:r w:rsidRPr="004F72FD">
              <w:rPr>
                <w:rFonts w:ascii="Times New Roman" w:hAnsi="Times New Roman"/>
                <w:b/>
              </w:rPr>
              <w:t>%)</w:t>
            </w:r>
          </w:p>
        </w:tc>
        <w:tc>
          <w:tcPr>
            <w:tcW w:w="2552" w:type="dxa"/>
          </w:tcPr>
          <w:p w14:paraId="693D4273"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Demonstrates a thorough understanding of the legal and ethical aspects of social work</w:t>
            </w:r>
          </w:p>
          <w:p w14:paraId="6E2B330E"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Accurately identifies all legal issues involved in the case</w:t>
            </w:r>
          </w:p>
          <w:p w14:paraId="0A5294E7"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Elaborates a well-supported argument using relevant legal provisions and principles</w:t>
            </w:r>
          </w:p>
        </w:tc>
        <w:tc>
          <w:tcPr>
            <w:tcW w:w="2950" w:type="dxa"/>
          </w:tcPr>
          <w:p w14:paraId="1D271C4A"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Demonstrates a solid understanding of the legal and ethical aspects of social work</w:t>
            </w:r>
          </w:p>
          <w:p w14:paraId="00750978"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Accurately identifies most of the legal issues involved in the case</w:t>
            </w:r>
          </w:p>
          <w:p w14:paraId="24F8F81E"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Elaborates a reasonably well-supported argument using relevant legal provisions and principles</w:t>
            </w:r>
          </w:p>
        </w:tc>
        <w:tc>
          <w:tcPr>
            <w:tcW w:w="2836" w:type="dxa"/>
          </w:tcPr>
          <w:p w14:paraId="7E53613A"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Demonstrates a basic understanding of the legal and ethical aspects of social work</w:t>
            </w:r>
          </w:p>
          <w:p w14:paraId="5FC5DA9A"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Identifies some of the legal issues involved in the case, but with some errors or gaps</w:t>
            </w:r>
          </w:p>
          <w:p w14:paraId="44603729"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Elaborates an argument that includes some relevant legal provisions and principles, but with some errors or gaps</w:t>
            </w:r>
          </w:p>
        </w:tc>
        <w:tc>
          <w:tcPr>
            <w:tcW w:w="2836" w:type="dxa"/>
          </w:tcPr>
          <w:p w14:paraId="3A310B58"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Demonstrates a limited understanding of the legal and ethical aspects of social work</w:t>
            </w:r>
          </w:p>
          <w:p w14:paraId="068CF495"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Identifies only a few of the legal issues involved in the case, with significant errors or gaps</w:t>
            </w:r>
          </w:p>
          <w:p w14:paraId="688FA1C9"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Elaborates an argument that includes some relevant legal provisions and principles, but with significant errors or gap</w:t>
            </w:r>
          </w:p>
        </w:tc>
        <w:tc>
          <w:tcPr>
            <w:tcW w:w="2836" w:type="dxa"/>
          </w:tcPr>
          <w:p w14:paraId="693E9BEC"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Demonstrates a poor understanding of the legal and ethical aspects of social work</w:t>
            </w:r>
          </w:p>
          <w:p w14:paraId="21F088E6"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Fails to identify most or all of the legal issues involved in the case</w:t>
            </w:r>
          </w:p>
          <w:p w14:paraId="23C0A311"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Fails to elaborate a coherent argument using relevant legal provisions and principles</w:t>
            </w:r>
          </w:p>
        </w:tc>
      </w:tr>
      <w:tr w:rsidR="001671B4" w:rsidRPr="00AE4793" w14:paraId="3DE7AFCD" w14:textId="77777777" w:rsidTr="00F93AED">
        <w:tc>
          <w:tcPr>
            <w:tcW w:w="1696" w:type="dxa"/>
          </w:tcPr>
          <w:p w14:paraId="1E696AC2" w14:textId="77777777" w:rsidR="001671B4" w:rsidRDefault="001671B4" w:rsidP="00F93AED">
            <w:pPr>
              <w:jc w:val="both"/>
              <w:rPr>
                <w:rFonts w:ascii="Times New Roman" w:hAnsi="Times New Roman"/>
                <w:b/>
              </w:rPr>
            </w:pPr>
            <w:r>
              <w:rPr>
                <w:rFonts w:ascii="Times New Roman" w:hAnsi="Times New Roman"/>
                <w:b/>
              </w:rPr>
              <w:t>Analyze the legal &amp; ethical concept and relationship to the professional</w:t>
            </w:r>
          </w:p>
          <w:p w14:paraId="4D316626" w14:textId="77777777" w:rsidR="001671B4" w:rsidRDefault="001671B4" w:rsidP="00F93AED">
            <w:pPr>
              <w:jc w:val="both"/>
              <w:rPr>
                <w:rFonts w:ascii="Times New Roman" w:hAnsi="Times New Roman"/>
                <w:b/>
              </w:rPr>
            </w:pPr>
            <w:r>
              <w:rPr>
                <w:rFonts w:ascii="Times New Roman" w:hAnsi="Times New Roman" w:hint="eastAsia"/>
                <w:b/>
              </w:rPr>
              <w:t>(</w:t>
            </w:r>
            <w:r>
              <w:rPr>
                <w:rFonts w:ascii="Times New Roman" w:hAnsi="Times New Roman"/>
                <w:b/>
              </w:rPr>
              <w:t>40%)</w:t>
            </w:r>
          </w:p>
        </w:tc>
        <w:tc>
          <w:tcPr>
            <w:tcW w:w="2552" w:type="dxa"/>
          </w:tcPr>
          <w:p w14:paraId="7B289931"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Demonstrates a comprehensive understanding of how the case relates to social work professionals and the ethical standards of the profession</w:t>
            </w:r>
          </w:p>
          <w:p w14:paraId="5F89E163"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 xml:space="preserve">Provides a detailed </w:t>
            </w:r>
            <w:r w:rsidRPr="007C7404">
              <w:rPr>
                <w:rFonts w:ascii="Times New Roman" w:hAnsi="Times New Roman"/>
                <w:sz w:val="21"/>
                <w:szCs w:val="21"/>
              </w:rPr>
              <w:lastRenderedPageBreak/>
              <w:t>and insightful analysis of the implications of the court's decision for social work practice</w:t>
            </w:r>
          </w:p>
          <w:p w14:paraId="47988515"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Expresses a reflective and nuanced understanding of how the case informs ethical decision-making in social work practice</w:t>
            </w:r>
          </w:p>
        </w:tc>
        <w:tc>
          <w:tcPr>
            <w:tcW w:w="2950" w:type="dxa"/>
          </w:tcPr>
          <w:p w14:paraId="4136429B"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lastRenderedPageBreak/>
              <w:t>Demonstrates a solid understanding of how the case relates to social work professionals and the ethical standards of the profession</w:t>
            </w:r>
          </w:p>
          <w:p w14:paraId="59A61531"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 xml:space="preserve">Provides a clear analysis of the implications of the court's decision for social </w:t>
            </w:r>
            <w:r w:rsidRPr="007C7404">
              <w:rPr>
                <w:rFonts w:ascii="Times New Roman" w:hAnsi="Times New Roman"/>
                <w:sz w:val="21"/>
                <w:szCs w:val="21"/>
              </w:rPr>
              <w:lastRenderedPageBreak/>
              <w:t>work practice</w:t>
            </w:r>
          </w:p>
          <w:p w14:paraId="5387CD52"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Expresses a reflective understanding of how the case informs ethical decision-making in social work practice</w:t>
            </w:r>
          </w:p>
        </w:tc>
        <w:tc>
          <w:tcPr>
            <w:tcW w:w="2836" w:type="dxa"/>
          </w:tcPr>
          <w:p w14:paraId="1BDC986F"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lastRenderedPageBreak/>
              <w:t>Demonstrates a basic understanding of how the case relates to social work professionals and the ethical standards of the profession</w:t>
            </w:r>
          </w:p>
          <w:p w14:paraId="78D0A566"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 xml:space="preserve">Provides some analysis of the implications of the court's decision for social </w:t>
            </w:r>
            <w:r w:rsidRPr="007C7404">
              <w:rPr>
                <w:rFonts w:ascii="Times New Roman" w:hAnsi="Times New Roman"/>
                <w:sz w:val="21"/>
                <w:szCs w:val="21"/>
              </w:rPr>
              <w:lastRenderedPageBreak/>
              <w:t>work practice, but with some errors or gaps</w:t>
            </w:r>
          </w:p>
          <w:p w14:paraId="77663A67"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Expresses a somewhat reflective understanding of how the case informs ethical decision-making in social work practice</w:t>
            </w:r>
          </w:p>
        </w:tc>
        <w:tc>
          <w:tcPr>
            <w:tcW w:w="2836" w:type="dxa"/>
          </w:tcPr>
          <w:p w14:paraId="27DB8777"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lastRenderedPageBreak/>
              <w:t>Demonstrates a limited understanding of how the case relates to social work professionals and the ethical standards of the profession</w:t>
            </w:r>
          </w:p>
          <w:p w14:paraId="2BE8B86C"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 xml:space="preserve">Provides only a few insights into the implications of the court's </w:t>
            </w:r>
            <w:r w:rsidRPr="007C7404">
              <w:rPr>
                <w:rFonts w:ascii="Times New Roman" w:hAnsi="Times New Roman"/>
                <w:sz w:val="21"/>
                <w:szCs w:val="21"/>
              </w:rPr>
              <w:lastRenderedPageBreak/>
              <w:t>decision for social work practice, with significant errors or gaps</w:t>
            </w:r>
          </w:p>
          <w:p w14:paraId="19F7D90F"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Expresses a limited understanding of how the case informs ethical decision-making in social work practice</w:t>
            </w:r>
          </w:p>
        </w:tc>
        <w:tc>
          <w:tcPr>
            <w:tcW w:w="2836" w:type="dxa"/>
          </w:tcPr>
          <w:p w14:paraId="544ED569"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lastRenderedPageBreak/>
              <w:t>Demonstrates a poor understanding of how the case relates to social work professionals and the ethical standards of the profession</w:t>
            </w:r>
          </w:p>
          <w:p w14:paraId="6F5E097D"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 xml:space="preserve">Fails to provide any meaningful analysis of the implications of the </w:t>
            </w:r>
            <w:r w:rsidRPr="007C7404">
              <w:rPr>
                <w:rFonts w:ascii="Times New Roman" w:hAnsi="Times New Roman"/>
                <w:sz w:val="21"/>
                <w:szCs w:val="21"/>
              </w:rPr>
              <w:lastRenderedPageBreak/>
              <w:t>court's decision for social work practice</w:t>
            </w:r>
          </w:p>
          <w:p w14:paraId="059EF347"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7C7404">
              <w:rPr>
                <w:rFonts w:ascii="Times New Roman" w:hAnsi="Times New Roman"/>
                <w:sz w:val="21"/>
                <w:szCs w:val="21"/>
              </w:rPr>
              <w:t>Fails to demonstrate any understanding of how the case informs ethical decision-making in social work practice</w:t>
            </w:r>
          </w:p>
        </w:tc>
      </w:tr>
      <w:tr w:rsidR="001671B4" w:rsidRPr="00AE4793" w14:paraId="7214A32B" w14:textId="77777777" w:rsidTr="00F93AED">
        <w:tc>
          <w:tcPr>
            <w:tcW w:w="1696" w:type="dxa"/>
          </w:tcPr>
          <w:p w14:paraId="7C503079" w14:textId="77777777" w:rsidR="001671B4" w:rsidRDefault="001671B4" w:rsidP="00F93AED">
            <w:pPr>
              <w:rPr>
                <w:rFonts w:ascii="Times New Roman" w:hAnsi="Times New Roman"/>
                <w:b/>
              </w:rPr>
            </w:pPr>
            <w:r w:rsidRPr="00B36493">
              <w:rPr>
                <w:rFonts w:ascii="Times New Roman" w:hAnsi="Times New Roman"/>
                <w:b/>
              </w:rPr>
              <w:lastRenderedPageBreak/>
              <w:t xml:space="preserve">Organization </w:t>
            </w:r>
          </w:p>
          <w:p w14:paraId="2B608C77" w14:textId="77777777" w:rsidR="001671B4" w:rsidRDefault="001671B4" w:rsidP="00F93AED">
            <w:pPr>
              <w:jc w:val="both"/>
              <w:rPr>
                <w:rFonts w:ascii="Times New Roman" w:hAnsi="Times New Roman"/>
                <w:b/>
              </w:rPr>
            </w:pPr>
            <w:r>
              <w:rPr>
                <w:rFonts w:ascii="Times New Roman" w:hAnsi="Times New Roman" w:hint="eastAsia"/>
                <w:b/>
              </w:rPr>
              <w:t>(</w:t>
            </w:r>
            <w:r>
              <w:rPr>
                <w:rFonts w:ascii="Times New Roman" w:hAnsi="Times New Roman"/>
                <w:b/>
              </w:rPr>
              <w:t>1</w:t>
            </w:r>
            <w:r>
              <w:rPr>
                <w:rFonts w:ascii="Times New Roman" w:hAnsi="Times New Roman" w:hint="eastAsia"/>
                <w:b/>
              </w:rPr>
              <w:t>0%)</w:t>
            </w:r>
          </w:p>
        </w:tc>
        <w:tc>
          <w:tcPr>
            <w:tcW w:w="2552" w:type="dxa"/>
          </w:tcPr>
          <w:p w14:paraId="31F98A79" w14:textId="77777777" w:rsidR="001671B4" w:rsidRPr="003765DC" w:rsidRDefault="001671B4" w:rsidP="001671B4">
            <w:pPr>
              <w:pStyle w:val="ae"/>
              <w:widowControl w:val="0"/>
              <w:numPr>
                <w:ilvl w:val="0"/>
                <w:numId w:val="16"/>
              </w:numPr>
              <w:snapToGrid w:val="0"/>
              <w:spacing w:after="0" w:line="240" w:lineRule="auto"/>
              <w:ind w:leftChars="0"/>
              <w:jc w:val="both"/>
              <w:rPr>
                <w:rFonts w:ascii="Times New Roman" w:hAnsi="Times New Roman"/>
              </w:rPr>
            </w:pPr>
            <w:r w:rsidRPr="00ED099E">
              <w:rPr>
                <w:rFonts w:ascii="Times New Roman" w:hAnsi="Times New Roman"/>
                <w:sz w:val="21"/>
                <w:szCs w:val="21"/>
              </w:rPr>
              <w:t>Organized passages</w:t>
            </w:r>
          </w:p>
          <w:p w14:paraId="4D42043F"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Pr>
                <w:rFonts w:ascii="Times New Roman" w:hAnsi="Times New Roman" w:hint="eastAsia"/>
              </w:rPr>
              <w:t>S</w:t>
            </w:r>
            <w:r>
              <w:rPr>
                <w:rFonts w:ascii="Times New Roman" w:hAnsi="Times New Roman"/>
              </w:rPr>
              <w:t>ystematic presentation of idea</w:t>
            </w:r>
          </w:p>
        </w:tc>
        <w:tc>
          <w:tcPr>
            <w:tcW w:w="2950" w:type="dxa"/>
          </w:tcPr>
          <w:p w14:paraId="78A9B8E1" w14:textId="77777777" w:rsidR="001671B4" w:rsidRDefault="001671B4" w:rsidP="001671B4">
            <w:pPr>
              <w:pStyle w:val="ae"/>
              <w:widowControl w:val="0"/>
              <w:numPr>
                <w:ilvl w:val="0"/>
                <w:numId w:val="16"/>
              </w:numPr>
              <w:snapToGrid w:val="0"/>
              <w:spacing w:after="0" w:line="240" w:lineRule="auto"/>
              <w:ind w:leftChars="0"/>
              <w:jc w:val="both"/>
              <w:rPr>
                <w:rFonts w:ascii="Times New Roman" w:hAnsi="Times New Roman"/>
                <w:sz w:val="21"/>
                <w:szCs w:val="21"/>
              </w:rPr>
            </w:pPr>
            <w:r>
              <w:rPr>
                <w:rFonts w:ascii="Times New Roman" w:hAnsi="Times New Roman"/>
                <w:sz w:val="21"/>
                <w:szCs w:val="21"/>
              </w:rPr>
              <w:t xml:space="preserve">Clear </w:t>
            </w:r>
            <w:r w:rsidRPr="003765DC">
              <w:rPr>
                <w:rFonts w:ascii="Times New Roman" w:hAnsi="Times New Roman"/>
                <w:sz w:val="21"/>
                <w:szCs w:val="21"/>
              </w:rPr>
              <w:t>passages</w:t>
            </w:r>
            <w:r>
              <w:rPr>
                <w:rFonts w:ascii="Times New Roman" w:hAnsi="Times New Roman"/>
                <w:sz w:val="21"/>
                <w:szCs w:val="21"/>
              </w:rPr>
              <w:t xml:space="preserve"> flow</w:t>
            </w:r>
          </w:p>
          <w:p w14:paraId="22268155"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Pr>
                <w:rFonts w:ascii="Times New Roman" w:hAnsi="Times New Roman" w:hint="eastAsia"/>
                <w:sz w:val="21"/>
                <w:szCs w:val="21"/>
              </w:rPr>
              <w:t>C</w:t>
            </w:r>
            <w:r>
              <w:rPr>
                <w:rFonts w:ascii="Times New Roman" w:hAnsi="Times New Roman"/>
                <w:sz w:val="21"/>
                <w:szCs w:val="21"/>
              </w:rPr>
              <w:t>oherent presentation of idea</w:t>
            </w:r>
          </w:p>
        </w:tc>
        <w:tc>
          <w:tcPr>
            <w:tcW w:w="2836" w:type="dxa"/>
          </w:tcPr>
          <w:p w14:paraId="3A3C5B71" w14:textId="77777777" w:rsidR="001671B4" w:rsidRPr="003765DC" w:rsidRDefault="001671B4" w:rsidP="001671B4">
            <w:pPr>
              <w:pStyle w:val="ae"/>
              <w:widowControl w:val="0"/>
              <w:numPr>
                <w:ilvl w:val="0"/>
                <w:numId w:val="16"/>
              </w:numPr>
              <w:snapToGrid w:val="0"/>
              <w:spacing w:after="0" w:line="240" w:lineRule="auto"/>
              <w:ind w:leftChars="0"/>
              <w:jc w:val="both"/>
              <w:rPr>
                <w:rFonts w:ascii="Times New Roman" w:hAnsi="Times New Roman"/>
              </w:rPr>
            </w:pPr>
            <w:r>
              <w:rPr>
                <w:rFonts w:ascii="Times New Roman" w:hAnsi="Times New Roman"/>
                <w:sz w:val="21"/>
                <w:szCs w:val="21"/>
              </w:rPr>
              <w:t xml:space="preserve">Appropriate </w:t>
            </w:r>
            <w:r w:rsidRPr="00ED099E">
              <w:rPr>
                <w:rFonts w:ascii="Times New Roman" w:hAnsi="Times New Roman"/>
                <w:sz w:val="21"/>
                <w:szCs w:val="21"/>
              </w:rPr>
              <w:t>passages</w:t>
            </w:r>
            <w:r>
              <w:rPr>
                <w:rFonts w:ascii="Times New Roman" w:hAnsi="Times New Roman"/>
                <w:sz w:val="21"/>
                <w:szCs w:val="21"/>
              </w:rPr>
              <w:t xml:space="preserve"> flow</w:t>
            </w:r>
          </w:p>
          <w:p w14:paraId="388CD56B"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Pr>
                <w:rFonts w:ascii="Times New Roman" w:hAnsi="Times New Roman" w:hint="eastAsia"/>
              </w:rPr>
              <w:t>A</w:t>
            </w:r>
            <w:r>
              <w:rPr>
                <w:rFonts w:ascii="Times New Roman" w:hAnsi="Times New Roman"/>
              </w:rPr>
              <w:t>ppropriate presentation of idea</w:t>
            </w:r>
          </w:p>
        </w:tc>
        <w:tc>
          <w:tcPr>
            <w:tcW w:w="2836" w:type="dxa"/>
          </w:tcPr>
          <w:p w14:paraId="0DE43BC5" w14:textId="77777777" w:rsidR="001671B4" w:rsidRDefault="001671B4" w:rsidP="001671B4">
            <w:pPr>
              <w:pStyle w:val="ae"/>
              <w:widowControl w:val="0"/>
              <w:numPr>
                <w:ilvl w:val="0"/>
                <w:numId w:val="16"/>
              </w:numPr>
              <w:snapToGrid w:val="0"/>
              <w:spacing w:after="0" w:line="240" w:lineRule="auto"/>
              <w:ind w:leftChars="0"/>
              <w:jc w:val="both"/>
              <w:rPr>
                <w:rFonts w:ascii="Times New Roman" w:hAnsi="Times New Roman"/>
                <w:sz w:val="21"/>
                <w:szCs w:val="21"/>
              </w:rPr>
            </w:pPr>
            <w:r>
              <w:rPr>
                <w:rFonts w:ascii="Times New Roman" w:hAnsi="Times New Roman"/>
                <w:sz w:val="21"/>
                <w:szCs w:val="21"/>
              </w:rPr>
              <w:t>Loose</w:t>
            </w:r>
            <w:r w:rsidRPr="003765DC">
              <w:rPr>
                <w:rFonts w:ascii="Times New Roman" w:hAnsi="Times New Roman"/>
                <w:sz w:val="21"/>
                <w:szCs w:val="21"/>
              </w:rPr>
              <w:t xml:space="preserve"> passages</w:t>
            </w:r>
          </w:p>
          <w:p w14:paraId="07D5BC80"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Pr>
                <w:rFonts w:ascii="Times New Roman" w:hAnsi="Times New Roman" w:hint="eastAsia"/>
                <w:sz w:val="21"/>
                <w:szCs w:val="21"/>
              </w:rPr>
              <w:t>L</w:t>
            </w:r>
            <w:r>
              <w:rPr>
                <w:rFonts w:ascii="Times New Roman" w:hAnsi="Times New Roman"/>
                <w:sz w:val="21"/>
                <w:szCs w:val="21"/>
              </w:rPr>
              <w:t>oose presentation of idea</w:t>
            </w:r>
          </w:p>
        </w:tc>
        <w:tc>
          <w:tcPr>
            <w:tcW w:w="2836" w:type="dxa"/>
          </w:tcPr>
          <w:p w14:paraId="2DAD3C5D" w14:textId="77777777" w:rsidR="001671B4" w:rsidRDefault="001671B4" w:rsidP="001671B4">
            <w:pPr>
              <w:pStyle w:val="ae"/>
              <w:widowControl w:val="0"/>
              <w:numPr>
                <w:ilvl w:val="0"/>
                <w:numId w:val="16"/>
              </w:numPr>
              <w:snapToGrid w:val="0"/>
              <w:spacing w:after="0" w:line="240" w:lineRule="auto"/>
              <w:ind w:leftChars="0"/>
              <w:jc w:val="both"/>
              <w:rPr>
                <w:rFonts w:ascii="Times New Roman" w:hAnsi="Times New Roman"/>
                <w:sz w:val="21"/>
                <w:szCs w:val="21"/>
              </w:rPr>
            </w:pPr>
            <w:r w:rsidRPr="003765DC">
              <w:rPr>
                <w:rFonts w:ascii="Times New Roman" w:hAnsi="Times New Roman"/>
                <w:sz w:val="21"/>
                <w:szCs w:val="21"/>
              </w:rPr>
              <w:t>Organized passages</w:t>
            </w:r>
          </w:p>
          <w:p w14:paraId="69F188A9"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Pr>
                <w:rFonts w:ascii="Times New Roman" w:hAnsi="Times New Roman" w:hint="eastAsia"/>
                <w:sz w:val="21"/>
                <w:szCs w:val="21"/>
              </w:rPr>
              <w:t>F</w:t>
            </w:r>
            <w:r>
              <w:rPr>
                <w:rFonts w:ascii="Times New Roman" w:hAnsi="Times New Roman"/>
                <w:sz w:val="21"/>
                <w:szCs w:val="21"/>
              </w:rPr>
              <w:t>ragmented presentation of idea</w:t>
            </w:r>
          </w:p>
        </w:tc>
      </w:tr>
      <w:tr w:rsidR="001671B4" w:rsidRPr="00AE4793" w14:paraId="790C625D" w14:textId="77777777" w:rsidTr="00F93AED">
        <w:tc>
          <w:tcPr>
            <w:tcW w:w="1696" w:type="dxa"/>
          </w:tcPr>
          <w:p w14:paraId="1CC4986B" w14:textId="77777777" w:rsidR="001671B4" w:rsidRDefault="001671B4" w:rsidP="00F93AED">
            <w:pPr>
              <w:jc w:val="both"/>
              <w:rPr>
                <w:rFonts w:ascii="Times New Roman" w:hAnsi="Times New Roman"/>
                <w:b/>
              </w:rPr>
            </w:pPr>
            <w:r w:rsidRPr="00B36493">
              <w:rPr>
                <w:rFonts w:ascii="Times New Roman" w:hAnsi="Times New Roman"/>
                <w:b/>
              </w:rPr>
              <w:t>References</w:t>
            </w:r>
            <w:r>
              <w:rPr>
                <w:rFonts w:ascii="Times New Roman" w:hAnsi="Times New Roman" w:hint="eastAsia"/>
                <w:b/>
              </w:rPr>
              <w:t xml:space="preserve"> </w:t>
            </w:r>
            <w:r>
              <w:rPr>
                <w:rFonts w:ascii="Times New Roman" w:hAnsi="Times New Roman"/>
                <w:b/>
              </w:rPr>
              <w:t xml:space="preserve">&amp; Writing style </w:t>
            </w:r>
            <w:r>
              <w:rPr>
                <w:rFonts w:ascii="Times New Roman" w:hAnsi="Times New Roman" w:hint="eastAsia"/>
                <w:b/>
              </w:rPr>
              <w:t>(</w:t>
            </w:r>
            <w:r>
              <w:rPr>
                <w:rFonts w:ascii="Times New Roman" w:hAnsi="Times New Roman"/>
                <w:b/>
              </w:rPr>
              <w:t>1</w:t>
            </w:r>
            <w:r>
              <w:rPr>
                <w:rFonts w:ascii="Times New Roman" w:hAnsi="Times New Roman" w:hint="eastAsia"/>
                <w:b/>
              </w:rPr>
              <w:t>0%)</w:t>
            </w:r>
          </w:p>
        </w:tc>
        <w:tc>
          <w:tcPr>
            <w:tcW w:w="2552" w:type="dxa"/>
          </w:tcPr>
          <w:p w14:paraId="3D17F4A6" w14:textId="77777777" w:rsidR="001671B4" w:rsidRPr="003765DC" w:rsidRDefault="001671B4" w:rsidP="001671B4">
            <w:pPr>
              <w:pStyle w:val="ae"/>
              <w:widowControl w:val="0"/>
              <w:numPr>
                <w:ilvl w:val="0"/>
                <w:numId w:val="16"/>
              </w:numPr>
              <w:snapToGrid w:val="0"/>
              <w:spacing w:after="0" w:line="240" w:lineRule="auto"/>
              <w:ind w:leftChars="0"/>
              <w:jc w:val="both"/>
              <w:rPr>
                <w:rFonts w:ascii="Times New Roman" w:hAnsi="Times New Roman"/>
                <w:sz w:val="21"/>
                <w:szCs w:val="21"/>
              </w:rPr>
            </w:pPr>
            <w:r w:rsidRPr="003765DC">
              <w:rPr>
                <w:rFonts w:ascii="Times New Roman" w:hAnsi="Times New Roman"/>
                <w:sz w:val="21"/>
                <w:szCs w:val="21"/>
              </w:rPr>
              <w:t>Appropriate scholarly works are cited</w:t>
            </w:r>
            <w:r w:rsidRPr="003765DC">
              <w:rPr>
                <w:rFonts w:ascii="Times New Roman" w:hAnsi="Times New Roman" w:hint="eastAsia"/>
                <w:sz w:val="21"/>
                <w:szCs w:val="21"/>
              </w:rPr>
              <w:t>.</w:t>
            </w:r>
          </w:p>
          <w:p w14:paraId="5B114B7C"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Pr>
                <w:rFonts w:ascii="Times New Roman" w:hAnsi="Times New Roman"/>
                <w:sz w:val="21"/>
                <w:szCs w:val="21"/>
              </w:rPr>
              <w:t>Accurate APA writing &amp; Referencing style</w:t>
            </w:r>
          </w:p>
        </w:tc>
        <w:tc>
          <w:tcPr>
            <w:tcW w:w="2950" w:type="dxa"/>
          </w:tcPr>
          <w:p w14:paraId="4189C351" w14:textId="77777777" w:rsidR="001671B4" w:rsidRPr="003765DC" w:rsidRDefault="001671B4" w:rsidP="001671B4">
            <w:pPr>
              <w:pStyle w:val="ae"/>
              <w:widowControl w:val="0"/>
              <w:numPr>
                <w:ilvl w:val="0"/>
                <w:numId w:val="16"/>
              </w:numPr>
              <w:snapToGrid w:val="0"/>
              <w:spacing w:after="0" w:line="240" w:lineRule="auto"/>
              <w:ind w:leftChars="0"/>
              <w:jc w:val="both"/>
              <w:rPr>
                <w:rFonts w:ascii="Times New Roman" w:hAnsi="Times New Roman"/>
                <w:sz w:val="21"/>
                <w:szCs w:val="21"/>
              </w:rPr>
            </w:pPr>
            <w:r w:rsidRPr="003765DC">
              <w:rPr>
                <w:rFonts w:ascii="Times New Roman" w:hAnsi="Times New Roman" w:hint="eastAsia"/>
                <w:sz w:val="21"/>
                <w:szCs w:val="21"/>
              </w:rPr>
              <w:t xml:space="preserve">Most </w:t>
            </w:r>
            <w:r w:rsidRPr="003765DC">
              <w:rPr>
                <w:rFonts w:ascii="Times New Roman" w:hAnsi="Times New Roman"/>
                <w:sz w:val="21"/>
                <w:szCs w:val="21"/>
              </w:rPr>
              <w:t>scholarly works are cited</w:t>
            </w:r>
            <w:r w:rsidRPr="003765DC">
              <w:rPr>
                <w:rFonts w:ascii="Times New Roman" w:hAnsi="Times New Roman" w:hint="eastAsia"/>
                <w:sz w:val="21"/>
                <w:szCs w:val="21"/>
              </w:rPr>
              <w:t>.</w:t>
            </w:r>
          </w:p>
          <w:p w14:paraId="5D16CA26"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Pr>
                <w:rFonts w:ascii="Times New Roman" w:hAnsi="Times New Roman"/>
                <w:sz w:val="21"/>
                <w:szCs w:val="21"/>
              </w:rPr>
              <w:t>Minor referencing issues and partial adherence</w:t>
            </w:r>
          </w:p>
        </w:tc>
        <w:tc>
          <w:tcPr>
            <w:tcW w:w="2836" w:type="dxa"/>
          </w:tcPr>
          <w:p w14:paraId="4E55F7D5" w14:textId="77777777" w:rsidR="001671B4" w:rsidRPr="003765DC" w:rsidRDefault="001671B4" w:rsidP="001671B4">
            <w:pPr>
              <w:pStyle w:val="ae"/>
              <w:widowControl w:val="0"/>
              <w:numPr>
                <w:ilvl w:val="0"/>
                <w:numId w:val="16"/>
              </w:numPr>
              <w:snapToGrid w:val="0"/>
              <w:spacing w:after="0" w:line="240" w:lineRule="auto"/>
              <w:ind w:leftChars="0"/>
              <w:jc w:val="both"/>
              <w:rPr>
                <w:rFonts w:ascii="Times New Roman" w:hAnsi="Times New Roman"/>
                <w:sz w:val="21"/>
                <w:szCs w:val="21"/>
              </w:rPr>
            </w:pPr>
            <w:r w:rsidRPr="003765DC">
              <w:rPr>
                <w:rFonts w:ascii="Times New Roman" w:hAnsi="Times New Roman" w:hint="eastAsia"/>
                <w:sz w:val="21"/>
                <w:szCs w:val="21"/>
              </w:rPr>
              <w:t xml:space="preserve">Basic </w:t>
            </w:r>
            <w:r w:rsidRPr="003765DC">
              <w:rPr>
                <w:rFonts w:ascii="Times New Roman" w:hAnsi="Times New Roman"/>
                <w:sz w:val="21"/>
                <w:szCs w:val="21"/>
              </w:rPr>
              <w:t>scholarly works are cited</w:t>
            </w:r>
            <w:r w:rsidRPr="003765DC">
              <w:rPr>
                <w:rFonts w:ascii="Times New Roman" w:hAnsi="Times New Roman" w:hint="eastAsia"/>
                <w:sz w:val="21"/>
                <w:szCs w:val="21"/>
              </w:rPr>
              <w:t>.</w:t>
            </w:r>
          </w:p>
          <w:p w14:paraId="53119306"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Pr>
                <w:rFonts w:ascii="Times New Roman" w:hAnsi="Times New Roman"/>
                <w:sz w:val="21"/>
                <w:szCs w:val="21"/>
              </w:rPr>
              <w:t>Some referencing issues and partial adherence</w:t>
            </w:r>
          </w:p>
        </w:tc>
        <w:tc>
          <w:tcPr>
            <w:tcW w:w="2836" w:type="dxa"/>
          </w:tcPr>
          <w:p w14:paraId="6442358E" w14:textId="77777777" w:rsidR="001671B4" w:rsidRPr="003765DC" w:rsidRDefault="001671B4" w:rsidP="001671B4">
            <w:pPr>
              <w:pStyle w:val="ae"/>
              <w:widowControl w:val="0"/>
              <w:numPr>
                <w:ilvl w:val="0"/>
                <w:numId w:val="16"/>
              </w:numPr>
              <w:snapToGrid w:val="0"/>
              <w:spacing w:after="0" w:line="240" w:lineRule="auto"/>
              <w:ind w:leftChars="0"/>
              <w:jc w:val="both"/>
              <w:rPr>
                <w:rFonts w:ascii="Times New Roman" w:hAnsi="Times New Roman"/>
                <w:sz w:val="21"/>
                <w:szCs w:val="21"/>
              </w:rPr>
            </w:pPr>
            <w:r w:rsidRPr="003765DC">
              <w:rPr>
                <w:rFonts w:ascii="Times New Roman" w:hAnsi="Times New Roman" w:hint="eastAsia"/>
                <w:sz w:val="21"/>
                <w:szCs w:val="21"/>
              </w:rPr>
              <w:t xml:space="preserve">Some </w:t>
            </w:r>
            <w:r w:rsidRPr="003765DC">
              <w:rPr>
                <w:rFonts w:ascii="Times New Roman" w:hAnsi="Times New Roman"/>
                <w:sz w:val="21"/>
                <w:szCs w:val="21"/>
              </w:rPr>
              <w:t>scholarly works are cited</w:t>
            </w:r>
            <w:r w:rsidRPr="003765DC">
              <w:rPr>
                <w:rFonts w:ascii="Times New Roman" w:hAnsi="Times New Roman" w:hint="eastAsia"/>
                <w:sz w:val="21"/>
                <w:szCs w:val="21"/>
              </w:rPr>
              <w:t>.</w:t>
            </w:r>
          </w:p>
          <w:p w14:paraId="5B0D6366"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Pr>
                <w:rFonts w:ascii="Times New Roman" w:hAnsi="Times New Roman"/>
                <w:sz w:val="21"/>
                <w:szCs w:val="21"/>
              </w:rPr>
              <w:t>Many referencing issues</w:t>
            </w:r>
          </w:p>
        </w:tc>
        <w:tc>
          <w:tcPr>
            <w:tcW w:w="2836" w:type="dxa"/>
          </w:tcPr>
          <w:p w14:paraId="2BAB1F97" w14:textId="77777777" w:rsidR="001671B4" w:rsidRPr="003765DC" w:rsidRDefault="001671B4" w:rsidP="001671B4">
            <w:pPr>
              <w:pStyle w:val="ae"/>
              <w:widowControl w:val="0"/>
              <w:numPr>
                <w:ilvl w:val="0"/>
                <w:numId w:val="16"/>
              </w:numPr>
              <w:snapToGrid w:val="0"/>
              <w:spacing w:after="0" w:line="240" w:lineRule="auto"/>
              <w:ind w:leftChars="0"/>
              <w:jc w:val="both"/>
              <w:rPr>
                <w:rFonts w:ascii="Times New Roman" w:hAnsi="Times New Roman"/>
                <w:sz w:val="21"/>
                <w:szCs w:val="21"/>
              </w:rPr>
            </w:pPr>
            <w:r w:rsidRPr="003765DC">
              <w:rPr>
                <w:rFonts w:ascii="Times New Roman" w:hAnsi="Times New Roman"/>
                <w:sz w:val="21"/>
                <w:szCs w:val="21"/>
              </w:rPr>
              <w:t>Inappropriate scholarly works are cited</w:t>
            </w:r>
            <w:r w:rsidRPr="003765DC">
              <w:rPr>
                <w:rFonts w:ascii="Times New Roman" w:hAnsi="Times New Roman" w:hint="eastAsia"/>
                <w:sz w:val="21"/>
                <w:szCs w:val="21"/>
              </w:rPr>
              <w:t>.</w:t>
            </w:r>
          </w:p>
          <w:p w14:paraId="5EE7AE08" w14:textId="77777777" w:rsidR="001671B4" w:rsidRPr="007C7404" w:rsidRDefault="001671B4" w:rsidP="001671B4">
            <w:pPr>
              <w:pStyle w:val="ae"/>
              <w:widowControl w:val="0"/>
              <w:numPr>
                <w:ilvl w:val="0"/>
                <w:numId w:val="14"/>
              </w:numPr>
              <w:snapToGrid w:val="0"/>
              <w:spacing w:after="0" w:line="240" w:lineRule="auto"/>
              <w:ind w:leftChars="0"/>
              <w:jc w:val="both"/>
              <w:rPr>
                <w:rFonts w:ascii="Times New Roman" w:hAnsi="Times New Roman"/>
                <w:sz w:val="21"/>
                <w:szCs w:val="21"/>
              </w:rPr>
            </w:pPr>
            <w:r w:rsidRPr="003765DC">
              <w:rPr>
                <w:rFonts w:ascii="Times New Roman" w:hAnsi="Times New Roman" w:hint="eastAsia"/>
                <w:sz w:val="21"/>
                <w:szCs w:val="21"/>
              </w:rPr>
              <w:t xml:space="preserve">No </w:t>
            </w:r>
            <w:r>
              <w:rPr>
                <w:rFonts w:ascii="Times New Roman" w:hAnsi="Times New Roman"/>
                <w:sz w:val="21"/>
                <w:szCs w:val="21"/>
              </w:rPr>
              <w:t>adhered to referencing issues</w:t>
            </w:r>
          </w:p>
        </w:tc>
      </w:tr>
    </w:tbl>
    <w:p w14:paraId="6B26747B" w14:textId="77777777" w:rsidR="001671B4" w:rsidRDefault="001671B4" w:rsidP="001671B4">
      <w:pPr>
        <w:rPr>
          <w:rFonts w:ascii="Times New Roman" w:hAnsi="Times New Roman"/>
        </w:rPr>
      </w:pPr>
    </w:p>
    <w:p w14:paraId="3D4F85B3" w14:textId="77777777" w:rsidR="001671B4" w:rsidRPr="008060DA" w:rsidRDefault="001671B4" w:rsidP="001671B4">
      <w:pPr>
        <w:rPr>
          <w:rFonts w:ascii="Times New Roman" w:hAnsi="Times New Roman"/>
        </w:rPr>
      </w:pPr>
      <w:r w:rsidRPr="008060DA">
        <w:rPr>
          <w:rFonts w:ascii="Times New Roman" w:hAnsi="Times New Roman"/>
        </w:rPr>
        <w:t>Comments and/or Recommendations:</w:t>
      </w:r>
    </w:p>
    <w:tbl>
      <w:tblPr>
        <w:tblStyle w:val="ac"/>
        <w:tblW w:w="0" w:type="auto"/>
        <w:tblBorders>
          <w:top w:val="none" w:sz="0" w:space="0" w:color="auto"/>
          <w:left w:val="none" w:sz="0" w:space="0" w:color="auto"/>
          <w:right w:val="none" w:sz="0" w:space="0" w:color="auto"/>
        </w:tblBorders>
        <w:tblLook w:val="04A0" w:firstRow="1" w:lastRow="0" w:firstColumn="1" w:lastColumn="0" w:noHBand="0" w:noVBand="1"/>
      </w:tblPr>
      <w:tblGrid>
        <w:gridCol w:w="14975"/>
      </w:tblGrid>
      <w:tr w:rsidR="001671B4" w14:paraId="6EB78B37" w14:textId="77777777" w:rsidTr="00F93AED">
        <w:trPr>
          <w:trHeight w:val="585"/>
        </w:trPr>
        <w:tc>
          <w:tcPr>
            <w:tcW w:w="15388" w:type="dxa"/>
          </w:tcPr>
          <w:p w14:paraId="2EC8F6F9" w14:textId="77777777" w:rsidR="001671B4" w:rsidRDefault="001671B4" w:rsidP="00F93AED"/>
        </w:tc>
      </w:tr>
      <w:tr w:rsidR="001671B4" w14:paraId="3CFCCE5B" w14:textId="77777777" w:rsidTr="00F93AED">
        <w:trPr>
          <w:trHeight w:val="585"/>
        </w:trPr>
        <w:tc>
          <w:tcPr>
            <w:tcW w:w="15388" w:type="dxa"/>
          </w:tcPr>
          <w:p w14:paraId="1264B83E" w14:textId="77777777" w:rsidR="001671B4" w:rsidRDefault="001671B4" w:rsidP="00F93AED"/>
        </w:tc>
      </w:tr>
      <w:tr w:rsidR="001671B4" w14:paraId="1C486207" w14:textId="77777777" w:rsidTr="00F93AED">
        <w:trPr>
          <w:trHeight w:val="585"/>
        </w:trPr>
        <w:tc>
          <w:tcPr>
            <w:tcW w:w="15388" w:type="dxa"/>
          </w:tcPr>
          <w:p w14:paraId="49855CDD" w14:textId="77777777" w:rsidR="001671B4" w:rsidRDefault="001671B4" w:rsidP="00F93AED"/>
        </w:tc>
      </w:tr>
    </w:tbl>
    <w:p w14:paraId="1FE574EC" w14:textId="77777777" w:rsidR="001671B4" w:rsidRPr="00355E72" w:rsidRDefault="001671B4" w:rsidP="001671B4"/>
    <w:p w14:paraId="40C3350F" w14:textId="77777777" w:rsidR="001671B4" w:rsidRPr="0003028C" w:rsidRDefault="001671B4" w:rsidP="001671B4"/>
    <w:p w14:paraId="1BD76A8D" w14:textId="77777777" w:rsidR="00D739A2" w:rsidRDefault="00D739A2" w:rsidP="00E14D34">
      <w:pPr>
        <w:spacing w:afterLines="50" w:after="120"/>
        <w:jc w:val="both"/>
        <w:rPr>
          <w:rFonts w:ascii="Times New Roman" w:hAnsi="Times New Roman"/>
        </w:rPr>
        <w:sectPr w:rsidR="00D739A2" w:rsidSect="009834C3">
          <w:headerReference w:type="default" r:id="rId15"/>
          <w:footerReference w:type="even" r:id="rId16"/>
          <w:footerReference w:type="default" r:id="rId17"/>
          <w:pgSz w:w="16840" w:h="11907" w:orient="landscape" w:code="9"/>
          <w:pgMar w:top="1440" w:right="1440" w:bottom="1440" w:left="425" w:header="437" w:footer="272" w:gutter="0"/>
          <w:cols w:space="720"/>
          <w:docGrid w:linePitch="360"/>
        </w:sectPr>
      </w:pPr>
    </w:p>
    <w:p w14:paraId="321F5E7E" w14:textId="77777777" w:rsidR="00322FB3" w:rsidRDefault="00322FB3" w:rsidP="00322FB3">
      <w:pPr>
        <w:rPr>
          <w:rFonts w:ascii="Times New Roman" w:hAnsi="Times New Roman"/>
          <w:b/>
        </w:rPr>
      </w:pPr>
    </w:p>
    <w:p w14:paraId="7878D53F" w14:textId="77777777" w:rsidR="00322FB3" w:rsidRDefault="00322FB3" w:rsidP="00322FB3">
      <w:pPr>
        <w:rPr>
          <w:rFonts w:ascii="Times New Roman" w:hAnsi="Times New Roman"/>
          <w:b/>
        </w:rPr>
      </w:pPr>
    </w:p>
    <w:p w14:paraId="4E99CB0C" w14:textId="77777777" w:rsidR="00322FB3" w:rsidRPr="00800F20" w:rsidRDefault="00322FB3" w:rsidP="00322FB3">
      <w:pPr>
        <w:rPr>
          <w:rFonts w:ascii="Times New Roman" w:hAnsi="Times New Roman"/>
          <w:b/>
        </w:rPr>
      </w:pPr>
      <w:r w:rsidRPr="00800F20">
        <w:rPr>
          <w:rFonts w:ascii="Times New Roman" w:hAnsi="Times New Roman"/>
          <w:b/>
        </w:rPr>
        <w:t xml:space="preserve">Academic Honesty </w:t>
      </w:r>
    </w:p>
    <w:p w14:paraId="7D0F5A41" w14:textId="2E2FEE15" w:rsidR="00322FB3" w:rsidRPr="00800F20" w:rsidRDefault="00322FB3" w:rsidP="00322FB3">
      <w:pPr>
        <w:jc w:val="both"/>
        <w:rPr>
          <w:rFonts w:ascii="Times New Roman" w:hAnsi="Times New Roman"/>
        </w:rPr>
      </w:pPr>
      <w:r w:rsidRPr="00800F20">
        <w:rPr>
          <w:rFonts w:ascii="Times New Roman" w:hAnsi="Times New Roman"/>
        </w:rPr>
        <w:t xml:space="preserve">The College strictly prohibits any acts of academic dishonesty and established cases will result in disciplinary actions including dismissal from the College. Students should present their own work and give proper acknowledgement to the work of the author(s) when quoting a reference. </w:t>
      </w:r>
      <w:r w:rsidR="00DF65FB" w:rsidRPr="004A3D64">
        <w:rPr>
          <w:rFonts w:ascii="Times New Roman" w:hAnsi="Times New Roman"/>
        </w:rPr>
        <w:t xml:space="preserve">All students are required </w:t>
      </w:r>
      <w:r w:rsidR="00332EEE">
        <w:rPr>
          <w:rFonts w:ascii="Times New Roman" w:hAnsi="Times New Roman" w:hint="eastAsia"/>
        </w:rPr>
        <w:t>t</w:t>
      </w:r>
      <w:r w:rsidR="00DF65FB" w:rsidRPr="004A3D64">
        <w:rPr>
          <w:rFonts w:ascii="Times New Roman" w:hAnsi="Times New Roman"/>
        </w:rPr>
        <w:t xml:space="preserve">o submit the </w:t>
      </w:r>
      <w:r w:rsidR="00DF65FB" w:rsidRPr="004A3D64">
        <w:rPr>
          <w:rFonts w:ascii="Times New Roman" w:hAnsi="Times New Roman"/>
          <w:b/>
        </w:rPr>
        <w:t xml:space="preserve">Declaration Sheet for Assignment Submission (appendix 1) and AI assistant form (appendix 2) </w:t>
      </w:r>
      <w:r w:rsidR="00DF65FB" w:rsidRPr="004A3D64">
        <w:rPr>
          <w:rFonts w:ascii="Times New Roman" w:hAnsi="Times New Roman"/>
        </w:rPr>
        <w:t xml:space="preserve">together with their essay.  </w:t>
      </w:r>
    </w:p>
    <w:p w14:paraId="51067A14" w14:textId="77777777" w:rsidR="00322FB3" w:rsidRPr="00800F20" w:rsidRDefault="00322FB3" w:rsidP="00322FB3">
      <w:pPr>
        <w:jc w:val="both"/>
        <w:rPr>
          <w:rFonts w:ascii="Times New Roman" w:hAnsi="Times New Roman"/>
        </w:rPr>
      </w:pPr>
      <w:r w:rsidRPr="00800F20">
        <w:rPr>
          <w:rFonts w:ascii="Times New Roman" w:hAnsi="Times New Roman"/>
        </w:rPr>
        <w:t>According to the item 8.19 to 8.22 ‘late submission of assignment and absence from assessment’ in student handbook of Hong Kong Nang Yan College of Higher Education, late submission of assignment may be lowered by 15%, and students who do not submit an assignment will be accorded zero marks.</w:t>
      </w:r>
    </w:p>
    <w:p w14:paraId="3A4063CF" w14:textId="18CF7A8C" w:rsidR="00DF65FB" w:rsidRDefault="00DF65FB" w:rsidP="00DF65FB">
      <w:pPr>
        <w:adjustRightInd w:val="0"/>
        <w:snapToGrid w:val="0"/>
        <w:spacing w:line="240" w:lineRule="exact"/>
        <w:jc w:val="center"/>
        <w:rPr>
          <w:rFonts w:ascii="Times New Roman" w:hAnsi="Times New Roman"/>
          <w:b/>
          <w:szCs w:val="24"/>
          <w:lang w:eastAsia="zh-HK"/>
        </w:rPr>
      </w:pPr>
    </w:p>
    <w:p w14:paraId="6A9D128A" w14:textId="26DD357D" w:rsidR="00DF65FB" w:rsidRDefault="00DF65FB" w:rsidP="00DF65FB">
      <w:pPr>
        <w:adjustRightInd w:val="0"/>
        <w:snapToGrid w:val="0"/>
        <w:spacing w:line="240" w:lineRule="exact"/>
        <w:jc w:val="center"/>
        <w:rPr>
          <w:rFonts w:ascii="Times New Roman" w:hAnsi="Times New Roman"/>
          <w:b/>
          <w:szCs w:val="24"/>
          <w:lang w:eastAsia="zh-HK"/>
        </w:rPr>
      </w:pPr>
    </w:p>
    <w:p w14:paraId="0F59D1D5" w14:textId="03D38E8E" w:rsidR="00DF65FB" w:rsidRDefault="00DF65FB" w:rsidP="00DF65FB">
      <w:pPr>
        <w:adjustRightInd w:val="0"/>
        <w:snapToGrid w:val="0"/>
        <w:spacing w:line="240" w:lineRule="exact"/>
        <w:jc w:val="center"/>
        <w:rPr>
          <w:rFonts w:ascii="Times New Roman" w:hAnsi="Times New Roman"/>
          <w:b/>
          <w:szCs w:val="24"/>
          <w:lang w:eastAsia="zh-HK"/>
        </w:rPr>
      </w:pPr>
    </w:p>
    <w:p w14:paraId="66109D93" w14:textId="2679EEE4" w:rsidR="00DF65FB" w:rsidRDefault="00DF65FB" w:rsidP="00DF65FB">
      <w:pPr>
        <w:adjustRightInd w:val="0"/>
        <w:snapToGrid w:val="0"/>
        <w:spacing w:line="240" w:lineRule="exact"/>
        <w:jc w:val="center"/>
        <w:rPr>
          <w:rFonts w:ascii="Times New Roman" w:hAnsi="Times New Roman"/>
          <w:b/>
          <w:szCs w:val="24"/>
          <w:lang w:eastAsia="zh-HK"/>
        </w:rPr>
      </w:pPr>
    </w:p>
    <w:p w14:paraId="2ECE562E" w14:textId="3CCCE2C6" w:rsidR="00DF65FB" w:rsidRDefault="00DF65FB" w:rsidP="00DF65FB">
      <w:pPr>
        <w:adjustRightInd w:val="0"/>
        <w:snapToGrid w:val="0"/>
        <w:spacing w:line="240" w:lineRule="exact"/>
        <w:jc w:val="center"/>
        <w:rPr>
          <w:rFonts w:ascii="Times New Roman" w:hAnsi="Times New Roman"/>
          <w:b/>
          <w:szCs w:val="24"/>
          <w:lang w:eastAsia="zh-HK"/>
        </w:rPr>
      </w:pPr>
    </w:p>
    <w:p w14:paraId="1B24AB63" w14:textId="68CFA631" w:rsidR="00DF65FB" w:rsidRDefault="00DF65FB" w:rsidP="00DF65FB">
      <w:pPr>
        <w:adjustRightInd w:val="0"/>
        <w:snapToGrid w:val="0"/>
        <w:spacing w:line="240" w:lineRule="exact"/>
        <w:jc w:val="center"/>
        <w:rPr>
          <w:rFonts w:ascii="Times New Roman" w:hAnsi="Times New Roman"/>
          <w:b/>
          <w:szCs w:val="24"/>
          <w:lang w:eastAsia="zh-HK"/>
        </w:rPr>
      </w:pPr>
    </w:p>
    <w:p w14:paraId="01278C9B" w14:textId="6549D1E0" w:rsidR="00DF65FB" w:rsidRDefault="00DF65FB" w:rsidP="00DF65FB">
      <w:pPr>
        <w:adjustRightInd w:val="0"/>
        <w:snapToGrid w:val="0"/>
        <w:spacing w:line="240" w:lineRule="exact"/>
        <w:jc w:val="center"/>
        <w:rPr>
          <w:rFonts w:ascii="Times New Roman" w:hAnsi="Times New Roman"/>
          <w:b/>
          <w:szCs w:val="24"/>
          <w:lang w:eastAsia="zh-HK"/>
        </w:rPr>
      </w:pPr>
    </w:p>
    <w:p w14:paraId="5C0567B9" w14:textId="56691858" w:rsidR="00DF65FB" w:rsidRDefault="00DF65FB" w:rsidP="00DF65FB">
      <w:pPr>
        <w:adjustRightInd w:val="0"/>
        <w:snapToGrid w:val="0"/>
        <w:spacing w:line="240" w:lineRule="exact"/>
        <w:jc w:val="center"/>
        <w:rPr>
          <w:rFonts w:ascii="Times New Roman" w:hAnsi="Times New Roman"/>
          <w:b/>
          <w:szCs w:val="24"/>
          <w:lang w:eastAsia="zh-HK"/>
        </w:rPr>
      </w:pPr>
    </w:p>
    <w:p w14:paraId="18D7D6A4" w14:textId="2B520FEC" w:rsidR="00DF65FB" w:rsidRDefault="00DF65FB" w:rsidP="00DF65FB">
      <w:pPr>
        <w:adjustRightInd w:val="0"/>
        <w:snapToGrid w:val="0"/>
        <w:spacing w:line="240" w:lineRule="exact"/>
        <w:jc w:val="center"/>
        <w:rPr>
          <w:rFonts w:ascii="Times New Roman" w:hAnsi="Times New Roman"/>
          <w:b/>
          <w:szCs w:val="24"/>
          <w:lang w:eastAsia="zh-HK"/>
        </w:rPr>
      </w:pPr>
    </w:p>
    <w:p w14:paraId="06398902" w14:textId="6849D503" w:rsidR="00DF65FB" w:rsidRDefault="00DF65FB" w:rsidP="00DF65FB">
      <w:pPr>
        <w:adjustRightInd w:val="0"/>
        <w:snapToGrid w:val="0"/>
        <w:spacing w:line="240" w:lineRule="exact"/>
        <w:jc w:val="center"/>
        <w:rPr>
          <w:rFonts w:ascii="Times New Roman" w:hAnsi="Times New Roman"/>
          <w:b/>
          <w:szCs w:val="24"/>
          <w:lang w:eastAsia="zh-HK"/>
        </w:rPr>
      </w:pPr>
    </w:p>
    <w:p w14:paraId="737DB246" w14:textId="382D0DA2" w:rsidR="00DF65FB" w:rsidRDefault="00DF65FB" w:rsidP="00DF65FB">
      <w:pPr>
        <w:adjustRightInd w:val="0"/>
        <w:snapToGrid w:val="0"/>
        <w:spacing w:line="240" w:lineRule="exact"/>
        <w:jc w:val="center"/>
        <w:rPr>
          <w:rFonts w:ascii="Times New Roman" w:hAnsi="Times New Roman"/>
          <w:b/>
          <w:szCs w:val="24"/>
          <w:lang w:eastAsia="zh-HK"/>
        </w:rPr>
      </w:pPr>
    </w:p>
    <w:p w14:paraId="3370D067" w14:textId="09F7BD03" w:rsidR="00DF65FB" w:rsidRDefault="00DF65FB" w:rsidP="00DF65FB">
      <w:pPr>
        <w:adjustRightInd w:val="0"/>
        <w:snapToGrid w:val="0"/>
        <w:spacing w:line="240" w:lineRule="exact"/>
        <w:jc w:val="center"/>
        <w:rPr>
          <w:rFonts w:ascii="Times New Roman" w:hAnsi="Times New Roman"/>
          <w:b/>
          <w:szCs w:val="24"/>
          <w:lang w:eastAsia="zh-HK"/>
        </w:rPr>
      </w:pPr>
    </w:p>
    <w:p w14:paraId="001ADB69" w14:textId="215FEAEB" w:rsidR="00DF65FB" w:rsidRDefault="00DF65FB" w:rsidP="00DF65FB">
      <w:pPr>
        <w:adjustRightInd w:val="0"/>
        <w:snapToGrid w:val="0"/>
        <w:spacing w:line="240" w:lineRule="exact"/>
        <w:jc w:val="center"/>
        <w:rPr>
          <w:rFonts w:ascii="Times New Roman" w:hAnsi="Times New Roman"/>
          <w:b/>
          <w:szCs w:val="24"/>
          <w:lang w:eastAsia="zh-HK"/>
        </w:rPr>
      </w:pPr>
    </w:p>
    <w:p w14:paraId="77C3ED72" w14:textId="32791FDB" w:rsidR="00DF65FB" w:rsidRDefault="00DF65FB" w:rsidP="00DF65FB">
      <w:pPr>
        <w:adjustRightInd w:val="0"/>
        <w:snapToGrid w:val="0"/>
        <w:spacing w:line="240" w:lineRule="exact"/>
        <w:jc w:val="center"/>
        <w:rPr>
          <w:rFonts w:ascii="Times New Roman" w:hAnsi="Times New Roman"/>
          <w:b/>
          <w:szCs w:val="24"/>
          <w:lang w:eastAsia="zh-HK"/>
        </w:rPr>
      </w:pPr>
    </w:p>
    <w:p w14:paraId="6BC7EEB2" w14:textId="701D1035" w:rsidR="00DF65FB" w:rsidRDefault="00DF65FB" w:rsidP="00DF65FB">
      <w:pPr>
        <w:adjustRightInd w:val="0"/>
        <w:snapToGrid w:val="0"/>
        <w:spacing w:line="240" w:lineRule="exact"/>
        <w:jc w:val="center"/>
        <w:rPr>
          <w:rFonts w:ascii="Times New Roman" w:hAnsi="Times New Roman"/>
          <w:b/>
          <w:szCs w:val="24"/>
          <w:lang w:eastAsia="zh-HK"/>
        </w:rPr>
      </w:pPr>
    </w:p>
    <w:p w14:paraId="2603B0AD" w14:textId="769D9437" w:rsidR="00DF65FB" w:rsidRDefault="00DF65FB" w:rsidP="00DF65FB">
      <w:pPr>
        <w:adjustRightInd w:val="0"/>
        <w:snapToGrid w:val="0"/>
        <w:spacing w:line="240" w:lineRule="exact"/>
        <w:jc w:val="center"/>
        <w:rPr>
          <w:rFonts w:ascii="Times New Roman" w:hAnsi="Times New Roman"/>
          <w:b/>
          <w:szCs w:val="24"/>
          <w:lang w:eastAsia="zh-HK"/>
        </w:rPr>
      </w:pPr>
    </w:p>
    <w:p w14:paraId="164C0B1A" w14:textId="7E52A781" w:rsidR="00DF65FB" w:rsidRDefault="00DF65FB" w:rsidP="00DF65FB">
      <w:pPr>
        <w:adjustRightInd w:val="0"/>
        <w:snapToGrid w:val="0"/>
        <w:spacing w:line="240" w:lineRule="exact"/>
        <w:jc w:val="center"/>
        <w:rPr>
          <w:rFonts w:ascii="Times New Roman" w:hAnsi="Times New Roman"/>
          <w:b/>
          <w:szCs w:val="24"/>
          <w:lang w:eastAsia="zh-HK"/>
        </w:rPr>
      </w:pPr>
    </w:p>
    <w:p w14:paraId="43F0EF82" w14:textId="0D211A95" w:rsidR="00DF65FB" w:rsidRDefault="00DF65FB" w:rsidP="00DF65FB">
      <w:pPr>
        <w:adjustRightInd w:val="0"/>
        <w:snapToGrid w:val="0"/>
        <w:spacing w:line="240" w:lineRule="exact"/>
        <w:jc w:val="center"/>
        <w:rPr>
          <w:rFonts w:ascii="Times New Roman" w:hAnsi="Times New Roman"/>
          <w:b/>
          <w:szCs w:val="24"/>
          <w:lang w:eastAsia="zh-HK"/>
        </w:rPr>
      </w:pPr>
    </w:p>
    <w:p w14:paraId="4A057D20" w14:textId="4F9E1AE7" w:rsidR="00DF65FB" w:rsidRDefault="00DF65FB" w:rsidP="00DF65FB">
      <w:pPr>
        <w:adjustRightInd w:val="0"/>
        <w:snapToGrid w:val="0"/>
        <w:spacing w:line="240" w:lineRule="exact"/>
        <w:jc w:val="center"/>
        <w:rPr>
          <w:rFonts w:ascii="Times New Roman" w:hAnsi="Times New Roman"/>
          <w:b/>
          <w:szCs w:val="24"/>
          <w:lang w:eastAsia="zh-HK"/>
        </w:rPr>
      </w:pPr>
    </w:p>
    <w:p w14:paraId="7F7AE76E" w14:textId="290D6D29" w:rsidR="00DF65FB" w:rsidRDefault="00DF65FB" w:rsidP="00DF65FB">
      <w:pPr>
        <w:adjustRightInd w:val="0"/>
        <w:snapToGrid w:val="0"/>
        <w:spacing w:line="240" w:lineRule="exact"/>
        <w:jc w:val="center"/>
        <w:rPr>
          <w:rFonts w:ascii="Times New Roman" w:hAnsi="Times New Roman"/>
          <w:b/>
          <w:szCs w:val="24"/>
          <w:lang w:eastAsia="zh-HK"/>
        </w:rPr>
      </w:pPr>
    </w:p>
    <w:p w14:paraId="03217DAA" w14:textId="36DE85FA" w:rsidR="00DF65FB" w:rsidRDefault="00DF65FB" w:rsidP="00DF65FB">
      <w:pPr>
        <w:adjustRightInd w:val="0"/>
        <w:snapToGrid w:val="0"/>
        <w:spacing w:line="240" w:lineRule="exact"/>
        <w:jc w:val="center"/>
        <w:rPr>
          <w:rFonts w:ascii="Times New Roman" w:hAnsi="Times New Roman"/>
          <w:b/>
          <w:szCs w:val="24"/>
          <w:lang w:eastAsia="zh-HK"/>
        </w:rPr>
      </w:pPr>
    </w:p>
    <w:p w14:paraId="11C6898A" w14:textId="089722B7" w:rsidR="00DF65FB" w:rsidRDefault="00DF65FB" w:rsidP="00DF65FB">
      <w:pPr>
        <w:adjustRightInd w:val="0"/>
        <w:snapToGrid w:val="0"/>
        <w:spacing w:line="240" w:lineRule="exact"/>
        <w:jc w:val="center"/>
        <w:rPr>
          <w:rFonts w:ascii="Times New Roman" w:hAnsi="Times New Roman"/>
          <w:b/>
          <w:szCs w:val="24"/>
          <w:lang w:eastAsia="zh-HK"/>
        </w:rPr>
      </w:pPr>
    </w:p>
    <w:p w14:paraId="0E5E921B" w14:textId="77777777" w:rsidR="00DF65FB" w:rsidRPr="00DF65FB" w:rsidRDefault="00DF65FB" w:rsidP="00921821">
      <w:pPr>
        <w:adjustRightInd w:val="0"/>
        <w:snapToGrid w:val="0"/>
        <w:spacing w:line="240" w:lineRule="exact"/>
        <w:rPr>
          <w:rFonts w:ascii="Times New Roman" w:hAnsi="Times New Roman"/>
          <w:b/>
          <w:szCs w:val="24"/>
          <w:lang w:eastAsia="zh-HK"/>
        </w:rPr>
      </w:pPr>
    </w:p>
    <w:p w14:paraId="5341D357" w14:textId="77777777" w:rsidR="00DF65FB" w:rsidRPr="00DF65FB" w:rsidRDefault="00DF65FB" w:rsidP="00DF65FB">
      <w:pPr>
        <w:adjustRightInd w:val="0"/>
        <w:snapToGrid w:val="0"/>
        <w:spacing w:line="240" w:lineRule="exact"/>
        <w:jc w:val="right"/>
        <w:rPr>
          <w:rFonts w:ascii="Times New Roman" w:hAnsi="Times New Roman"/>
          <w:szCs w:val="24"/>
        </w:rPr>
      </w:pPr>
      <w:r w:rsidRPr="00DF65FB">
        <w:rPr>
          <w:rFonts w:ascii="Times New Roman" w:hAnsi="Times New Roman" w:hint="eastAsia"/>
          <w:szCs w:val="24"/>
        </w:rPr>
        <w:t>A</w:t>
      </w:r>
      <w:r w:rsidRPr="00DF65FB">
        <w:rPr>
          <w:rFonts w:ascii="Times New Roman" w:hAnsi="Times New Roman"/>
          <w:szCs w:val="24"/>
        </w:rPr>
        <w:t>ppendix 1</w:t>
      </w:r>
    </w:p>
    <w:p w14:paraId="1F5593F6" w14:textId="77777777" w:rsidR="00DF65FB" w:rsidRPr="00DF65FB" w:rsidRDefault="00DF65FB" w:rsidP="00DF65FB">
      <w:pPr>
        <w:adjustRightInd w:val="0"/>
        <w:snapToGrid w:val="0"/>
        <w:spacing w:line="240" w:lineRule="exact"/>
        <w:jc w:val="both"/>
        <w:rPr>
          <w:rFonts w:ascii="Times New Roman" w:hAnsi="Times New Roman"/>
          <w:b/>
          <w:szCs w:val="24"/>
          <w:lang w:eastAsia="zh-HK"/>
        </w:rPr>
      </w:pPr>
    </w:p>
    <w:p w14:paraId="311A18AA" w14:textId="77777777" w:rsidR="00DF65FB" w:rsidRPr="00DF65FB" w:rsidRDefault="00DF65FB" w:rsidP="00DF65FB">
      <w:pPr>
        <w:adjustRightInd w:val="0"/>
        <w:snapToGrid w:val="0"/>
        <w:spacing w:line="240" w:lineRule="exact"/>
        <w:jc w:val="center"/>
        <w:rPr>
          <w:rFonts w:ascii="Times New Roman" w:hAnsi="Times New Roman"/>
          <w:b/>
          <w:szCs w:val="24"/>
          <w:lang w:eastAsia="zh-HK"/>
        </w:rPr>
      </w:pPr>
      <w:bookmarkStart w:id="0" w:name="_Hlk175238795"/>
      <w:r w:rsidRPr="00DF65FB">
        <w:rPr>
          <w:rFonts w:ascii="Times New Roman" w:hAnsi="Times New Roman"/>
          <w:b/>
          <w:szCs w:val="24"/>
          <w:lang w:eastAsia="zh-HK"/>
        </w:rPr>
        <w:t xml:space="preserve">Hong Kong </w:t>
      </w:r>
      <w:r w:rsidRPr="00DF65FB">
        <w:rPr>
          <w:rFonts w:ascii="Times New Roman" w:hAnsi="Times New Roman" w:hint="eastAsia"/>
          <w:b/>
          <w:szCs w:val="24"/>
          <w:lang w:eastAsia="zh-HK"/>
        </w:rPr>
        <w:t>Nang Yan</w:t>
      </w:r>
      <w:r w:rsidRPr="00DF65FB">
        <w:rPr>
          <w:rFonts w:ascii="Times New Roman" w:hAnsi="Times New Roman"/>
          <w:b/>
          <w:szCs w:val="24"/>
          <w:lang w:eastAsia="zh-HK"/>
        </w:rPr>
        <w:t xml:space="preserve"> College</w:t>
      </w:r>
      <w:r w:rsidRPr="00DF65FB">
        <w:rPr>
          <w:rFonts w:ascii="Times New Roman" w:hAnsi="Times New Roman" w:hint="eastAsia"/>
          <w:b/>
          <w:szCs w:val="24"/>
          <w:lang w:eastAsia="zh-HK"/>
        </w:rPr>
        <w:t xml:space="preserve"> of Higher Education</w:t>
      </w:r>
      <w:r w:rsidRPr="00DF65FB">
        <w:rPr>
          <w:rFonts w:ascii="Times New Roman" w:hAnsi="Times New Roman" w:hint="eastAsia"/>
          <w:b/>
          <w:szCs w:val="24"/>
        </w:rPr>
        <w:t>香港能仁專上學院</w:t>
      </w:r>
    </w:p>
    <w:p w14:paraId="5130F27F" w14:textId="77777777" w:rsidR="00DF65FB" w:rsidRPr="00DF65FB" w:rsidRDefault="00DF65FB" w:rsidP="00DF65FB">
      <w:pPr>
        <w:adjustRightInd w:val="0"/>
        <w:snapToGrid w:val="0"/>
        <w:spacing w:line="240" w:lineRule="exact"/>
        <w:jc w:val="center"/>
        <w:rPr>
          <w:rFonts w:ascii="Times New Roman" w:hAnsi="Times New Roman"/>
          <w:b/>
        </w:rPr>
      </w:pPr>
      <w:r w:rsidRPr="00DF65FB">
        <w:rPr>
          <w:rFonts w:ascii="Times New Roman" w:hAnsi="Times New Roman"/>
          <w:b/>
        </w:rPr>
        <w:t>Declaration Sheet for Assignment Submission</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85"/>
      </w:tblGrid>
      <w:tr w:rsidR="00DF65FB" w:rsidRPr="00DF65FB" w14:paraId="09747FFF" w14:textId="77777777" w:rsidTr="00F97792">
        <w:trPr>
          <w:trHeight w:val="1822"/>
        </w:trPr>
        <w:tc>
          <w:tcPr>
            <w:tcW w:w="10485" w:type="dxa"/>
          </w:tcPr>
          <w:p w14:paraId="5DD3C994" w14:textId="77777777" w:rsidR="00DF65FB" w:rsidRPr="00DF65FB" w:rsidRDefault="00DF65FB" w:rsidP="00DF65FB">
            <w:pPr>
              <w:spacing w:line="220" w:lineRule="exact"/>
              <w:jc w:val="both"/>
              <w:rPr>
                <w:rFonts w:ascii="Times New Roman" w:eastAsia="Times New Roman" w:hAnsi="Times New Roman"/>
                <w:b/>
                <w:sz w:val="18"/>
                <w:szCs w:val="18"/>
              </w:rPr>
            </w:pPr>
            <w:r w:rsidRPr="00DF65FB">
              <w:rPr>
                <w:rFonts w:ascii="Times New Roman" w:hAnsi="Times New Roman"/>
                <w:b/>
                <w:sz w:val="18"/>
                <w:szCs w:val="18"/>
              </w:rPr>
              <w:t>&lt;</w:t>
            </w:r>
            <w:r w:rsidRPr="00DF65FB">
              <w:rPr>
                <w:rFonts w:ascii="Times New Roman" w:hAnsi="Times New Roman" w:hint="eastAsia"/>
                <w:b/>
                <w:sz w:val="18"/>
                <w:szCs w:val="18"/>
              </w:rPr>
              <w:t>學術誠信</w:t>
            </w:r>
            <w:r w:rsidRPr="00DF65FB">
              <w:rPr>
                <w:rFonts w:ascii="Times New Roman" w:hAnsi="Times New Roman"/>
                <w:b/>
                <w:sz w:val="18"/>
                <w:szCs w:val="18"/>
              </w:rPr>
              <w:t>&gt;</w:t>
            </w:r>
          </w:p>
          <w:p w14:paraId="20E90BA2" w14:textId="77777777" w:rsidR="00DF65FB" w:rsidRPr="00DF65FB" w:rsidRDefault="00DF65FB" w:rsidP="00DF65FB">
            <w:pPr>
              <w:spacing w:line="220" w:lineRule="exact"/>
              <w:jc w:val="both"/>
              <w:rPr>
                <w:rFonts w:ascii="Times New Roman" w:hAnsi="Times New Roman"/>
                <w:sz w:val="18"/>
                <w:szCs w:val="18"/>
              </w:rPr>
            </w:pPr>
            <w:r w:rsidRPr="00DF65FB">
              <w:rPr>
                <w:rFonts w:ascii="Times New Roman" w:hAnsi="Times New Roman" w:hint="eastAsia"/>
                <w:sz w:val="18"/>
                <w:szCs w:val="18"/>
              </w:rPr>
              <w:t>學院嚴禁一切違反學術誠信的行為，違規者將受紀律處分，嚴重者有可能被勒令退學。同學必須呈交由本人撰寫或創作的習作，並在引用他人著作時以恰當的方式註明作者及資料的出處。</w:t>
            </w:r>
          </w:p>
          <w:p w14:paraId="277009AA" w14:textId="77777777" w:rsidR="00DF65FB" w:rsidRPr="00DF65FB" w:rsidRDefault="00DF65FB" w:rsidP="00DF65FB">
            <w:pPr>
              <w:spacing w:line="220" w:lineRule="exact"/>
              <w:jc w:val="both"/>
              <w:rPr>
                <w:rFonts w:ascii="Times New Roman" w:hAnsi="Times New Roman"/>
                <w:b/>
                <w:sz w:val="18"/>
                <w:szCs w:val="18"/>
              </w:rPr>
            </w:pPr>
            <w:r w:rsidRPr="00DF65FB">
              <w:rPr>
                <w:rFonts w:ascii="Times New Roman" w:hAnsi="Times New Roman"/>
                <w:b/>
                <w:sz w:val="18"/>
                <w:szCs w:val="18"/>
              </w:rPr>
              <w:t>&lt;Academic Honesty&gt;</w:t>
            </w:r>
          </w:p>
          <w:p w14:paraId="102F80FF" w14:textId="77777777" w:rsidR="00DF65FB" w:rsidRPr="00DF65FB" w:rsidRDefault="00DF65FB" w:rsidP="00DF65FB">
            <w:pPr>
              <w:spacing w:line="220" w:lineRule="exact"/>
              <w:jc w:val="both"/>
              <w:rPr>
                <w:rFonts w:ascii="Times New Roman" w:eastAsia="Times New Roman" w:hAnsi="Times New Roman"/>
                <w:sz w:val="18"/>
                <w:szCs w:val="18"/>
              </w:rPr>
            </w:pPr>
            <w:r w:rsidRPr="00DF65FB">
              <w:rPr>
                <w:rFonts w:ascii="Times New Roman" w:hAnsi="Times New Roman"/>
                <w:sz w:val="18"/>
                <w:szCs w:val="18"/>
              </w:rPr>
              <w:t>The</w:t>
            </w:r>
            <w:r w:rsidRPr="00DF65FB">
              <w:rPr>
                <w:rFonts w:ascii="Times New Roman" w:hAnsi="Times New Roman"/>
                <w:sz w:val="18"/>
                <w:szCs w:val="18"/>
                <w:lang w:eastAsia="zh-HK"/>
              </w:rPr>
              <w:t xml:space="preserve"> College </w:t>
            </w:r>
            <w:r w:rsidRPr="00DF65FB">
              <w:rPr>
                <w:rFonts w:ascii="Times New Roman" w:hAnsi="Times New Roman"/>
                <w:sz w:val="18"/>
                <w:szCs w:val="18"/>
              </w:rPr>
              <w:t>strictly prohibits any acts of academic dishonesty and established cases will result in disciplinary actions including dismissal from the</w:t>
            </w:r>
            <w:r w:rsidRPr="00DF65FB">
              <w:rPr>
                <w:rFonts w:ascii="Times New Roman" w:hAnsi="Times New Roman"/>
                <w:sz w:val="18"/>
                <w:szCs w:val="18"/>
                <w:lang w:eastAsia="zh-HK"/>
              </w:rPr>
              <w:t xml:space="preserve"> College</w:t>
            </w:r>
            <w:r w:rsidRPr="00DF65FB">
              <w:rPr>
                <w:rFonts w:ascii="Times New Roman" w:hAnsi="Times New Roman"/>
                <w:sz w:val="18"/>
                <w:szCs w:val="18"/>
              </w:rPr>
              <w:t>. Students should present their own work and give proper acknowledgement to the work of the author(s) when quoting a reference.</w:t>
            </w:r>
          </w:p>
        </w:tc>
      </w:tr>
      <w:tr w:rsidR="00DF65FB" w:rsidRPr="00DF65FB" w14:paraId="2D69CE89" w14:textId="77777777" w:rsidTr="00F97792">
        <w:trPr>
          <w:trHeight w:val="1889"/>
        </w:trPr>
        <w:tc>
          <w:tcPr>
            <w:tcW w:w="10485" w:type="dxa"/>
          </w:tcPr>
          <w:p w14:paraId="555F0671" w14:textId="77777777" w:rsidR="00DF65FB" w:rsidRPr="00DF65FB" w:rsidRDefault="00DF65FB" w:rsidP="00DF65FB">
            <w:pPr>
              <w:spacing w:line="220" w:lineRule="exact"/>
              <w:jc w:val="both"/>
              <w:rPr>
                <w:rFonts w:ascii="Times New Roman" w:eastAsia="Times New Roman" w:hAnsi="Times New Roman"/>
                <w:b/>
                <w:sz w:val="18"/>
                <w:szCs w:val="18"/>
              </w:rPr>
            </w:pPr>
            <w:r w:rsidRPr="00DF65FB">
              <w:rPr>
                <w:rFonts w:ascii="Times New Roman" w:hAnsi="Times New Roman"/>
                <w:b/>
                <w:sz w:val="18"/>
                <w:szCs w:val="18"/>
              </w:rPr>
              <w:t>&lt;</w:t>
            </w:r>
            <w:r w:rsidRPr="00DF65FB">
              <w:rPr>
                <w:rFonts w:ascii="Times New Roman" w:hAnsi="Times New Roman" w:hint="eastAsia"/>
                <w:b/>
                <w:sz w:val="18"/>
                <w:szCs w:val="18"/>
              </w:rPr>
              <w:t>版權</w:t>
            </w:r>
            <w:r w:rsidRPr="00DF65FB">
              <w:rPr>
                <w:rFonts w:ascii="Times New Roman" w:hAnsi="Times New Roman"/>
                <w:b/>
                <w:sz w:val="18"/>
                <w:szCs w:val="18"/>
              </w:rPr>
              <w:t>&gt;</w:t>
            </w:r>
          </w:p>
          <w:p w14:paraId="39870EB8" w14:textId="77777777" w:rsidR="00DF65FB" w:rsidRPr="00DF65FB" w:rsidRDefault="00DF65FB" w:rsidP="00DF65FB">
            <w:pPr>
              <w:spacing w:line="220" w:lineRule="exact"/>
              <w:jc w:val="both"/>
              <w:rPr>
                <w:rFonts w:ascii="Times New Roman" w:hAnsi="Times New Roman"/>
                <w:sz w:val="18"/>
                <w:szCs w:val="18"/>
                <w:lang w:eastAsia="zh-HK"/>
              </w:rPr>
            </w:pPr>
            <w:r w:rsidRPr="00DF65FB">
              <w:rPr>
                <w:rFonts w:ascii="Times New Roman" w:hAnsi="Times New Roman" w:hint="eastAsia"/>
                <w:sz w:val="18"/>
                <w:szCs w:val="18"/>
              </w:rPr>
              <w:t>未獲授權而以任何方式複製任何資料或數據即可</w:t>
            </w:r>
            <w:proofErr w:type="gramStart"/>
            <w:r w:rsidRPr="00DF65FB">
              <w:rPr>
                <w:rFonts w:ascii="Times New Roman" w:hAnsi="Times New Roman" w:hint="eastAsia"/>
                <w:sz w:val="18"/>
                <w:szCs w:val="18"/>
              </w:rPr>
              <w:t>構成侵反知識產權</w:t>
            </w:r>
            <w:proofErr w:type="gramEnd"/>
            <w:r w:rsidRPr="00DF65FB">
              <w:rPr>
                <w:rFonts w:ascii="Times New Roman" w:hAnsi="Times New Roman" w:hint="eastAsia"/>
                <w:sz w:val="18"/>
                <w:szCs w:val="18"/>
              </w:rPr>
              <w:t>的行為，同學必須遵守「版權條例」，避免發生侵權行為而引起法律訴訟。學院沿用的中英文學術著作引證系統，已刊載於學生手冊內，同學也可以瀏覽學院的網頁</w:t>
            </w:r>
            <w:hyperlink r:id="rId18" w:history="1">
              <w:r w:rsidRPr="00DF65FB">
                <w:rPr>
                  <w:rFonts w:ascii="Times New Roman" w:hAnsi="Times New Roman"/>
                  <w:color w:val="0000FF"/>
                  <w:sz w:val="18"/>
                  <w:szCs w:val="18"/>
                  <w:u w:val="single"/>
                </w:rPr>
                <w:t>http://www.</w:t>
              </w:r>
              <w:r w:rsidRPr="00DF65FB">
                <w:rPr>
                  <w:rFonts w:ascii="Times New Roman" w:hAnsi="Times New Roman"/>
                  <w:color w:val="0000FF"/>
                  <w:sz w:val="18"/>
                  <w:szCs w:val="18"/>
                  <w:u w:val="single"/>
                  <w:lang w:eastAsia="zh-HK"/>
                </w:rPr>
                <w:t>ny</w:t>
              </w:r>
              <w:r w:rsidRPr="00DF65FB">
                <w:rPr>
                  <w:rFonts w:ascii="Times New Roman" w:hAnsi="Times New Roman"/>
                  <w:color w:val="0000FF"/>
                  <w:sz w:val="18"/>
                  <w:szCs w:val="18"/>
                  <w:u w:val="single"/>
                </w:rPr>
                <w:t>.edu.hk</w:t>
              </w:r>
            </w:hyperlink>
          </w:p>
          <w:p w14:paraId="0D4C7161" w14:textId="77777777" w:rsidR="00DF65FB" w:rsidRPr="00DF65FB" w:rsidRDefault="00DF65FB" w:rsidP="00DF65FB">
            <w:pPr>
              <w:spacing w:line="220" w:lineRule="exact"/>
              <w:jc w:val="both"/>
              <w:rPr>
                <w:rFonts w:ascii="Times New Roman" w:hAnsi="Times New Roman"/>
                <w:b/>
                <w:sz w:val="18"/>
                <w:szCs w:val="18"/>
                <w:lang w:eastAsia="zh-HK"/>
              </w:rPr>
            </w:pPr>
            <w:r w:rsidRPr="00DF65FB">
              <w:rPr>
                <w:rFonts w:ascii="Times New Roman" w:hAnsi="Times New Roman"/>
                <w:b/>
                <w:sz w:val="18"/>
                <w:szCs w:val="18"/>
              </w:rPr>
              <w:t>&lt;Copyright&gt;</w:t>
            </w:r>
          </w:p>
          <w:p w14:paraId="48A6431F" w14:textId="77777777" w:rsidR="00DF65FB" w:rsidRPr="00DF65FB" w:rsidRDefault="00DF65FB" w:rsidP="00DF65FB">
            <w:pPr>
              <w:spacing w:line="220" w:lineRule="exact"/>
              <w:jc w:val="both"/>
              <w:rPr>
                <w:rFonts w:ascii="Times New Roman" w:eastAsia="Times New Roman" w:hAnsi="Times New Roman"/>
                <w:sz w:val="18"/>
                <w:szCs w:val="18"/>
                <w:lang w:eastAsia="zh-HK"/>
              </w:rPr>
            </w:pPr>
            <w:r w:rsidRPr="00DF65FB">
              <w:rPr>
                <w:rFonts w:ascii="Times New Roman" w:hAnsi="Times New Roman"/>
                <w:sz w:val="18"/>
                <w:szCs w:val="18"/>
                <w:lang w:eastAsia="zh-HK"/>
              </w:rPr>
              <w:t xml:space="preserve">Any unauthorized copying in any way of any materials or data constitutes infringements of intellectual property rights. Students should observe the Copyright Ordinance to avoid any legal disputes arising from the breach of copyright. The Chinese and English Citation Systems adopted by the College can be found in the Appendices of the Student Handbook or on the College’s website </w:t>
            </w:r>
            <w:hyperlink r:id="rId19" w:history="1">
              <w:r w:rsidRPr="00DF65FB">
                <w:rPr>
                  <w:rFonts w:ascii="Times New Roman" w:hAnsi="Times New Roman"/>
                  <w:color w:val="0000FF"/>
                  <w:sz w:val="18"/>
                  <w:szCs w:val="18"/>
                  <w:u w:val="single"/>
                  <w:lang w:eastAsia="zh-HK"/>
                </w:rPr>
                <w:t>http://www.ny.edu.hk</w:t>
              </w:r>
            </w:hyperlink>
            <w:r w:rsidRPr="00DF65FB">
              <w:rPr>
                <w:rFonts w:ascii="Times New Roman" w:hAnsi="Times New Roman"/>
                <w:sz w:val="18"/>
                <w:szCs w:val="18"/>
                <w:lang w:eastAsia="zh-HK"/>
              </w:rPr>
              <w:t xml:space="preserve"> </w:t>
            </w:r>
          </w:p>
        </w:tc>
      </w:tr>
    </w:tbl>
    <w:p w14:paraId="4F25222E" w14:textId="77777777" w:rsidR="00DF65FB" w:rsidRPr="00DF65FB" w:rsidRDefault="00DF65FB" w:rsidP="00DF65FB">
      <w:pPr>
        <w:spacing w:line="220" w:lineRule="exact"/>
        <w:jc w:val="both"/>
        <w:rPr>
          <w:rFonts w:ascii="Times New Roman" w:hAnsi="Times New Roman"/>
          <w:b/>
          <w:sz w:val="20"/>
        </w:rPr>
      </w:pPr>
      <w:r w:rsidRPr="00DF65FB">
        <w:rPr>
          <w:rFonts w:ascii="Times New Roman" w:hAnsi="Times New Roman" w:hint="eastAsia"/>
          <w:b/>
          <w:sz w:val="20"/>
        </w:rPr>
        <w:t>本人／我組就以上學院要求呈交以下習作原創聲明：</w:t>
      </w:r>
    </w:p>
    <w:p w14:paraId="5E9D1254" w14:textId="77777777" w:rsidR="00DF65FB" w:rsidRPr="00DF65FB" w:rsidRDefault="00DF65FB" w:rsidP="00DF65FB">
      <w:pPr>
        <w:spacing w:line="220" w:lineRule="exact"/>
        <w:jc w:val="both"/>
        <w:rPr>
          <w:rFonts w:ascii="Times New Roman" w:hAnsi="Times New Roman"/>
          <w:b/>
          <w:sz w:val="20"/>
        </w:rPr>
      </w:pPr>
      <w:r w:rsidRPr="00DF65FB">
        <w:rPr>
          <w:rFonts w:ascii="Times New Roman" w:hAnsi="Times New Roman" w:hint="eastAsia"/>
          <w:b/>
          <w:sz w:val="20"/>
        </w:rPr>
        <w:t>據本人／我組所知，此習作全屬本人／我組原創，並已註明所有被引用資料的出處。本人／我組從未呈交此習作予香港能仁專上學院或其他大專院校作為習作用途。</w:t>
      </w:r>
    </w:p>
    <w:p w14:paraId="4AD515A1" w14:textId="77777777" w:rsidR="00DF65FB" w:rsidRPr="00DF65FB" w:rsidRDefault="00DF65FB" w:rsidP="00DF65FB">
      <w:pPr>
        <w:spacing w:line="220" w:lineRule="exact"/>
        <w:jc w:val="both"/>
        <w:rPr>
          <w:rFonts w:ascii="Times New Roman" w:hAnsi="Times New Roman"/>
          <w:b/>
          <w:sz w:val="20"/>
          <w:lang w:eastAsia="zh-HK"/>
        </w:rPr>
      </w:pPr>
      <w:r w:rsidRPr="00DF65FB">
        <w:rPr>
          <w:rFonts w:ascii="Times New Roman" w:hAnsi="Times New Roman"/>
          <w:b/>
          <w:sz w:val="20"/>
          <w:lang w:eastAsia="zh-HK"/>
        </w:rPr>
        <w:t xml:space="preserve">With respect to the above requirement of the College, a Statement of Originality is submitted as follows: </w:t>
      </w:r>
    </w:p>
    <w:p w14:paraId="6BAB97A7" w14:textId="77777777" w:rsidR="00DF65FB" w:rsidRPr="00DF65FB" w:rsidRDefault="00DF65FB" w:rsidP="00DF65FB">
      <w:pPr>
        <w:spacing w:line="220" w:lineRule="exact"/>
        <w:jc w:val="both"/>
        <w:rPr>
          <w:rFonts w:ascii="Times New Roman" w:hAnsi="Times New Roman"/>
          <w:b/>
          <w:sz w:val="20"/>
          <w:lang w:eastAsia="zh-HK"/>
        </w:rPr>
      </w:pPr>
      <w:r w:rsidRPr="00DF65FB">
        <w:rPr>
          <w:rFonts w:ascii="Times New Roman" w:hAnsi="Times New Roman"/>
          <w:b/>
          <w:sz w:val="20"/>
          <w:lang w:eastAsia="zh-HK"/>
        </w:rPr>
        <w:t xml:space="preserve">To my/our group’s best knowledge, I/we declare that this assignment represents my/our group’s own work, except where due acknowledgment is made, and that it has not been submitted previously or concurrently to meet the requirements of any other course either within or external to the Hong Kong </w:t>
      </w:r>
      <w:r w:rsidRPr="00DF65FB">
        <w:rPr>
          <w:rFonts w:ascii="Times New Roman" w:hAnsi="Times New Roman" w:hint="eastAsia"/>
          <w:b/>
          <w:sz w:val="20"/>
          <w:lang w:eastAsia="zh-HK"/>
        </w:rPr>
        <w:t>Nang Yan</w:t>
      </w:r>
      <w:r w:rsidRPr="00DF65FB">
        <w:rPr>
          <w:rFonts w:ascii="Times New Roman" w:hAnsi="Times New Roman"/>
          <w:b/>
          <w:sz w:val="20"/>
          <w:lang w:eastAsia="zh-HK"/>
        </w:rPr>
        <w:t xml:space="preserve"> College</w:t>
      </w:r>
      <w:r w:rsidRPr="00DF65FB">
        <w:rPr>
          <w:rFonts w:ascii="Times New Roman" w:hAnsi="Times New Roman" w:hint="eastAsia"/>
          <w:b/>
          <w:sz w:val="20"/>
          <w:lang w:eastAsia="zh-HK"/>
        </w:rPr>
        <w:t xml:space="preserve"> of Higher Education</w:t>
      </w:r>
      <w:r w:rsidRPr="00DF65FB">
        <w:rPr>
          <w:rFonts w:ascii="Times New Roman" w:hAnsi="Times New Roman"/>
          <w:b/>
          <w:sz w:val="20"/>
          <w:lang w:eastAsia="zh-HK"/>
        </w:rPr>
        <w:t xml:space="preserve">. </w:t>
      </w:r>
    </w:p>
    <w:p w14:paraId="30E5DD87" w14:textId="77777777" w:rsidR="00DF65FB" w:rsidRPr="00DF65FB" w:rsidRDefault="00DF65FB" w:rsidP="00DF65FB">
      <w:pPr>
        <w:spacing w:line="220" w:lineRule="exact"/>
        <w:rPr>
          <w:rFonts w:ascii="Times New Roman" w:hAnsi="Times New Roman"/>
          <w:i/>
          <w:sz w:val="18"/>
          <w:szCs w:val="18"/>
        </w:rPr>
      </w:pPr>
      <w:r w:rsidRPr="00DF65FB">
        <w:rPr>
          <w:rFonts w:ascii="Times New Roman" w:hAnsi="Times New Roman" w:hint="eastAsia"/>
          <w:sz w:val="18"/>
          <w:szCs w:val="18"/>
        </w:rPr>
        <w:t>學生姓名，編號及簽署</w:t>
      </w:r>
      <w:proofErr w:type="gramStart"/>
      <w:r w:rsidRPr="00DF65FB">
        <w:rPr>
          <w:rFonts w:ascii="Times New Roman" w:hAnsi="Times New Roman" w:hint="eastAsia"/>
          <w:i/>
          <w:sz w:val="18"/>
          <w:szCs w:val="18"/>
        </w:rPr>
        <w:t>（</w:t>
      </w:r>
      <w:proofErr w:type="gramEnd"/>
      <w:r w:rsidRPr="00DF65FB">
        <w:rPr>
          <w:rFonts w:ascii="Times New Roman" w:hAnsi="Times New Roman" w:hint="eastAsia"/>
          <w:i/>
          <w:sz w:val="18"/>
          <w:szCs w:val="18"/>
        </w:rPr>
        <w:t>如屬小組習作，請列明各成員的姓名及學生編號，並於此聲明上簽署。）</w:t>
      </w:r>
    </w:p>
    <w:p w14:paraId="7D704142" w14:textId="77777777" w:rsidR="00DF65FB" w:rsidRPr="00DF65FB" w:rsidRDefault="00DF65FB" w:rsidP="00DF65FB">
      <w:pPr>
        <w:spacing w:line="220" w:lineRule="exact"/>
        <w:rPr>
          <w:rFonts w:ascii="Times New Roman" w:hAnsi="Times New Roman"/>
          <w:i/>
          <w:sz w:val="16"/>
          <w:szCs w:val="18"/>
          <w:lang w:eastAsia="zh-HK"/>
        </w:rPr>
      </w:pPr>
      <w:r w:rsidRPr="00DF65FB">
        <w:rPr>
          <w:rFonts w:ascii="Times New Roman" w:hAnsi="Times New Roman"/>
          <w:sz w:val="18"/>
          <w:szCs w:val="18"/>
          <w:lang w:eastAsia="zh-HK"/>
        </w:rPr>
        <w:t>Signature of Student(</w:t>
      </w:r>
      <w:proofErr w:type="gramStart"/>
      <w:r w:rsidRPr="00DF65FB">
        <w:rPr>
          <w:rFonts w:ascii="Times New Roman" w:hAnsi="Times New Roman"/>
          <w:sz w:val="18"/>
          <w:szCs w:val="18"/>
          <w:lang w:eastAsia="zh-HK"/>
        </w:rPr>
        <w:t>s)</w:t>
      </w:r>
      <w:r w:rsidRPr="00DF65FB">
        <w:rPr>
          <w:rFonts w:ascii="Times New Roman" w:hAnsi="Times New Roman"/>
          <w:i/>
          <w:sz w:val="18"/>
          <w:szCs w:val="18"/>
          <w:lang w:eastAsia="zh-HK"/>
        </w:rPr>
        <w:t xml:space="preserve"> </w:t>
      </w:r>
      <w:r w:rsidRPr="00DF65FB">
        <w:rPr>
          <w:rFonts w:ascii="Times New Roman" w:hAnsi="Times New Roman"/>
          <w:i/>
          <w:sz w:val="18"/>
          <w:szCs w:val="18"/>
        </w:rPr>
        <w:t xml:space="preserve"> </w:t>
      </w:r>
      <w:r w:rsidRPr="00DF65FB">
        <w:rPr>
          <w:rFonts w:ascii="Times New Roman" w:hAnsi="Times New Roman"/>
          <w:i/>
          <w:sz w:val="16"/>
          <w:szCs w:val="18"/>
          <w:lang w:eastAsia="zh-HK"/>
        </w:rPr>
        <w:t>(</w:t>
      </w:r>
      <w:proofErr w:type="gramEnd"/>
      <w:r w:rsidRPr="00DF65FB">
        <w:rPr>
          <w:rFonts w:ascii="Times New Roman" w:hAnsi="Times New Roman"/>
          <w:i/>
          <w:sz w:val="16"/>
          <w:szCs w:val="18"/>
          <w:lang w:eastAsia="zh-HK"/>
        </w:rPr>
        <w:t>For group work all student responsible for compiling this assignment should be listed and sign</w:t>
      </w:r>
      <w:r w:rsidRPr="00DF65FB">
        <w:rPr>
          <w:rFonts w:ascii="Times New Roman" w:hAnsi="Times New Roman"/>
          <w:i/>
          <w:sz w:val="16"/>
          <w:szCs w:val="18"/>
        </w:rPr>
        <w:t xml:space="preserve"> </w:t>
      </w:r>
      <w:r w:rsidRPr="00DF65FB">
        <w:rPr>
          <w:rFonts w:ascii="Times New Roman" w:hAnsi="Times New Roman"/>
          <w:i/>
          <w:sz w:val="16"/>
          <w:szCs w:val="18"/>
          <w:lang w:eastAsia="zh-HK"/>
        </w:rPr>
        <w:t>this Declaration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48"/>
        <w:gridCol w:w="6237"/>
      </w:tblGrid>
      <w:tr w:rsidR="00DF65FB" w:rsidRPr="00DF65FB" w14:paraId="38158340" w14:textId="77777777" w:rsidTr="00F97792">
        <w:tc>
          <w:tcPr>
            <w:tcW w:w="4248" w:type="dxa"/>
            <w:vMerge w:val="restart"/>
          </w:tcPr>
          <w:p w14:paraId="56846A2D" w14:textId="77777777" w:rsidR="00DF65FB" w:rsidRPr="00DF65FB" w:rsidRDefault="00DF65FB" w:rsidP="00DF65FB">
            <w:pPr>
              <w:spacing w:line="220" w:lineRule="exact"/>
              <w:rPr>
                <w:rFonts w:ascii="Times New Roman" w:eastAsia="Times New Roman" w:hAnsi="Times New Roman"/>
                <w:b/>
                <w:sz w:val="18"/>
              </w:rPr>
            </w:pPr>
            <w:r w:rsidRPr="00DF65FB">
              <w:rPr>
                <w:rFonts w:ascii="Times New Roman" w:hAnsi="Times New Roman" w:hint="eastAsia"/>
                <w:b/>
                <w:sz w:val="18"/>
              </w:rPr>
              <w:t>學生姓名，編號及簽署：</w:t>
            </w:r>
          </w:p>
          <w:p w14:paraId="30EA1B16" w14:textId="77777777" w:rsidR="00DF65FB" w:rsidRPr="00DF65FB" w:rsidRDefault="00DF65FB" w:rsidP="00DF65FB">
            <w:pPr>
              <w:spacing w:line="220" w:lineRule="exact"/>
              <w:rPr>
                <w:rFonts w:ascii="Times New Roman" w:eastAsia="Times New Roman" w:hAnsi="Times New Roman"/>
                <w:b/>
                <w:lang w:eastAsia="zh-HK"/>
              </w:rPr>
            </w:pPr>
            <w:r w:rsidRPr="00DF65FB">
              <w:rPr>
                <w:rFonts w:ascii="Times New Roman" w:hAnsi="Times New Roman"/>
                <w:b/>
                <w:sz w:val="18"/>
                <w:lang w:eastAsia="zh-HK"/>
              </w:rPr>
              <w:t>Student Name, Number and Signature:</w:t>
            </w:r>
          </w:p>
        </w:tc>
        <w:tc>
          <w:tcPr>
            <w:tcW w:w="6237" w:type="dxa"/>
          </w:tcPr>
          <w:p w14:paraId="201DF38F" w14:textId="77777777" w:rsidR="00DF65FB" w:rsidRPr="00DF65FB" w:rsidRDefault="00DF65FB" w:rsidP="00DF65FB">
            <w:pPr>
              <w:rPr>
                <w:rFonts w:ascii="Arial" w:eastAsia="Times New Roman" w:hAnsi="Arial" w:cs="Arial"/>
                <w:szCs w:val="24"/>
              </w:rPr>
            </w:pPr>
          </w:p>
        </w:tc>
      </w:tr>
      <w:tr w:rsidR="00DF65FB" w:rsidRPr="00DF65FB" w14:paraId="72BC9651" w14:textId="77777777" w:rsidTr="00F97792">
        <w:tc>
          <w:tcPr>
            <w:tcW w:w="4248" w:type="dxa"/>
            <w:vMerge/>
            <w:vAlign w:val="center"/>
          </w:tcPr>
          <w:p w14:paraId="2C5900F9" w14:textId="77777777" w:rsidR="00DF65FB" w:rsidRPr="00DF65FB" w:rsidRDefault="00DF65FB" w:rsidP="00DF65FB">
            <w:pPr>
              <w:rPr>
                <w:rFonts w:ascii="Times New Roman" w:eastAsia="Times New Roman" w:hAnsi="Times New Roman"/>
                <w:b/>
                <w:lang w:eastAsia="zh-HK"/>
              </w:rPr>
            </w:pPr>
          </w:p>
        </w:tc>
        <w:tc>
          <w:tcPr>
            <w:tcW w:w="6237" w:type="dxa"/>
          </w:tcPr>
          <w:p w14:paraId="6D871850" w14:textId="77777777" w:rsidR="00DF65FB" w:rsidRPr="00DF65FB" w:rsidRDefault="00DF65FB" w:rsidP="00DF65FB">
            <w:pPr>
              <w:rPr>
                <w:rFonts w:ascii="Arial" w:eastAsia="Times New Roman" w:hAnsi="Arial" w:cs="Arial"/>
                <w:szCs w:val="24"/>
              </w:rPr>
            </w:pPr>
          </w:p>
        </w:tc>
      </w:tr>
      <w:tr w:rsidR="00DF65FB" w:rsidRPr="00DF65FB" w14:paraId="22F835D7" w14:textId="77777777" w:rsidTr="00F97792">
        <w:tc>
          <w:tcPr>
            <w:tcW w:w="4248" w:type="dxa"/>
          </w:tcPr>
          <w:p w14:paraId="47DF98F0" w14:textId="77777777" w:rsidR="00DF65FB" w:rsidRPr="00DF65FB" w:rsidRDefault="00DF65FB" w:rsidP="00DF65FB">
            <w:pPr>
              <w:spacing w:line="220" w:lineRule="exact"/>
              <w:rPr>
                <w:rFonts w:ascii="Times New Roman" w:eastAsia="Times New Roman" w:hAnsi="Times New Roman"/>
                <w:b/>
              </w:rPr>
            </w:pPr>
            <w:r w:rsidRPr="00DF65FB">
              <w:rPr>
                <w:rFonts w:ascii="Times New Roman" w:hAnsi="Times New Roman" w:hint="eastAsia"/>
                <w:b/>
                <w:sz w:val="18"/>
              </w:rPr>
              <w:t>日期</w:t>
            </w:r>
            <w:r w:rsidRPr="00DF65FB">
              <w:rPr>
                <w:rFonts w:ascii="Times New Roman" w:hAnsi="Times New Roman"/>
                <w:b/>
                <w:sz w:val="18"/>
              </w:rPr>
              <w:t xml:space="preserve"> Date:</w:t>
            </w:r>
          </w:p>
        </w:tc>
        <w:tc>
          <w:tcPr>
            <w:tcW w:w="6237" w:type="dxa"/>
          </w:tcPr>
          <w:p w14:paraId="67FAFE3C" w14:textId="77777777" w:rsidR="00DF65FB" w:rsidRPr="00DF65FB" w:rsidRDefault="00DF65FB" w:rsidP="00DF65FB">
            <w:pPr>
              <w:rPr>
                <w:rFonts w:ascii="Arial" w:eastAsia="Times New Roman" w:hAnsi="Arial" w:cs="Arial"/>
                <w:szCs w:val="24"/>
              </w:rPr>
            </w:pPr>
          </w:p>
        </w:tc>
      </w:tr>
      <w:tr w:rsidR="00DF65FB" w:rsidRPr="00DF65FB" w14:paraId="16CF5948" w14:textId="77777777" w:rsidTr="00F97792">
        <w:tc>
          <w:tcPr>
            <w:tcW w:w="4248" w:type="dxa"/>
          </w:tcPr>
          <w:p w14:paraId="27363E1E" w14:textId="77777777" w:rsidR="00DF65FB" w:rsidRPr="00DF65FB" w:rsidRDefault="00DF65FB" w:rsidP="00DF65FB">
            <w:pPr>
              <w:spacing w:line="220" w:lineRule="exact"/>
              <w:rPr>
                <w:rFonts w:ascii="Times New Roman" w:eastAsia="Times New Roman" w:hAnsi="Times New Roman"/>
                <w:b/>
                <w:sz w:val="18"/>
                <w:lang w:eastAsia="zh-HK"/>
              </w:rPr>
            </w:pPr>
            <w:r w:rsidRPr="00DF65FB">
              <w:rPr>
                <w:rFonts w:ascii="Times New Roman" w:hAnsi="Times New Roman" w:hint="eastAsia"/>
                <w:b/>
                <w:sz w:val="18"/>
              </w:rPr>
              <w:t>課程名稱及班別</w:t>
            </w:r>
            <w:r w:rsidRPr="00DF65FB">
              <w:rPr>
                <w:rFonts w:ascii="Times New Roman" w:hAnsi="Times New Roman"/>
                <w:b/>
                <w:sz w:val="18"/>
              </w:rPr>
              <w:t>:</w:t>
            </w:r>
            <w:r w:rsidRPr="00DF65FB">
              <w:rPr>
                <w:rFonts w:ascii="Times New Roman" w:eastAsiaTheme="minorEastAsia" w:hAnsi="Times New Roman" w:hint="eastAsia"/>
                <w:b/>
                <w:sz w:val="18"/>
              </w:rPr>
              <w:t xml:space="preserve"> </w:t>
            </w:r>
            <w:proofErr w:type="spellStart"/>
            <w:r w:rsidRPr="00DF65FB">
              <w:rPr>
                <w:rFonts w:ascii="Times New Roman" w:hAnsi="Times New Roman"/>
                <w:b/>
                <w:sz w:val="18"/>
                <w:lang w:eastAsia="zh-HK"/>
              </w:rPr>
              <w:t>Programme</w:t>
            </w:r>
            <w:proofErr w:type="spellEnd"/>
            <w:r w:rsidRPr="00DF65FB">
              <w:rPr>
                <w:rFonts w:ascii="Times New Roman" w:hAnsi="Times New Roman"/>
                <w:b/>
                <w:sz w:val="18"/>
                <w:lang w:eastAsia="zh-HK"/>
              </w:rPr>
              <w:t xml:space="preserve"> / Course &amp; Class:</w:t>
            </w:r>
          </w:p>
        </w:tc>
        <w:tc>
          <w:tcPr>
            <w:tcW w:w="6237" w:type="dxa"/>
          </w:tcPr>
          <w:p w14:paraId="66F9C389" w14:textId="77777777" w:rsidR="00DF65FB" w:rsidRPr="00DF65FB" w:rsidRDefault="00DF65FB" w:rsidP="00DF65FB">
            <w:pPr>
              <w:rPr>
                <w:rFonts w:ascii="Arial" w:hAnsi="Arial" w:cs="Arial"/>
                <w:szCs w:val="24"/>
              </w:rPr>
            </w:pPr>
          </w:p>
        </w:tc>
      </w:tr>
      <w:tr w:rsidR="00DF65FB" w:rsidRPr="00DF65FB" w14:paraId="42FFCF0E" w14:textId="77777777" w:rsidTr="00F97792">
        <w:tc>
          <w:tcPr>
            <w:tcW w:w="4248" w:type="dxa"/>
          </w:tcPr>
          <w:p w14:paraId="2BA0D1F6" w14:textId="77777777" w:rsidR="00DF65FB" w:rsidRPr="00DF65FB" w:rsidRDefault="00DF65FB" w:rsidP="00DF65FB">
            <w:pPr>
              <w:spacing w:line="220" w:lineRule="exact"/>
              <w:rPr>
                <w:rFonts w:ascii="Times New Roman" w:eastAsia="Times New Roman" w:hAnsi="Times New Roman"/>
                <w:b/>
                <w:sz w:val="18"/>
                <w:lang w:eastAsia="zh-HK"/>
              </w:rPr>
            </w:pPr>
            <w:r w:rsidRPr="00DF65FB">
              <w:rPr>
                <w:rFonts w:ascii="Times New Roman" w:hAnsi="Times New Roman" w:hint="eastAsia"/>
                <w:b/>
                <w:sz w:val="18"/>
              </w:rPr>
              <w:t>科目名稱</w:t>
            </w:r>
            <w:r w:rsidRPr="00DF65FB">
              <w:rPr>
                <w:rFonts w:ascii="Times New Roman" w:hAnsi="Times New Roman"/>
                <w:b/>
                <w:sz w:val="18"/>
              </w:rPr>
              <w:t>(</w:t>
            </w:r>
            <w:r w:rsidRPr="00DF65FB">
              <w:rPr>
                <w:rFonts w:ascii="Times New Roman" w:hAnsi="Times New Roman" w:hint="eastAsia"/>
                <w:b/>
                <w:sz w:val="18"/>
              </w:rPr>
              <w:t>編號</w:t>
            </w:r>
            <w:r w:rsidRPr="00DF65FB">
              <w:rPr>
                <w:rFonts w:ascii="Times New Roman" w:hAnsi="Times New Roman"/>
                <w:b/>
                <w:sz w:val="18"/>
              </w:rPr>
              <w:t xml:space="preserve">)  </w:t>
            </w:r>
            <w:r w:rsidRPr="00DF65FB">
              <w:rPr>
                <w:rFonts w:ascii="Times New Roman" w:hAnsi="Times New Roman"/>
                <w:b/>
                <w:sz w:val="18"/>
                <w:lang w:eastAsia="zh-HK"/>
              </w:rPr>
              <w:t>Course Title (Code):</w:t>
            </w:r>
          </w:p>
        </w:tc>
        <w:tc>
          <w:tcPr>
            <w:tcW w:w="6237" w:type="dxa"/>
          </w:tcPr>
          <w:p w14:paraId="53A383B0" w14:textId="77777777" w:rsidR="00DF65FB" w:rsidRPr="00DF65FB" w:rsidRDefault="00DF65FB" w:rsidP="00DF65FB">
            <w:pPr>
              <w:spacing w:before="240" w:after="240" w:line="240" w:lineRule="auto"/>
              <w:ind w:left="440"/>
              <w:rPr>
                <w:rFonts w:ascii="Arial" w:eastAsia="Times New Roman" w:hAnsi="Arial" w:cs="Arial"/>
                <w:sz w:val="24"/>
                <w:szCs w:val="24"/>
              </w:rPr>
            </w:pPr>
          </w:p>
        </w:tc>
      </w:tr>
      <w:tr w:rsidR="00DF65FB" w:rsidRPr="00DF65FB" w14:paraId="1C7192D3" w14:textId="77777777" w:rsidTr="00F97792">
        <w:tc>
          <w:tcPr>
            <w:tcW w:w="4248" w:type="dxa"/>
          </w:tcPr>
          <w:p w14:paraId="6AB716F0" w14:textId="77777777" w:rsidR="00DF65FB" w:rsidRPr="00DF65FB" w:rsidRDefault="00DF65FB" w:rsidP="00DF65FB">
            <w:pPr>
              <w:spacing w:line="220" w:lineRule="exact"/>
              <w:rPr>
                <w:rFonts w:ascii="Times New Roman" w:eastAsia="Times New Roman" w:hAnsi="Times New Roman"/>
                <w:b/>
                <w:sz w:val="18"/>
                <w:lang w:eastAsia="zh-HK"/>
              </w:rPr>
            </w:pPr>
            <w:r w:rsidRPr="00DF65FB">
              <w:rPr>
                <w:rFonts w:ascii="Times New Roman" w:hAnsi="Times New Roman" w:hint="eastAsia"/>
                <w:b/>
                <w:sz w:val="18"/>
              </w:rPr>
              <w:t>導師姓名</w:t>
            </w:r>
            <w:r w:rsidRPr="00DF65FB">
              <w:rPr>
                <w:rFonts w:ascii="Times New Roman" w:hAnsi="Times New Roman"/>
                <w:b/>
                <w:sz w:val="18"/>
              </w:rPr>
              <w:t>:</w:t>
            </w:r>
            <w:r w:rsidRPr="00DF65FB">
              <w:rPr>
                <w:rFonts w:ascii="Times New Roman" w:eastAsiaTheme="minorEastAsia" w:hAnsi="Times New Roman" w:hint="eastAsia"/>
                <w:b/>
                <w:sz w:val="18"/>
              </w:rPr>
              <w:t xml:space="preserve"> </w:t>
            </w:r>
            <w:r w:rsidRPr="00DF65FB">
              <w:rPr>
                <w:rFonts w:ascii="Times New Roman" w:eastAsiaTheme="minorEastAsia" w:hAnsi="Times New Roman"/>
                <w:b/>
                <w:sz w:val="18"/>
              </w:rPr>
              <w:t xml:space="preserve"> </w:t>
            </w:r>
            <w:r w:rsidRPr="00DF65FB">
              <w:rPr>
                <w:rFonts w:ascii="Times New Roman" w:hAnsi="Times New Roman"/>
                <w:b/>
                <w:sz w:val="18"/>
                <w:lang w:eastAsia="zh-HK"/>
              </w:rPr>
              <w:t xml:space="preserve">Lecturer: </w:t>
            </w:r>
          </w:p>
        </w:tc>
        <w:tc>
          <w:tcPr>
            <w:tcW w:w="6237" w:type="dxa"/>
          </w:tcPr>
          <w:p w14:paraId="0CF7E0A3" w14:textId="77777777" w:rsidR="00DF65FB" w:rsidRPr="00DF65FB" w:rsidRDefault="00DF65FB" w:rsidP="00DF65FB">
            <w:pPr>
              <w:rPr>
                <w:rFonts w:ascii="Times New Roman" w:eastAsia="Times New Roman" w:hAnsi="Times New Roman"/>
                <w:szCs w:val="24"/>
              </w:rPr>
            </w:pPr>
          </w:p>
        </w:tc>
      </w:tr>
      <w:tr w:rsidR="00DF65FB" w:rsidRPr="00DF65FB" w14:paraId="0CF5D821" w14:textId="77777777" w:rsidTr="00F97792">
        <w:tc>
          <w:tcPr>
            <w:tcW w:w="4248" w:type="dxa"/>
          </w:tcPr>
          <w:p w14:paraId="4C1A78AD" w14:textId="77777777" w:rsidR="00DF65FB" w:rsidRPr="00DF65FB" w:rsidRDefault="00DF65FB" w:rsidP="00DF65FB">
            <w:pPr>
              <w:spacing w:line="220" w:lineRule="exact"/>
              <w:rPr>
                <w:rFonts w:ascii="Times New Roman" w:eastAsia="Times New Roman" w:hAnsi="Times New Roman"/>
                <w:b/>
                <w:sz w:val="18"/>
                <w:lang w:eastAsia="zh-HK"/>
              </w:rPr>
            </w:pPr>
            <w:r w:rsidRPr="00DF65FB">
              <w:rPr>
                <w:rFonts w:ascii="Times New Roman" w:hAnsi="Times New Roman" w:hint="eastAsia"/>
                <w:b/>
                <w:sz w:val="18"/>
              </w:rPr>
              <w:t>截止呈交習作日期</w:t>
            </w:r>
            <w:r w:rsidRPr="00DF65FB">
              <w:rPr>
                <w:rFonts w:ascii="Times New Roman" w:hAnsi="Times New Roman"/>
                <w:b/>
                <w:sz w:val="18"/>
              </w:rPr>
              <w:t>:</w:t>
            </w:r>
            <w:r w:rsidRPr="00DF65FB">
              <w:rPr>
                <w:rFonts w:ascii="Times New Roman" w:eastAsiaTheme="minorEastAsia" w:hAnsi="Times New Roman" w:hint="eastAsia"/>
                <w:b/>
                <w:sz w:val="18"/>
              </w:rPr>
              <w:t xml:space="preserve"> </w:t>
            </w:r>
            <w:r w:rsidRPr="00DF65FB">
              <w:rPr>
                <w:rFonts w:ascii="Times New Roman" w:eastAsiaTheme="minorEastAsia" w:hAnsi="Times New Roman"/>
                <w:b/>
                <w:sz w:val="18"/>
              </w:rPr>
              <w:t xml:space="preserve"> </w:t>
            </w:r>
            <w:r w:rsidRPr="00DF65FB">
              <w:rPr>
                <w:rFonts w:ascii="Times New Roman" w:hAnsi="Times New Roman"/>
                <w:b/>
                <w:sz w:val="18"/>
                <w:lang w:eastAsia="zh-HK"/>
              </w:rPr>
              <w:t>Due Date:</w:t>
            </w:r>
          </w:p>
        </w:tc>
        <w:tc>
          <w:tcPr>
            <w:tcW w:w="6237" w:type="dxa"/>
          </w:tcPr>
          <w:p w14:paraId="2E945E63" w14:textId="77777777" w:rsidR="00DF65FB" w:rsidRPr="00DF65FB" w:rsidRDefault="00DF65FB" w:rsidP="00DF65FB">
            <w:pPr>
              <w:rPr>
                <w:rFonts w:ascii="Times New Roman" w:eastAsia="Times New Roman" w:hAnsi="Times New Roman"/>
                <w:szCs w:val="24"/>
              </w:rPr>
            </w:pPr>
          </w:p>
        </w:tc>
      </w:tr>
    </w:tbl>
    <w:p w14:paraId="4E712D80" w14:textId="77777777" w:rsidR="00DF65FB" w:rsidRPr="00DF65FB" w:rsidRDefault="00DF65FB" w:rsidP="00DF65FB">
      <w:pPr>
        <w:jc w:val="both"/>
        <w:rPr>
          <w:rFonts w:ascii="Times New Roman" w:hAnsi="Times New Roman"/>
          <w:szCs w:val="24"/>
          <w:lang w:eastAsia="zh-HK"/>
        </w:rPr>
      </w:pPr>
    </w:p>
    <w:p w14:paraId="76E7AC4A" w14:textId="77777777" w:rsidR="00DF65FB" w:rsidRDefault="00DF65FB" w:rsidP="00DF65FB">
      <w:pPr>
        <w:spacing w:line="200" w:lineRule="atLeast"/>
        <w:ind w:left="240"/>
        <w:jc w:val="right"/>
        <w:rPr>
          <w:rFonts w:ascii="Times New Roman" w:eastAsiaTheme="minorEastAsia" w:hAnsi="Times New Roman"/>
          <w:noProof/>
          <w:sz w:val="24"/>
          <w:szCs w:val="24"/>
        </w:rPr>
      </w:pPr>
    </w:p>
    <w:p w14:paraId="3E115C47" w14:textId="77777777" w:rsidR="00DF65FB" w:rsidRDefault="00DF65FB" w:rsidP="00DF65FB">
      <w:pPr>
        <w:spacing w:line="200" w:lineRule="atLeast"/>
        <w:ind w:left="240"/>
        <w:jc w:val="right"/>
        <w:rPr>
          <w:rFonts w:ascii="Times New Roman" w:eastAsiaTheme="minorEastAsia" w:hAnsi="Times New Roman"/>
          <w:noProof/>
          <w:sz w:val="24"/>
          <w:szCs w:val="24"/>
        </w:rPr>
      </w:pPr>
    </w:p>
    <w:p w14:paraId="66EB5439" w14:textId="30C98573" w:rsidR="00DF65FB" w:rsidRPr="00DF65FB" w:rsidRDefault="00DF65FB" w:rsidP="00DF65FB">
      <w:pPr>
        <w:spacing w:line="200" w:lineRule="atLeast"/>
        <w:ind w:left="240"/>
        <w:jc w:val="right"/>
        <w:rPr>
          <w:rFonts w:ascii="Times New Roman" w:eastAsiaTheme="minorEastAsia" w:hAnsi="Times New Roman"/>
          <w:noProof/>
          <w:sz w:val="24"/>
          <w:szCs w:val="24"/>
        </w:rPr>
      </w:pPr>
      <w:r w:rsidRPr="00DF65FB">
        <w:rPr>
          <w:rFonts w:ascii="Times New Roman" w:eastAsiaTheme="minorEastAsia" w:hAnsi="Times New Roman"/>
          <w:noProof/>
          <w:sz w:val="24"/>
          <w:szCs w:val="24"/>
        </w:rPr>
        <w:t>Appendix 2</w:t>
      </w:r>
    </w:p>
    <w:tbl>
      <w:tblPr>
        <w:tblW w:w="0" w:type="auto"/>
        <w:tblInd w:w="117" w:type="dxa"/>
        <w:tblLayout w:type="fixed"/>
        <w:tblCellMar>
          <w:left w:w="0" w:type="dxa"/>
          <w:right w:w="0" w:type="dxa"/>
        </w:tblCellMar>
        <w:tblLook w:val="01E0" w:firstRow="1" w:lastRow="1" w:firstColumn="1" w:lastColumn="1" w:noHBand="0" w:noVBand="0"/>
      </w:tblPr>
      <w:tblGrid>
        <w:gridCol w:w="10089"/>
      </w:tblGrid>
      <w:tr w:rsidR="00DF65FB" w:rsidRPr="00DF65FB" w14:paraId="5C47D251" w14:textId="77777777" w:rsidTr="00F97792">
        <w:trPr>
          <w:trHeight w:hRule="exact" w:val="588"/>
        </w:trPr>
        <w:tc>
          <w:tcPr>
            <w:tcW w:w="10089" w:type="dxa"/>
          </w:tcPr>
          <w:p w14:paraId="6D0B0EE8" w14:textId="77777777" w:rsidR="00DF65FB" w:rsidRPr="00DF65FB" w:rsidRDefault="00DF65FB" w:rsidP="00DF65FB">
            <w:pPr>
              <w:widowControl w:val="0"/>
              <w:tabs>
                <w:tab w:val="left" w:pos="2205"/>
              </w:tabs>
              <w:spacing w:before="18" w:after="0" w:line="240" w:lineRule="auto"/>
              <w:ind w:left="230"/>
              <w:rPr>
                <w:rFonts w:ascii="Times New Roman" w:eastAsia="Arial" w:hAnsi="Times New Roman"/>
                <w:b/>
                <w:sz w:val="24"/>
                <w:szCs w:val="24"/>
                <w:lang w:eastAsia="en-US"/>
              </w:rPr>
            </w:pPr>
            <w:proofErr w:type="spellStart"/>
            <w:r w:rsidRPr="00DF65FB">
              <w:rPr>
                <w:rFonts w:ascii="Times New Roman" w:hAnsi="Times New Roman"/>
                <w:b/>
                <w:spacing w:val="-2"/>
                <w:w w:val="95"/>
                <w:sz w:val="24"/>
                <w:szCs w:val="24"/>
                <w:lang w:eastAsia="en-US"/>
              </w:rPr>
              <w:t>Programme</w:t>
            </w:r>
            <w:proofErr w:type="spellEnd"/>
            <w:r w:rsidRPr="00DF65FB">
              <w:rPr>
                <w:rFonts w:ascii="Times New Roman" w:hAnsi="Times New Roman"/>
                <w:b/>
                <w:spacing w:val="-2"/>
                <w:w w:val="95"/>
                <w:sz w:val="24"/>
                <w:szCs w:val="24"/>
                <w:lang w:eastAsia="en-US"/>
              </w:rPr>
              <w:t xml:space="preserve">         </w:t>
            </w:r>
            <w:proofErr w:type="gramStart"/>
            <w:r w:rsidRPr="00DF65FB">
              <w:rPr>
                <w:rFonts w:ascii="Times New Roman" w:hAnsi="Times New Roman"/>
                <w:b/>
                <w:spacing w:val="-2"/>
                <w:w w:val="95"/>
                <w:sz w:val="24"/>
                <w:szCs w:val="24"/>
                <w:lang w:eastAsia="en-US"/>
              </w:rPr>
              <w:t xml:space="preserve">  </w:t>
            </w:r>
            <w:r w:rsidRPr="00DF65FB">
              <w:rPr>
                <w:rFonts w:ascii="Times New Roman" w:hAnsi="Times New Roman"/>
                <w:b/>
                <w:sz w:val="24"/>
                <w:szCs w:val="24"/>
                <w:lang w:eastAsia="en-US"/>
              </w:rPr>
              <w:t>:</w:t>
            </w:r>
            <w:proofErr w:type="gramEnd"/>
          </w:p>
        </w:tc>
      </w:tr>
      <w:tr w:rsidR="00DF65FB" w:rsidRPr="00DF65FB" w14:paraId="511B4DE4" w14:textId="77777777" w:rsidTr="00F97792">
        <w:trPr>
          <w:trHeight w:hRule="exact" w:val="737"/>
        </w:trPr>
        <w:tc>
          <w:tcPr>
            <w:tcW w:w="10089" w:type="dxa"/>
          </w:tcPr>
          <w:p w14:paraId="4A5C46F7" w14:textId="77777777" w:rsidR="00DF65FB" w:rsidRPr="00DF65FB" w:rsidRDefault="00DF65FB" w:rsidP="00DF65FB">
            <w:pPr>
              <w:widowControl w:val="0"/>
              <w:tabs>
                <w:tab w:val="left" w:pos="2205"/>
              </w:tabs>
              <w:spacing w:before="167" w:after="0" w:line="240" w:lineRule="auto"/>
              <w:ind w:left="230"/>
              <w:rPr>
                <w:rFonts w:ascii="Times New Roman" w:eastAsia="Arial" w:hAnsi="Times New Roman"/>
                <w:b/>
                <w:sz w:val="24"/>
                <w:szCs w:val="24"/>
                <w:lang w:eastAsia="en-US"/>
              </w:rPr>
            </w:pPr>
            <w:r w:rsidRPr="00DF65FB">
              <w:rPr>
                <w:rFonts w:ascii="Times New Roman" w:hAnsi="Times New Roman"/>
                <w:b/>
                <w:spacing w:val="-1"/>
                <w:w w:val="95"/>
                <w:sz w:val="24"/>
                <w:szCs w:val="24"/>
                <w:lang w:eastAsia="en-US"/>
              </w:rPr>
              <w:t>Cohort</w:t>
            </w:r>
            <w:r w:rsidRPr="00DF65FB">
              <w:rPr>
                <w:rFonts w:ascii="Times New Roman" w:hAnsi="Times New Roman"/>
                <w:b/>
                <w:spacing w:val="-1"/>
                <w:w w:val="95"/>
                <w:sz w:val="24"/>
                <w:szCs w:val="24"/>
                <w:lang w:eastAsia="en-US"/>
              </w:rPr>
              <w:tab/>
              <w:t xml:space="preserve">    </w:t>
            </w:r>
            <w:proofErr w:type="gramStart"/>
            <w:r w:rsidRPr="00DF65FB">
              <w:rPr>
                <w:rFonts w:ascii="Times New Roman" w:hAnsi="Times New Roman"/>
                <w:b/>
                <w:spacing w:val="-1"/>
                <w:w w:val="95"/>
                <w:sz w:val="24"/>
                <w:szCs w:val="24"/>
                <w:lang w:eastAsia="en-US"/>
              </w:rPr>
              <w:t xml:space="preserve">  </w:t>
            </w:r>
            <w:r w:rsidRPr="00DF65FB">
              <w:rPr>
                <w:rFonts w:ascii="Times New Roman" w:hAnsi="Times New Roman"/>
                <w:b/>
                <w:sz w:val="24"/>
                <w:szCs w:val="24"/>
                <w:lang w:eastAsia="en-US"/>
              </w:rPr>
              <w:t>:</w:t>
            </w:r>
            <w:proofErr w:type="gramEnd"/>
          </w:p>
        </w:tc>
      </w:tr>
      <w:tr w:rsidR="00DF65FB" w:rsidRPr="00DF65FB" w14:paraId="41827F1E" w14:textId="77777777" w:rsidTr="00F97792">
        <w:trPr>
          <w:trHeight w:hRule="exact" w:val="736"/>
        </w:trPr>
        <w:tc>
          <w:tcPr>
            <w:tcW w:w="10089" w:type="dxa"/>
          </w:tcPr>
          <w:p w14:paraId="1F880DB4" w14:textId="77777777" w:rsidR="00DF65FB" w:rsidRPr="00DF65FB" w:rsidRDefault="00DF65FB" w:rsidP="00DF65FB">
            <w:pPr>
              <w:widowControl w:val="0"/>
              <w:tabs>
                <w:tab w:val="left" w:pos="2205"/>
              </w:tabs>
              <w:spacing w:before="167" w:after="0" w:line="240" w:lineRule="auto"/>
              <w:ind w:left="230"/>
              <w:rPr>
                <w:rFonts w:ascii="Times New Roman" w:eastAsia="Arial" w:hAnsi="Times New Roman"/>
                <w:b/>
                <w:sz w:val="24"/>
                <w:szCs w:val="24"/>
                <w:lang w:eastAsia="en-US"/>
              </w:rPr>
            </w:pPr>
            <w:r w:rsidRPr="00DF65FB">
              <w:rPr>
                <w:rFonts w:ascii="Times New Roman" w:hAnsi="Times New Roman"/>
                <w:b/>
                <w:spacing w:val="-1"/>
                <w:w w:val="90"/>
                <w:sz w:val="24"/>
                <w:szCs w:val="24"/>
                <w:lang w:eastAsia="en-US"/>
              </w:rPr>
              <w:t>Course</w:t>
            </w:r>
            <w:r w:rsidRPr="00DF65FB">
              <w:rPr>
                <w:rFonts w:ascii="Times New Roman" w:hAnsi="Times New Roman"/>
                <w:b/>
                <w:spacing w:val="-1"/>
                <w:w w:val="90"/>
                <w:sz w:val="24"/>
                <w:szCs w:val="24"/>
                <w:lang w:eastAsia="en-US"/>
              </w:rPr>
              <w:tab/>
              <w:t xml:space="preserve">    </w:t>
            </w:r>
            <w:proofErr w:type="gramStart"/>
            <w:r w:rsidRPr="00DF65FB">
              <w:rPr>
                <w:rFonts w:ascii="Times New Roman" w:hAnsi="Times New Roman"/>
                <w:b/>
                <w:spacing w:val="-1"/>
                <w:w w:val="90"/>
                <w:sz w:val="24"/>
                <w:szCs w:val="24"/>
                <w:lang w:eastAsia="en-US"/>
              </w:rPr>
              <w:t xml:space="preserve">  </w:t>
            </w:r>
            <w:r w:rsidRPr="00DF65FB">
              <w:rPr>
                <w:rFonts w:ascii="Times New Roman" w:hAnsi="Times New Roman"/>
                <w:b/>
                <w:sz w:val="24"/>
                <w:szCs w:val="24"/>
                <w:lang w:eastAsia="en-US"/>
              </w:rPr>
              <w:t>:</w:t>
            </w:r>
            <w:proofErr w:type="gramEnd"/>
          </w:p>
        </w:tc>
      </w:tr>
      <w:tr w:rsidR="00DF65FB" w:rsidRPr="00DF65FB" w14:paraId="0BBED356" w14:textId="77777777" w:rsidTr="00F97792">
        <w:trPr>
          <w:trHeight w:hRule="exact" w:val="611"/>
        </w:trPr>
        <w:tc>
          <w:tcPr>
            <w:tcW w:w="10089" w:type="dxa"/>
          </w:tcPr>
          <w:p w14:paraId="46537BBD" w14:textId="77777777" w:rsidR="00DF65FB" w:rsidRPr="00DF65FB" w:rsidRDefault="00DF65FB" w:rsidP="00DF65FB">
            <w:pPr>
              <w:widowControl w:val="0"/>
              <w:tabs>
                <w:tab w:val="left" w:pos="653"/>
              </w:tabs>
              <w:spacing w:before="166" w:after="0" w:line="240" w:lineRule="auto"/>
              <w:ind w:left="14"/>
              <w:rPr>
                <w:rFonts w:ascii="Times New Roman" w:eastAsia="Arial" w:hAnsi="Times New Roman"/>
                <w:b/>
                <w:sz w:val="24"/>
                <w:szCs w:val="24"/>
                <w:lang w:eastAsia="en-US"/>
              </w:rPr>
            </w:pPr>
            <w:r w:rsidRPr="00DF65FB">
              <w:rPr>
                <w:rFonts w:ascii="Times New Roman" w:hAnsi="Times New Roman"/>
                <w:b/>
                <w:sz w:val="24"/>
                <w:szCs w:val="24"/>
                <w:lang w:eastAsia="en-US"/>
              </w:rPr>
              <w:t xml:space="preserve">   Assignment </w:t>
            </w:r>
            <w:proofErr w:type="gramStart"/>
            <w:r w:rsidRPr="00DF65FB">
              <w:rPr>
                <w:rFonts w:ascii="Times New Roman" w:hAnsi="Times New Roman"/>
                <w:b/>
                <w:spacing w:val="-3"/>
                <w:sz w:val="24"/>
                <w:szCs w:val="24"/>
                <w:lang w:eastAsia="en-US"/>
              </w:rPr>
              <w:t>type  :</w:t>
            </w:r>
            <w:proofErr w:type="gramEnd"/>
            <w:r w:rsidRPr="00DF65FB">
              <w:rPr>
                <w:rFonts w:ascii="Times New Roman" w:hAnsi="Times New Roman"/>
                <w:b/>
                <w:spacing w:val="-3"/>
                <w:sz w:val="24"/>
                <w:szCs w:val="24"/>
                <w:lang w:eastAsia="en-US"/>
              </w:rPr>
              <w:t xml:space="preserve"> </w:t>
            </w:r>
          </w:p>
        </w:tc>
      </w:tr>
      <w:tr w:rsidR="00DF65FB" w:rsidRPr="00DF65FB" w14:paraId="47414E4B" w14:textId="77777777" w:rsidTr="00F97792">
        <w:trPr>
          <w:trHeight w:hRule="exact" w:val="722"/>
        </w:trPr>
        <w:tc>
          <w:tcPr>
            <w:tcW w:w="10089" w:type="dxa"/>
          </w:tcPr>
          <w:p w14:paraId="32BE3D45" w14:textId="77777777" w:rsidR="00DF65FB" w:rsidRPr="00DF65FB" w:rsidRDefault="00DF65FB" w:rsidP="00DF65FB">
            <w:pPr>
              <w:widowControl w:val="0"/>
              <w:spacing w:before="168" w:after="0" w:line="240" w:lineRule="auto"/>
              <w:rPr>
                <w:rFonts w:ascii="Times New Roman" w:eastAsia="Arial" w:hAnsi="Times New Roman"/>
                <w:b/>
                <w:sz w:val="24"/>
                <w:szCs w:val="24"/>
                <w:lang w:eastAsia="en-US"/>
              </w:rPr>
            </w:pPr>
            <w:r w:rsidRPr="00DF65FB">
              <w:rPr>
                <w:rFonts w:ascii="Times New Roman" w:eastAsia="Arial" w:hAnsi="Times New Roman"/>
                <w:b/>
                <w:sz w:val="24"/>
                <w:szCs w:val="24"/>
                <w:lang w:eastAsia="en-US"/>
              </w:rPr>
              <w:t xml:space="preserve">   Specialty (for Practicum Course):</w:t>
            </w:r>
          </w:p>
        </w:tc>
      </w:tr>
      <w:tr w:rsidR="00DF65FB" w:rsidRPr="00DF65FB" w14:paraId="5EFA4EFA" w14:textId="77777777" w:rsidTr="00F97792">
        <w:trPr>
          <w:trHeight w:hRule="exact" w:val="688"/>
        </w:trPr>
        <w:tc>
          <w:tcPr>
            <w:tcW w:w="10089" w:type="dxa"/>
            <w:vAlign w:val="center"/>
          </w:tcPr>
          <w:p w14:paraId="2F655F00" w14:textId="77777777" w:rsidR="00DF65FB" w:rsidRPr="00DF65FB" w:rsidRDefault="00DF65FB" w:rsidP="00DF65FB">
            <w:pPr>
              <w:widowControl w:val="0"/>
              <w:tabs>
                <w:tab w:val="left" w:pos="2022"/>
              </w:tabs>
              <w:spacing w:after="240" w:line="240" w:lineRule="auto"/>
              <w:ind w:left="230"/>
              <w:rPr>
                <w:rFonts w:ascii="Times New Roman" w:eastAsia="Arial" w:hAnsi="Times New Roman"/>
                <w:b/>
                <w:sz w:val="24"/>
                <w:szCs w:val="24"/>
                <w:lang w:eastAsia="en-US"/>
              </w:rPr>
            </w:pPr>
            <w:r w:rsidRPr="00DF65FB">
              <w:rPr>
                <w:rFonts w:ascii="Times New Roman" w:hAnsi="Times New Roman"/>
                <w:b/>
                <w:spacing w:val="-1"/>
                <w:w w:val="90"/>
                <w:sz w:val="24"/>
                <w:szCs w:val="24"/>
                <w:lang w:eastAsia="en-US"/>
              </w:rPr>
              <w:t xml:space="preserve">Name                  </w:t>
            </w:r>
            <w:proofErr w:type="gramStart"/>
            <w:r w:rsidRPr="00DF65FB">
              <w:rPr>
                <w:rFonts w:ascii="Times New Roman" w:hAnsi="Times New Roman"/>
                <w:b/>
                <w:spacing w:val="-1"/>
                <w:w w:val="90"/>
                <w:sz w:val="24"/>
                <w:szCs w:val="24"/>
                <w:lang w:eastAsia="en-US"/>
              </w:rPr>
              <w:t xml:space="preserve">  </w:t>
            </w:r>
            <w:r w:rsidRPr="00DF65FB">
              <w:rPr>
                <w:rFonts w:ascii="Times New Roman" w:hAnsi="Times New Roman"/>
                <w:b/>
                <w:sz w:val="24"/>
                <w:szCs w:val="24"/>
                <w:lang w:eastAsia="en-US"/>
              </w:rPr>
              <w:t>:</w:t>
            </w:r>
            <w:proofErr w:type="gramEnd"/>
          </w:p>
        </w:tc>
      </w:tr>
      <w:tr w:rsidR="00DF65FB" w:rsidRPr="00DF65FB" w14:paraId="0578A6EA" w14:textId="77777777" w:rsidTr="00F97792">
        <w:trPr>
          <w:trHeight w:hRule="exact" w:val="712"/>
        </w:trPr>
        <w:tc>
          <w:tcPr>
            <w:tcW w:w="10089" w:type="dxa"/>
          </w:tcPr>
          <w:p w14:paraId="43B4ADB4" w14:textId="77777777" w:rsidR="00DF65FB" w:rsidRPr="00DF65FB" w:rsidRDefault="00DF65FB" w:rsidP="00DF65FB">
            <w:pPr>
              <w:widowControl w:val="0"/>
              <w:tabs>
                <w:tab w:val="left" w:pos="2022"/>
              </w:tabs>
              <w:spacing w:before="168" w:after="0" w:line="240" w:lineRule="auto"/>
              <w:ind w:left="230"/>
              <w:rPr>
                <w:rFonts w:ascii="Times New Roman" w:eastAsia="Arial" w:hAnsi="Times New Roman"/>
                <w:b/>
                <w:sz w:val="24"/>
                <w:szCs w:val="24"/>
                <w:lang w:eastAsia="en-US"/>
              </w:rPr>
            </w:pPr>
            <w:r w:rsidRPr="00DF65FB">
              <w:rPr>
                <w:rFonts w:ascii="Times New Roman" w:hAnsi="Times New Roman"/>
                <w:b/>
                <w:sz w:val="24"/>
                <w:szCs w:val="24"/>
                <w:lang w:eastAsia="en-US"/>
              </w:rPr>
              <w:t>Student</w:t>
            </w:r>
            <w:r w:rsidRPr="00DF65FB">
              <w:rPr>
                <w:rFonts w:ascii="Times New Roman" w:hAnsi="Times New Roman"/>
                <w:b/>
                <w:spacing w:val="-32"/>
                <w:sz w:val="24"/>
                <w:szCs w:val="24"/>
                <w:lang w:eastAsia="en-US"/>
              </w:rPr>
              <w:t xml:space="preserve"> </w:t>
            </w:r>
            <w:r w:rsidRPr="00DF65FB">
              <w:rPr>
                <w:rFonts w:ascii="Times New Roman" w:hAnsi="Times New Roman"/>
                <w:b/>
                <w:sz w:val="24"/>
                <w:szCs w:val="24"/>
                <w:lang w:eastAsia="en-US"/>
              </w:rPr>
              <w:t xml:space="preserve">ID       </w:t>
            </w:r>
            <w:proofErr w:type="gramStart"/>
            <w:r w:rsidRPr="00DF65FB">
              <w:rPr>
                <w:rFonts w:ascii="Times New Roman" w:hAnsi="Times New Roman"/>
                <w:b/>
                <w:sz w:val="24"/>
                <w:szCs w:val="24"/>
                <w:lang w:eastAsia="en-US"/>
              </w:rPr>
              <w:t xml:space="preserve">  :</w:t>
            </w:r>
            <w:proofErr w:type="gramEnd"/>
          </w:p>
        </w:tc>
      </w:tr>
      <w:tr w:rsidR="00DF65FB" w:rsidRPr="00DF65FB" w14:paraId="068D725C" w14:textId="77777777" w:rsidTr="00F97792">
        <w:trPr>
          <w:trHeight w:hRule="exact" w:val="919"/>
        </w:trPr>
        <w:tc>
          <w:tcPr>
            <w:tcW w:w="10089" w:type="dxa"/>
          </w:tcPr>
          <w:p w14:paraId="00A80E4B" w14:textId="77777777" w:rsidR="00DF65FB" w:rsidRPr="00DF65FB" w:rsidRDefault="00DF65FB" w:rsidP="00DF65FB">
            <w:pPr>
              <w:widowControl w:val="0"/>
              <w:spacing w:before="6" w:after="0" w:line="240" w:lineRule="auto"/>
              <w:rPr>
                <w:rFonts w:ascii="Times New Roman" w:eastAsia="Times New Roman" w:hAnsi="Times New Roman"/>
                <w:b/>
                <w:sz w:val="24"/>
                <w:szCs w:val="24"/>
                <w:lang w:eastAsia="en-US"/>
              </w:rPr>
            </w:pPr>
          </w:p>
          <w:p w14:paraId="4A38F7F6" w14:textId="77777777" w:rsidR="00DF65FB" w:rsidRPr="00DF65FB" w:rsidRDefault="00DF65FB" w:rsidP="00DF65FB">
            <w:pPr>
              <w:widowControl w:val="0"/>
              <w:tabs>
                <w:tab w:val="left" w:pos="3467"/>
              </w:tabs>
              <w:spacing w:after="0" w:line="240" w:lineRule="auto"/>
              <w:ind w:left="230"/>
              <w:rPr>
                <w:rFonts w:ascii="Times New Roman" w:eastAsia="Arial" w:hAnsi="Times New Roman"/>
                <w:b/>
                <w:sz w:val="24"/>
                <w:szCs w:val="24"/>
                <w:lang w:eastAsia="en-US"/>
              </w:rPr>
            </w:pPr>
            <w:r w:rsidRPr="00DF65FB">
              <w:rPr>
                <w:rFonts w:ascii="Times New Roman" w:hAnsi="Times New Roman"/>
                <w:b/>
                <w:spacing w:val="-2"/>
                <w:w w:val="95"/>
                <w:sz w:val="24"/>
                <w:szCs w:val="24"/>
                <w:lang w:eastAsia="en-US"/>
              </w:rPr>
              <w:t>Supervisor / Assessor (for Practicum Course)</w:t>
            </w:r>
            <w:r w:rsidRPr="00DF65FB">
              <w:rPr>
                <w:rFonts w:ascii="Times New Roman" w:hAnsi="Times New Roman"/>
                <w:b/>
                <w:sz w:val="24"/>
                <w:szCs w:val="24"/>
                <w:lang w:eastAsia="en-US"/>
              </w:rPr>
              <w:t>:</w:t>
            </w:r>
          </w:p>
        </w:tc>
      </w:tr>
      <w:tr w:rsidR="00DF65FB" w:rsidRPr="00DF65FB" w14:paraId="0486C851" w14:textId="77777777" w:rsidTr="00F97792">
        <w:trPr>
          <w:trHeight w:hRule="exact" w:val="736"/>
        </w:trPr>
        <w:tc>
          <w:tcPr>
            <w:tcW w:w="10089" w:type="dxa"/>
          </w:tcPr>
          <w:p w14:paraId="7B68F821" w14:textId="77777777" w:rsidR="00DF65FB" w:rsidRPr="00DF65FB" w:rsidRDefault="00DF65FB" w:rsidP="00DF65FB">
            <w:pPr>
              <w:widowControl w:val="0"/>
              <w:tabs>
                <w:tab w:val="left" w:pos="2205"/>
              </w:tabs>
              <w:spacing w:before="166" w:after="0" w:line="240" w:lineRule="auto"/>
              <w:ind w:left="230"/>
              <w:rPr>
                <w:rFonts w:ascii="Times New Roman" w:hAnsi="Times New Roman"/>
                <w:b/>
                <w:sz w:val="24"/>
                <w:szCs w:val="24"/>
                <w:lang w:eastAsia="en-US"/>
              </w:rPr>
            </w:pPr>
            <w:r w:rsidRPr="00DF65FB">
              <w:rPr>
                <w:rFonts w:ascii="Times New Roman" w:hAnsi="Times New Roman"/>
                <w:b/>
                <w:sz w:val="24"/>
                <w:szCs w:val="24"/>
                <w:lang w:eastAsia="en-US"/>
              </w:rPr>
              <w:t>Word</w:t>
            </w:r>
            <w:r w:rsidRPr="00DF65FB">
              <w:rPr>
                <w:rFonts w:ascii="Times New Roman" w:hAnsi="Times New Roman"/>
                <w:b/>
                <w:spacing w:val="-33"/>
                <w:sz w:val="24"/>
                <w:szCs w:val="24"/>
                <w:lang w:eastAsia="en-US"/>
              </w:rPr>
              <w:t xml:space="preserve"> </w:t>
            </w:r>
            <w:r w:rsidRPr="00DF65FB">
              <w:rPr>
                <w:rFonts w:ascii="Times New Roman" w:hAnsi="Times New Roman"/>
                <w:b/>
                <w:sz w:val="24"/>
                <w:szCs w:val="24"/>
                <w:lang w:eastAsia="en-US"/>
              </w:rPr>
              <w:t xml:space="preserve">count     </w:t>
            </w:r>
            <w:proofErr w:type="gramStart"/>
            <w:r w:rsidRPr="00DF65FB">
              <w:rPr>
                <w:rFonts w:ascii="Times New Roman" w:hAnsi="Times New Roman"/>
                <w:b/>
                <w:sz w:val="24"/>
                <w:szCs w:val="24"/>
                <w:lang w:eastAsia="en-US"/>
              </w:rPr>
              <w:t xml:space="preserve">  :</w:t>
            </w:r>
            <w:proofErr w:type="gramEnd"/>
          </w:p>
          <w:p w14:paraId="0503F97C" w14:textId="77777777" w:rsidR="00DF65FB" w:rsidRPr="00DF65FB" w:rsidRDefault="00DF65FB" w:rsidP="00DF65FB">
            <w:pPr>
              <w:widowControl w:val="0"/>
              <w:tabs>
                <w:tab w:val="left" w:pos="2205"/>
              </w:tabs>
              <w:spacing w:before="166" w:after="0" w:line="240" w:lineRule="auto"/>
              <w:ind w:left="230"/>
              <w:rPr>
                <w:rFonts w:ascii="Times New Roman" w:eastAsia="Arial" w:hAnsi="Times New Roman"/>
                <w:b/>
                <w:sz w:val="24"/>
                <w:szCs w:val="24"/>
                <w:lang w:eastAsia="en-US"/>
              </w:rPr>
            </w:pPr>
          </w:p>
        </w:tc>
      </w:tr>
      <w:tr w:rsidR="00DF65FB" w:rsidRPr="00DF65FB" w14:paraId="093EBC6B" w14:textId="77777777" w:rsidTr="00F97792">
        <w:trPr>
          <w:trHeight w:hRule="exact" w:val="1125"/>
        </w:trPr>
        <w:tc>
          <w:tcPr>
            <w:tcW w:w="10089" w:type="dxa"/>
          </w:tcPr>
          <w:p w14:paraId="41BF7CBB" w14:textId="77777777" w:rsidR="00DF65FB" w:rsidRPr="00DF65FB" w:rsidRDefault="00DF65FB" w:rsidP="00DF65FB">
            <w:pPr>
              <w:widowControl w:val="0"/>
              <w:tabs>
                <w:tab w:val="left" w:pos="2205"/>
              </w:tabs>
              <w:spacing w:before="166" w:after="0" w:line="280" w:lineRule="exact"/>
              <w:ind w:left="232"/>
              <w:rPr>
                <w:rFonts w:ascii="Times New Roman" w:hAnsi="Times New Roman"/>
                <w:b/>
                <w:sz w:val="24"/>
                <w:szCs w:val="24"/>
                <w:lang w:eastAsia="en-US"/>
              </w:rPr>
            </w:pPr>
            <w:r w:rsidRPr="00DF65FB">
              <w:rPr>
                <w:rFonts w:ascii="Times New Roman" w:hAnsi="Times New Roman"/>
                <w:b/>
                <w:sz w:val="24"/>
                <w:szCs w:val="24"/>
                <w:lang w:eastAsia="en-US"/>
              </w:rPr>
              <w:t xml:space="preserve">Declaration: I have </w:t>
            </w:r>
            <w:proofErr w:type="gramStart"/>
            <w:r w:rsidRPr="00DF65FB">
              <w:rPr>
                <w:rFonts w:ascii="Times New Roman" w:hAnsi="Times New Roman"/>
                <w:b/>
                <w:sz w:val="24"/>
                <w:szCs w:val="24"/>
                <w:lang w:eastAsia="en-US"/>
              </w:rPr>
              <w:t>used  _</w:t>
            </w:r>
            <w:proofErr w:type="gramEnd"/>
            <w:r w:rsidRPr="00DF65FB">
              <w:rPr>
                <w:rFonts w:ascii="Times New Roman" w:hAnsi="Times New Roman"/>
                <w:b/>
                <w:sz w:val="24"/>
                <w:szCs w:val="24"/>
                <w:lang w:eastAsia="en-US"/>
              </w:rPr>
              <w:t xml:space="preserve">______    % (0-100) of generative AI  </w:t>
            </w:r>
          </w:p>
          <w:p w14:paraId="6A20D957" w14:textId="77777777" w:rsidR="00DF65FB" w:rsidRPr="00DF65FB" w:rsidRDefault="00DF65FB" w:rsidP="00DF65FB">
            <w:pPr>
              <w:widowControl w:val="0"/>
              <w:tabs>
                <w:tab w:val="left" w:pos="2205"/>
              </w:tabs>
              <w:spacing w:before="166" w:after="0" w:line="280" w:lineRule="exact"/>
              <w:ind w:left="232"/>
              <w:rPr>
                <w:rFonts w:ascii="Times New Roman" w:hAnsi="Times New Roman"/>
                <w:b/>
                <w:sz w:val="24"/>
                <w:szCs w:val="24"/>
                <w:lang w:eastAsia="en-US"/>
              </w:rPr>
            </w:pPr>
            <w:r w:rsidRPr="00DF65FB">
              <w:rPr>
                <w:rFonts w:ascii="Times New Roman" w:hAnsi="Times New Roman"/>
                <w:b/>
                <w:sz w:val="24"/>
                <w:szCs w:val="24"/>
                <w:lang w:eastAsia="en-US"/>
              </w:rPr>
              <w:t xml:space="preserve">                      contribution in this assignment/manuscript.</w:t>
            </w:r>
          </w:p>
        </w:tc>
      </w:tr>
      <w:tr w:rsidR="00DF65FB" w:rsidRPr="00DF65FB" w14:paraId="11E17497" w14:textId="77777777" w:rsidTr="00F97792">
        <w:trPr>
          <w:trHeight w:hRule="exact" w:val="736"/>
        </w:trPr>
        <w:tc>
          <w:tcPr>
            <w:tcW w:w="10089" w:type="dxa"/>
          </w:tcPr>
          <w:p w14:paraId="46CF183B" w14:textId="77777777" w:rsidR="00DF65FB" w:rsidRPr="00DF65FB" w:rsidRDefault="00DF65FB" w:rsidP="00DF65FB">
            <w:pPr>
              <w:widowControl w:val="0"/>
              <w:tabs>
                <w:tab w:val="left" w:pos="2205"/>
              </w:tabs>
              <w:spacing w:before="166" w:after="0" w:line="240" w:lineRule="auto"/>
              <w:ind w:left="230"/>
              <w:rPr>
                <w:rFonts w:ascii="Times New Roman" w:hAnsi="Times New Roman"/>
                <w:b/>
                <w:sz w:val="24"/>
                <w:szCs w:val="24"/>
                <w:lang w:eastAsia="en-US"/>
              </w:rPr>
            </w:pPr>
            <w:r w:rsidRPr="00DF65FB">
              <w:rPr>
                <w:rFonts w:ascii="Times New Roman" w:hAnsi="Times New Roman"/>
                <w:b/>
                <w:sz w:val="24"/>
                <w:szCs w:val="24"/>
                <w:lang w:eastAsia="en-US"/>
              </w:rPr>
              <w:t>Due Date of Submission:</w:t>
            </w:r>
          </w:p>
        </w:tc>
      </w:tr>
      <w:tr w:rsidR="00DF65FB" w:rsidRPr="00DF65FB" w14:paraId="3F4B5853" w14:textId="77777777" w:rsidTr="00F97792">
        <w:trPr>
          <w:trHeight w:hRule="exact" w:val="738"/>
        </w:trPr>
        <w:tc>
          <w:tcPr>
            <w:tcW w:w="10089" w:type="dxa"/>
          </w:tcPr>
          <w:p w14:paraId="11428094" w14:textId="77777777" w:rsidR="00DF65FB" w:rsidRPr="00DF65FB" w:rsidRDefault="00DF65FB" w:rsidP="00DF65FB">
            <w:pPr>
              <w:widowControl w:val="0"/>
              <w:tabs>
                <w:tab w:val="left" w:pos="706"/>
              </w:tabs>
              <w:spacing w:before="167" w:after="0" w:line="240" w:lineRule="auto"/>
              <w:ind w:left="14"/>
              <w:rPr>
                <w:rFonts w:ascii="Times New Roman" w:eastAsia="Arial" w:hAnsi="Times New Roman"/>
                <w:b/>
                <w:sz w:val="24"/>
                <w:szCs w:val="24"/>
                <w:lang w:eastAsia="en-US"/>
              </w:rPr>
            </w:pPr>
            <w:r w:rsidRPr="00DF65FB">
              <w:rPr>
                <w:rFonts w:ascii="Times New Roman" w:hAnsi="Times New Roman"/>
                <w:b/>
                <w:sz w:val="24"/>
                <w:szCs w:val="24"/>
                <w:lang w:eastAsia="en-US"/>
              </w:rPr>
              <w:t xml:space="preserve">   Date</w:t>
            </w:r>
            <w:r w:rsidRPr="00DF65FB">
              <w:rPr>
                <w:rFonts w:ascii="Times New Roman" w:hAnsi="Times New Roman"/>
                <w:b/>
                <w:spacing w:val="-24"/>
                <w:sz w:val="24"/>
                <w:szCs w:val="24"/>
                <w:lang w:eastAsia="en-US"/>
              </w:rPr>
              <w:t xml:space="preserve"> </w:t>
            </w:r>
            <w:r w:rsidRPr="00DF65FB">
              <w:rPr>
                <w:rFonts w:ascii="Times New Roman" w:hAnsi="Times New Roman"/>
                <w:b/>
                <w:spacing w:val="-2"/>
                <w:sz w:val="24"/>
                <w:szCs w:val="24"/>
                <w:lang w:eastAsia="en-US"/>
              </w:rPr>
              <w:t>of</w:t>
            </w:r>
            <w:r w:rsidRPr="00DF65FB">
              <w:rPr>
                <w:rFonts w:ascii="Times New Roman" w:hAnsi="Times New Roman"/>
                <w:b/>
                <w:spacing w:val="-24"/>
                <w:sz w:val="24"/>
                <w:szCs w:val="24"/>
                <w:lang w:eastAsia="en-US"/>
              </w:rPr>
              <w:t xml:space="preserve"> </w:t>
            </w:r>
            <w:r w:rsidRPr="00DF65FB">
              <w:rPr>
                <w:rFonts w:ascii="Times New Roman" w:hAnsi="Times New Roman"/>
                <w:b/>
                <w:spacing w:val="-2"/>
                <w:sz w:val="24"/>
                <w:szCs w:val="24"/>
                <w:lang w:eastAsia="en-US"/>
              </w:rPr>
              <w:t>submission:</w:t>
            </w:r>
          </w:p>
        </w:tc>
      </w:tr>
      <w:tr w:rsidR="00DF65FB" w:rsidRPr="00DF65FB" w14:paraId="7C3F49AE" w14:textId="77777777" w:rsidTr="00F97792">
        <w:trPr>
          <w:trHeight w:hRule="exact" w:val="1078"/>
        </w:trPr>
        <w:tc>
          <w:tcPr>
            <w:tcW w:w="10089" w:type="dxa"/>
          </w:tcPr>
          <w:p w14:paraId="48884896" w14:textId="77777777" w:rsidR="00DF65FB" w:rsidRPr="00DF65FB" w:rsidRDefault="00DF65FB" w:rsidP="00DF65FB">
            <w:pPr>
              <w:widowControl w:val="0"/>
              <w:spacing w:after="0" w:line="240" w:lineRule="exact"/>
              <w:ind w:left="232"/>
              <w:rPr>
                <w:rFonts w:ascii="Times New Roman" w:eastAsia="Arial" w:hAnsi="Times New Roman"/>
                <w:b/>
                <w:sz w:val="24"/>
                <w:szCs w:val="24"/>
                <w:lang w:eastAsia="en-US"/>
              </w:rPr>
            </w:pPr>
            <w:r w:rsidRPr="00DF65FB">
              <w:rPr>
                <w:rFonts w:ascii="Times New Roman" w:hAnsi="Times New Roman"/>
                <w:b/>
                <w:spacing w:val="-1"/>
                <w:sz w:val="24"/>
                <w:szCs w:val="24"/>
                <w:lang w:eastAsia="en-US"/>
              </w:rPr>
              <w:t>Basic</w:t>
            </w:r>
            <w:r w:rsidRPr="00DF65FB">
              <w:rPr>
                <w:rFonts w:ascii="Times New Roman" w:hAnsi="Times New Roman"/>
                <w:b/>
                <w:spacing w:val="-5"/>
                <w:sz w:val="24"/>
                <w:szCs w:val="24"/>
                <w:lang w:eastAsia="en-US"/>
              </w:rPr>
              <w:t xml:space="preserve"> </w:t>
            </w:r>
            <w:r w:rsidRPr="00DF65FB">
              <w:rPr>
                <w:rFonts w:ascii="Times New Roman" w:hAnsi="Times New Roman"/>
                <w:b/>
                <w:sz w:val="24"/>
                <w:szCs w:val="24"/>
                <w:lang w:eastAsia="en-US"/>
              </w:rPr>
              <w:t xml:space="preserve">format </w:t>
            </w:r>
            <w:r w:rsidRPr="00DF65FB">
              <w:rPr>
                <w:rFonts w:ascii="Times New Roman" w:hAnsi="Times New Roman"/>
                <w:b/>
                <w:spacing w:val="-2"/>
                <w:sz w:val="24"/>
                <w:szCs w:val="24"/>
                <w:lang w:eastAsia="en-US"/>
              </w:rPr>
              <w:t>requirement:</w:t>
            </w:r>
          </w:p>
          <w:p w14:paraId="2F557391" w14:textId="77777777" w:rsidR="00DF65FB" w:rsidRPr="00DF65FB" w:rsidRDefault="00DF65FB" w:rsidP="00DF65FB">
            <w:pPr>
              <w:widowControl w:val="0"/>
              <w:spacing w:after="0" w:line="240" w:lineRule="exact"/>
              <w:ind w:left="232" w:right="228"/>
              <w:rPr>
                <w:rFonts w:ascii="Times New Roman" w:eastAsia="Arial" w:hAnsi="Times New Roman"/>
                <w:b/>
                <w:sz w:val="24"/>
                <w:szCs w:val="24"/>
                <w:lang w:eastAsia="en-US"/>
              </w:rPr>
            </w:pPr>
            <w:r w:rsidRPr="00DF65FB">
              <w:rPr>
                <w:rFonts w:ascii="Times New Roman" w:hAnsi="Times New Roman"/>
                <w:b/>
                <w:spacing w:val="-1"/>
                <w:sz w:val="24"/>
                <w:szCs w:val="24"/>
                <w:lang w:eastAsia="en-US"/>
              </w:rPr>
              <w:t xml:space="preserve">The </w:t>
            </w:r>
            <w:r w:rsidRPr="00DF65FB">
              <w:rPr>
                <w:rFonts w:ascii="Times New Roman" w:hAnsi="Times New Roman"/>
                <w:b/>
                <w:spacing w:val="-2"/>
                <w:sz w:val="24"/>
                <w:szCs w:val="24"/>
                <w:lang w:eastAsia="en-US"/>
              </w:rPr>
              <w:t>preferred</w:t>
            </w:r>
            <w:r w:rsidRPr="00DF65FB">
              <w:rPr>
                <w:rFonts w:ascii="Times New Roman" w:hAnsi="Times New Roman"/>
                <w:b/>
                <w:spacing w:val="-1"/>
                <w:sz w:val="24"/>
                <w:szCs w:val="24"/>
                <w:lang w:eastAsia="en-US"/>
              </w:rPr>
              <w:t xml:space="preserve"> </w:t>
            </w:r>
            <w:r w:rsidRPr="00DF65FB">
              <w:rPr>
                <w:rFonts w:ascii="Times New Roman" w:hAnsi="Times New Roman"/>
                <w:b/>
                <w:spacing w:val="-2"/>
                <w:sz w:val="24"/>
                <w:szCs w:val="24"/>
                <w:lang w:eastAsia="en-US"/>
              </w:rPr>
              <w:t>typeface</w:t>
            </w:r>
            <w:r w:rsidRPr="00DF65FB">
              <w:rPr>
                <w:rFonts w:ascii="Times New Roman" w:hAnsi="Times New Roman"/>
                <w:b/>
                <w:spacing w:val="-4"/>
                <w:sz w:val="24"/>
                <w:szCs w:val="24"/>
                <w:lang w:eastAsia="en-US"/>
              </w:rPr>
              <w:t xml:space="preserve"> </w:t>
            </w:r>
            <w:r w:rsidRPr="00DF65FB">
              <w:rPr>
                <w:rFonts w:ascii="Times New Roman" w:hAnsi="Times New Roman"/>
                <w:b/>
                <w:sz w:val="24"/>
                <w:szCs w:val="24"/>
                <w:lang w:eastAsia="en-US"/>
              </w:rPr>
              <w:t>for</w:t>
            </w:r>
            <w:r w:rsidRPr="00DF65FB">
              <w:rPr>
                <w:rFonts w:ascii="Times New Roman" w:hAnsi="Times New Roman"/>
                <w:b/>
                <w:spacing w:val="-1"/>
                <w:sz w:val="24"/>
                <w:szCs w:val="24"/>
                <w:lang w:eastAsia="en-US"/>
              </w:rPr>
              <w:t xml:space="preserve"> </w:t>
            </w:r>
            <w:r w:rsidRPr="00DF65FB">
              <w:rPr>
                <w:rFonts w:ascii="Times New Roman" w:hAnsi="Times New Roman"/>
                <w:b/>
                <w:spacing w:val="-2"/>
                <w:sz w:val="24"/>
                <w:szCs w:val="24"/>
                <w:lang w:eastAsia="en-US"/>
              </w:rPr>
              <w:t xml:space="preserve">assignment </w:t>
            </w:r>
            <w:r w:rsidRPr="00DF65FB">
              <w:rPr>
                <w:rFonts w:ascii="Times New Roman" w:hAnsi="Times New Roman"/>
                <w:b/>
                <w:spacing w:val="-1"/>
                <w:sz w:val="24"/>
                <w:szCs w:val="24"/>
                <w:lang w:eastAsia="en-US"/>
              </w:rPr>
              <w:t>is</w:t>
            </w:r>
            <w:r w:rsidRPr="00DF65FB">
              <w:rPr>
                <w:rFonts w:ascii="Times New Roman" w:hAnsi="Times New Roman"/>
                <w:b/>
                <w:sz w:val="24"/>
                <w:szCs w:val="24"/>
                <w:lang w:eastAsia="en-US"/>
              </w:rPr>
              <w:t xml:space="preserve"> </w:t>
            </w:r>
            <w:r w:rsidRPr="00DF65FB">
              <w:rPr>
                <w:rFonts w:ascii="Times New Roman" w:hAnsi="Times New Roman"/>
                <w:b/>
                <w:spacing w:val="-1"/>
                <w:sz w:val="24"/>
                <w:szCs w:val="24"/>
                <w:lang w:eastAsia="en-US"/>
              </w:rPr>
              <w:t>Times</w:t>
            </w:r>
            <w:r w:rsidRPr="00DF65FB">
              <w:rPr>
                <w:rFonts w:ascii="Times New Roman" w:hAnsi="Times New Roman"/>
                <w:b/>
                <w:sz w:val="24"/>
                <w:szCs w:val="24"/>
                <w:lang w:eastAsia="en-US"/>
              </w:rPr>
              <w:t xml:space="preserve"> </w:t>
            </w:r>
            <w:r w:rsidRPr="00DF65FB">
              <w:rPr>
                <w:rFonts w:ascii="Times New Roman" w:hAnsi="Times New Roman"/>
                <w:b/>
                <w:spacing w:val="-1"/>
                <w:sz w:val="24"/>
                <w:szCs w:val="24"/>
                <w:lang w:eastAsia="en-US"/>
              </w:rPr>
              <w:t>New</w:t>
            </w:r>
            <w:r w:rsidRPr="00DF65FB">
              <w:rPr>
                <w:rFonts w:ascii="Times New Roman" w:hAnsi="Times New Roman"/>
                <w:b/>
                <w:spacing w:val="-5"/>
                <w:sz w:val="24"/>
                <w:szCs w:val="24"/>
                <w:lang w:eastAsia="en-US"/>
              </w:rPr>
              <w:t xml:space="preserve"> </w:t>
            </w:r>
            <w:r w:rsidRPr="00DF65FB">
              <w:rPr>
                <w:rFonts w:ascii="Times New Roman" w:hAnsi="Times New Roman"/>
                <w:b/>
                <w:spacing w:val="-1"/>
                <w:sz w:val="24"/>
                <w:szCs w:val="24"/>
                <w:lang w:eastAsia="en-US"/>
              </w:rPr>
              <w:t>Roman,</w:t>
            </w:r>
            <w:r w:rsidRPr="00DF65FB">
              <w:rPr>
                <w:rFonts w:ascii="Times New Roman" w:hAnsi="Times New Roman"/>
                <w:b/>
                <w:sz w:val="24"/>
                <w:szCs w:val="24"/>
                <w:lang w:eastAsia="en-US"/>
              </w:rPr>
              <w:t xml:space="preserve"> </w:t>
            </w:r>
            <w:r w:rsidRPr="00DF65FB">
              <w:rPr>
                <w:rFonts w:ascii="Times New Roman" w:hAnsi="Times New Roman"/>
                <w:b/>
                <w:spacing w:val="-2"/>
                <w:sz w:val="24"/>
                <w:szCs w:val="24"/>
                <w:lang w:eastAsia="en-US"/>
              </w:rPr>
              <w:t>with</w:t>
            </w:r>
            <w:r w:rsidRPr="00DF65FB">
              <w:rPr>
                <w:rFonts w:ascii="Times New Roman" w:hAnsi="Times New Roman"/>
                <w:b/>
                <w:spacing w:val="-1"/>
                <w:sz w:val="24"/>
                <w:szCs w:val="24"/>
                <w:lang w:eastAsia="en-US"/>
              </w:rPr>
              <w:t xml:space="preserve"> </w:t>
            </w:r>
            <w:r w:rsidRPr="00DF65FB">
              <w:rPr>
                <w:rFonts w:ascii="Times New Roman" w:hAnsi="Times New Roman"/>
                <w:b/>
                <w:spacing w:val="-2"/>
                <w:sz w:val="24"/>
                <w:szCs w:val="24"/>
                <w:lang w:eastAsia="en-US"/>
              </w:rPr>
              <w:t>12-point</w:t>
            </w:r>
            <w:r w:rsidRPr="00DF65FB">
              <w:rPr>
                <w:rFonts w:ascii="Times New Roman" w:hAnsi="Times New Roman"/>
                <w:b/>
                <w:spacing w:val="-4"/>
                <w:sz w:val="24"/>
                <w:szCs w:val="24"/>
                <w:lang w:eastAsia="en-US"/>
              </w:rPr>
              <w:t xml:space="preserve"> </w:t>
            </w:r>
            <w:r w:rsidRPr="00DF65FB">
              <w:rPr>
                <w:rFonts w:ascii="Times New Roman" w:hAnsi="Times New Roman"/>
                <w:b/>
                <w:spacing w:val="-2"/>
                <w:sz w:val="24"/>
                <w:szCs w:val="24"/>
                <w:lang w:eastAsia="en-US"/>
              </w:rPr>
              <w:t>font</w:t>
            </w:r>
            <w:r w:rsidRPr="00DF65FB">
              <w:rPr>
                <w:rFonts w:ascii="Times New Roman" w:hAnsi="Times New Roman"/>
                <w:b/>
                <w:spacing w:val="63"/>
                <w:sz w:val="24"/>
                <w:szCs w:val="24"/>
                <w:lang w:eastAsia="en-US"/>
              </w:rPr>
              <w:t xml:space="preserve"> </w:t>
            </w:r>
            <w:r w:rsidRPr="00DF65FB">
              <w:rPr>
                <w:rFonts w:ascii="Times New Roman" w:hAnsi="Times New Roman"/>
                <w:b/>
                <w:spacing w:val="-1"/>
                <w:sz w:val="24"/>
                <w:szCs w:val="24"/>
                <w:lang w:eastAsia="en-US"/>
              </w:rPr>
              <w:t>size.</w:t>
            </w:r>
            <w:r w:rsidRPr="00DF65FB">
              <w:rPr>
                <w:rFonts w:ascii="Times New Roman" w:hAnsi="Times New Roman"/>
                <w:b/>
                <w:spacing w:val="-2"/>
                <w:sz w:val="24"/>
                <w:szCs w:val="24"/>
                <w:lang w:eastAsia="en-US"/>
              </w:rPr>
              <w:t xml:space="preserve"> </w:t>
            </w:r>
            <w:r w:rsidRPr="00DF65FB">
              <w:rPr>
                <w:rFonts w:ascii="Times New Roman" w:hAnsi="Times New Roman"/>
                <w:b/>
                <w:spacing w:val="-1"/>
                <w:sz w:val="24"/>
                <w:szCs w:val="24"/>
                <w:lang w:eastAsia="en-US"/>
              </w:rPr>
              <w:t>Adopt</w:t>
            </w:r>
            <w:r w:rsidRPr="00DF65FB">
              <w:rPr>
                <w:rFonts w:ascii="Times New Roman" w:hAnsi="Times New Roman"/>
                <w:b/>
                <w:spacing w:val="-4"/>
                <w:sz w:val="24"/>
                <w:szCs w:val="24"/>
                <w:lang w:eastAsia="en-US"/>
              </w:rPr>
              <w:t xml:space="preserve"> </w:t>
            </w:r>
            <w:r w:rsidRPr="00DF65FB">
              <w:rPr>
                <w:rFonts w:ascii="Times New Roman" w:hAnsi="Times New Roman"/>
                <w:b/>
                <w:spacing w:val="-2"/>
                <w:sz w:val="24"/>
                <w:szCs w:val="24"/>
                <w:lang w:eastAsia="en-US"/>
              </w:rPr>
              <w:t>double-spacing.</w:t>
            </w:r>
            <w:r w:rsidRPr="00DF65FB">
              <w:rPr>
                <w:rFonts w:ascii="Times New Roman" w:hAnsi="Times New Roman"/>
                <w:b/>
                <w:sz w:val="24"/>
                <w:szCs w:val="24"/>
                <w:lang w:eastAsia="en-US"/>
              </w:rPr>
              <w:t xml:space="preserve"> </w:t>
            </w:r>
            <w:r w:rsidRPr="00DF65FB">
              <w:rPr>
                <w:rFonts w:ascii="Times New Roman" w:hAnsi="Times New Roman"/>
                <w:b/>
                <w:spacing w:val="-1"/>
                <w:sz w:val="24"/>
                <w:szCs w:val="24"/>
                <w:lang w:eastAsia="en-US"/>
              </w:rPr>
              <w:t>Please</w:t>
            </w:r>
            <w:r w:rsidRPr="00DF65FB">
              <w:rPr>
                <w:rFonts w:ascii="Times New Roman" w:hAnsi="Times New Roman"/>
                <w:b/>
                <w:spacing w:val="-4"/>
                <w:sz w:val="24"/>
                <w:szCs w:val="24"/>
                <w:lang w:eastAsia="en-US"/>
              </w:rPr>
              <w:t xml:space="preserve"> </w:t>
            </w:r>
            <w:r w:rsidRPr="00DF65FB">
              <w:rPr>
                <w:rFonts w:ascii="Times New Roman" w:hAnsi="Times New Roman"/>
                <w:b/>
                <w:spacing w:val="-2"/>
                <w:sz w:val="24"/>
                <w:szCs w:val="24"/>
                <w:lang w:eastAsia="en-US"/>
              </w:rPr>
              <w:t>follows</w:t>
            </w:r>
            <w:r w:rsidRPr="00DF65FB">
              <w:rPr>
                <w:rFonts w:ascii="Times New Roman" w:hAnsi="Times New Roman"/>
                <w:b/>
                <w:sz w:val="24"/>
                <w:szCs w:val="24"/>
                <w:lang w:eastAsia="en-US"/>
              </w:rPr>
              <w:t xml:space="preserve"> </w:t>
            </w:r>
            <w:r w:rsidRPr="00DF65FB">
              <w:rPr>
                <w:rFonts w:ascii="Times New Roman" w:hAnsi="Times New Roman"/>
                <w:b/>
                <w:spacing w:val="-2"/>
                <w:sz w:val="24"/>
                <w:szCs w:val="24"/>
                <w:lang w:eastAsia="en-US"/>
              </w:rPr>
              <w:t>the</w:t>
            </w:r>
            <w:r w:rsidRPr="00DF65FB">
              <w:rPr>
                <w:rFonts w:ascii="Times New Roman" w:hAnsi="Times New Roman"/>
                <w:b/>
                <w:spacing w:val="1"/>
                <w:sz w:val="24"/>
                <w:szCs w:val="24"/>
                <w:lang w:eastAsia="en-US"/>
              </w:rPr>
              <w:t xml:space="preserve"> </w:t>
            </w:r>
            <w:r w:rsidRPr="00DF65FB">
              <w:rPr>
                <w:rFonts w:ascii="Times New Roman" w:hAnsi="Times New Roman"/>
                <w:b/>
                <w:spacing w:val="-2"/>
                <w:sz w:val="24"/>
                <w:szCs w:val="24"/>
                <w:lang w:eastAsia="en-US"/>
              </w:rPr>
              <w:t xml:space="preserve">latest </w:t>
            </w:r>
            <w:r w:rsidRPr="00DF65FB">
              <w:rPr>
                <w:rFonts w:ascii="Times New Roman" w:hAnsi="Times New Roman"/>
                <w:b/>
                <w:spacing w:val="-1"/>
                <w:sz w:val="24"/>
                <w:szCs w:val="24"/>
                <w:lang w:eastAsia="en-US"/>
              </w:rPr>
              <w:t>APA</w:t>
            </w:r>
            <w:r w:rsidRPr="00DF65FB">
              <w:rPr>
                <w:rFonts w:ascii="Times New Roman" w:hAnsi="Times New Roman"/>
                <w:b/>
                <w:spacing w:val="-2"/>
                <w:sz w:val="24"/>
                <w:szCs w:val="24"/>
                <w:lang w:eastAsia="en-US"/>
              </w:rPr>
              <w:t xml:space="preserve"> Style (7</w:t>
            </w:r>
            <w:r w:rsidRPr="00DF65FB">
              <w:rPr>
                <w:rFonts w:ascii="Times New Roman" w:hAnsi="Times New Roman"/>
                <w:b/>
                <w:spacing w:val="-2"/>
                <w:sz w:val="24"/>
                <w:szCs w:val="24"/>
                <w:vertAlign w:val="superscript"/>
                <w:lang w:eastAsia="en-US"/>
              </w:rPr>
              <w:t>th</w:t>
            </w:r>
            <w:r w:rsidRPr="00DF65FB">
              <w:rPr>
                <w:rFonts w:ascii="Times New Roman" w:hAnsi="Times New Roman"/>
                <w:b/>
                <w:spacing w:val="-2"/>
                <w:sz w:val="24"/>
                <w:szCs w:val="24"/>
                <w:lang w:eastAsia="en-US"/>
              </w:rPr>
              <w:t xml:space="preserve"> version) </w:t>
            </w:r>
            <w:r w:rsidRPr="00DF65FB">
              <w:rPr>
                <w:rFonts w:ascii="Times New Roman" w:hAnsi="Times New Roman"/>
                <w:b/>
                <w:sz w:val="24"/>
                <w:szCs w:val="24"/>
                <w:lang w:eastAsia="en-US"/>
              </w:rPr>
              <w:t>for</w:t>
            </w:r>
            <w:r w:rsidRPr="00DF65FB">
              <w:rPr>
                <w:rFonts w:ascii="Times New Roman" w:hAnsi="Times New Roman"/>
                <w:b/>
                <w:spacing w:val="-3"/>
                <w:sz w:val="24"/>
                <w:szCs w:val="24"/>
                <w:lang w:eastAsia="en-US"/>
              </w:rPr>
              <w:t xml:space="preserve"> </w:t>
            </w:r>
            <w:r w:rsidRPr="00DF65FB">
              <w:rPr>
                <w:rFonts w:ascii="Times New Roman" w:hAnsi="Times New Roman"/>
                <w:b/>
                <w:spacing w:val="-2"/>
                <w:sz w:val="24"/>
                <w:szCs w:val="24"/>
                <w:lang w:eastAsia="en-US"/>
              </w:rPr>
              <w:t>table</w:t>
            </w:r>
            <w:r w:rsidRPr="00DF65FB">
              <w:rPr>
                <w:rFonts w:ascii="Times New Roman" w:hAnsi="Times New Roman"/>
                <w:b/>
                <w:spacing w:val="-1"/>
                <w:sz w:val="24"/>
                <w:szCs w:val="24"/>
                <w:lang w:eastAsia="en-US"/>
              </w:rPr>
              <w:t xml:space="preserve"> and</w:t>
            </w:r>
            <w:r w:rsidRPr="00DF65FB">
              <w:rPr>
                <w:rFonts w:ascii="Times New Roman" w:hAnsi="Times New Roman"/>
                <w:b/>
                <w:spacing w:val="-4"/>
                <w:sz w:val="24"/>
                <w:szCs w:val="24"/>
                <w:lang w:eastAsia="en-US"/>
              </w:rPr>
              <w:t xml:space="preserve"> </w:t>
            </w:r>
            <w:r w:rsidRPr="00DF65FB">
              <w:rPr>
                <w:rFonts w:ascii="Times New Roman" w:hAnsi="Times New Roman"/>
                <w:b/>
                <w:spacing w:val="-1"/>
                <w:sz w:val="24"/>
                <w:szCs w:val="24"/>
                <w:lang w:eastAsia="en-US"/>
              </w:rPr>
              <w:t xml:space="preserve">figure </w:t>
            </w:r>
            <w:r w:rsidRPr="00DF65FB">
              <w:rPr>
                <w:rFonts w:ascii="Times New Roman" w:hAnsi="Times New Roman"/>
                <w:b/>
                <w:spacing w:val="-2"/>
                <w:sz w:val="24"/>
                <w:szCs w:val="24"/>
                <w:lang w:eastAsia="en-US"/>
              </w:rPr>
              <w:t xml:space="preserve">formats, </w:t>
            </w:r>
            <w:r w:rsidRPr="00DF65FB">
              <w:rPr>
                <w:rFonts w:ascii="Times New Roman" w:hAnsi="Times New Roman"/>
                <w:b/>
                <w:spacing w:val="-1"/>
                <w:sz w:val="24"/>
                <w:szCs w:val="24"/>
                <w:lang w:eastAsia="en-US"/>
              </w:rPr>
              <w:t>citations</w:t>
            </w:r>
            <w:r w:rsidRPr="00DF65FB">
              <w:rPr>
                <w:rFonts w:ascii="Times New Roman" w:hAnsi="Times New Roman"/>
                <w:b/>
                <w:spacing w:val="-5"/>
                <w:sz w:val="24"/>
                <w:szCs w:val="24"/>
                <w:lang w:eastAsia="en-US"/>
              </w:rPr>
              <w:t xml:space="preserve"> </w:t>
            </w:r>
            <w:r w:rsidRPr="00DF65FB">
              <w:rPr>
                <w:rFonts w:ascii="Times New Roman" w:hAnsi="Times New Roman"/>
                <w:b/>
                <w:sz w:val="24"/>
                <w:szCs w:val="24"/>
                <w:lang w:eastAsia="en-US"/>
              </w:rPr>
              <w:t>and</w:t>
            </w:r>
            <w:r w:rsidRPr="00DF65FB">
              <w:rPr>
                <w:rFonts w:ascii="Times New Roman" w:hAnsi="Times New Roman"/>
                <w:b/>
                <w:spacing w:val="-4"/>
                <w:sz w:val="24"/>
                <w:szCs w:val="24"/>
                <w:lang w:eastAsia="en-US"/>
              </w:rPr>
              <w:t xml:space="preserve"> </w:t>
            </w:r>
            <w:r w:rsidRPr="00DF65FB">
              <w:rPr>
                <w:rFonts w:ascii="Times New Roman" w:hAnsi="Times New Roman"/>
                <w:b/>
                <w:spacing w:val="-2"/>
                <w:sz w:val="24"/>
                <w:szCs w:val="24"/>
                <w:lang w:eastAsia="en-US"/>
              </w:rPr>
              <w:t>references.</w:t>
            </w:r>
          </w:p>
        </w:tc>
      </w:tr>
      <w:tr w:rsidR="00DF65FB" w:rsidRPr="00DF65FB" w14:paraId="0029698A" w14:textId="77777777" w:rsidTr="00F97792">
        <w:trPr>
          <w:trHeight w:hRule="exact" w:val="413"/>
        </w:trPr>
        <w:tc>
          <w:tcPr>
            <w:tcW w:w="10089" w:type="dxa"/>
          </w:tcPr>
          <w:p w14:paraId="22FA8768" w14:textId="77777777" w:rsidR="00DF65FB" w:rsidRPr="00DF65FB" w:rsidRDefault="00DF65FB" w:rsidP="00DF65FB">
            <w:pPr>
              <w:widowControl w:val="0"/>
              <w:spacing w:before="127" w:after="0" w:line="240" w:lineRule="auto"/>
              <w:ind w:left="230"/>
              <w:rPr>
                <w:rFonts w:ascii="Times New Roman" w:eastAsia="Arial" w:hAnsi="Times New Roman"/>
                <w:b/>
                <w:sz w:val="24"/>
                <w:szCs w:val="24"/>
                <w:lang w:eastAsia="en-US"/>
              </w:rPr>
            </w:pPr>
            <w:r w:rsidRPr="00DF65FB">
              <w:rPr>
                <w:rFonts w:ascii="Times New Roman" w:hAnsi="Times New Roman"/>
                <w:b/>
                <w:sz w:val="24"/>
                <w:szCs w:val="24"/>
                <w:lang w:eastAsia="en-US"/>
              </w:rPr>
              <w:t>®Nang Yan College, Version</w:t>
            </w:r>
            <w:r w:rsidRPr="00DF65FB">
              <w:rPr>
                <w:rFonts w:ascii="Times New Roman" w:hAnsi="Times New Roman"/>
                <w:b/>
                <w:spacing w:val="-11"/>
                <w:sz w:val="24"/>
                <w:szCs w:val="24"/>
                <w:lang w:eastAsia="en-US"/>
              </w:rPr>
              <w:t xml:space="preserve"> 3 </w:t>
            </w:r>
            <w:r w:rsidRPr="00DF65FB">
              <w:rPr>
                <w:rFonts w:ascii="Times New Roman" w:hAnsi="Times New Roman"/>
                <w:b/>
                <w:spacing w:val="-1"/>
                <w:sz w:val="24"/>
                <w:szCs w:val="24"/>
                <w:lang w:eastAsia="en-US"/>
              </w:rPr>
              <w:t>updated</w:t>
            </w:r>
            <w:r w:rsidRPr="00DF65FB">
              <w:rPr>
                <w:rFonts w:ascii="Times New Roman" w:hAnsi="Times New Roman"/>
                <w:b/>
                <w:spacing w:val="-12"/>
                <w:sz w:val="24"/>
                <w:szCs w:val="24"/>
                <w:lang w:eastAsia="en-US"/>
              </w:rPr>
              <w:t xml:space="preserve"> </w:t>
            </w:r>
            <w:r w:rsidRPr="00DF65FB">
              <w:rPr>
                <w:rFonts w:ascii="Times New Roman" w:hAnsi="Times New Roman"/>
                <w:b/>
                <w:spacing w:val="-1"/>
                <w:sz w:val="24"/>
                <w:szCs w:val="24"/>
                <w:lang w:eastAsia="en-US"/>
              </w:rPr>
              <w:t>on</w:t>
            </w:r>
            <w:r w:rsidRPr="00DF65FB">
              <w:rPr>
                <w:rFonts w:ascii="Times New Roman" w:hAnsi="Times New Roman"/>
                <w:b/>
                <w:spacing w:val="-11"/>
                <w:sz w:val="24"/>
                <w:szCs w:val="24"/>
                <w:lang w:eastAsia="en-US"/>
              </w:rPr>
              <w:t xml:space="preserve"> 22 May 2023</w:t>
            </w:r>
          </w:p>
        </w:tc>
      </w:tr>
      <w:bookmarkEnd w:id="0"/>
    </w:tbl>
    <w:p w14:paraId="4FC294EB" w14:textId="77777777" w:rsidR="00DF65FB" w:rsidRPr="00DF65FB" w:rsidRDefault="00DF65FB" w:rsidP="00DF65FB"/>
    <w:p w14:paraId="008644E2" w14:textId="77777777" w:rsidR="00EA69CD" w:rsidRPr="00DF65FB" w:rsidRDefault="00EA69CD" w:rsidP="00EA69CD"/>
    <w:sectPr w:rsidR="00EA69CD" w:rsidRPr="00DF65FB" w:rsidSect="00EA69CD">
      <w:pgSz w:w="11906" w:h="16838"/>
      <w:pgMar w:top="720" w:right="567" w:bottom="720"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EFAA0" w14:textId="77777777" w:rsidR="003745E6" w:rsidRDefault="003745E6" w:rsidP="00585AFC">
      <w:pPr>
        <w:spacing w:after="0" w:line="240" w:lineRule="auto"/>
      </w:pPr>
      <w:r>
        <w:separator/>
      </w:r>
    </w:p>
  </w:endnote>
  <w:endnote w:type="continuationSeparator" w:id="0">
    <w:p w14:paraId="7469E044" w14:textId="77777777" w:rsidR="003745E6" w:rsidRDefault="003745E6" w:rsidP="0058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標楷體">
    <w:altName w:val="Microsoft YaHei"/>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2A8C" w14:textId="77777777" w:rsidR="00DA4CE7" w:rsidRDefault="00DA4CE7" w:rsidP="00E173BF">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9B233A0" w14:textId="77777777" w:rsidR="00DA4CE7" w:rsidRDefault="00DA4CE7" w:rsidP="003775E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3037" w14:textId="77777777" w:rsidR="00DA4CE7" w:rsidRDefault="00DA4CE7" w:rsidP="003775EE">
    <w:pPr>
      <w:pStyle w:val="a6"/>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A9F0" w14:textId="77777777" w:rsidR="003745E6" w:rsidRDefault="003745E6" w:rsidP="00585AFC">
      <w:pPr>
        <w:spacing w:after="0" w:line="240" w:lineRule="auto"/>
      </w:pPr>
      <w:r>
        <w:separator/>
      </w:r>
    </w:p>
  </w:footnote>
  <w:footnote w:type="continuationSeparator" w:id="0">
    <w:p w14:paraId="6FAD8391" w14:textId="77777777" w:rsidR="003745E6" w:rsidRDefault="003745E6" w:rsidP="00585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F094" w14:textId="77777777" w:rsidR="00DA4CE7" w:rsidRDefault="00DA4CE7">
    <w:pPr>
      <w:pStyle w:val="aa"/>
      <w:spacing w:line="14" w:lineRule="auto"/>
    </w:pPr>
    <w:r>
      <w:rPr>
        <w:noProof/>
      </w:rPr>
      <mc:AlternateContent>
        <mc:Choice Requires="wps">
          <w:drawing>
            <wp:anchor distT="0" distB="0" distL="114300" distR="114300" simplePos="0" relativeHeight="251660288" behindDoc="1" locked="0" layoutInCell="1" allowOverlap="1" wp14:anchorId="2AC14E9B" wp14:editId="54F16B58">
              <wp:simplePos x="0" y="0"/>
              <wp:positionH relativeFrom="page">
                <wp:posOffset>901700</wp:posOffset>
              </wp:positionH>
              <wp:positionV relativeFrom="page">
                <wp:posOffset>447675</wp:posOffset>
              </wp:positionV>
              <wp:extent cx="2164715" cy="3841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90197" w14:textId="14E6BDFE" w:rsidR="00DA4CE7" w:rsidRDefault="00DA4CE7">
                          <w:pPr>
                            <w:spacing w:before="15"/>
                            <w:ind w:left="20"/>
                            <w:rPr>
                              <w:sz w:val="15"/>
                            </w:rPr>
                          </w:pPr>
                          <w:r>
                            <w:rPr>
                              <w:sz w:val="15"/>
                            </w:rPr>
                            <w:t>Hong Kong Nang Yan College of Higher Education Bachelor of Social Work (Honours) Programme Second semester 202</w:t>
                          </w:r>
                          <w:r w:rsidR="00F76704">
                            <w:rPr>
                              <w:rFonts w:hint="eastAsia"/>
                              <w:sz w:val="15"/>
                            </w:rPr>
                            <w:t>5</w:t>
                          </w:r>
                          <w:r>
                            <w:rPr>
                              <w:sz w:val="15"/>
                            </w:rPr>
                            <w:t>-202</w:t>
                          </w:r>
                          <w:r w:rsidR="00F76704">
                            <w:rPr>
                              <w:rFonts w:hint="eastAsia"/>
                              <w:sz w:val="15"/>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14E9B" id="_x0000_t202" coordsize="21600,21600" o:spt="202" path="m,l,21600r21600,l21600,xe">
              <v:stroke joinstyle="miter"/>
              <v:path gradientshapeok="t" o:connecttype="rect"/>
            </v:shapetype>
            <v:shape id="Text Box 1" o:spid="_x0000_s1026" type="#_x0000_t202" style="position:absolute;left:0;text-align:left;margin-left:71pt;margin-top:35.25pt;width:170.45pt;height:30.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" filled="f" stroked="f">
              <v:textbox inset="0,0,0,0">
                <w:txbxContent>
                  <w:p w14:paraId="13E90197" w14:textId="14E6BDFE" w:rsidR="00DA4CE7" w:rsidRDefault="00DA4CE7">
                    <w:pPr>
                      <w:spacing w:before="15"/>
                      <w:ind w:left="20"/>
                      <w:rPr>
                        <w:sz w:val="15"/>
                      </w:rPr>
                    </w:pPr>
                    <w:r>
                      <w:rPr>
                        <w:sz w:val="15"/>
                      </w:rPr>
                      <w:t>Hong Kong Nang Yan College of Higher Education Bachelor of Social Work (Honours) Programme Second semester 202</w:t>
                    </w:r>
                    <w:r w:rsidR="00F76704">
                      <w:rPr>
                        <w:rFonts w:hint="eastAsia"/>
                        <w:sz w:val="15"/>
                      </w:rPr>
                      <w:t>5</w:t>
                    </w:r>
                    <w:r>
                      <w:rPr>
                        <w:sz w:val="15"/>
                      </w:rPr>
                      <w:t>-202</w:t>
                    </w:r>
                    <w:r w:rsidR="00F76704">
                      <w:rPr>
                        <w:rFonts w:hint="eastAsia"/>
                        <w:sz w:val="15"/>
                      </w:rPr>
                      <w:t>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092A" w14:textId="77777777" w:rsidR="00DA4CE7" w:rsidRDefault="00DA4CE7" w:rsidP="00DC167D">
    <w:pPr>
      <w:pStyle w:val="a4"/>
      <w:ind w:left="-199" w:hanging="425"/>
    </w:pPr>
    <w:r>
      <w:rPr>
        <w:noProof/>
      </w:rPr>
      <w:drawing>
        <wp:anchor distT="0" distB="0" distL="114300" distR="114300" simplePos="0" relativeHeight="251658240" behindDoc="0" locked="0" layoutInCell="1" allowOverlap="1" wp14:anchorId="4CB00368" wp14:editId="177F90F7">
          <wp:simplePos x="0" y="0"/>
          <wp:positionH relativeFrom="column">
            <wp:posOffset>-485775</wp:posOffset>
          </wp:positionH>
          <wp:positionV relativeFrom="paragraph">
            <wp:posOffset>-137160</wp:posOffset>
          </wp:positionV>
          <wp:extent cx="3048000" cy="952500"/>
          <wp:effectExtent l="0" t="0" r="0" b="0"/>
          <wp:wrapThrough wrapText="bothSides">
            <wp:wrapPolygon edited="0">
              <wp:start x="405" y="0"/>
              <wp:lineTo x="0" y="1728"/>
              <wp:lineTo x="0" y="19440"/>
              <wp:lineTo x="405" y="21168"/>
              <wp:lineTo x="21060" y="21168"/>
              <wp:lineTo x="21465" y="19440"/>
              <wp:lineTo x="21465" y="1728"/>
              <wp:lineTo x="21060" y="0"/>
              <wp:lineTo x="405" y="0"/>
            </wp:wrapPolygon>
          </wp:wrapThrough>
          <wp:docPr id="3" name="圖片 3" descr="主頁 - 香港能仁專上學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主頁 - 香港能仁專上學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000002F"/>
    <w:multiLevelType w:val="multilevel"/>
    <w:tmpl w:val="C9AC8996"/>
    <w:lvl w:ilvl="0">
      <w:start w:val="1"/>
      <w:numFmt w:val="bullet"/>
      <w:lvlText w:val=""/>
      <w:lvlJc w:val="left"/>
      <w:pPr>
        <w:ind w:left="360" w:hanging="360"/>
      </w:pPr>
      <w:rPr>
        <w:rFonts w:ascii="Wingdings" w:hAnsi="Wingding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000003B"/>
    <w:multiLevelType w:val="multilevel"/>
    <w:tmpl w:val="5A409C9E"/>
    <w:lvl w:ilvl="0">
      <w:start w:val="1"/>
      <w:numFmt w:val="decimal"/>
      <w:lvlText w:val="%1."/>
      <w:lvlJc w:val="left"/>
      <w:pPr>
        <w:tabs>
          <w:tab w:val="num" w:pos="1004"/>
        </w:tabs>
        <w:ind w:left="1004" w:hanging="720"/>
      </w:pPr>
      <w:rPr>
        <w:rFonts w:ascii="Times New Roman" w:eastAsia="新細明體" w:hAnsi="Times New Roman"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 w15:restartNumberingAfterBreak="0">
    <w:nsid w:val="001B4861"/>
    <w:multiLevelType w:val="hybridMultilevel"/>
    <w:tmpl w:val="FF0C375C"/>
    <w:lvl w:ilvl="0" w:tplc="4E628006">
      <w:start w:val="1"/>
      <w:numFmt w:val="lowerLetter"/>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08B1321"/>
    <w:multiLevelType w:val="hybridMultilevel"/>
    <w:tmpl w:val="E752DF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57808EA"/>
    <w:multiLevelType w:val="hybridMultilevel"/>
    <w:tmpl w:val="3CF2731A"/>
    <w:lvl w:ilvl="0" w:tplc="3DB01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75E60B6"/>
    <w:multiLevelType w:val="hybridMultilevel"/>
    <w:tmpl w:val="DD18A2FA"/>
    <w:lvl w:ilvl="0" w:tplc="554C97C4">
      <w:start w:val="1"/>
      <w:numFmt w:val="decimal"/>
      <w:lvlText w:val="%1."/>
      <w:lvlJc w:val="left"/>
      <w:pPr>
        <w:ind w:left="360" w:hanging="360"/>
      </w:pPr>
      <w:rPr>
        <w:rFonts w:eastAsia="Arial" w:hint="default"/>
        <w:i w:val="0"/>
        <w:u w:val="singl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81E0CC3"/>
    <w:multiLevelType w:val="hybridMultilevel"/>
    <w:tmpl w:val="7A6281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BB553E4"/>
    <w:multiLevelType w:val="hybridMultilevel"/>
    <w:tmpl w:val="8170042E"/>
    <w:lvl w:ilvl="0" w:tplc="A06A6D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1093CCB"/>
    <w:multiLevelType w:val="hybridMultilevel"/>
    <w:tmpl w:val="4E265C3C"/>
    <w:lvl w:ilvl="0" w:tplc="E06E62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3880CB5"/>
    <w:multiLevelType w:val="hybridMultilevel"/>
    <w:tmpl w:val="6EFAD3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3AB2F5F"/>
    <w:multiLevelType w:val="hybridMultilevel"/>
    <w:tmpl w:val="FC222F02"/>
    <w:lvl w:ilvl="0" w:tplc="B0C4ECF4">
      <w:start w:val="1"/>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5BB4CDB"/>
    <w:multiLevelType w:val="hybridMultilevel"/>
    <w:tmpl w:val="5DF281AE"/>
    <w:lvl w:ilvl="0" w:tplc="5C409E4E">
      <w:start w:val="4"/>
      <w:numFmt w:val="decimal"/>
      <w:lvlText w:val="%1."/>
      <w:lvlJc w:val="left"/>
      <w:pPr>
        <w:ind w:left="3540" w:hanging="361"/>
      </w:pPr>
      <w:rPr>
        <w:rFonts w:hint="default"/>
        <w:spacing w:val="0"/>
        <w:w w:val="100"/>
        <w:lang w:val="en-US" w:eastAsia="en-US" w:bidi="ar-SA"/>
      </w:rPr>
    </w:lvl>
    <w:lvl w:ilvl="1" w:tplc="B1B60E1E">
      <w:numFmt w:val="bullet"/>
      <w:lvlText w:val="•"/>
      <w:lvlJc w:val="left"/>
      <w:pPr>
        <w:ind w:left="4321" w:hanging="361"/>
      </w:pPr>
      <w:rPr>
        <w:rFonts w:hint="default"/>
        <w:lang w:val="en-US" w:eastAsia="en-US" w:bidi="ar-SA"/>
      </w:rPr>
    </w:lvl>
    <w:lvl w:ilvl="2" w:tplc="169CE046">
      <w:numFmt w:val="bullet"/>
      <w:lvlText w:val="•"/>
      <w:lvlJc w:val="left"/>
      <w:pPr>
        <w:ind w:left="5103" w:hanging="361"/>
      </w:pPr>
      <w:rPr>
        <w:rFonts w:hint="default"/>
        <w:lang w:val="en-US" w:eastAsia="en-US" w:bidi="ar-SA"/>
      </w:rPr>
    </w:lvl>
    <w:lvl w:ilvl="3" w:tplc="85327198">
      <w:numFmt w:val="bullet"/>
      <w:lvlText w:val="•"/>
      <w:lvlJc w:val="left"/>
      <w:pPr>
        <w:ind w:left="5885" w:hanging="361"/>
      </w:pPr>
      <w:rPr>
        <w:rFonts w:hint="default"/>
        <w:lang w:val="en-US" w:eastAsia="en-US" w:bidi="ar-SA"/>
      </w:rPr>
    </w:lvl>
    <w:lvl w:ilvl="4" w:tplc="641AB7D0">
      <w:numFmt w:val="bullet"/>
      <w:lvlText w:val="•"/>
      <w:lvlJc w:val="left"/>
      <w:pPr>
        <w:ind w:left="6667" w:hanging="361"/>
      </w:pPr>
      <w:rPr>
        <w:rFonts w:hint="default"/>
        <w:lang w:val="en-US" w:eastAsia="en-US" w:bidi="ar-SA"/>
      </w:rPr>
    </w:lvl>
    <w:lvl w:ilvl="5" w:tplc="4DBEC3EC">
      <w:numFmt w:val="bullet"/>
      <w:lvlText w:val="•"/>
      <w:lvlJc w:val="left"/>
      <w:pPr>
        <w:ind w:left="7449" w:hanging="361"/>
      </w:pPr>
      <w:rPr>
        <w:rFonts w:hint="default"/>
        <w:lang w:val="en-US" w:eastAsia="en-US" w:bidi="ar-SA"/>
      </w:rPr>
    </w:lvl>
    <w:lvl w:ilvl="6" w:tplc="CF0A7050">
      <w:numFmt w:val="bullet"/>
      <w:lvlText w:val="•"/>
      <w:lvlJc w:val="left"/>
      <w:pPr>
        <w:ind w:left="8231" w:hanging="361"/>
      </w:pPr>
      <w:rPr>
        <w:rFonts w:hint="default"/>
        <w:lang w:val="en-US" w:eastAsia="en-US" w:bidi="ar-SA"/>
      </w:rPr>
    </w:lvl>
    <w:lvl w:ilvl="7" w:tplc="356613CA">
      <w:numFmt w:val="bullet"/>
      <w:lvlText w:val="•"/>
      <w:lvlJc w:val="left"/>
      <w:pPr>
        <w:ind w:left="9013" w:hanging="361"/>
      </w:pPr>
      <w:rPr>
        <w:rFonts w:hint="default"/>
        <w:lang w:val="en-US" w:eastAsia="en-US" w:bidi="ar-SA"/>
      </w:rPr>
    </w:lvl>
    <w:lvl w:ilvl="8" w:tplc="9E4C71D2">
      <w:numFmt w:val="bullet"/>
      <w:lvlText w:val="•"/>
      <w:lvlJc w:val="left"/>
      <w:pPr>
        <w:ind w:left="9795" w:hanging="361"/>
      </w:pPr>
      <w:rPr>
        <w:rFonts w:hint="default"/>
        <w:lang w:val="en-US" w:eastAsia="en-US" w:bidi="ar-SA"/>
      </w:rPr>
    </w:lvl>
  </w:abstractNum>
  <w:abstractNum w:abstractNumId="14" w15:restartNumberingAfterBreak="0">
    <w:nsid w:val="193536E4"/>
    <w:multiLevelType w:val="hybridMultilevel"/>
    <w:tmpl w:val="EFA0594C"/>
    <w:lvl w:ilvl="0" w:tplc="08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A25319F"/>
    <w:multiLevelType w:val="hybridMultilevel"/>
    <w:tmpl w:val="BB3447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CA226EE"/>
    <w:multiLevelType w:val="hybridMultilevel"/>
    <w:tmpl w:val="4F60A2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CC44DAB"/>
    <w:multiLevelType w:val="hybridMultilevel"/>
    <w:tmpl w:val="CD663D16"/>
    <w:lvl w:ilvl="0" w:tplc="D5825E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F250F6C"/>
    <w:multiLevelType w:val="hybridMultilevel"/>
    <w:tmpl w:val="D4FA2252"/>
    <w:lvl w:ilvl="0" w:tplc="08CA9BEE">
      <w:start w:val="1"/>
      <w:numFmt w:val="bullet"/>
      <w:lvlText w:val="-"/>
      <w:lvlJc w:val="left"/>
      <w:pPr>
        <w:tabs>
          <w:tab w:val="num" w:pos="480"/>
        </w:tabs>
        <w:ind w:left="480" w:hanging="480"/>
      </w:pPr>
      <w:rPr>
        <w:rFonts w:ascii="新細明體" w:eastAsia="新細明體" w:hAnsi="新細明體" w:hint="eastAsia"/>
        <w:sz w:val="24"/>
        <w:szCs w:val="24"/>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291241DF"/>
    <w:multiLevelType w:val="hybridMultilevel"/>
    <w:tmpl w:val="66BEE05E"/>
    <w:lvl w:ilvl="0" w:tplc="208867EE">
      <w:numFmt w:val="bullet"/>
      <w:lvlText w:val="-"/>
      <w:lvlJc w:val="left"/>
      <w:pPr>
        <w:tabs>
          <w:tab w:val="num" w:pos="360"/>
        </w:tabs>
        <w:ind w:left="360" w:hanging="360"/>
      </w:pPr>
      <w:rPr>
        <w:rFonts w:ascii="Times New Roman" w:eastAsia="新細明體"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2E71535E"/>
    <w:multiLevelType w:val="hybridMultilevel"/>
    <w:tmpl w:val="1F486A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A440AA1"/>
    <w:multiLevelType w:val="hybridMultilevel"/>
    <w:tmpl w:val="59F0A51A"/>
    <w:lvl w:ilvl="0" w:tplc="C6AA220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3A5937A9"/>
    <w:multiLevelType w:val="hybridMultilevel"/>
    <w:tmpl w:val="08A27A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3C2F1A7D"/>
    <w:multiLevelType w:val="hybridMultilevel"/>
    <w:tmpl w:val="97342A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40E0CAB"/>
    <w:multiLevelType w:val="hybridMultilevel"/>
    <w:tmpl w:val="728007B0"/>
    <w:lvl w:ilvl="0" w:tplc="A28EBFE0">
      <w:start w:val="1"/>
      <w:numFmt w:val="decimal"/>
      <w:lvlText w:val="%1."/>
      <w:lvlJc w:val="left"/>
      <w:pPr>
        <w:ind w:left="360" w:hanging="360"/>
      </w:pPr>
      <w:rPr>
        <w:rFonts w:ascii="Times New Roman" w:hAnsi="Times New Roman" w:cs="Times New Roman"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6E808ED"/>
    <w:multiLevelType w:val="hybridMultilevel"/>
    <w:tmpl w:val="569E7412"/>
    <w:lvl w:ilvl="0" w:tplc="69FA25D2">
      <w:numFmt w:val="bullet"/>
      <w:lvlText w:val="●"/>
      <w:lvlJc w:val="left"/>
      <w:pPr>
        <w:ind w:left="468" w:hanging="361"/>
      </w:pPr>
      <w:rPr>
        <w:rFonts w:ascii="Calibri" w:eastAsia="Calibri" w:hAnsi="Calibri" w:cs="Calibri" w:hint="default"/>
        <w:spacing w:val="0"/>
        <w:w w:val="100"/>
        <w:lang w:val="en-US" w:eastAsia="en-US" w:bidi="ar-SA"/>
      </w:rPr>
    </w:lvl>
    <w:lvl w:ilvl="1" w:tplc="6CD4731E">
      <w:numFmt w:val="bullet"/>
      <w:lvlText w:val="•"/>
      <w:lvlJc w:val="left"/>
      <w:pPr>
        <w:ind w:left="1141" w:hanging="361"/>
      </w:pPr>
      <w:rPr>
        <w:rFonts w:hint="default"/>
        <w:lang w:val="en-US" w:eastAsia="en-US" w:bidi="ar-SA"/>
      </w:rPr>
    </w:lvl>
    <w:lvl w:ilvl="2" w:tplc="B182429C">
      <w:numFmt w:val="bullet"/>
      <w:lvlText w:val="•"/>
      <w:lvlJc w:val="left"/>
      <w:pPr>
        <w:ind w:left="1822" w:hanging="361"/>
      </w:pPr>
      <w:rPr>
        <w:rFonts w:hint="default"/>
        <w:lang w:val="en-US" w:eastAsia="en-US" w:bidi="ar-SA"/>
      </w:rPr>
    </w:lvl>
    <w:lvl w:ilvl="3" w:tplc="DC52E5CE">
      <w:numFmt w:val="bullet"/>
      <w:lvlText w:val="•"/>
      <w:lvlJc w:val="left"/>
      <w:pPr>
        <w:ind w:left="2503" w:hanging="361"/>
      </w:pPr>
      <w:rPr>
        <w:rFonts w:hint="default"/>
        <w:lang w:val="en-US" w:eastAsia="en-US" w:bidi="ar-SA"/>
      </w:rPr>
    </w:lvl>
    <w:lvl w:ilvl="4" w:tplc="B8AAFAFA">
      <w:numFmt w:val="bullet"/>
      <w:lvlText w:val="•"/>
      <w:lvlJc w:val="left"/>
      <w:pPr>
        <w:ind w:left="3184" w:hanging="361"/>
      </w:pPr>
      <w:rPr>
        <w:rFonts w:hint="default"/>
        <w:lang w:val="en-US" w:eastAsia="en-US" w:bidi="ar-SA"/>
      </w:rPr>
    </w:lvl>
    <w:lvl w:ilvl="5" w:tplc="E1484BE2">
      <w:numFmt w:val="bullet"/>
      <w:lvlText w:val="•"/>
      <w:lvlJc w:val="left"/>
      <w:pPr>
        <w:ind w:left="3865" w:hanging="361"/>
      </w:pPr>
      <w:rPr>
        <w:rFonts w:hint="default"/>
        <w:lang w:val="en-US" w:eastAsia="en-US" w:bidi="ar-SA"/>
      </w:rPr>
    </w:lvl>
    <w:lvl w:ilvl="6" w:tplc="8CA88FB2">
      <w:numFmt w:val="bullet"/>
      <w:lvlText w:val="•"/>
      <w:lvlJc w:val="left"/>
      <w:pPr>
        <w:ind w:left="4546" w:hanging="361"/>
      </w:pPr>
      <w:rPr>
        <w:rFonts w:hint="default"/>
        <w:lang w:val="en-US" w:eastAsia="en-US" w:bidi="ar-SA"/>
      </w:rPr>
    </w:lvl>
    <w:lvl w:ilvl="7" w:tplc="1584B922">
      <w:numFmt w:val="bullet"/>
      <w:lvlText w:val="•"/>
      <w:lvlJc w:val="left"/>
      <w:pPr>
        <w:ind w:left="5227" w:hanging="361"/>
      </w:pPr>
      <w:rPr>
        <w:rFonts w:hint="default"/>
        <w:lang w:val="en-US" w:eastAsia="en-US" w:bidi="ar-SA"/>
      </w:rPr>
    </w:lvl>
    <w:lvl w:ilvl="8" w:tplc="025E4096">
      <w:numFmt w:val="bullet"/>
      <w:lvlText w:val="•"/>
      <w:lvlJc w:val="left"/>
      <w:pPr>
        <w:ind w:left="5908" w:hanging="361"/>
      </w:pPr>
      <w:rPr>
        <w:rFonts w:hint="default"/>
        <w:lang w:val="en-US" w:eastAsia="en-US" w:bidi="ar-SA"/>
      </w:rPr>
    </w:lvl>
  </w:abstractNum>
  <w:abstractNum w:abstractNumId="26" w15:restartNumberingAfterBreak="0">
    <w:nsid w:val="4DF202C1"/>
    <w:multiLevelType w:val="hybridMultilevel"/>
    <w:tmpl w:val="C7FEDD8C"/>
    <w:lvl w:ilvl="0" w:tplc="04090001">
      <w:start w:val="1"/>
      <w:numFmt w:val="bullet"/>
      <w:lvlText w:val=""/>
      <w:lvlJc w:val="left"/>
      <w:pPr>
        <w:tabs>
          <w:tab w:val="num" w:pos="360"/>
        </w:tabs>
        <w:ind w:left="360" w:hanging="360"/>
      </w:pPr>
      <w:rPr>
        <w:rFonts w:ascii="Wingdings" w:hAnsi="Wingdings" w:hint="default"/>
      </w:rPr>
    </w:lvl>
    <w:lvl w:ilvl="1" w:tplc="661C9B84">
      <w:start w:val="5"/>
      <w:numFmt w:val="bullet"/>
      <w:lvlText w:val="-"/>
      <w:lvlJc w:val="left"/>
      <w:pPr>
        <w:tabs>
          <w:tab w:val="num" w:pos="840"/>
        </w:tabs>
        <w:ind w:left="840" w:hanging="360"/>
      </w:pPr>
      <w:rPr>
        <w:rFonts w:ascii="Times New Roman" w:eastAsia="新細明體"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53065277"/>
    <w:multiLevelType w:val="hybridMultilevel"/>
    <w:tmpl w:val="D4427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A96380"/>
    <w:multiLevelType w:val="hybridMultilevel"/>
    <w:tmpl w:val="FE6073E8"/>
    <w:lvl w:ilvl="0" w:tplc="BB08BD1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CC11DE8"/>
    <w:multiLevelType w:val="hybridMultilevel"/>
    <w:tmpl w:val="EFC28262"/>
    <w:lvl w:ilvl="0" w:tplc="D5269D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1791C4E"/>
    <w:multiLevelType w:val="hybridMultilevel"/>
    <w:tmpl w:val="E9700E94"/>
    <w:lvl w:ilvl="0" w:tplc="CA42DB8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651119F3"/>
    <w:multiLevelType w:val="multilevel"/>
    <w:tmpl w:val="00000002"/>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66732076"/>
    <w:multiLevelType w:val="hybridMultilevel"/>
    <w:tmpl w:val="2C729B0A"/>
    <w:lvl w:ilvl="0" w:tplc="9CBC5CB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6AA0577C"/>
    <w:multiLevelType w:val="hybridMultilevel"/>
    <w:tmpl w:val="0B94826C"/>
    <w:lvl w:ilvl="0" w:tplc="E8161188">
      <w:numFmt w:val="bullet"/>
      <w:lvlText w:val="●"/>
      <w:lvlJc w:val="left"/>
      <w:pPr>
        <w:ind w:left="840" w:hanging="360"/>
      </w:pPr>
      <w:rPr>
        <w:rFonts w:ascii="Arial" w:eastAsia="Arial" w:hAnsi="Arial" w:cs="Arial" w:hint="default"/>
        <w:w w:val="100"/>
        <w:sz w:val="20"/>
        <w:szCs w:val="20"/>
      </w:rPr>
    </w:lvl>
    <w:lvl w:ilvl="1" w:tplc="E424DA9A">
      <w:numFmt w:val="bullet"/>
      <w:lvlText w:val="•"/>
      <w:lvlJc w:val="left"/>
      <w:pPr>
        <w:ind w:left="1718" w:hanging="360"/>
      </w:pPr>
      <w:rPr>
        <w:rFonts w:hint="default"/>
      </w:rPr>
    </w:lvl>
    <w:lvl w:ilvl="2" w:tplc="D3980A9C">
      <w:numFmt w:val="bullet"/>
      <w:lvlText w:val="•"/>
      <w:lvlJc w:val="left"/>
      <w:pPr>
        <w:ind w:left="2596" w:hanging="360"/>
      </w:pPr>
      <w:rPr>
        <w:rFonts w:hint="default"/>
      </w:rPr>
    </w:lvl>
    <w:lvl w:ilvl="3" w:tplc="76CC06F0">
      <w:numFmt w:val="bullet"/>
      <w:lvlText w:val="•"/>
      <w:lvlJc w:val="left"/>
      <w:pPr>
        <w:ind w:left="3474" w:hanging="360"/>
      </w:pPr>
      <w:rPr>
        <w:rFonts w:hint="default"/>
      </w:rPr>
    </w:lvl>
    <w:lvl w:ilvl="4" w:tplc="9F3066F2">
      <w:numFmt w:val="bullet"/>
      <w:lvlText w:val="•"/>
      <w:lvlJc w:val="left"/>
      <w:pPr>
        <w:ind w:left="4352" w:hanging="360"/>
      </w:pPr>
      <w:rPr>
        <w:rFonts w:hint="default"/>
      </w:rPr>
    </w:lvl>
    <w:lvl w:ilvl="5" w:tplc="AEA6B3D0">
      <w:numFmt w:val="bullet"/>
      <w:lvlText w:val="•"/>
      <w:lvlJc w:val="left"/>
      <w:pPr>
        <w:ind w:left="5230" w:hanging="360"/>
      </w:pPr>
      <w:rPr>
        <w:rFonts w:hint="default"/>
      </w:rPr>
    </w:lvl>
    <w:lvl w:ilvl="6" w:tplc="AB00CF92">
      <w:numFmt w:val="bullet"/>
      <w:lvlText w:val="•"/>
      <w:lvlJc w:val="left"/>
      <w:pPr>
        <w:ind w:left="6108" w:hanging="360"/>
      </w:pPr>
      <w:rPr>
        <w:rFonts w:hint="default"/>
      </w:rPr>
    </w:lvl>
    <w:lvl w:ilvl="7" w:tplc="D4BA7CD6">
      <w:numFmt w:val="bullet"/>
      <w:lvlText w:val="•"/>
      <w:lvlJc w:val="left"/>
      <w:pPr>
        <w:ind w:left="6986" w:hanging="360"/>
      </w:pPr>
      <w:rPr>
        <w:rFonts w:hint="default"/>
      </w:rPr>
    </w:lvl>
    <w:lvl w:ilvl="8" w:tplc="A66615D2">
      <w:numFmt w:val="bullet"/>
      <w:lvlText w:val="•"/>
      <w:lvlJc w:val="left"/>
      <w:pPr>
        <w:ind w:left="7864" w:hanging="360"/>
      </w:pPr>
      <w:rPr>
        <w:rFonts w:hint="default"/>
      </w:rPr>
    </w:lvl>
  </w:abstractNum>
  <w:abstractNum w:abstractNumId="34" w15:restartNumberingAfterBreak="0">
    <w:nsid w:val="6EFB6F58"/>
    <w:multiLevelType w:val="hybridMultilevel"/>
    <w:tmpl w:val="B1582C9C"/>
    <w:lvl w:ilvl="0" w:tplc="E40AD492">
      <w:start w:val="1"/>
      <w:numFmt w:val="decimal"/>
      <w:lvlText w:val="%1."/>
      <w:lvlJc w:val="left"/>
      <w:pPr>
        <w:ind w:left="446"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B1C824C">
      <w:numFmt w:val="bullet"/>
      <w:lvlText w:val="•"/>
      <w:lvlJc w:val="left"/>
      <w:pPr>
        <w:ind w:left="1146" w:hanging="361"/>
      </w:pPr>
      <w:rPr>
        <w:rFonts w:hint="default"/>
        <w:lang w:val="en-US" w:eastAsia="en-US" w:bidi="ar-SA"/>
      </w:rPr>
    </w:lvl>
    <w:lvl w:ilvl="2" w:tplc="134C8C08">
      <w:numFmt w:val="bullet"/>
      <w:lvlText w:val="•"/>
      <w:lvlJc w:val="left"/>
      <w:pPr>
        <w:ind w:left="1853" w:hanging="361"/>
      </w:pPr>
      <w:rPr>
        <w:rFonts w:hint="default"/>
        <w:lang w:val="en-US" w:eastAsia="en-US" w:bidi="ar-SA"/>
      </w:rPr>
    </w:lvl>
    <w:lvl w:ilvl="3" w:tplc="905CA208">
      <w:numFmt w:val="bullet"/>
      <w:lvlText w:val="•"/>
      <w:lvlJc w:val="left"/>
      <w:pPr>
        <w:ind w:left="2559" w:hanging="361"/>
      </w:pPr>
      <w:rPr>
        <w:rFonts w:hint="default"/>
        <w:lang w:val="en-US" w:eastAsia="en-US" w:bidi="ar-SA"/>
      </w:rPr>
    </w:lvl>
    <w:lvl w:ilvl="4" w:tplc="7EFE5190">
      <w:numFmt w:val="bullet"/>
      <w:lvlText w:val="•"/>
      <w:lvlJc w:val="left"/>
      <w:pPr>
        <w:ind w:left="3266" w:hanging="361"/>
      </w:pPr>
      <w:rPr>
        <w:rFonts w:hint="default"/>
        <w:lang w:val="en-US" w:eastAsia="en-US" w:bidi="ar-SA"/>
      </w:rPr>
    </w:lvl>
    <w:lvl w:ilvl="5" w:tplc="79B8241C">
      <w:numFmt w:val="bullet"/>
      <w:lvlText w:val="•"/>
      <w:lvlJc w:val="left"/>
      <w:pPr>
        <w:ind w:left="3973" w:hanging="361"/>
      </w:pPr>
      <w:rPr>
        <w:rFonts w:hint="default"/>
        <w:lang w:val="en-US" w:eastAsia="en-US" w:bidi="ar-SA"/>
      </w:rPr>
    </w:lvl>
    <w:lvl w:ilvl="6" w:tplc="A5E01566">
      <w:numFmt w:val="bullet"/>
      <w:lvlText w:val="•"/>
      <w:lvlJc w:val="left"/>
      <w:pPr>
        <w:ind w:left="4679" w:hanging="361"/>
      </w:pPr>
      <w:rPr>
        <w:rFonts w:hint="default"/>
        <w:lang w:val="en-US" w:eastAsia="en-US" w:bidi="ar-SA"/>
      </w:rPr>
    </w:lvl>
    <w:lvl w:ilvl="7" w:tplc="27A2D48C">
      <w:numFmt w:val="bullet"/>
      <w:lvlText w:val="•"/>
      <w:lvlJc w:val="left"/>
      <w:pPr>
        <w:ind w:left="5386" w:hanging="361"/>
      </w:pPr>
      <w:rPr>
        <w:rFonts w:hint="default"/>
        <w:lang w:val="en-US" w:eastAsia="en-US" w:bidi="ar-SA"/>
      </w:rPr>
    </w:lvl>
    <w:lvl w:ilvl="8" w:tplc="87FAE8F2">
      <w:numFmt w:val="bullet"/>
      <w:lvlText w:val="•"/>
      <w:lvlJc w:val="left"/>
      <w:pPr>
        <w:ind w:left="6092" w:hanging="361"/>
      </w:pPr>
      <w:rPr>
        <w:rFonts w:hint="default"/>
        <w:lang w:val="en-US" w:eastAsia="en-US" w:bidi="ar-SA"/>
      </w:rPr>
    </w:lvl>
  </w:abstractNum>
  <w:abstractNum w:abstractNumId="35" w15:restartNumberingAfterBreak="0">
    <w:nsid w:val="6F782966"/>
    <w:multiLevelType w:val="hybridMultilevel"/>
    <w:tmpl w:val="E27E7ED2"/>
    <w:lvl w:ilvl="0" w:tplc="08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3FD030A"/>
    <w:multiLevelType w:val="hybridMultilevel"/>
    <w:tmpl w:val="A788B510"/>
    <w:lvl w:ilvl="0" w:tplc="B4FA6644">
      <w:start w:val="1"/>
      <w:numFmt w:val="upperRoman"/>
      <w:lvlText w:val="%1."/>
      <w:lvlJc w:val="left"/>
      <w:pPr>
        <w:ind w:left="360" w:hanging="360"/>
      </w:pPr>
      <w:rPr>
        <w:rFonts w:ascii="Times New Roman" w:eastAsiaTheme="minorEastAsia" w:hAnsi="Times New Roman" w:cs="Times New Roman"/>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4E96210"/>
    <w:multiLevelType w:val="hybridMultilevel"/>
    <w:tmpl w:val="B55AF0D0"/>
    <w:lvl w:ilvl="0" w:tplc="45D0D292">
      <w:start w:val="1"/>
      <w:numFmt w:val="lowerLetter"/>
      <w:lvlText w:val="%1."/>
      <w:lvlJc w:val="left"/>
      <w:pPr>
        <w:ind w:left="1200" w:hanging="48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8" w15:restartNumberingAfterBreak="0">
    <w:nsid w:val="76EF0A23"/>
    <w:multiLevelType w:val="hybridMultilevel"/>
    <w:tmpl w:val="CC902A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7721720"/>
    <w:multiLevelType w:val="hybridMultilevel"/>
    <w:tmpl w:val="A55C2244"/>
    <w:lvl w:ilvl="0" w:tplc="0C7683FE">
      <w:start w:val="1"/>
      <w:numFmt w:val="bullet"/>
      <w:lvlText w:val=""/>
      <w:lvlJc w:val="left"/>
      <w:pPr>
        <w:tabs>
          <w:tab w:val="num" w:pos="720"/>
        </w:tabs>
        <w:ind w:left="720" w:hanging="360"/>
      </w:pPr>
      <w:rPr>
        <w:rFonts w:ascii="Wingdings 3" w:hAnsi="Wingdings 3" w:hint="default"/>
      </w:rPr>
    </w:lvl>
    <w:lvl w:ilvl="1" w:tplc="2F30A74E" w:tentative="1">
      <w:start w:val="1"/>
      <w:numFmt w:val="bullet"/>
      <w:lvlText w:val=""/>
      <w:lvlJc w:val="left"/>
      <w:pPr>
        <w:tabs>
          <w:tab w:val="num" w:pos="1440"/>
        </w:tabs>
        <w:ind w:left="1440" w:hanging="360"/>
      </w:pPr>
      <w:rPr>
        <w:rFonts w:ascii="Wingdings 3" w:hAnsi="Wingdings 3" w:hint="default"/>
      </w:rPr>
    </w:lvl>
    <w:lvl w:ilvl="2" w:tplc="F0021EC8" w:tentative="1">
      <w:start w:val="1"/>
      <w:numFmt w:val="bullet"/>
      <w:lvlText w:val=""/>
      <w:lvlJc w:val="left"/>
      <w:pPr>
        <w:tabs>
          <w:tab w:val="num" w:pos="2160"/>
        </w:tabs>
        <w:ind w:left="2160" w:hanging="360"/>
      </w:pPr>
      <w:rPr>
        <w:rFonts w:ascii="Wingdings 3" w:hAnsi="Wingdings 3" w:hint="default"/>
      </w:rPr>
    </w:lvl>
    <w:lvl w:ilvl="3" w:tplc="62524ED8" w:tentative="1">
      <w:start w:val="1"/>
      <w:numFmt w:val="bullet"/>
      <w:lvlText w:val=""/>
      <w:lvlJc w:val="left"/>
      <w:pPr>
        <w:tabs>
          <w:tab w:val="num" w:pos="2880"/>
        </w:tabs>
        <w:ind w:left="2880" w:hanging="360"/>
      </w:pPr>
      <w:rPr>
        <w:rFonts w:ascii="Wingdings 3" w:hAnsi="Wingdings 3" w:hint="default"/>
      </w:rPr>
    </w:lvl>
    <w:lvl w:ilvl="4" w:tplc="49B4F1FA" w:tentative="1">
      <w:start w:val="1"/>
      <w:numFmt w:val="bullet"/>
      <w:lvlText w:val=""/>
      <w:lvlJc w:val="left"/>
      <w:pPr>
        <w:tabs>
          <w:tab w:val="num" w:pos="3600"/>
        </w:tabs>
        <w:ind w:left="3600" w:hanging="360"/>
      </w:pPr>
      <w:rPr>
        <w:rFonts w:ascii="Wingdings 3" w:hAnsi="Wingdings 3" w:hint="default"/>
      </w:rPr>
    </w:lvl>
    <w:lvl w:ilvl="5" w:tplc="894CB48E" w:tentative="1">
      <w:start w:val="1"/>
      <w:numFmt w:val="bullet"/>
      <w:lvlText w:val=""/>
      <w:lvlJc w:val="left"/>
      <w:pPr>
        <w:tabs>
          <w:tab w:val="num" w:pos="4320"/>
        </w:tabs>
        <w:ind w:left="4320" w:hanging="360"/>
      </w:pPr>
      <w:rPr>
        <w:rFonts w:ascii="Wingdings 3" w:hAnsi="Wingdings 3" w:hint="default"/>
      </w:rPr>
    </w:lvl>
    <w:lvl w:ilvl="6" w:tplc="5A18DA64" w:tentative="1">
      <w:start w:val="1"/>
      <w:numFmt w:val="bullet"/>
      <w:lvlText w:val=""/>
      <w:lvlJc w:val="left"/>
      <w:pPr>
        <w:tabs>
          <w:tab w:val="num" w:pos="5040"/>
        </w:tabs>
        <w:ind w:left="5040" w:hanging="360"/>
      </w:pPr>
      <w:rPr>
        <w:rFonts w:ascii="Wingdings 3" w:hAnsi="Wingdings 3" w:hint="default"/>
      </w:rPr>
    </w:lvl>
    <w:lvl w:ilvl="7" w:tplc="E58A8254" w:tentative="1">
      <w:start w:val="1"/>
      <w:numFmt w:val="bullet"/>
      <w:lvlText w:val=""/>
      <w:lvlJc w:val="left"/>
      <w:pPr>
        <w:tabs>
          <w:tab w:val="num" w:pos="5760"/>
        </w:tabs>
        <w:ind w:left="5760" w:hanging="360"/>
      </w:pPr>
      <w:rPr>
        <w:rFonts w:ascii="Wingdings 3" w:hAnsi="Wingdings 3" w:hint="default"/>
      </w:rPr>
    </w:lvl>
    <w:lvl w:ilvl="8" w:tplc="655E31A6"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79307A59"/>
    <w:multiLevelType w:val="hybridMultilevel"/>
    <w:tmpl w:val="4A7C0420"/>
    <w:lvl w:ilvl="0" w:tplc="5C023AC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1" w15:restartNumberingAfterBreak="0">
    <w:nsid w:val="7C4E1E65"/>
    <w:multiLevelType w:val="hybridMultilevel"/>
    <w:tmpl w:val="DAEC53EA"/>
    <w:lvl w:ilvl="0" w:tplc="FF4EF4DA">
      <w:start w:val="8"/>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7CD26B08"/>
    <w:multiLevelType w:val="hybridMultilevel"/>
    <w:tmpl w:val="B5BA1586"/>
    <w:lvl w:ilvl="0" w:tplc="2D6854FA">
      <w:start w:val="1"/>
      <w:numFmt w:val="decimal"/>
      <w:lvlText w:val="%1."/>
      <w:lvlJc w:val="left"/>
      <w:pPr>
        <w:tabs>
          <w:tab w:val="num" w:pos="360"/>
        </w:tabs>
        <w:ind w:left="360" w:hanging="360"/>
      </w:pPr>
      <w:rPr>
        <w:rFonts w:hint="default"/>
      </w:rPr>
    </w:lvl>
    <w:lvl w:ilvl="1" w:tplc="661C9B84">
      <w:start w:val="5"/>
      <w:numFmt w:val="bullet"/>
      <w:lvlText w:val="-"/>
      <w:lvlJc w:val="left"/>
      <w:pPr>
        <w:tabs>
          <w:tab w:val="num" w:pos="840"/>
        </w:tabs>
        <w:ind w:left="840" w:hanging="360"/>
      </w:pPr>
      <w:rPr>
        <w:rFonts w:ascii="Times New Roman" w:eastAsia="新細明體"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7"/>
  </w:num>
  <w:num w:numId="2">
    <w:abstractNumId w:val="42"/>
  </w:num>
  <w:num w:numId="3">
    <w:abstractNumId w:val="19"/>
  </w:num>
  <w:num w:numId="4">
    <w:abstractNumId w:val="18"/>
  </w:num>
  <w:num w:numId="5">
    <w:abstractNumId w:val="32"/>
  </w:num>
  <w:num w:numId="6">
    <w:abstractNumId w:val="20"/>
  </w:num>
  <w:num w:numId="7">
    <w:abstractNumId w:val="37"/>
  </w:num>
  <w:num w:numId="8">
    <w:abstractNumId w:val="4"/>
  </w:num>
  <w:num w:numId="9">
    <w:abstractNumId w:val="1"/>
  </w:num>
  <w:num w:numId="10">
    <w:abstractNumId w:val="26"/>
  </w:num>
  <w:num w:numId="11">
    <w:abstractNumId w:val="2"/>
  </w:num>
  <w:num w:numId="12">
    <w:abstractNumId w:val="3"/>
  </w:num>
  <w:num w:numId="13">
    <w:abstractNumId w:val="0"/>
  </w:num>
  <w:num w:numId="14">
    <w:abstractNumId w:val="5"/>
  </w:num>
  <w:num w:numId="15">
    <w:abstractNumId w:val="31"/>
  </w:num>
  <w:num w:numId="16">
    <w:abstractNumId w:val="8"/>
  </w:num>
  <w:num w:numId="17">
    <w:abstractNumId w:val="35"/>
  </w:num>
  <w:num w:numId="18">
    <w:abstractNumId w:val="14"/>
  </w:num>
  <w:num w:numId="19">
    <w:abstractNumId w:val="23"/>
  </w:num>
  <w:num w:numId="20">
    <w:abstractNumId w:val="19"/>
  </w:num>
  <w:num w:numId="21">
    <w:abstractNumId w:val="30"/>
  </w:num>
  <w:num w:numId="22">
    <w:abstractNumId w:val="10"/>
  </w:num>
  <w:num w:numId="23">
    <w:abstractNumId w:val="15"/>
  </w:num>
  <w:num w:numId="24">
    <w:abstractNumId w:val="6"/>
  </w:num>
  <w:num w:numId="25">
    <w:abstractNumId w:val="17"/>
  </w:num>
  <w:num w:numId="26">
    <w:abstractNumId w:val="38"/>
  </w:num>
  <w:num w:numId="27">
    <w:abstractNumId w:val="11"/>
  </w:num>
  <w:num w:numId="28">
    <w:abstractNumId w:val="22"/>
  </w:num>
  <w:num w:numId="29">
    <w:abstractNumId w:val="16"/>
  </w:num>
  <w:num w:numId="30">
    <w:abstractNumId w:val="12"/>
  </w:num>
  <w:num w:numId="31">
    <w:abstractNumId w:val="24"/>
  </w:num>
  <w:num w:numId="32">
    <w:abstractNumId w:val="9"/>
  </w:num>
  <w:num w:numId="33">
    <w:abstractNumId w:val="36"/>
  </w:num>
  <w:num w:numId="34">
    <w:abstractNumId w:val="21"/>
  </w:num>
  <w:num w:numId="35">
    <w:abstractNumId w:val="28"/>
  </w:num>
  <w:num w:numId="36">
    <w:abstractNumId w:val="41"/>
  </w:num>
  <w:num w:numId="37">
    <w:abstractNumId w:val="25"/>
  </w:num>
  <w:num w:numId="38">
    <w:abstractNumId w:val="40"/>
  </w:num>
  <w:num w:numId="39">
    <w:abstractNumId w:val="33"/>
  </w:num>
  <w:num w:numId="40">
    <w:abstractNumId w:val="34"/>
  </w:num>
  <w:num w:numId="41">
    <w:abstractNumId w:val="13"/>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F30"/>
    <w:rsid w:val="00010899"/>
    <w:rsid w:val="00015F16"/>
    <w:rsid w:val="0002151C"/>
    <w:rsid w:val="00023599"/>
    <w:rsid w:val="0002777C"/>
    <w:rsid w:val="000309B8"/>
    <w:rsid w:val="0003503D"/>
    <w:rsid w:val="0003543A"/>
    <w:rsid w:val="00035C71"/>
    <w:rsid w:val="00060A80"/>
    <w:rsid w:val="00081570"/>
    <w:rsid w:val="00092D08"/>
    <w:rsid w:val="00096235"/>
    <w:rsid w:val="00097DA5"/>
    <w:rsid w:val="000A04A8"/>
    <w:rsid w:val="000A2A95"/>
    <w:rsid w:val="000A777D"/>
    <w:rsid w:val="000B6B0B"/>
    <w:rsid w:val="000C75FA"/>
    <w:rsid w:val="000D4223"/>
    <w:rsid w:val="000D6AFE"/>
    <w:rsid w:val="000E4F6C"/>
    <w:rsid w:val="000F0524"/>
    <w:rsid w:val="000F112A"/>
    <w:rsid w:val="000F5E98"/>
    <w:rsid w:val="001000E6"/>
    <w:rsid w:val="00100A6E"/>
    <w:rsid w:val="00112A6C"/>
    <w:rsid w:val="00114DB0"/>
    <w:rsid w:val="00126C2A"/>
    <w:rsid w:val="001277A3"/>
    <w:rsid w:val="001307F2"/>
    <w:rsid w:val="001314D4"/>
    <w:rsid w:val="001323FC"/>
    <w:rsid w:val="00135563"/>
    <w:rsid w:val="001368C2"/>
    <w:rsid w:val="00150987"/>
    <w:rsid w:val="0016431F"/>
    <w:rsid w:val="00164DA6"/>
    <w:rsid w:val="00165400"/>
    <w:rsid w:val="001668B2"/>
    <w:rsid w:val="001671B4"/>
    <w:rsid w:val="001723D7"/>
    <w:rsid w:val="0017590B"/>
    <w:rsid w:val="001762DA"/>
    <w:rsid w:val="0017689C"/>
    <w:rsid w:val="001B15C6"/>
    <w:rsid w:val="001B407B"/>
    <w:rsid w:val="001B4A80"/>
    <w:rsid w:val="001C1713"/>
    <w:rsid w:val="001C1F20"/>
    <w:rsid w:val="001C49DC"/>
    <w:rsid w:val="001C506A"/>
    <w:rsid w:val="001C644D"/>
    <w:rsid w:val="001D08AC"/>
    <w:rsid w:val="001D15C3"/>
    <w:rsid w:val="001D197F"/>
    <w:rsid w:val="001D44DB"/>
    <w:rsid w:val="001E2E7B"/>
    <w:rsid w:val="001E3092"/>
    <w:rsid w:val="001F08DB"/>
    <w:rsid w:val="001F3ECB"/>
    <w:rsid w:val="001F7020"/>
    <w:rsid w:val="001F7920"/>
    <w:rsid w:val="002005F7"/>
    <w:rsid w:val="0020290A"/>
    <w:rsid w:val="00203590"/>
    <w:rsid w:val="002079ED"/>
    <w:rsid w:val="00211095"/>
    <w:rsid w:val="0021481A"/>
    <w:rsid w:val="002149AA"/>
    <w:rsid w:val="002157F9"/>
    <w:rsid w:val="002200B2"/>
    <w:rsid w:val="00222494"/>
    <w:rsid w:val="00222723"/>
    <w:rsid w:val="00223563"/>
    <w:rsid w:val="00224253"/>
    <w:rsid w:val="00230927"/>
    <w:rsid w:val="00230FB1"/>
    <w:rsid w:val="002368FD"/>
    <w:rsid w:val="002470DA"/>
    <w:rsid w:val="00252AB3"/>
    <w:rsid w:val="00261BD2"/>
    <w:rsid w:val="002626F0"/>
    <w:rsid w:val="002705F4"/>
    <w:rsid w:val="00272B3F"/>
    <w:rsid w:val="00280B6A"/>
    <w:rsid w:val="00281A03"/>
    <w:rsid w:val="00282F84"/>
    <w:rsid w:val="00293254"/>
    <w:rsid w:val="0029519A"/>
    <w:rsid w:val="00295CCD"/>
    <w:rsid w:val="002A11A0"/>
    <w:rsid w:val="002A6633"/>
    <w:rsid w:val="002A79A7"/>
    <w:rsid w:val="002A7EF9"/>
    <w:rsid w:val="002B3B8C"/>
    <w:rsid w:val="002C01D8"/>
    <w:rsid w:val="002C4D16"/>
    <w:rsid w:val="002C688F"/>
    <w:rsid w:val="002D2E4A"/>
    <w:rsid w:val="002E0330"/>
    <w:rsid w:val="002E0A8A"/>
    <w:rsid w:val="002E2064"/>
    <w:rsid w:val="002E69F0"/>
    <w:rsid w:val="002E7190"/>
    <w:rsid w:val="002F2A9D"/>
    <w:rsid w:val="002F2FD3"/>
    <w:rsid w:val="002F72DA"/>
    <w:rsid w:val="003038AE"/>
    <w:rsid w:val="0030742A"/>
    <w:rsid w:val="0031224E"/>
    <w:rsid w:val="00312458"/>
    <w:rsid w:val="003134F7"/>
    <w:rsid w:val="00314C5C"/>
    <w:rsid w:val="0031588B"/>
    <w:rsid w:val="00315F68"/>
    <w:rsid w:val="00322FB3"/>
    <w:rsid w:val="003236A3"/>
    <w:rsid w:val="00324E5D"/>
    <w:rsid w:val="0032726F"/>
    <w:rsid w:val="00330A6D"/>
    <w:rsid w:val="00330EA3"/>
    <w:rsid w:val="0033221E"/>
    <w:rsid w:val="00332B13"/>
    <w:rsid w:val="00332EEE"/>
    <w:rsid w:val="00334A2C"/>
    <w:rsid w:val="00335C80"/>
    <w:rsid w:val="003428E7"/>
    <w:rsid w:val="00343119"/>
    <w:rsid w:val="00344B3C"/>
    <w:rsid w:val="0034619B"/>
    <w:rsid w:val="003550A3"/>
    <w:rsid w:val="00361874"/>
    <w:rsid w:val="00364279"/>
    <w:rsid w:val="003711A2"/>
    <w:rsid w:val="0037136C"/>
    <w:rsid w:val="003743AF"/>
    <w:rsid w:val="003745E6"/>
    <w:rsid w:val="003749AB"/>
    <w:rsid w:val="00376A5A"/>
    <w:rsid w:val="003775EE"/>
    <w:rsid w:val="00384707"/>
    <w:rsid w:val="0039129C"/>
    <w:rsid w:val="00391E73"/>
    <w:rsid w:val="00392316"/>
    <w:rsid w:val="003979A8"/>
    <w:rsid w:val="00397D60"/>
    <w:rsid w:val="003A2BEE"/>
    <w:rsid w:val="003A4DBA"/>
    <w:rsid w:val="003B0706"/>
    <w:rsid w:val="003C32D6"/>
    <w:rsid w:val="003E290B"/>
    <w:rsid w:val="003F6B7F"/>
    <w:rsid w:val="004030A1"/>
    <w:rsid w:val="00410177"/>
    <w:rsid w:val="00411721"/>
    <w:rsid w:val="004165C1"/>
    <w:rsid w:val="00421D62"/>
    <w:rsid w:val="004220EF"/>
    <w:rsid w:val="00422474"/>
    <w:rsid w:val="00422C69"/>
    <w:rsid w:val="00426740"/>
    <w:rsid w:val="004306C7"/>
    <w:rsid w:val="004359A9"/>
    <w:rsid w:val="00435B2B"/>
    <w:rsid w:val="00436A76"/>
    <w:rsid w:val="00437AF4"/>
    <w:rsid w:val="00444470"/>
    <w:rsid w:val="0045340C"/>
    <w:rsid w:val="0045475A"/>
    <w:rsid w:val="00463C4E"/>
    <w:rsid w:val="004646A9"/>
    <w:rsid w:val="00475718"/>
    <w:rsid w:val="00477CFF"/>
    <w:rsid w:val="004851D9"/>
    <w:rsid w:val="00497B78"/>
    <w:rsid w:val="004A5E16"/>
    <w:rsid w:val="004B14C8"/>
    <w:rsid w:val="004B51B1"/>
    <w:rsid w:val="004B5D3B"/>
    <w:rsid w:val="004C4130"/>
    <w:rsid w:val="004C47C8"/>
    <w:rsid w:val="004C5818"/>
    <w:rsid w:val="004D43CF"/>
    <w:rsid w:val="004D4795"/>
    <w:rsid w:val="004D4DEF"/>
    <w:rsid w:val="004E049C"/>
    <w:rsid w:val="004F6A8F"/>
    <w:rsid w:val="005009F6"/>
    <w:rsid w:val="00502719"/>
    <w:rsid w:val="0050296A"/>
    <w:rsid w:val="00504C50"/>
    <w:rsid w:val="00506909"/>
    <w:rsid w:val="0051526A"/>
    <w:rsid w:val="005251B3"/>
    <w:rsid w:val="00552C52"/>
    <w:rsid w:val="0055335A"/>
    <w:rsid w:val="005551CE"/>
    <w:rsid w:val="0056084B"/>
    <w:rsid w:val="00561142"/>
    <w:rsid w:val="00562631"/>
    <w:rsid w:val="005720AB"/>
    <w:rsid w:val="00576F5F"/>
    <w:rsid w:val="00585AFC"/>
    <w:rsid w:val="0059274E"/>
    <w:rsid w:val="00592FC8"/>
    <w:rsid w:val="005B1E72"/>
    <w:rsid w:val="005B310E"/>
    <w:rsid w:val="005B327D"/>
    <w:rsid w:val="005D52CB"/>
    <w:rsid w:val="005E055A"/>
    <w:rsid w:val="005E4896"/>
    <w:rsid w:val="005F113A"/>
    <w:rsid w:val="00604BAE"/>
    <w:rsid w:val="00615DDC"/>
    <w:rsid w:val="00617380"/>
    <w:rsid w:val="00627027"/>
    <w:rsid w:val="0065373D"/>
    <w:rsid w:val="00663E5A"/>
    <w:rsid w:val="0066401A"/>
    <w:rsid w:val="00667B73"/>
    <w:rsid w:val="0067765B"/>
    <w:rsid w:val="0068260A"/>
    <w:rsid w:val="006852E7"/>
    <w:rsid w:val="006854B5"/>
    <w:rsid w:val="00687F05"/>
    <w:rsid w:val="0069151A"/>
    <w:rsid w:val="00693E4B"/>
    <w:rsid w:val="006943EC"/>
    <w:rsid w:val="006951E3"/>
    <w:rsid w:val="006960F1"/>
    <w:rsid w:val="0069755D"/>
    <w:rsid w:val="006A7FA0"/>
    <w:rsid w:val="006C0A3F"/>
    <w:rsid w:val="006C79AA"/>
    <w:rsid w:val="006D1DED"/>
    <w:rsid w:val="006D208C"/>
    <w:rsid w:val="006E2103"/>
    <w:rsid w:val="006E29EB"/>
    <w:rsid w:val="006E4593"/>
    <w:rsid w:val="006F2801"/>
    <w:rsid w:val="006F44FA"/>
    <w:rsid w:val="006F6E7D"/>
    <w:rsid w:val="006F71AB"/>
    <w:rsid w:val="006F79E5"/>
    <w:rsid w:val="00700C08"/>
    <w:rsid w:val="00701931"/>
    <w:rsid w:val="00721818"/>
    <w:rsid w:val="00721CFF"/>
    <w:rsid w:val="00725416"/>
    <w:rsid w:val="00733743"/>
    <w:rsid w:val="00737D0B"/>
    <w:rsid w:val="00741392"/>
    <w:rsid w:val="00750F40"/>
    <w:rsid w:val="00766BEE"/>
    <w:rsid w:val="00766D90"/>
    <w:rsid w:val="00770A4D"/>
    <w:rsid w:val="00770F30"/>
    <w:rsid w:val="007723CF"/>
    <w:rsid w:val="007737A4"/>
    <w:rsid w:val="007743ED"/>
    <w:rsid w:val="0077751D"/>
    <w:rsid w:val="00777D0F"/>
    <w:rsid w:val="00783097"/>
    <w:rsid w:val="007849DC"/>
    <w:rsid w:val="00787ADA"/>
    <w:rsid w:val="00797BFE"/>
    <w:rsid w:val="00797BFF"/>
    <w:rsid w:val="007A38C2"/>
    <w:rsid w:val="007A5974"/>
    <w:rsid w:val="007A5C94"/>
    <w:rsid w:val="007B2083"/>
    <w:rsid w:val="007B3779"/>
    <w:rsid w:val="007B7587"/>
    <w:rsid w:val="007C2F7F"/>
    <w:rsid w:val="007D1E02"/>
    <w:rsid w:val="007D7E07"/>
    <w:rsid w:val="007E54AC"/>
    <w:rsid w:val="007E7AA0"/>
    <w:rsid w:val="007F28BD"/>
    <w:rsid w:val="007F4079"/>
    <w:rsid w:val="007F6602"/>
    <w:rsid w:val="00800F20"/>
    <w:rsid w:val="008022D3"/>
    <w:rsid w:val="00815860"/>
    <w:rsid w:val="0081635D"/>
    <w:rsid w:val="00824ACB"/>
    <w:rsid w:val="00824C65"/>
    <w:rsid w:val="00827B9E"/>
    <w:rsid w:val="00831353"/>
    <w:rsid w:val="008343E4"/>
    <w:rsid w:val="00842C3B"/>
    <w:rsid w:val="008461B1"/>
    <w:rsid w:val="00851181"/>
    <w:rsid w:val="00853624"/>
    <w:rsid w:val="00853D99"/>
    <w:rsid w:val="00857A36"/>
    <w:rsid w:val="00861652"/>
    <w:rsid w:val="00862F84"/>
    <w:rsid w:val="00863876"/>
    <w:rsid w:val="0086666D"/>
    <w:rsid w:val="00866B78"/>
    <w:rsid w:val="00873630"/>
    <w:rsid w:val="008736A9"/>
    <w:rsid w:val="008848DD"/>
    <w:rsid w:val="00884D15"/>
    <w:rsid w:val="00890B66"/>
    <w:rsid w:val="00891521"/>
    <w:rsid w:val="008953C0"/>
    <w:rsid w:val="00896766"/>
    <w:rsid w:val="008970D1"/>
    <w:rsid w:val="008A064B"/>
    <w:rsid w:val="008A68AE"/>
    <w:rsid w:val="008B43DB"/>
    <w:rsid w:val="008B725E"/>
    <w:rsid w:val="008B785C"/>
    <w:rsid w:val="008C062C"/>
    <w:rsid w:val="008C10FA"/>
    <w:rsid w:val="008C2F2A"/>
    <w:rsid w:val="008D138A"/>
    <w:rsid w:val="008D1D13"/>
    <w:rsid w:val="008D2711"/>
    <w:rsid w:val="008D3179"/>
    <w:rsid w:val="008E003C"/>
    <w:rsid w:val="008F290F"/>
    <w:rsid w:val="00921821"/>
    <w:rsid w:val="00922DD4"/>
    <w:rsid w:val="00924CFA"/>
    <w:rsid w:val="009258CD"/>
    <w:rsid w:val="009279F6"/>
    <w:rsid w:val="00932CC2"/>
    <w:rsid w:val="00934F95"/>
    <w:rsid w:val="009410F5"/>
    <w:rsid w:val="009411C4"/>
    <w:rsid w:val="00952B19"/>
    <w:rsid w:val="00955E61"/>
    <w:rsid w:val="00960233"/>
    <w:rsid w:val="00970A0B"/>
    <w:rsid w:val="009738BA"/>
    <w:rsid w:val="00977385"/>
    <w:rsid w:val="009834C3"/>
    <w:rsid w:val="00986A59"/>
    <w:rsid w:val="00987801"/>
    <w:rsid w:val="00997261"/>
    <w:rsid w:val="009A2BBC"/>
    <w:rsid w:val="009A3377"/>
    <w:rsid w:val="009A639F"/>
    <w:rsid w:val="009A70AA"/>
    <w:rsid w:val="009B0665"/>
    <w:rsid w:val="009B36BA"/>
    <w:rsid w:val="009B54B4"/>
    <w:rsid w:val="009C0788"/>
    <w:rsid w:val="009C37EC"/>
    <w:rsid w:val="009C47BB"/>
    <w:rsid w:val="009C6E8F"/>
    <w:rsid w:val="009C785F"/>
    <w:rsid w:val="009D7341"/>
    <w:rsid w:val="009E3342"/>
    <w:rsid w:val="009E5CA6"/>
    <w:rsid w:val="009F6E21"/>
    <w:rsid w:val="00A03030"/>
    <w:rsid w:val="00A04695"/>
    <w:rsid w:val="00A06DA2"/>
    <w:rsid w:val="00A14973"/>
    <w:rsid w:val="00A2430F"/>
    <w:rsid w:val="00A30474"/>
    <w:rsid w:val="00A34161"/>
    <w:rsid w:val="00A42EA6"/>
    <w:rsid w:val="00A46536"/>
    <w:rsid w:val="00A478D7"/>
    <w:rsid w:val="00A5101E"/>
    <w:rsid w:val="00A56E0E"/>
    <w:rsid w:val="00A5786C"/>
    <w:rsid w:val="00A6287A"/>
    <w:rsid w:val="00A64981"/>
    <w:rsid w:val="00A65054"/>
    <w:rsid w:val="00A82911"/>
    <w:rsid w:val="00A87539"/>
    <w:rsid w:val="00A95938"/>
    <w:rsid w:val="00AA068B"/>
    <w:rsid w:val="00AA46A7"/>
    <w:rsid w:val="00AA6243"/>
    <w:rsid w:val="00AB3B92"/>
    <w:rsid w:val="00AB41C3"/>
    <w:rsid w:val="00AB56A6"/>
    <w:rsid w:val="00AC4F3D"/>
    <w:rsid w:val="00AD0222"/>
    <w:rsid w:val="00AD6559"/>
    <w:rsid w:val="00AD7BC1"/>
    <w:rsid w:val="00AE5BB3"/>
    <w:rsid w:val="00AF153F"/>
    <w:rsid w:val="00AF1FBD"/>
    <w:rsid w:val="00AF4304"/>
    <w:rsid w:val="00AF67AA"/>
    <w:rsid w:val="00B0435E"/>
    <w:rsid w:val="00B122A7"/>
    <w:rsid w:val="00B1776E"/>
    <w:rsid w:val="00B2091B"/>
    <w:rsid w:val="00B26A9C"/>
    <w:rsid w:val="00B273A2"/>
    <w:rsid w:val="00B3380E"/>
    <w:rsid w:val="00B34261"/>
    <w:rsid w:val="00B41F68"/>
    <w:rsid w:val="00B44C71"/>
    <w:rsid w:val="00B50AED"/>
    <w:rsid w:val="00B6473C"/>
    <w:rsid w:val="00B70F8C"/>
    <w:rsid w:val="00B72B9D"/>
    <w:rsid w:val="00B77326"/>
    <w:rsid w:val="00B807E9"/>
    <w:rsid w:val="00B80F02"/>
    <w:rsid w:val="00B92A70"/>
    <w:rsid w:val="00B93D8C"/>
    <w:rsid w:val="00BA0E28"/>
    <w:rsid w:val="00BA260A"/>
    <w:rsid w:val="00BB211C"/>
    <w:rsid w:val="00BB25EB"/>
    <w:rsid w:val="00BC1852"/>
    <w:rsid w:val="00BC35CD"/>
    <w:rsid w:val="00BC494C"/>
    <w:rsid w:val="00BD6273"/>
    <w:rsid w:val="00BE11F7"/>
    <w:rsid w:val="00BF03B4"/>
    <w:rsid w:val="00BF1F82"/>
    <w:rsid w:val="00BF644E"/>
    <w:rsid w:val="00BF6802"/>
    <w:rsid w:val="00BF7216"/>
    <w:rsid w:val="00C01228"/>
    <w:rsid w:val="00C01A42"/>
    <w:rsid w:val="00C028D0"/>
    <w:rsid w:val="00C070F1"/>
    <w:rsid w:val="00C11AEF"/>
    <w:rsid w:val="00C127D6"/>
    <w:rsid w:val="00C12C49"/>
    <w:rsid w:val="00C1510B"/>
    <w:rsid w:val="00C22FF1"/>
    <w:rsid w:val="00C322CC"/>
    <w:rsid w:val="00C34335"/>
    <w:rsid w:val="00C355CB"/>
    <w:rsid w:val="00C4094E"/>
    <w:rsid w:val="00C439ED"/>
    <w:rsid w:val="00C44029"/>
    <w:rsid w:val="00C44FAC"/>
    <w:rsid w:val="00C669F1"/>
    <w:rsid w:val="00C70E64"/>
    <w:rsid w:val="00C74127"/>
    <w:rsid w:val="00C81943"/>
    <w:rsid w:val="00C82A05"/>
    <w:rsid w:val="00C85C45"/>
    <w:rsid w:val="00C8750F"/>
    <w:rsid w:val="00C93925"/>
    <w:rsid w:val="00C945ED"/>
    <w:rsid w:val="00C95762"/>
    <w:rsid w:val="00CA5C9F"/>
    <w:rsid w:val="00CB3347"/>
    <w:rsid w:val="00CB4436"/>
    <w:rsid w:val="00CC076F"/>
    <w:rsid w:val="00CC1860"/>
    <w:rsid w:val="00CC2827"/>
    <w:rsid w:val="00CD02C4"/>
    <w:rsid w:val="00CD6A7E"/>
    <w:rsid w:val="00CD7CBC"/>
    <w:rsid w:val="00CE5774"/>
    <w:rsid w:val="00D01CBB"/>
    <w:rsid w:val="00D02C49"/>
    <w:rsid w:val="00D13F41"/>
    <w:rsid w:val="00D15D56"/>
    <w:rsid w:val="00D22EF7"/>
    <w:rsid w:val="00D30CF4"/>
    <w:rsid w:val="00D31D18"/>
    <w:rsid w:val="00D3496E"/>
    <w:rsid w:val="00D41A48"/>
    <w:rsid w:val="00D601A3"/>
    <w:rsid w:val="00D63FFA"/>
    <w:rsid w:val="00D66674"/>
    <w:rsid w:val="00D71BA7"/>
    <w:rsid w:val="00D739A2"/>
    <w:rsid w:val="00D9083D"/>
    <w:rsid w:val="00D94174"/>
    <w:rsid w:val="00D94F11"/>
    <w:rsid w:val="00DA0D55"/>
    <w:rsid w:val="00DA4CE7"/>
    <w:rsid w:val="00DC163A"/>
    <w:rsid w:val="00DC167D"/>
    <w:rsid w:val="00DC1BF5"/>
    <w:rsid w:val="00DC2B09"/>
    <w:rsid w:val="00DC49DE"/>
    <w:rsid w:val="00DC6250"/>
    <w:rsid w:val="00DC7FF1"/>
    <w:rsid w:val="00DD09A5"/>
    <w:rsid w:val="00DD27BE"/>
    <w:rsid w:val="00DD44FD"/>
    <w:rsid w:val="00DD4A42"/>
    <w:rsid w:val="00DE0AB9"/>
    <w:rsid w:val="00DE62D3"/>
    <w:rsid w:val="00DE7BE5"/>
    <w:rsid w:val="00DF139F"/>
    <w:rsid w:val="00DF2130"/>
    <w:rsid w:val="00DF4135"/>
    <w:rsid w:val="00DF571F"/>
    <w:rsid w:val="00DF648C"/>
    <w:rsid w:val="00DF65FB"/>
    <w:rsid w:val="00E046C0"/>
    <w:rsid w:val="00E10471"/>
    <w:rsid w:val="00E14D34"/>
    <w:rsid w:val="00E173BF"/>
    <w:rsid w:val="00E34280"/>
    <w:rsid w:val="00E43A51"/>
    <w:rsid w:val="00E44292"/>
    <w:rsid w:val="00E53689"/>
    <w:rsid w:val="00E61D9B"/>
    <w:rsid w:val="00E65538"/>
    <w:rsid w:val="00E65B9A"/>
    <w:rsid w:val="00E67574"/>
    <w:rsid w:val="00E70DD5"/>
    <w:rsid w:val="00E8036B"/>
    <w:rsid w:val="00E848ED"/>
    <w:rsid w:val="00E8564F"/>
    <w:rsid w:val="00EA69CD"/>
    <w:rsid w:val="00EB3A1C"/>
    <w:rsid w:val="00EB5430"/>
    <w:rsid w:val="00EC760A"/>
    <w:rsid w:val="00ED5B5F"/>
    <w:rsid w:val="00EE00A8"/>
    <w:rsid w:val="00EE2CDD"/>
    <w:rsid w:val="00EE3C72"/>
    <w:rsid w:val="00EE40FF"/>
    <w:rsid w:val="00EE4429"/>
    <w:rsid w:val="00EE5F43"/>
    <w:rsid w:val="00EF0CD1"/>
    <w:rsid w:val="00F018AD"/>
    <w:rsid w:val="00F071E9"/>
    <w:rsid w:val="00F074CC"/>
    <w:rsid w:val="00F10127"/>
    <w:rsid w:val="00F246A0"/>
    <w:rsid w:val="00F25701"/>
    <w:rsid w:val="00F33D4A"/>
    <w:rsid w:val="00F351F4"/>
    <w:rsid w:val="00F355D4"/>
    <w:rsid w:val="00F35864"/>
    <w:rsid w:val="00F362E1"/>
    <w:rsid w:val="00F4208C"/>
    <w:rsid w:val="00F456C8"/>
    <w:rsid w:val="00F464A8"/>
    <w:rsid w:val="00F540DD"/>
    <w:rsid w:val="00F62408"/>
    <w:rsid w:val="00F64BF2"/>
    <w:rsid w:val="00F65841"/>
    <w:rsid w:val="00F71C64"/>
    <w:rsid w:val="00F76704"/>
    <w:rsid w:val="00F8188D"/>
    <w:rsid w:val="00F926C9"/>
    <w:rsid w:val="00F93AED"/>
    <w:rsid w:val="00F945A4"/>
    <w:rsid w:val="00F96320"/>
    <w:rsid w:val="00F96C90"/>
    <w:rsid w:val="00F97244"/>
    <w:rsid w:val="00FA1246"/>
    <w:rsid w:val="00FA2789"/>
    <w:rsid w:val="00FA4F4A"/>
    <w:rsid w:val="00FA58C0"/>
    <w:rsid w:val="00FB0CF9"/>
    <w:rsid w:val="00FB5519"/>
    <w:rsid w:val="00FB5D4E"/>
    <w:rsid w:val="00FB6401"/>
    <w:rsid w:val="00FC108C"/>
    <w:rsid w:val="00FC2362"/>
    <w:rsid w:val="00FC2A46"/>
    <w:rsid w:val="00FC430D"/>
    <w:rsid w:val="00FC5A84"/>
    <w:rsid w:val="00FC6A78"/>
    <w:rsid w:val="00FD1C7F"/>
    <w:rsid w:val="00FD3610"/>
    <w:rsid w:val="00FE1BA2"/>
    <w:rsid w:val="00FE4EE2"/>
    <w:rsid w:val="00FF4C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02B09"/>
  <w15:docId w15:val="{B485F289-0C85-44BD-80AF-EC90AF96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B6A"/>
    <w:pPr>
      <w:spacing w:after="200" w:line="276" w:lineRule="auto"/>
    </w:pPr>
    <w:rPr>
      <w:sz w:val="22"/>
      <w:szCs w:val="22"/>
    </w:rPr>
  </w:style>
  <w:style w:type="paragraph" w:styleId="1">
    <w:name w:val="heading 1"/>
    <w:basedOn w:val="a"/>
    <w:next w:val="a"/>
    <w:qFormat/>
    <w:rsid w:val="00230927"/>
    <w:pPr>
      <w:keepNext/>
      <w:widowControl w:val="0"/>
      <w:spacing w:after="0" w:line="240" w:lineRule="auto"/>
      <w:outlineLvl w:val="0"/>
    </w:pPr>
    <w:rPr>
      <w:rFonts w:ascii="Times New Roman" w:hAnsi="Times New Roman"/>
      <w:kern w:val="2"/>
      <w:sz w:val="24"/>
      <w:szCs w:val="20"/>
    </w:rPr>
  </w:style>
  <w:style w:type="paragraph" w:styleId="2">
    <w:name w:val="heading 2"/>
    <w:basedOn w:val="a"/>
    <w:next w:val="a0"/>
    <w:link w:val="20"/>
    <w:qFormat/>
    <w:rsid w:val="00230927"/>
    <w:pPr>
      <w:keepNext/>
      <w:widowControl w:val="0"/>
      <w:spacing w:after="0" w:line="240" w:lineRule="auto"/>
      <w:jc w:val="center"/>
      <w:outlineLvl w:val="1"/>
    </w:pPr>
    <w:rPr>
      <w:rFonts w:ascii="Times New Roman" w:eastAsia="標楷體" w:hAnsi="Times New Roman"/>
      <w:b/>
      <w:kern w:val="2"/>
      <w:sz w:val="32"/>
      <w:szCs w:val="20"/>
      <w:u w:val="single"/>
    </w:rPr>
  </w:style>
  <w:style w:type="paragraph" w:styleId="3">
    <w:name w:val="heading 3"/>
    <w:basedOn w:val="a"/>
    <w:next w:val="a"/>
    <w:qFormat/>
    <w:rsid w:val="00230927"/>
    <w:pPr>
      <w:keepNext/>
      <w:spacing w:line="720" w:lineRule="auto"/>
      <w:outlineLvl w:val="2"/>
    </w:pPr>
    <w:rPr>
      <w:rFonts w:ascii="Arial" w:hAnsi="Arial"/>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85AFC"/>
    <w:pPr>
      <w:tabs>
        <w:tab w:val="center" w:pos="4320"/>
        <w:tab w:val="right" w:pos="8640"/>
      </w:tabs>
      <w:spacing w:after="0" w:line="240" w:lineRule="auto"/>
    </w:pPr>
  </w:style>
  <w:style w:type="character" w:customStyle="1" w:styleId="a5">
    <w:name w:val="頁首 字元"/>
    <w:basedOn w:val="a1"/>
    <w:link w:val="a4"/>
    <w:uiPriority w:val="99"/>
    <w:rsid w:val="00585AFC"/>
  </w:style>
  <w:style w:type="paragraph" w:styleId="a6">
    <w:name w:val="footer"/>
    <w:basedOn w:val="a"/>
    <w:link w:val="a7"/>
    <w:uiPriority w:val="99"/>
    <w:unhideWhenUsed/>
    <w:rsid w:val="00585AFC"/>
    <w:pPr>
      <w:tabs>
        <w:tab w:val="center" w:pos="4320"/>
        <w:tab w:val="right" w:pos="8640"/>
      </w:tabs>
      <w:spacing w:after="0" w:line="240" w:lineRule="auto"/>
    </w:pPr>
  </w:style>
  <w:style w:type="character" w:customStyle="1" w:styleId="a7">
    <w:name w:val="頁尾 字元"/>
    <w:basedOn w:val="a1"/>
    <w:link w:val="a6"/>
    <w:uiPriority w:val="99"/>
    <w:rsid w:val="00585AFC"/>
  </w:style>
  <w:style w:type="paragraph" w:styleId="a8">
    <w:name w:val="Balloon Text"/>
    <w:basedOn w:val="a"/>
    <w:link w:val="a9"/>
    <w:uiPriority w:val="99"/>
    <w:semiHidden/>
    <w:unhideWhenUsed/>
    <w:rsid w:val="00585AFC"/>
    <w:pPr>
      <w:spacing w:after="0" w:line="240" w:lineRule="auto"/>
    </w:pPr>
    <w:rPr>
      <w:rFonts w:ascii="Tahoma" w:hAnsi="Tahoma" w:cs="Tahoma"/>
      <w:sz w:val="16"/>
      <w:szCs w:val="16"/>
    </w:rPr>
  </w:style>
  <w:style w:type="character" w:customStyle="1" w:styleId="a9">
    <w:name w:val="註解方塊文字 字元"/>
    <w:link w:val="a8"/>
    <w:uiPriority w:val="99"/>
    <w:semiHidden/>
    <w:rsid w:val="00585AFC"/>
    <w:rPr>
      <w:rFonts w:ascii="Tahoma" w:hAnsi="Tahoma" w:cs="Tahoma"/>
      <w:sz w:val="16"/>
      <w:szCs w:val="16"/>
    </w:rPr>
  </w:style>
  <w:style w:type="paragraph" w:styleId="a0">
    <w:name w:val="Normal Indent"/>
    <w:basedOn w:val="a"/>
    <w:rsid w:val="00230927"/>
    <w:pPr>
      <w:widowControl w:val="0"/>
      <w:spacing w:after="0" w:line="240" w:lineRule="auto"/>
      <w:ind w:left="480"/>
    </w:pPr>
    <w:rPr>
      <w:rFonts w:ascii="Times New Roman" w:hAnsi="Times New Roman"/>
      <w:kern w:val="2"/>
      <w:sz w:val="24"/>
      <w:szCs w:val="20"/>
    </w:rPr>
  </w:style>
  <w:style w:type="paragraph" w:styleId="aa">
    <w:name w:val="Body Text"/>
    <w:basedOn w:val="a"/>
    <w:rsid w:val="006A7FA0"/>
    <w:pPr>
      <w:spacing w:after="0" w:line="240" w:lineRule="auto"/>
      <w:jc w:val="both"/>
    </w:pPr>
    <w:rPr>
      <w:rFonts w:ascii="Times New Roman" w:hAnsi="Times New Roman"/>
      <w:kern w:val="2"/>
      <w:sz w:val="24"/>
      <w:szCs w:val="20"/>
    </w:rPr>
  </w:style>
  <w:style w:type="character" w:styleId="ab">
    <w:name w:val="page number"/>
    <w:basedOn w:val="a1"/>
    <w:rsid w:val="003775EE"/>
  </w:style>
  <w:style w:type="paragraph" w:customStyle="1" w:styleId="HTMLBody">
    <w:name w:val="HTML Body"/>
    <w:rsid w:val="001314D4"/>
    <w:pPr>
      <w:autoSpaceDE w:val="0"/>
      <w:autoSpaceDN w:val="0"/>
      <w:adjustRightInd w:val="0"/>
    </w:pPr>
    <w:rPr>
      <w:rFonts w:ascii="Arial" w:eastAsia="Times New Roman" w:hAnsi="Arial"/>
      <w:lang w:eastAsia="en-US"/>
    </w:rPr>
  </w:style>
  <w:style w:type="table" w:styleId="ac">
    <w:name w:val="Table Grid"/>
    <w:basedOn w:val="a2"/>
    <w:uiPriority w:val="59"/>
    <w:rsid w:val="00BF1F82"/>
    <w:pPr>
      <w:overflowPunct w:val="0"/>
      <w:autoSpaceDE w:val="0"/>
      <w:autoSpaceDN w:val="0"/>
      <w:adjustRightInd w:val="0"/>
      <w:textAlignment w:val="baseline"/>
    </w:pPr>
    <w:rPr>
      <w:rFonts w:ascii="Times" w:eastAsia="細明體"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rsid w:val="00AC4F3D"/>
    <w:rPr>
      <w:color w:val="0000FF"/>
      <w:u w:val="single"/>
    </w:rPr>
  </w:style>
  <w:style w:type="paragraph" w:customStyle="1" w:styleId="10">
    <w:name w:val="清單段落1"/>
    <w:basedOn w:val="a"/>
    <w:qFormat/>
    <w:rsid w:val="004D4DEF"/>
    <w:pPr>
      <w:spacing w:after="0" w:line="240" w:lineRule="auto"/>
      <w:ind w:leftChars="200" w:left="480"/>
    </w:pPr>
    <w:rPr>
      <w:rFonts w:ascii="Times New Roman" w:hAnsi="Times New Roman"/>
      <w:sz w:val="24"/>
      <w:szCs w:val="24"/>
    </w:rPr>
  </w:style>
  <w:style w:type="character" w:customStyle="1" w:styleId="hps">
    <w:name w:val="hps"/>
    <w:rsid w:val="00576F5F"/>
  </w:style>
  <w:style w:type="paragraph" w:customStyle="1" w:styleId="Default">
    <w:name w:val="Default"/>
    <w:rsid w:val="00DF139F"/>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FC2362"/>
    <w:pPr>
      <w:ind w:leftChars="200" w:left="480"/>
    </w:pPr>
  </w:style>
  <w:style w:type="paragraph" w:styleId="af">
    <w:name w:val="Title"/>
    <w:aliases w:val="Heading"/>
    <w:basedOn w:val="a"/>
    <w:link w:val="af0"/>
    <w:qFormat/>
    <w:rsid w:val="006D1DED"/>
    <w:pPr>
      <w:widowControl w:val="0"/>
      <w:spacing w:after="0" w:line="240" w:lineRule="auto"/>
      <w:jc w:val="center"/>
    </w:pPr>
    <w:rPr>
      <w:rFonts w:ascii="Arial" w:hAnsi="Arial" w:cs="Arial"/>
      <w:b/>
      <w:caps/>
      <w:kern w:val="2"/>
      <w:sz w:val="24"/>
      <w:szCs w:val="24"/>
      <w:u w:val="single"/>
    </w:rPr>
  </w:style>
  <w:style w:type="character" w:customStyle="1" w:styleId="af0">
    <w:name w:val="標題 字元"/>
    <w:aliases w:val="Heading 字元"/>
    <w:basedOn w:val="a1"/>
    <w:link w:val="af"/>
    <w:rsid w:val="006D1DED"/>
    <w:rPr>
      <w:rFonts w:ascii="Arial" w:hAnsi="Arial" w:cs="Arial"/>
      <w:b/>
      <w:caps/>
      <w:kern w:val="2"/>
      <w:sz w:val="24"/>
      <w:szCs w:val="24"/>
      <w:u w:val="single"/>
    </w:rPr>
  </w:style>
  <w:style w:type="paragraph" w:customStyle="1" w:styleId="bodytext31">
    <w:name w:val="bodytext31"/>
    <w:basedOn w:val="a"/>
    <w:rsid w:val="008D1D13"/>
    <w:pPr>
      <w:spacing w:before="100" w:beforeAutospacing="1" w:after="100" w:afterAutospacing="1" w:line="240" w:lineRule="auto"/>
    </w:pPr>
    <w:rPr>
      <w:rFonts w:ascii="Times New Roman" w:eastAsia="Times New Roman" w:hAnsi="Times New Roman"/>
      <w:sz w:val="24"/>
      <w:szCs w:val="24"/>
    </w:rPr>
  </w:style>
  <w:style w:type="character" w:styleId="af1">
    <w:name w:val="Unresolved Mention"/>
    <w:basedOn w:val="a1"/>
    <w:uiPriority w:val="99"/>
    <w:semiHidden/>
    <w:unhideWhenUsed/>
    <w:rsid w:val="002C4D16"/>
    <w:rPr>
      <w:color w:val="605E5C"/>
      <w:shd w:val="clear" w:color="auto" w:fill="E1DFDD"/>
    </w:rPr>
  </w:style>
  <w:style w:type="table" w:customStyle="1" w:styleId="11">
    <w:name w:val="表格格線1"/>
    <w:basedOn w:val="a2"/>
    <w:next w:val="ac"/>
    <w:uiPriority w:val="59"/>
    <w:rsid w:val="00B92A70"/>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link w:val="2"/>
    <w:rsid w:val="00224253"/>
    <w:rPr>
      <w:rFonts w:ascii="Times New Roman" w:eastAsia="標楷體" w:hAnsi="Times New Roman"/>
      <w:b/>
      <w:kern w:val="2"/>
      <w:sz w:val="32"/>
      <w:u w:val="single"/>
    </w:rPr>
  </w:style>
  <w:style w:type="character" w:styleId="af2">
    <w:name w:val="Strong"/>
    <w:uiPriority w:val="22"/>
    <w:qFormat/>
    <w:rsid w:val="00224253"/>
    <w:rPr>
      <w:b/>
      <w:bCs/>
    </w:rPr>
  </w:style>
  <w:style w:type="table" w:customStyle="1" w:styleId="21">
    <w:name w:val="表格格線2"/>
    <w:basedOn w:val="a2"/>
    <w:next w:val="ac"/>
    <w:uiPriority w:val="59"/>
    <w:rsid w:val="00FE1BA2"/>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7C2F7F"/>
    <w:pPr>
      <w:widowControl w:val="0"/>
      <w:autoSpaceDE w:val="0"/>
      <w:autoSpaceDN w:val="0"/>
      <w:spacing w:after="0" w:line="240" w:lineRule="auto"/>
    </w:pPr>
    <w:rPr>
      <w:rFonts w:ascii="Times New Roman" w:eastAsia="Times New Roman" w:hAnsi="Times New Roman"/>
      <w:lang w:eastAsia="en-US"/>
    </w:rPr>
  </w:style>
  <w:style w:type="table" w:customStyle="1" w:styleId="TableNormal">
    <w:name w:val="Table Normal"/>
    <w:uiPriority w:val="2"/>
    <w:semiHidden/>
    <w:unhideWhenUsed/>
    <w:qFormat/>
    <w:rsid w:val="00BF6802"/>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styleId="Web">
    <w:name w:val="Normal (Web)"/>
    <w:basedOn w:val="a"/>
    <w:uiPriority w:val="99"/>
    <w:unhideWhenUsed/>
    <w:rsid w:val="00392316"/>
    <w:pPr>
      <w:spacing w:before="100" w:beforeAutospacing="1" w:after="100" w:afterAutospacing="1" w:line="240" w:lineRule="auto"/>
    </w:pPr>
    <w:rPr>
      <w:rFonts w:ascii="Times New Roman" w:eastAsia="Times New Roman" w:hAnsi="Times New Roman"/>
      <w:sz w:val="24"/>
      <w:szCs w:val="24"/>
    </w:rPr>
  </w:style>
  <w:style w:type="character" w:styleId="af3">
    <w:name w:val="FollowedHyperlink"/>
    <w:basedOn w:val="a1"/>
    <w:uiPriority w:val="99"/>
    <w:semiHidden/>
    <w:unhideWhenUsed/>
    <w:rsid w:val="003A2B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7679">
      <w:bodyDiv w:val="1"/>
      <w:marLeft w:val="0"/>
      <w:marRight w:val="0"/>
      <w:marTop w:val="0"/>
      <w:marBottom w:val="0"/>
      <w:divBdr>
        <w:top w:val="none" w:sz="0" w:space="0" w:color="auto"/>
        <w:left w:val="none" w:sz="0" w:space="0" w:color="auto"/>
        <w:bottom w:val="none" w:sz="0" w:space="0" w:color="auto"/>
        <w:right w:val="none" w:sz="0" w:space="0" w:color="auto"/>
      </w:divBdr>
    </w:div>
    <w:div w:id="1273316649">
      <w:bodyDiv w:val="1"/>
      <w:marLeft w:val="0"/>
      <w:marRight w:val="0"/>
      <w:marTop w:val="0"/>
      <w:marBottom w:val="0"/>
      <w:divBdr>
        <w:top w:val="none" w:sz="0" w:space="0" w:color="auto"/>
        <w:left w:val="none" w:sz="0" w:space="0" w:color="auto"/>
        <w:bottom w:val="none" w:sz="0" w:space="0" w:color="auto"/>
        <w:right w:val="none" w:sz="0" w:space="0" w:color="auto"/>
      </w:divBdr>
      <w:divsChild>
        <w:div w:id="788550941">
          <w:marLeft w:val="0"/>
          <w:marRight w:val="0"/>
          <w:marTop w:val="0"/>
          <w:marBottom w:val="0"/>
          <w:divBdr>
            <w:top w:val="none" w:sz="0" w:space="0" w:color="auto"/>
            <w:left w:val="none" w:sz="0" w:space="0" w:color="auto"/>
            <w:bottom w:val="none" w:sz="0" w:space="0" w:color="auto"/>
            <w:right w:val="none" w:sz="0" w:space="0" w:color="auto"/>
          </w:divBdr>
        </w:div>
      </w:divsChild>
    </w:div>
    <w:div w:id="1584488400">
      <w:bodyDiv w:val="1"/>
      <w:marLeft w:val="0"/>
      <w:marRight w:val="0"/>
      <w:marTop w:val="0"/>
      <w:marBottom w:val="0"/>
      <w:divBdr>
        <w:top w:val="none" w:sz="0" w:space="0" w:color="auto"/>
        <w:left w:val="none" w:sz="0" w:space="0" w:color="auto"/>
        <w:bottom w:val="none" w:sz="0" w:space="0" w:color="auto"/>
        <w:right w:val="none" w:sz="0" w:space="0" w:color="auto"/>
      </w:divBdr>
      <w:divsChild>
        <w:div w:id="1452431515">
          <w:marLeft w:val="547"/>
          <w:marRight w:val="0"/>
          <w:marTop w:val="200"/>
          <w:marBottom w:val="0"/>
          <w:divBdr>
            <w:top w:val="none" w:sz="0" w:space="0" w:color="auto"/>
            <w:left w:val="none" w:sz="0" w:space="0" w:color="auto"/>
            <w:bottom w:val="none" w:sz="0" w:space="0" w:color="auto"/>
            <w:right w:val="none" w:sz="0" w:space="0" w:color="auto"/>
          </w:divBdr>
        </w:div>
      </w:divsChild>
    </w:div>
    <w:div w:id="1783528814">
      <w:bodyDiv w:val="1"/>
      <w:marLeft w:val="0"/>
      <w:marRight w:val="0"/>
      <w:marTop w:val="0"/>
      <w:marBottom w:val="0"/>
      <w:divBdr>
        <w:top w:val="none" w:sz="0" w:space="0" w:color="auto"/>
        <w:left w:val="none" w:sz="0" w:space="0" w:color="auto"/>
        <w:bottom w:val="none" w:sz="0" w:space="0" w:color="auto"/>
        <w:right w:val="none" w:sz="0" w:space="0" w:color="auto"/>
      </w:divBdr>
    </w:div>
    <w:div w:id="1859003276">
      <w:bodyDiv w:val="1"/>
      <w:marLeft w:val="0"/>
      <w:marRight w:val="0"/>
      <w:marTop w:val="0"/>
      <w:marBottom w:val="0"/>
      <w:divBdr>
        <w:top w:val="none" w:sz="0" w:space="0" w:color="auto"/>
        <w:left w:val="none" w:sz="0" w:space="0" w:color="auto"/>
        <w:bottom w:val="none" w:sz="0" w:space="0" w:color="auto"/>
        <w:right w:val="none" w:sz="0" w:space="0" w:color="auto"/>
      </w:divBdr>
    </w:div>
    <w:div w:id="197448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lam@ny.edu.hk" TargetMode="External"/><Relationship Id="rId13" Type="http://schemas.openxmlformats.org/officeDocument/2006/relationships/hyperlink" Target="https://legalref.judiciary.hk/lrs/common/ju/ju_frame.jsp?DIS=155586&amp;currpage=T" TargetMode="External"/><Relationship Id="rId18" Type="http://schemas.openxmlformats.org/officeDocument/2006/relationships/hyperlink" Target="http://www.ny.edu.h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eolam@ny.edu.h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d.gov.hk/en/index/site_pubsvc/page_family/sub_fcwprocedure/id_1447"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swd.gov.hk/vs/index_e.html" TargetMode="External"/><Relationship Id="rId19" Type="http://schemas.openxmlformats.org/officeDocument/2006/relationships/hyperlink" Target="http://www.ny.edu.hk" TargetMode="External"/><Relationship Id="rId4" Type="http://schemas.openxmlformats.org/officeDocument/2006/relationships/settings" Target="settings.xml"/><Relationship Id="rId9" Type="http://schemas.openxmlformats.org/officeDocument/2006/relationships/hyperlink" Target="https://www.childprotectiontraining.hk"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F963D-F781-4C1A-8009-D6ADF3CE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4580</Words>
  <Characters>26111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Teaching Plan</vt:lpstr>
    </vt:vector>
  </TitlesOfParts>
  <Company>CUSCS</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Plan</dc:title>
  <dc:creator>Alex Chui</dc:creator>
  <cp:lastModifiedBy>LAM, Cham Him</cp:lastModifiedBy>
  <cp:revision>2</cp:revision>
  <cp:lastPrinted>2024-01-13T04:44:00Z</cp:lastPrinted>
  <dcterms:created xsi:type="dcterms:W3CDTF">2025-08-29T08:11:00Z</dcterms:created>
  <dcterms:modified xsi:type="dcterms:W3CDTF">2025-08-29T08:11:00Z</dcterms:modified>
</cp:coreProperties>
</file>