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84" w:rsidRDefault="00473884" w:rsidP="00473884">
      <w:pPr>
        <w:tabs>
          <w:tab w:val="left" w:pos="2880"/>
        </w:tabs>
        <w:spacing w:beforeLines="50" w:before="156" w:line="600" w:lineRule="exact"/>
        <w:jc w:val="center"/>
        <w:rPr>
          <w:rFonts w:eastAsia="仿宋"/>
          <w:b/>
          <w:bCs/>
          <w:sz w:val="36"/>
        </w:rPr>
      </w:pPr>
    </w:p>
    <w:p w:rsidR="00473884" w:rsidRPr="00E311C4" w:rsidRDefault="00473884" w:rsidP="00E311C4">
      <w:pPr>
        <w:pStyle w:val="af6"/>
        <w:numPr>
          <w:ilvl w:val="0"/>
          <w:numId w:val="50"/>
        </w:numPr>
        <w:spacing w:beforeLines="50" w:before="156" w:afterLines="50" w:after="156" w:line="360" w:lineRule="auto"/>
        <w:ind w:firstLineChars="0"/>
        <w:rPr>
          <w:rFonts w:eastAsia="仿宋"/>
          <w:b/>
          <w:bCs/>
          <w:sz w:val="28"/>
        </w:rPr>
      </w:pPr>
      <w:bookmarkStart w:id="0" w:name="_GoBack"/>
      <w:bookmarkEnd w:id="0"/>
      <w:r w:rsidRPr="00E311C4">
        <w:rPr>
          <w:rFonts w:eastAsia="仿宋"/>
          <w:b/>
          <w:bCs/>
          <w:sz w:val="28"/>
        </w:rPr>
        <w:t>Single-choice Questions (24 points</w:t>
      </w:r>
      <w:r w:rsidRPr="00E311C4">
        <w:rPr>
          <w:rFonts w:eastAsia="仿宋" w:hint="eastAsia"/>
          <w:b/>
          <w:bCs/>
          <w:sz w:val="28"/>
        </w:rPr>
        <w:t>,</w:t>
      </w:r>
      <w:r w:rsidRPr="00E311C4">
        <w:rPr>
          <w:rFonts w:eastAsia="仿宋"/>
          <w:b/>
          <w:bCs/>
          <w:sz w:val="28"/>
        </w:rPr>
        <w:t xml:space="preserve"> </w:t>
      </w:r>
      <w:r w:rsidRPr="00E311C4">
        <w:rPr>
          <w:rFonts w:eastAsia="仿宋" w:hint="eastAsia"/>
          <w:b/>
          <w:bCs/>
          <w:sz w:val="28"/>
        </w:rPr>
        <w:t>3</w:t>
      </w:r>
      <w:r w:rsidRPr="00E311C4">
        <w:rPr>
          <w:rFonts w:eastAsia="仿宋"/>
          <w:b/>
          <w:bCs/>
          <w:sz w:val="28"/>
        </w:rPr>
        <w:t xml:space="preserve"> </w:t>
      </w:r>
      <w:r w:rsidRPr="00E311C4">
        <w:rPr>
          <w:rFonts w:eastAsia="仿宋" w:hint="eastAsia"/>
          <w:b/>
          <w:bCs/>
          <w:sz w:val="28"/>
        </w:rPr>
        <w:t>points</w:t>
      </w:r>
      <w:r w:rsidRPr="00E311C4">
        <w:rPr>
          <w:rFonts w:eastAsia="仿宋"/>
          <w:b/>
          <w:bCs/>
          <w:sz w:val="28"/>
        </w:rPr>
        <w:t>*8)</w:t>
      </w:r>
    </w:p>
    <w:p w:rsidR="00A14A8D" w:rsidRPr="00A14A8D" w:rsidRDefault="00A14A8D" w:rsidP="00A14A8D">
      <w:pPr>
        <w:pStyle w:val="af6"/>
        <w:autoSpaceDE w:val="0"/>
        <w:autoSpaceDN w:val="0"/>
        <w:adjustRightInd w:val="0"/>
        <w:spacing w:beforeLines="50" w:before="156" w:afterLines="50" w:after="156"/>
        <w:ind w:left="360" w:rightChars="50" w:right="105" w:firstLineChars="0" w:firstLine="0"/>
        <w:rPr>
          <w:b/>
          <w:sz w:val="28"/>
          <w:szCs w:val="28"/>
        </w:rPr>
      </w:pPr>
      <w:r w:rsidRPr="00A14A8D">
        <w:rPr>
          <w:b/>
          <w:sz w:val="28"/>
          <w:szCs w:val="28"/>
        </w:rPr>
        <w:t>Answer</w:t>
      </w:r>
    </w:p>
    <w:p w:rsidR="00E311C4" w:rsidRPr="00E311C4" w:rsidRDefault="00E311C4" w:rsidP="00E311C4">
      <w:pPr>
        <w:pStyle w:val="af6"/>
        <w:spacing w:beforeLines="50" w:before="156" w:afterLines="50" w:after="156" w:line="360" w:lineRule="auto"/>
        <w:ind w:left="360" w:firstLineChars="0" w:firstLine="0"/>
        <w:rPr>
          <w:rFonts w:eastAsia="仿宋"/>
          <w:b/>
          <w:bCs/>
          <w:sz w:val="28"/>
        </w:rPr>
      </w:pPr>
      <w:r>
        <w:rPr>
          <w:rFonts w:eastAsia="仿宋" w:hint="eastAsia"/>
          <w:b/>
          <w:bCs/>
          <w:sz w:val="28"/>
        </w:rPr>
        <w:t>A</w:t>
      </w:r>
      <w:r>
        <w:rPr>
          <w:rFonts w:eastAsia="仿宋"/>
          <w:b/>
          <w:bCs/>
          <w:sz w:val="28"/>
        </w:rPr>
        <w:t xml:space="preserve"> </w:t>
      </w:r>
      <w:r w:rsidR="00AC1007">
        <w:rPr>
          <w:rFonts w:eastAsia="仿宋"/>
          <w:b/>
          <w:bCs/>
          <w:sz w:val="28"/>
        </w:rPr>
        <w:t xml:space="preserve"> A  B  D  D  A  A  C </w:t>
      </w:r>
    </w:p>
    <w:p w:rsidR="00473884" w:rsidRPr="00473884" w:rsidRDefault="00473884" w:rsidP="0047388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 xml:space="preserve">2. True or False Questions (12 points, 2 </w:t>
      </w:r>
      <w:r w:rsidRPr="00473884">
        <w:rPr>
          <w:rFonts w:eastAsia="仿宋" w:hint="eastAsia"/>
          <w:b/>
          <w:bCs/>
          <w:sz w:val="28"/>
        </w:rPr>
        <w:t>points</w:t>
      </w:r>
      <w:r w:rsidRPr="00473884">
        <w:rPr>
          <w:rFonts w:eastAsia="仿宋"/>
          <w:b/>
          <w:bCs/>
          <w:sz w:val="28"/>
        </w:rPr>
        <w:t xml:space="preserve"> *6)</w:t>
      </w:r>
    </w:p>
    <w:p w:rsidR="00A14A8D" w:rsidRPr="00A14A8D" w:rsidRDefault="00AC1007" w:rsidP="00A14A8D">
      <w:pPr>
        <w:spacing w:beforeLines="50" w:before="156" w:afterLines="50" w:after="156" w:line="360" w:lineRule="auto"/>
        <w:rPr>
          <w:sz w:val="24"/>
        </w:rPr>
      </w:pPr>
      <w:r w:rsidRPr="00A14A8D">
        <w:rPr>
          <w:sz w:val="24"/>
        </w:rPr>
        <w:t xml:space="preserve">  </w:t>
      </w:r>
      <w:r w:rsidR="00A14A8D" w:rsidRPr="00473884">
        <w:rPr>
          <w:b/>
          <w:sz w:val="28"/>
          <w:szCs w:val="28"/>
        </w:rPr>
        <w:t>Answer</w:t>
      </w:r>
    </w:p>
    <w:p w:rsidR="00473884" w:rsidRPr="00A14A8D" w:rsidRDefault="00AC1007" w:rsidP="00A14A8D">
      <w:pPr>
        <w:spacing w:beforeLines="50" w:before="156" w:afterLines="50" w:after="156" w:line="360" w:lineRule="auto"/>
        <w:ind w:firstLineChars="100" w:firstLine="281"/>
        <w:rPr>
          <w:rFonts w:eastAsia="仿宋"/>
          <w:b/>
          <w:bCs/>
          <w:sz w:val="28"/>
        </w:rPr>
      </w:pPr>
      <w:r w:rsidRPr="00A14A8D">
        <w:rPr>
          <w:rFonts w:eastAsia="仿宋"/>
          <w:b/>
          <w:bCs/>
          <w:sz w:val="28"/>
        </w:rPr>
        <w:t>T  F  F  F  T  T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bookmarkStart w:id="1" w:name="_Hlk134792072"/>
      <w:r w:rsidRPr="00473884">
        <w:rPr>
          <w:rFonts w:eastAsia="仿宋"/>
          <w:b/>
          <w:bCs/>
          <w:sz w:val="28"/>
        </w:rPr>
        <w:t>3. SQL query (16 points)</w:t>
      </w:r>
      <w:bookmarkEnd w:id="1"/>
    </w:p>
    <w:p w:rsidR="00473884" w:rsidRPr="00473884" w:rsidRDefault="00A14A8D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rFonts w:hint="eastAsia"/>
          <w:bCs/>
          <w:sz w:val="24"/>
        </w:rPr>
        <w:t xml:space="preserve"> </w:t>
      </w:r>
      <w:r w:rsidR="00473884" w:rsidRPr="00473884">
        <w:rPr>
          <w:rFonts w:hint="eastAsia"/>
          <w:bCs/>
          <w:sz w:val="24"/>
        </w:rPr>
        <w:t>(</w:t>
      </w:r>
      <w:r w:rsidR="00473884" w:rsidRPr="00473884">
        <w:rPr>
          <w:bCs/>
          <w:sz w:val="24"/>
        </w:rPr>
        <w:t xml:space="preserve">1) </w:t>
      </w:r>
      <w:r w:rsidR="00473884" w:rsidRPr="00473884">
        <w:rPr>
          <w:b/>
          <w:sz w:val="24"/>
        </w:rPr>
        <w:t>select distinct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where user.gender = "male";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male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distinct</w:t>
      </w:r>
      <w:r w:rsidRPr="00473884">
        <w:rPr>
          <w:bCs/>
          <w:sz w:val="24"/>
        </w:rPr>
        <w:t>没写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Cs/>
          <w:sz w:val="24"/>
        </w:rPr>
        <w:t xml:space="preserve">(2) </w:t>
      </w:r>
      <w:r w:rsidRPr="00473884">
        <w:rPr>
          <w:b/>
          <w:sz w:val="24"/>
        </w:rPr>
        <w:t xml:space="preserve">select user.user_id, 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from user</w:t>
      </w:r>
      <w:r w:rsidRPr="00473884">
        <w:rPr>
          <w:rFonts w:hint="eastAsia"/>
          <w:b/>
          <w:sz w:val="24"/>
        </w:rPr>
        <w:t>,</w:t>
      </w:r>
      <w:r w:rsidRPr="00473884">
        <w:rPr>
          <w:b/>
          <w:sz w:val="24"/>
        </w:rPr>
        <w:t xml:space="preserve"> followship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/>
          <w:sz w:val="24"/>
        </w:rPr>
      </w:pPr>
      <w:r w:rsidRPr="00473884">
        <w:rPr>
          <w:b/>
          <w:sz w:val="24"/>
        </w:rPr>
        <w:tab/>
        <w:t>where user.user_id = followship.follower_id and followship.user_id = "1001" and user.age &gt; 18;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 xml:space="preserve"> 4</w:t>
      </w:r>
      <w:r w:rsidRPr="00473884">
        <w:rPr>
          <w:bCs/>
          <w:sz w:val="24"/>
        </w:rPr>
        <w:t>分，</w:t>
      </w:r>
      <w:r w:rsidRPr="00473884">
        <w:rPr>
          <w:bCs/>
          <w:sz w:val="24"/>
        </w:rPr>
        <w:t>where</w:t>
      </w:r>
      <w:r w:rsidRPr="00473884">
        <w:rPr>
          <w:bCs/>
          <w:sz w:val="24"/>
        </w:rPr>
        <w:t>中每个查询条件一分，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和</w:t>
      </w:r>
      <w:r w:rsidRPr="00473884">
        <w:rPr>
          <w:bCs/>
          <w:sz w:val="24"/>
        </w:rPr>
        <w:t>from</w:t>
      </w:r>
      <w:r w:rsidRPr="00473884">
        <w:rPr>
          <w:bCs/>
          <w:sz w:val="24"/>
        </w:rPr>
        <w:t>子句写对一分，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ind w:leftChars="50" w:left="105" w:rightChars="50" w:right="105"/>
        <w:rPr>
          <w:bCs/>
          <w:sz w:val="24"/>
        </w:rPr>
      </w:pPr>
      <w:r w:rsidRPr="00473884">
        <w:rPr>
          <w:bCs/>
          <w:sz w:val="24"/>
        </w:rPr>
        <w:t xml:space="preserve"> select</w:t>
      </w:r>
      <w:r w:rsidRPr="00473884">
        <w:rPr>
          <w:bCs/>
          <w:sz w:val="24"/>
        </w:rPr>
        <w:t>中</w:t>
      </w:r>
      <w:r w:rsidRPr="00473884">
        <w:rPr>
          <w:bCs/>
          <w:sz w:val="24"/>
        </w:rPr>
        <w:t>user_id</w:t>
      </w:r>
      <w:r w:rsidRPr="00473884">
        <w:rPr>
          <w:bCs/>
          <w:sz w:val="24"/>
        </w:rPr>
        <w:t>没指出表名扣一分；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where</w:t>
      </w:r>
      <w:r w:rsidRPr="00473884">
        <w:rPr>
          <w:bCs/>
          <w:sz w:val="24"/>
        </w:rPr>
        <w:t>中</w:t>
      </w:r>
      <w:r w:rsidRPr="00473884">
        <w:rPr>
          <w:bCs/>
          <w:sz w:val="24"/>
        </w:rPr>
        <w:t>join</w:t>
      </w:r>
      <w:r w:rsidRPr="00473884">
        <w:rPr>
          <w:bCs/>
          <w:sz w:val="24"/>
        </w:rPr>
        <w:t>条件写错扣一分；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(3) </w:t>
      </w: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female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group by</w:t>
      </w:r>
      <w:r w:rsidRPr="00473884">
        <w:rPr>
          <w:bCs/>
          <w:sz w:val="24"/>
        </w:rPr>
        <w:t>条件写错、直接写</w:t>
      </w:r>
      <w:r w:rsidRPr="00473884">
        <w:rPr>
          <w:bCs/>
          <w:sz w:val="24"/>
        </w:rPr>
        <w:t>max</w:t>
      </w:r>
      <w:r w:rsidRPr="00473884">
        <w:rPr>
          <w:bCs/>
          <w:sz w:val="24"/>
        </w:rPr>
        <w:t>函数（而不是写在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里面）、</w:t>
      </w:r>
      <w:r w:rsidRPr="00473884">
        <w:rPr>
          <w:bCs/>
          <w:sz w:val="24"/>
        </w:rPr>
        <w:t>limit 1</w:t>
      </w:r>
      <w:r w:rsidRPr="00473884">
        <w:rPr>
          <w:bCs/>
          <w:sz w:val="24"/>
        </w:rPr>
        <w:t>扣一分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group_name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user.gender = ‘female’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lastRenderedPageBreak/>
        <w:t>group by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having count(user_id) &gt;= all (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select count(user_id)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from user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where user.gender = ‘female’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group by group_name);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或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group_name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user.gender = ‘female’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group by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order by count(user_id) desc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limit 1;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 (</w:t>
      </w:r>
      <w:r w:rsidRPr="00473884">
        <w:rPr>
          <w:bCs/>
          <w:sz w:val="24"/>
        </w:rPr>
        <w:t>这种答案算部分对，因为只输出了一个结果，实际可能有多个，去年这种算对的</w:t>
      </w:r>
      <w:r w:rsidRPr="00473884">
        <w:rPr>
          <w:bCs/>
          <w:sz w:val="24"/>
        </w:rPr>
        <w:t>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或使用</w:t>
      </w:r>
      <w:r w:rsidRPr="00473884">
        <w:rPr>
          <w:bCs/>
          <w:sz w:val="24"/>
        </w:rPr>
        <w:t xml:space="preserve">with </w:t>
      </w:r>
      <w:r w:rsidRPr="00473884">
        <w:rPr>
          <w:bCs/>
          <w:sz w:val="24"/>
        </w:rPr>
        <w:t>子句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with T(group_name, female_count) as (select group_name, count(user_id)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from user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where user.gender = ‘female’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group by group_name)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group_name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T.female_count = (select max(female_count) from T);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(4)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>语法</w:t>
      </w:r>
      <w:r w:rsidRPr="00473884">
        <w:rPr>
          <w:bCs/>
          <w:sz w:val="24"/>
        </w:rPr>
        <w:t>/</w:t>
      </w:r>
      <w:r w:rsidRPr="00473884">
        <w:rPr>
          <w:bCs/>
          <w:sz w:val="24"/>
        </w:rPr>
        <w:t>语义错写、漏写每个扣一分，如没写</w:t>
      </w:r>
      <w:r w:rsidRPr="00473884">
        <w:rPr>
          <w:bCs/>
          <w:sz w:val="24"/>
        </w:rPr>
        <w:t>game</w:t>
      </w:r>
      <w:r w:rsidRPr="00473884">
        <w:rPr>
          <w:bCs/>
          <w:sz w:val="24"/>
        </w:rPr>
        <w:t>条件、</w:t>
      </w:r>
      <w:r w:rsidRPr="00473884">
        <w:rPr>
          <w:bCs/>
          <w:sz w:val="24"/>
        </w:rPr>
        <w:t>group by</w:t>
      </w:r>
      <w:r w:rsidRPr="00473884">
        <w:rPr>
          <w:bCs/>
          <w:sz w:val="24"/>
        </w:rPr>
        <w:t>条件写错、</w:t>
      </w:r>
      <w:r w:rsidRPr="00473884">
        <w:rPr>
          <w:bCs/>
          <w:sz w:val="24"/>
        </w:rPr>
        <w:t>join</w:t>
      </w:r>
      <w:r w:rsidRPr="00473884">
        <w:rPr>
          <w:bCs/>
          <w:sz w:val="24"/>
        </w:rPr>
        <w:t>条件写错、直接写</w:t>
      </w:r>
      <w:r w:rsidRPr="00473884">
        <w:rPr>
          <w:rFonts w:hint="eastAsia"/>
          <w:bCs/>
          <w:sz w:val="24"/>
        </w:rPr>
        <w:t>avg</w:t>
      </w:r>
      <w:r w:rsidRPr="00473884">
        <w:rPr>
          <w:bCs/>
          <w:sz w:val="24"/>
        </w:rPr>
        <w:t>函数（而不是写在</w:t>
      </w:r>
      <w:r w:rsidRPr="00473884">
        <w:rPr>
          <w:bCs/>
          <w:sz w:val="24"/>
        </w:rPr>
        <w:t>select</w:t>
      </w:r>
      <w:r w:rsidRPr="00473884">
        <w:rPr>
          <w:bCs/>
          <w:sz w:val="24"/>
        </w:rPr>
        <w:t>里面）、</w:t>
      </w:r>
      <w:r w:rsidRPr="00473884">
        <w:rPr>
          <w:bCs/>
          <w:sz w:val="24"/>
        </w:rPr>
        <w:t>limit 1</w:t>
      </w:r>
      <w:r w:rsidRPr="00473884">
        <w:rPr>
          <w:bCs/>
          <w:sz w:val="24"/>
        </w:rPr>
        <w:t>扣一分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user.user_id, name, follower_count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user, (select user.user_id, count(follower_id) as follower_count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from user, followship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where user.user_id = followship.user_id and user.group_name = ‘game’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group by user.user_id) as 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where user.user_id = T.user_id and T.follower_count &gt; (select </w:t>
      </w:r>
      <w:r w:rsidRPr="00473884">
        <w:rPr>
          <w:rFonts w:hint="eastAsia"/>
          <w:b/>
          <w:sz w:val="24"/>
        </w:rPr>
        <w:t>avg(</w:t>
      </w:r>
      <w:r w:rsidRPr="00473884">
        <w:rPr>
          <w:b/>
          <w:sz w:val="24"/>
        </w:rPr>
        <w:t>follower_count) from T);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Cs/>
          <w:sz w:val="24"/>
        </w:rPr>
      </w:pPr>
      <w:r w:rsidRPr="00473884">
        <w:rPr>
          <w:bCs/>
          <w:sz w:val="24"/>
        </w:rPr>
        <w:t xml:space="preserve">with </w:t>
      </w:r>
      <w:r w:rsidRPr="00473884">
        <w:rPr>
          <w:bCs/>
          <w:sz w:val="24"/>
        </w:rPr>
        <w:t>子句类型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with T(user_id, follower_count) as (select user.user_id, count(follower_id)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from user, followship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where user.user_id = followship.user_id and user.group_name = ‘game’</w:t>
      </w:r>
    </w:p>
    <w:p w:rsidR="00473884" w:rsidRPr="00473884" w:rsidRDefault="005D1CC6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73884" w:rsidRPr="00473884">
        <w:rPr>
          <w:b/>
          <w:sz w:val="24"/>
        </w:rPr>
        <w:t>group by user.user_id)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with R(</w:t>
      </w:r>
      <w:r w:rsidRPr="00473884">
        <w:rPr>
          <w:rFonts w:hint="eastAsia"/>
          <w:b/>
          <w:sz w:val="24"/>
        </w:rPr>
        <w:t>avg</w:t>
      </w:r>
      <w:r w:rsidRPr="00473884">
        <w:rPr>
          <w:b/>
          <w:sz w:val="24"/>
        </w:rPr>
        <w:t xml:space="preserve">_follower_count) as (select </w:t>
      </w:r>
      <w:r w:rsidRPr="00473884">
        <w:rPr>
          <w:rFonts w:hint="eastAsia"/>
          <w:b/>
          <w:sz w:val="24"/>
        </w:rPr>
        <w:t>avg</w:t>
      </w:r>
      <w:r w:rsidRPr="00473884">
        <w:rPr>
          <w:b/>
          <w:sz w:val="24"/>
        </w:rPr>
        <w:t>(follwer_count) from T)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select user.user_id, name, follower_count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user, T, R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user.user_id = T.user_id and T.follower_count &gt; R.</w:t>
      </w:r>
      <w:r w:rsidRPr="00473884">
        <w:rPr>
          <w:rFonts w:hint="eastAsia"/>
          <w:b/>
          <w:sz w:val="24"/>
        </w:rPr>
        <w:t xml:space="preserve"> avg</w:t>
      </w:r>
      <w:r w:rsidRPr="00473884">
        <w:rPr>
          <w:b/>
          <w:sz w:val="24"/>
        </w:rPr>
        <w:t>_follower_count;</w:t>
      </w: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  <w:r w:rsidRPr="00473884">
        <w:rPr>
          <w:rFonts w:hint="eastAsia"/>
          <w:sz w:val="24"/>
        </w:rPr>
        <w:t>另有一解：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select </w:t>
      </w:r>
      <w:r w:rsidRPr="00473884">
        <w:rPr>
          <w:rFonts w:hint="eastAsia"/>
          <w:b/>
          <w:sz w:val="24"/>
        </w:rPr>
        <w:t>user</w:t>
      </w:r>
      <w:r w:rsidRPr="00473884">
        <w:rPr>
          <w:b/>
          <w:sz w:val="24"/>
        </w:rPr>
        <w:t>_id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from user natural join followship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where group_name = ‘game’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group by user_id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having count(follower_id) &gt;= ((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 xml:space="preserve">select count(follower-id) 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from user natural join follow</w:t>
      </w:r>
      <w:r w:rsidRPr="00473884">
        <w:rPr>
          <w:rFonts w:hint="eastAsia"/>
          <w:b/>
          <w:sz w:val="24"/>
        </w:rPr>
        <w:t>ship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ab/>
        <w:t>where user.group</w:t>
      </w:r>
      <w:bookmarkStart w:id="2" w:name="_Hlk138181296"/>
      <w:r w:rsidRPr="00473884">
        <w:rPr>
          <w:b/>
          <w:sz w:val="24"/>
        </w:rPr>
        <w:t>_</w:t>
      </w:r>
      <w:bookmarkEnd w:id="2"/>
      <w:r w:rsidRPr="00473884">
        <w:rPr>
          <w:b/>
          <w:sz w:val="24"/>
        </w:rPr>
        <w:t>name =</w:t>
      </w:r>
      <w:r w:rsidRPr="00473884">
        <w:rPr>
          <w:rFonts w:hint="eastAsia"/>
          <w:b/>
          <w:sz w:val="24"/>
        </w:rPr>
        <w:t>‘</w:t>
      </w:r>
      <w:r w:rsidRPr="00473884">
        <w:rPr>
          <w:rFonts w:hint="eastAsia"/>
          <w:b/>
          <w:sz w:val="24"/>
        </w:rPr>
        <w:t>game</w:t>
      </w:r>
      <w:r w:rsidRPr="00473884">
        <w:rPr>
          <w:b/>
          <w:sz w:val="24"/>
        </w:rPr>
        <w:t>’)  /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>(select count(*)</w:t>
      </w:r>
    </w:p>
    <w:p w:rsidR="00473884" w:rsidRPr="00473884" w:rsidRDefault="00473884" w:rsidP="0047388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 w:rsidRPr="00473884">
        <w:rPr>
          <w:b/>
          <w:sz w:val="24"/>
        </w:rPr>
        <w:t xml:space="preserve"> from </w:t>
      </w:r>
      <w:r w:rsidRPr="00473884">
        <w:rPr>
          <w:rFonts w:hint="eastAsia"/>
          <w:b/>
          <w:sz w:val="24"/>
        </w:rPr>
        <w:t>user</w:t>
      </w:r>
    </w:p>
    <w:p w:rsidR="00473884" w:rsidRPr="00EB1F74" w:rsidRDefault="00EB1F74" w:rsidP="00EB1F74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 where group_name =’game’));  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4. Database design (16 points)</w:t>
      </w:r>
    </w:p>
    <w:p w:rsidR="00473884" w:rsidRPr="00473884" w:rsidRDefault="00473884" w:rsidP="00473884">
      <w:pPr>
        <w:widowControl/>
        <w:jc w:val="left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lastRenderedPageBreak/>
        <w:t xml:space="preserve">(1) </w:t>
      </w:r>
    </w:p>
    <w:p w:rsidR="00473884" w:rsidRPr="00473884" w:rsidRDefault="00473884" w:rsidP="00473884">
      <w:pPr>
        <w:widowControl/>
        <w:jc w:val="left"/>
        <w:rPr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noProof/>
          <w:sz w:val="24"/>
        </w:rPr>
        <w:drawing>
          <wp:inline distT="0" distB="0" distL="0" distR="0" wp14:anchorId="0369649B" wp14:editId="7D454527">
            <wp:extent cx="5490845" cy="2808605"/>
            <wp:effectExtent l="0" t="0" r="0" b="0"/>
            <wp:docPr id="68904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42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评分细则：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每个实体（</w:t>
      </w:r>
      <w:r w:rsidRPr="00473884">
        <w:rPr>
          <w:sz w:val="24"/>
        </w:rPr>
        <w:t>user</w:t>
      </w:r>
      <w:r w:rsidRPr="00473884">
        <w:rPr>
          <w:sz w:val="24"/>
        </w:rPr>
        <w:t>、</w:t>
      </w:r>
      <w:r w:rsidRPr="00473884">
        <w:rPr>
          <w:sz w:val="24"/>
        </w:rPr>
        <w:t>agency</w:t>
      </w:r>
      <w:r w:rsidRPr="00473884">
        <w:rPr>
          <w:sz w:val="24"/>
        </w:rPr>
        <w:t>、</w:t>
      </w:r>
      <w:r w:rsidRPr="00473884">
        <w:rPr>
          <w:sz w:val="24"/>
        </w:rPr>
        <w:t>plan</w:t>
      </w:r>
      <w:r w:rsidRPr="00473884">
        <w:rPr>
          <w:sz w:val="24"/>
        </w:rPr>
        <w:t>）、关系（</w:t>
      </w:r>
      <w:r w:rsidRPr="00473884">
        <w:rPr>
          <w:rFonts w:hint="eastAsia"/>
          <w:sz w:val="24"/>
        </w:rPr>
        <w:t>rating</w:t>
      </w:r>
      <w:r w:rsidRPr="00473884">
        <w:rPr>
          <w:rFonts w:hint="eastAsia"/>
          <w:sz w:val="24"/>
        </w:rPr>
        <w:t>的多对多关系、</w:t>
      </w:r>
      <w:r w:rsidRPr="00473884">
        <w:rPr>
          <w:rFonts w:hint="eastAsia"/>
          <w:sz w:val="24"/>
        </w:rPr>
        <w:t>order</w:t>
      </w:r>
      <w:r w:rsidRPr="00473884">
        <w:rPr>
          <w:rFonts w:hint="eastAsia"/>
          <w:sz w:val="24"/>
        </w:rPr>
        <w:t>的多对多关系、</w:t>
      </w:r>
      <w:r w:rsidRPr="00473884">
        <w:rPr>
          <w:rFonts w:hint="eastAsia"/>
          <w:sz w:val="24"/>
        </w:rPr>
        <w:t>issue</w:t>
      </w:r>
      <w:r w:rsidRPr="00473884">
        <w:rPr>
          <w:rFonts w:hint="eastAsia"/>
          <w:sz w:val="24"/>
        </w:rPr>
        <w:t>的多对多关系</w:t>
      </w:r>
      <w:r w:rsidRPr="00473884">
        <w:rPr>
          <w:sz w:val="24"/>
        </w:rPr>
        <w:t>）、</w:t>
      </w:r>
      <w:r w:rsidRPr="00473884">
        <w:rPr>
          <w:rFonts w:hint="eastAsia"/>
          <w:sz w:val="24"/>
        </w:rPr>
        <w:t>r</w:t>
      </w:r>
      <w:r w:rsidRPr="00473884">
        <w:rPr>
          <w:sz w:val="24"/>
        </w:rPr>
        <w:t>at</w:t>
      </w:r>
      <w:r w:rsidRPr="00473884">
        <w:rPr>
          <w:rFonts w:hint="eastAsia"/>
          <w:sz w:val="24"/>
        </w:rPr>
        <w:t>ing</w:t>
      </w:r>
      <w:r w:rsidRPr="00473884">
        <w:rPr>
          <w:rFonts w:hint="eastAsia"/>
          <w:sz w:val="24"/>
        </w:rPr>
        <w:t>和</w:t>
      </w:r>
      <w:r w:rsidRPr="00473884">
        <w:rPr>
          <w:rFonts w:hint="eastAsia"/>
          <w:sz w:val="24"/>
        </w:rPr>
        <w:t>order</w:t>
      </w:r>
      <w:r w:rsidRPr="00473884">
        <w:rPr>
          <w:sz w:val="24"/>
        </w:rPr>
        <w:t>关系衍生出的属性各一分，共</w:t>
      </w:r>
      <w:r w:rsidRPr="00473884">
        <w:rPr>
          <w:sz w:val="24"/>
        </w:rPr>
        <w:t>8</w:t>
      </w:r>
      <w:r w:rsidRPr="00473884">
        <w:rPr>
          <w:sz w:val="24"/>
        </w:rPr>
        <w:t>分；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每少写</w:t>
      </w:r>
      <w:r w:rsidRPr="00473884">
        <w:rPr>
          <w:sz w:val="24"/>
        </w:rPr>
        <w:t>/</w:t>
      </w:r>
      <w:r w:rsidRPr="00473884">
        <w:rPr>
          <w:sz w:val="24"/>
        </w:rPr>
        <w:t>错写减一分。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关系的名称随意，但是注意关系的类型和箭头；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注意</w:t>
      </w:r>
      <w:r w:rsidRPr="00473884">
        <w:rPr>
          <w:rFonts w:hint="eastAsia"/>
          <w:sz w:val="24"/>
        </w:rPr>
        <w:t>order</w:t>
      </w:r>
      <w:r w:rsidRPr="00473884">
        <w:rPr>
          <w:rFonts w:hint="eastAsia"/>
          <w:sz w:val="24"/>
        </w:rPr>
        <w:t>和</w:t>
      </w:r>
      <w:r w:rsidRPr="00473884">
        <w:rPr>
          <w:rFonts w:hint="eastAsia"/>
          <w:sz w:val="24"/>
        </w:rPr>
        <w:t>rating</w:t>
      </w:r>
      <w:r w:rsidRPr="00473884">
        <w:rPr>
          <w:rFonts w:hint="eastAsia"/>
          <w:sz w:val="24"/>
        </w:rPr>
        <w:t>每个多对多关系可以写成两个一对多关系，两个一对多关系需要注意箭头方向正确（指向一的实体）。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 xml:space="preserve">(2) 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relational schemas are as follows.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user(</w:t>
      </w:r>
      <w:r w:rsidRPr="00473884">
        <w:rPr>
          <w:sz w:val="24"/>
          <w:u w:val="single"/>
        </w:rPr>
        <w:t>uid</w:t>
      </w:r>
      <w:r w:rsidRPr="00473884">
        <w:rPr>
          <w:sz w:val="24"/>
        </w:rPr>
        <w:t>, password, name, telephone_number)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agency(</w:t>
      </w:r>
      <w:r w:rsidRPr="00473884">
        <w:rPr>
          <w:sz w:val="24"/>
          <w:u w:val="single"/>
        </w:rPr>
        <w:t>aid</w:t>
      </w:r>
      <w:r w:rsidRPr="00473884">
        <w:rPr>
          <w:sz w:val="24"/>
        </w:rPr>
        <w:t>, legal_person_ID, bank_card_number, location)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travel_plan(</w:t>
      </w:r>
      <w:r w:rsidRPr="00473884">
        <w:rPr>
          <w:sz w:val="24"/>
          <w:u w:val="single"/>
        </w:rPr>
        <w:t>pid</w:t>
      </w:r>
      <w:r w:rsidRPr="00473884">
        <w:rPr>
          <w:sz w:val="24"/>
        </w:rPr>
        <w:t>, title, total_hour, description, price, agency_ID, issue_time)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order(</w:t>
      </w:r>
      <w:r w:rsidRPr="00473884">
        <w:rPr>
          <w:sz w:val="24"/>
          <w:u w:val="single"/>
        </w:rPr>
        <w:t>oid</w:t>
      </w:r>
      <w:r w:rsidRPr="00473884">
        <w:rPr>
          <w:sz w:val="24"/>
        </w:rPr>
        <w:t>, user_ID, plan_ID, amount, total_price, order_time)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rating(</w:t>
      </w:r>
      <w:r w:rsidRPr="00473884">
        <w:rPr>
          <w:sz w:val="24"/>
          <w:u w:val="single"/>
        </w:rPr>
        <w:t>user_ID, agency_ID</w:t>
      </w:r>
      <w:r w:rsidRPr="00473884">
        <w:rPr>
          <w:sz w:val="24"/>
        </w:rPr>
        <w:t>, rate)</w:t>
      </w:r>
    </w:p>
    <w:p w:rsidR="00473884" w:rsidRPr="00473884" w:rsidRDefault="00473884" w:rsidP="00473884">
      <w:pPr>
        <w:widowControl/>
        <w:jc w:val="left"/>
        <w:rPr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primary key of each table is underlined. (rating</w:t>
      </w:r>
      <w:r w:rsidRPr="00473884">
        <w:rPr>
          <w:sz w:val="24"/>
        </w:rPr>
        <w:t>表如果有单独主键也给分，外键</w:t>
      </w:r>
      <w:r w:rsidRPr="00473884">
        <w:rPr>
          <w:rFonts w:hint="eastAsia"/>
          <w:sz w:val="24"/>
        </w:rPr>
        <w:t>写</w:t>
      </w:r>
      <w:r w:rsidRPr="00473884">
        <w:rPr>
          <w:sz w:val="24"/>
        </w:rPr>
        <w:t>明白即可</w:t>
      </w:r>
      <w:r w:rsidRPr="00473884">
        <w:rPr>
          <w:sz w:val="24"/>
        </w:rPr>
        <w:t>)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The foreign keys are as follows: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agency_ID of the travel plan table references the aid of the agency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user_ID of the order table references the uid of the user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plan_ID of the order table references the pid of the travel plan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user_ID of the user table references the uid of the user table</w:t>
      </w:r>
    </w:p>
    <w:p w:rsidR="00473884" w:rsidRPr="00473884" w:rsidRDefault="00473884" w:rsidP="00473884">
      <w:pPr>
        <w:pStyle w:val="af6"/>
        <w:widowControl/>
        <w:numPr>
          <w:ilvl w:val="0"/>
          <w:numId w:val="20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the agency_ID of the rating table references the aid of agency table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rFonts w:hint="eastAsia"/>
          <w:sz w:val="24"/>
        </w:rPr>
        <w:t>评分细则：</w:t>
      </w: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sz w:val="24"/>
        </w:rPr>
        <w:t>一共</w:t>
      </w:r>
      <w:r w:rsidRPr="00473884">
        <w:rPr>
          <w:sz w:val="24"/>
        </w:rPr>
        <w:t>8</w:t>
      </w:r>
      <w:r w:rsidRPr="00473884">
        <w:rPr>
          <w:sz w:val="24"/>
        </w:rPr>
        <w:t>分</w:t>
      </w:r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user</w:t>
      </w:r>
      <w:r w:rsidRPr="00473884">
        <w:rPr>
          <w:rFonts w:ascii="Times New Roman" w:hAnsi="Times New Roman"/>
          <w:sz w:val="24"/>
        </w:rPr>
        <w:t>和</w:t>
      </w:r>
      <w:r w:rsidRPr="00473884">
        <w:rPr>
          <w:rFonts w:ascii="Times New Roman" w:hAnsi="Times New Roman"/>
          <w:sz w:val="24"/>
        </w:rPr>
        <w:t>agency</w:t>
      </w:r>
      <w:r w:rsidRPr="00473884">
        <w:rPr>
          <w:rFonts w:ascii="Times New Roman" w:hAnsi="Times New Roman"/>
          <w:sz w:val="24"/>
        </w:rPr>
        <w:t>表正确，</w:t>
      </w:r>
      <w:r w:rsidRPr="00473884">
        <w:rPr>
          <w:rFonts w:ascii="Times New Roman" w:hAnsi="Times New Roman" w:hint="eastAsia"/>
          <w:sz w:val="24"/>
        </w:rPr>
        <w:t>各</w:t>
      </w:r>
      <w:r w:rsidRPr="00473884">
        <w:rPr>
          <w:rFonts w:ascii="Times New Roman" w:hAnsi="Times New Roman"/>
          <w:sz w:val="24"/>
        </w:rPr>
        <w:t>一分</w:t>
      </w:r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travel_plan</w:t>
      </w:r>
      <w:r w:rsidRPr="00473884">
        <w:rPr>
          <w:rFonts w:ascii="Times New Roman" w:hAnsi="Times New Roman"/>
          <w:sz w:val="24"/>
        </w:rPr>
        <w:t>表正确，</w:t>
      </w:r>
      <w:bookmarkStart w:id="3" w:name="_Hlk134796294"/>
      <w:r w:rsidRPr="00473884">
        <w:rPr>
          <w:rFonts w:ascii="Times New Roman" w:hAnsi="Times New Roman"/>
          <w:sz w:val="24"/>
        </w:rPr>
        <w:t>主键和属性一分，外键一分；</w:t>
      </w:r>
      <w:bookmarkEnd w:id="3"/>
    </w:p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bookmarkStart w:id="4" w:name="_Hlk134796301"/>
      <w:r w:rsidRPr="00473884">
        <w:rPr>
          <w:rFonts w:ascii="Times New Roman" w:hAnsi="Times New Roman"/>
          <w:sz w:val="24"/>
        </w:rPr>
        <w:lastRenderedPageBreak/>
        <w:t>order</w:t>
      </w:r>
      <w:r w:rsidRPr="00473884">
        <w:rPr>
          <w:rFonts w:ascii="Times New Roman" w:hAnsi="Times New Roman"/>
          <w:sz w:val="24"/>
        </w:rPr>
        <w:t>表正确，主键和属性一分，外键一分；</w:t>
      </w:r>
    </w:p>
    <w:bookmarkEnd w:id="4"/>
    <w:p w:rsidR="00473884" w:rsidRPr="00473884" w:rsidRDefault="00473884" w:rsidP="00473884">
      <w:pPr>
        <w:pStyle w:val="af6"/>
        <w:widowControl/>
        <w:numPr>
          <w:ilvl w:val="0"/>
          <w:numId w:val="21"/>
        </w:numPr>
        <w:ind w:firstLineChars="0"/>
        <w:jc w:val="left"/>
        <w:rPr>
          <w:rFonts w:ascii="Times New Roman" w:hAnsi="Times New Roman"/>
          <w:sz w:val="24"/>
        </w:rPr>
      </w:pPr>
      <w:r w:rsidRPr="00473884">
        <w:rPr>
          <w:rFonts w:ascii="Times New Roman" w:hAnsi="Times New Roman"/>
          <w:sz w:val="24"/>
        </w:rPr>
        <w:t>rating</w:t>
      </w:r>
      <w:r w:rsidRPr="00473884">
        <w:rPr>
          <w:rFonts w:ascii="Times New Roman" w:hAnsi="Times New Roman"/>
          <w:sz w:val="24"/>
        </w:rPr>
        <w:t>表正确，主键和属性一分，外键一分；</w:t>
      </w:r>
    </w:p>
    <w:p w:rsidR="00473884" w:rsidRPr="00473884" w:rsidRDefault="00473884" w:rsidP="00473884">
      <w:pPr>
        <w:spacing w:beforeLines="50" w:before="156" w:afterLines="50" w:after="156"/>
        <w:rPr>
          <w:sz w:val="24"/>
        </w:rPr>
      </w:pPr>
      <w:r w:rsidRPr="00473884">
        <w:rPr>
          <w:rFonts w:hint="eastAsia"/>
          <w:sz w:val="24"/>
        </w:rPr>
        <w:t>没有指出外键属性</w:t>
      </w:r>
      <w:r w:rsidRPr="00473884">
        <w:rPr>
          <w:rFonts w:hint="eastAsia"/>
          <w:sz w:val="24"/>
        </w:rPr>
        <w:t>-</w:t>
      </w:r>
      <w:r w:rsidRPr="00473884">
        <w:rPr>
          <w:sz w:val="24"/>
        </w:rPr>
        <w:t>3</w:t>
      </w:r>
      <w:r w:rsidRPr="00473884">
        <w:rPr>
          <w:rFonts w:hint="eastAsia"/>
          <w:sz w:val="24"/>
        </w:rPr>
        <w:t>分；直接写</w:t>
      </w:r>
      <w:r w:rsidRPr="00473884">
        <w:rPr>
          <w:rFonts w:hint="eastAsia"/>
          <w:sz w:val="24"/>
        </w:rPr>
        <w:t>create</w:t>
      </w:r>
      <w:r w:rsidRPr="00473884">
        <w:rPr>
          <w:rFonts w:hint="eastAsia"/>
          <w:sz w:val="24"/>
        </w:rPr>
        <w:t>语句而不是</w:t>
      </w:r>
      <w:r w:rsidRPr="00473884">
        <w:rPr>
          <w:rFonts w:hint="eastAsia"/>
          <w:sz w:val="24"/>
        </w:rPr>
        <w:t>schema</w:t>
      </w:r>
      <w:r w:rsidRPr="00473884">
        <w:rPr>
          <w:rFonts w:hint="eastAsia"/>
          <w:sz w:val="24"/>
        </w:rPr>
        <w:t>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分。</w:t>
      </w:r>
    </w:p>
    <w:p w:rsidR="00473884" w:rsidRPr="00473884" w:rsidRDefault="00473884" w:rsidP="00473884">
      <w:pPr>
        <w:spacing w:beforeLines="50" w:before="156" w:afterLines="50" w:after="156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5. Concurrency Control (8 points)</w:t>
      </w:r>
    </w:p>
    <w:p w:rsidR="00473884" w:rsidRPr="00473884" w:rsidRDefault="00473884" w:rsidP="00473884">
      <w:pPr>
        <w:widowControl/>
        <w:jc w:val="left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</w:t>
      </w:r>
    </w:p>
    <w:p w:rsidR="00473884" w:rsidRPr="00473884" w:rsidRDefault="00473884" w:rsidP="00473884">
      <w:pPr>
        <w:pStyle w:val="af6"/>
        <w:widowControl/>
        <w:numPr>
          <w:ilvl w:val="0"/>
          <w:numId w:val="45"/>
        </w:numPr>
        <w:ind w:firstLineChars="0"/>
        <w:jc w:val="left"/>
        <w:rPr>
          <w:rFonts w:ascii="Times New Roman" w:hAnsi="Times New Roman"/>
          <w:sz w:val="24"/>
        </w:rPr>
      </w:pPr>
    </w:p>
    <w:p w:rsidR="00473884" w:rsidRPr="00473884" w:rsidRDefault="00473884" w:rsidP="00473884">
      <w:pPr>
        <w:widowControl/>
        <w:jc w:val="left"/>
        <w:rPr>
          <w:sz w:val="24"/>
        </w:rPr>
      </w:pPr>
      <w:r w:rsidRPr="00473884">
        <w:rPr>
          <w:noProof/>
          <w:sz w:val="24"/>
        </w:rPr>
        <w:drawing>
          <wp:inline distT="0" distB="0" distL="0" distR="0" wp14:anchorId="657AE7DF" wp14:editId="371E35D9">
            <wp:extent cx="2097188" cy="1185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06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widowControl/>
        <w:jc w:val="left"/>
        <w:rPr>
          <w:color w:val="000000" w:themeColor="text1"/>
          <w:sz w:val="24"/>
        </w:rPr>
      </w:pPr>
      <w:r w:rsidRPr="00473884">
        <w:rPr>
          <w:color w:val="000000" w:themeColor="text1"/>
          <w:sz w:val="24"/>
        </w:rPr>
        <w:t>评分细则：</w:t>
      </w:r>
      <w:r w:rsidRPr="00473884">
        <w:rPr>
          <w:rFonts w:hint="eastAsia"/>
          <w:color w:val="000000" w:themeColor="text1"/>
          <w:sz w:val="24"/>
        </w:rPr>
        <w:t>图中的边多</w:t>
      </w:r>
      <w:r w:rsidRPr="00473884">
        <w:rPr>
          <w:rFonts w:hint="eastAsia"/>
          <w:color w:val="000000" w:themeColor="text1"/>
          <w:sz w:val="24"/>
        </w:rPr>
        <w:t>/</w:t>
      </w:r>
      <w:r w:rsidRPr="00473884">
        <w:rPr>
          <w:rFonts w:hint="eastAsia"/>
          <w:color w:val="000000" w:themeColor="text1"/>
          <w:sz w:val="24"/>
        </w:rPr>
        <w:t>少一条扣</w:t>
      </w:r>
      <w:r w:rsidRPr="00473884">
        <w:rPr>
          <w:color w:val="000000" w:themeColor="text1"/>
          <w:sz w:val="24"/>
        </w:rPr>
        <w:t>1</w:t>
      </w:r>
      <w:r w:rsidRPr="00473884">
        <w:rPr>
          <w:color w:val="000000" w:themeColor="text1"/>
          <w:sz w:val="24"/>
        </w:rPr>
        <w:t>分，全对给</w:t>
      </w:r>
      <w:r w:rsidRPr="00473884">
        <w:rPr>
          <w:color w:val="000000" w:themeColor="text1"/>
          <w:sz w:val="24"/>
        </w:rPr>
        <w:t>3</w:t>
      </w:r>
      <w:r w:rsidRPr="00473884">
        <w:rPr>
          <w:color w:val="000000" w:themeColor="text1"/>
          <w:sz w:val="24"/>
        </w:rPr>
        <w:t>分</w:t>
      </w:r>
    </w:p>
    <w:p w:rsidR="00473884" w:rsidRPr="00473884" w:rsidRDefault="00473884" w:rsidP="00473884">
      <w:pPr>
        <w:widowControl/>
        <w:jc w:val="left"/>
        <w:rPr>
          <w:color w:val="000000" w:themeColor="text1"/>
          <w:sz w:val="24"/>
        </w:rPr>
      </w:pPr>
    </w:p>
    <w:p w:rsidR="00473884" w:rsidRPr="00473884" w:rsidRDefault="00473884" w:rsidP="00473884">
      <w:pPr>
        <w:widowControl/>
        <w:spacing w:afterLines="50" w:after="156"/>
        <w:jc w:val="left"/>
        <w:rPr>
          <w:sz w:val="24"/>
        </w:rPr>
      </w:pPr>
      <w:r w:rsidRPr="00473884">
        <w:rPr>
          <w:sz w:val="24"/>
        </w:rPr>
        <w:t>(2)</w:t>
      </w:r>
      <w:r w:rsidRPr="00473884">
        <w:rPr>
          <w:sz w:val="24"/>
        </w:rPr>
        <w:tab/>
      </w:r>
      <w:r w:rsidRPr="00473884">
        <w:rPr>
          <w:rFonts w:hint="eastAsia"/>
          <w:sz w:val="24"/>
        </w:rPr>
        <w:t>S is not conflict</w:t>
      </w:r>
      <w:r w:rsidRPr="00473884">
        <w:rPr>
          <w:sz w:val="24"/>
        </w:rPr>
        <w:t xml:space="preserve"> </w:t>
      </w:r>
      <w:r w:rsidRPr="00473884">
        <w:rPr>
          <w:rFonts w:hint="eastAsia"/>
          <w:sz w:val="24"/>
        </w:rPr>
        <w:t>serializable</w:t>
      </w:r>
      <w:r w:rsidRPr="00473884">
        <w:rPr>
          <w:rFonts w:hint="eastAsia"/>
          <w:sz w:val="24"/>
        </w:rPr>
        <w:t>，</w:t>
      </w:r>
      <w:r w:rsidRPr="00473884">
        <w:rPr>
          <w:rFonts w:hint="eastAsia"/>
          <w:sz w:val="24"/>
        </w:rPr>
        <w:t>because there are cycles in the graph :</w:t>
      </w:r>
    </w:p>
    <w:p w:rsidR="00473884" w:rsidRPr="00473884" w:rsidRDefault="00473884" w:rsidP="0047388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1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2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>1</w:t>
      </w:r>
    </w:p>
    <w:p w:rsidR="00473884" w:rsidRPr="00473884" w:rsidRDefault="00473884" w:rsidP="0047388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4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5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>4</w:t>
      </w:r>
    </w:p>
    <w:p w:rsidR="00473884" w:rsidRPr="00EB1F74" w:rsidRDefault="00473884" w:rsidP="00EB1F74">
      <w:pPr>
        <w:widowControl/>
        <w:spacing w:afterLines="50" w:after="156"/>
        <w:jc w:val="left"/>
        <w:rPr>
          <w:rFonts w:eastAsia="仿宋"/>
          <w:sz w:val="24"/>
          <w:vertAlign w:val="subscript"/>
        </w:rPr>
      </w:pPr>
      <w:r w:rsidRPr="00473884">
        <w:rPr>
          <w:rFonts w:eastAsia="仿宋"/>
          <w:sz w:val="24"/>
        </w:rPr>
        <w:t>T</w:t>
      </w:r>
      <w:r w:rsidRPr="00473884">
        <w:rPr>
          <w:rFonts w:eastAsia="仿宋"/>
          <w:sz w:val="24"/>
          <w:vertAlign w:val="subscript"/>
        </w:rPr>
        <w:t xml:space="preserve">1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2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4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5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Pr="00473884">
        <w:rPr>
          <w:rFonts w:eastAsia="仿宋"/>
          <w:sz w:val="24"/>
          <w:vertAlign w:val="subscript"/>
        </w:rPr>
        <w:t xml:space="preserve">3 </w:t>
      </w:r>
      <w:r w:rsidRPr="00473884">
        <w:rPr>
          <w:rFonts w:eastAsia="仿宋"/>
          <w:sz w:val="24"/>
        </w:rPr>
        <w:sym w:font="Wingdings" w:char="F0E0"/>
      </w:r>
      <w:r w:rsidRPr="00473884">
        <w:rPr>
          <w:rFonts w:eastAsia="仿宋"/>
          <w:sz w:val="24"/>
        </w:rPr>
        <w:t xml:space="preserve"> T</w:t>
      </w:r>
      <w:r w:rsidR="00EB1F74">
        <w:rPr>
          <w:rFonts w:eastAsia="仿宋"/>
          <w:sz w:val="24"/>
          <w:vertAlign w:val="subscript"/>
        </w:rPr>
        <w:t>1</w:t>
      </w:r>
    </w:p>
    <w:p w:rsidR="00473884" w:rsidRDefault="00473884" w:rsidP="00473884">
      <w:pPr>
        <w:widowControl/>
        <w:jc w:val="left"/>
        <w:rPr>
          <w:color w:val="000000" w:themeColor="text1"/>
          <w:sz w:val="24"/>
        </w:rPr>
      </w:pPr>
      <w:r w:rsidRPr="00473884">
        <w:rPr>
          <w:color w:val="000000" w:themeColor="text1"/>
          <w:sz w:val="24"/>
        </w:rPr>
        <w:t>评分细则：</w:t>
      </w:r>
      <w:r w:rsidRPr="00473884">
        <w:rPr>
          <w:rFonts w:hint="eastAsia"/>
          <w:color w:val="000000" w:themeColor="text1"/>
          <w:sz w:val="24"/>
        </w:rPr>
        <w:t>答案错误扣</w:t>
      </w:r>
      <w:r w:rsidRPr="00473884">
        <w:rPr>
          <w:color w:val="000000" w:themeColor="text1"/>
          <w:sz w:val="24"/>
        </w:rPr>
        <w:t>3</w:t>
      </w:r>
      <w:r w:rsidR="00EB1F74">
        <w:rPr>
          <w:rFonts w:hint="eastAsia"/>
          <w:color w:val="000000" w:themeColor="text1"/>
          <w:sz w:val="24"/>
        </w:rPr>
        <w:t>分，指出一个环</w:t>
      </w:r>
      <w:r w:rsidRPr="00473884">
        <w:rPr>
          <w:rFonts w:hint="eastAsia"/>
          <w:color w:val="000000" w:themeColor="text1"/>
          <w:sz w:val="24"/>
        </w:rPr>
        <w:t>算全对，全对给</w:t>
      </w:r>
      <w:r w:rsidRPr="00473884">
        <w:rPr>
          <w:color w:val="000000" w:themeColor="text1"/>
          <w:sz w:val="24"/>
        </w:rPr>
        <w:t>3</w:t>
      </w:r>
      <w:r w:rsidR="00EB1F74">
        <w:rPr>
          <w:rFonts w:hint="eastAsia"/>
          <w:color w:val="000000" w:themeColor="text1"/>
          <w:sz w:val="24"/>
        </w:rPr>
        <w:t>分；没指出环</w:t>
      </w:r>
      <w:r w:rsidRPr="00473884">
        <w:rPr>
          <w:rFonts w:hint="eastAsia"/>
          <w:color w:val="000000" w:themeColor="text1"/>
          <w:sz w:val="24"/>
        </w:rPr>
        <w:t>扣</w:t>
      </w:r>
      <w:r w:rsidRPr="00473884">
        <w:rPr>
          <w:rFonts w:hint="eastAsia"/>
          <w:color w:val="000000" w:themeColor="text1"/>
          <w:sz w:val="24"/>
        </w:rPr>
        <w:t>1</w:t>
      </w:r>
      <w:r w:rsidRPr="00473884">
        <w:rPr>
          <w:rFonts w:hint="eastAsia"/>
          <w:color w:val="000000" w:themeColor="text1"/>
          <w:sz w:val="24"/>
        </w:rPr>
        <w:t>分。</w:t>
      </w:r>
    </w:p>
    <w:p w:rsidR="00EB1F74" w:rsidRPr="00EB1F74" w:rsidRDefault="00EB1F74" w:rsidP="00473884">
      <w:pPr>
        <w:widowControl/>
        <w:jc w:val="left"/>
        <w:rPr>
          <w:color w:val="000000" w:themeColor="text1"/>
          <w:sz w:val="24"/>
        </w:rPr>
      </w:pPr>
    </w:p>
    <w:p w:rsidR="00473884" w:rsidRPr="00473884" w:rsidRDefault="00473884" w:rsidP="00473884">
      <w:pPr>
        <w:widowControl/>
        <w:jc w:val="left"/>
        <w:rPr>
          <w:kern w:val="0"/>
          <w:sz w:val="24"/>
        </w:rPr>
      </w:pPr>
      <w:r w:rsidRPr="00473884">
        <w:rPr>
          <w:sz w:val="24"/>
        </w:rPr>
        <w:t>(3)</w:t>
      </w:r>
      <w:r w:rsidRPr="00473884">
        <w:rPr>
          <w:sz w:val="24"/>
        </w:rPr>
        <w:tab/>
      </w:r>
      <w:r w:rsidRPr="00473884">
        <w:rPr>
          <w:rFonts w:hint="eastAsia"/>
          <w:sz w:val="24"/>
        </w:rPr>
        <w:t>No</w:t>
      </w:r>
      <w:r w:rsidRPr="00473884">
        <w:rPr>
          <w:rFonts w:hint="eastAsia"/>
          <w:sz w:val="24"/>
        </w:rPr>
        <w:t>，</w:t>
      </w:r>
      <w:r w:rsidRPr="00473884">
        <w:rPr>
          <w:rFonts w:hint="eastAsia"/>
          <w:sz w:val="24"/>
        </w:rPr>
        <w:t>because every schedule generated by 2PL is serializable.</w:t>
      </w:r>
      <w:r w:rsidRPr="00473884">
        <w:rPr>
          <w:rFonts w:hint="eastAsia"/>
          <w:kern w:val="0"/>
          <w:sz w:val="24"/>
        </w:rPr>
        <w:t xml:space="preserve"> :</w:t>
      </w:r>
    </w:p>
    <w:p w:rsidR="00473884" w:rsidRPr="00473884" w:rsidRDefault="00473884" w:rsidP="00EB1F74">
      <w:pPr>
        <w:widowControl/>
        <w:jc w:val="left"/>
        <w:rPr>
          <w:sz w:val="24"/>
        </w:rPr>
      </w:pPr>
      <w:r w:rsidRPr="00473884">
        <w:rPr>
          <w:sz w:val="24"/>
        </w:rPr>
        <w:t>评分细则：</w:t>
      </w:r>
      <w:r w:rsidRPr="00473884">
        <w:rPr>
          <w:rFonts w:hint="eastAsia"/>
          <w:sz w:val="24"/>
        </w:rPr>
        <w:t>答案错误</w:t>
      </w:r>
      <w:r w:rsidRPr="00473884">
        <w:rPr>
          <w:sz w:val="24"/>
        </w:rPr>
        <w:t>扣</w:t>
      </w:r>
      <w:r w:rsidRPr="00473884">
        <w:rPr>
          <w:sz w:val="24"/>
        </w:rPr>
        <w:t>2</w:t>
      </w:r>
      <w:r w:rsidRPr="00473884">
        <w:rPr>
          <w:sz w:val="24"/>
        </w:rPr>
        <w:t>分，</w:t>
      </w:r>
      <w:r w:rsidRPr="00473884">
        <w:rPr>
          <w:rFonts w:hint="eastAsia"/>
          <w:sz w:val="24"/>
        </w:rPr>
        <w:t>理由错误扣一分</w:t>
      </w:r>
      <w:r w:rsidRPr="00473884">
        <w:rPr>
          <w:sz w:val="24"/>
        </w:rPr>
        <w:t>，全对给</w:t>
      </w:r>
      <w:r w:rsidRPr="00473884">
        <w:rPr>
          <w:sz w:val="24"/>
        </w:rPr>
        <w:t>2</w:t>
      </w:r>
      <w:r w:rsidRPr="00473884">
        <w:rPr>
          <w:sz w:val="24"/>
        </w:rPr>
        <w:t>分</w:t>
      </w:r>
    </w:p>
    <w:p w:rsidR="00473884" w:rsidRPr="00473884" w:rsidRDefault="00473884" w:rsidP="00473884">
      <w:pPr>
        <w:autoSpaceDE w:val="0"/>
        <w:autoSpaceDN w:val="0"/>
        <w:adjustRightInd w:val="0"/>
        <w:rPr>
          <w:rFonts w:eastAsia="仿宋"/>
          <w:bCs/>
          <w:sz w:val="24"/>
        </w:rPr>
      </w:pPr>
      <w:bookmarkStart w:id="5" w:name="_Hlk137241728"/>
      <w:r w:rsidRPr="00473884">
        <w:rPr>
          <w:rFonts w:eastAsia="仿宋"/>
          <w:b/>
          <w:bCs/>
          <w:sz w:val="28"/>
        </w:rPr>
        <w:t>6. ARIES Recovery. (12 points)</w:t>
      </w:r>
    </w:p>
    <w:bookmarkEnd w:id="5"/>
    <w:p w:rsidR="00473884" w:rsidRPr="00473884" w:rsidRDefault="00473884" w:rsidP="00473884">
      <w:pPr>
        <w:spacing w:beforeLines="50" w:before="156" w:afterLines="50" w:after="156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Answer: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(1) </w:t>
      </w:r>
      <w:r w:rsidRPr="00473884">
        <w:rPr>
          <w:b/>
          <w:bCs/>
          <w:sz w:val="24"/>
        </w:rPr>
        <w:t>(5235, 8010, 8010)</w:t>
      </w:r>
      <w:r w:rsidRPr="00473884">
        <w:rPr>
          <w:sz w:val="24"/>
        </w:rPr>
        <w:t>. Log 8010 modifies page 5235, which should be added to the DirtyPageTable.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(2) </w:t>
      </w:r>
      <w:r w:rsidRPr="00473884">
        <w:rPr>
          <w:b/>
          <w:bCs/>
          <w:sz w:val="24"/>
        </w:rPr>
        <w:t>8003</w:t>
      </w:r>
      <w:r w:rsidRPr="00473884">
        <w:rPr>
          <w:sz w:val="24"/>
        </w:rPr>
        <w:t>, which is the smallest RecLSN in the DirtyPageTable.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(3) </w:t>
      </w:r>
      <w:r w:rsidRPr="00473884">
        <w:rPr>
          <w:b/>
          <w:bCs/>
          <w:sz w:val="24"/>
        </w:rPr>
        <w:t>&lt;T4, 5235.1, 60&gt;, &lt;T2, 3462.1, 40&gt;, &lt;T2, 3462.1, 30&gt;.</w:t>
      </w:r>
      <w:r w:rsidRPr="00473884">
        <w:rPr>
          <w:sz w:val="24"/>
        </w:rPr>
        <w:t xml:space="preserve"> 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The active transaction table after the analysis pass contains T2 and T4. The related update records should be redone.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4</w:t>
      </w:r>
      <w:r w:rsidRPr="00473884">
        <w:rPr>
          <w:sz w:val="24"/>
        </w:rPr>
        <w:t>分，</w:t>
      </w:r>
      <w:r w:rsidRPr="00473884">
        <w:rPr>
          <w:rFonts w:hint="eastAsia"/>
          <w:sz w:val="24"/>
        </w:rPr>
        <w:t>写出</w:t>
      </w:r>
      <w:r w:rsidRPr="00473884">
        <w:rPr>
          <w:rFonts w:hint="eastAsia"/>
          <w:sz w:val="24"/>
        </w:rPr>
        <w:t>3</w:t>
      </w:r>
      <w:r w:rsidRPr="00473884">
        <w:rPr>
          <w:rFonts w:hint="eastAsia"/>
          <w:sz w:val="24"/>
        </w:rPr>
        <w:t>个各得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分；</w:t>
      </w:r>
      <w:r w:rsidRPr="00473884">
        <w:rPr>
          <w:sz w:val="24"/>
        </w:rPr>
        <w:t>&lt;T2, 3462.1, 40&gt;</w:t>
      </w:r>
      <w:r w:rsidRPr="00473884">
        <w:rPr>
          <w:rFonts w:hint="eastAsia"/>
          <w:sz w:val="24"/>
        </w:rPr>
        <w:t>在</w:t>
      </w:r>
      <w:r w:rsidRPr="00473884">
        <w:rPr>
          <w:sz w:val="24"/>
        </w:rPr>
        <w:t>&lt;T2, 3462.1, 30&gt;</w:t>
      </w:r>
      <w:r w:rsidRPr="00473884">
        <w:rPr>
          <w:rFonts w:hint="eastAsia"/>
          <w:sz w:val="24"/>
        </w:rPr>
        <w:t>前面得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lastRenderedPageBreak/>
        <w:t>分；每多写一个扣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分。</w:t>
      </w:r>
    </w:p>
    <w:p w:rsidR="00473884" w:rsidRPr="00473884" w:rsidRDefault="00473884" w:rsidP="00473884">
      <w:pPr>
        <w:spacing w:before="120"/>
        <w:rPr>
          <w:sz w:val="24"/>
        </w:rPr>
      </w:pPr>
      <w:r w:rsidRPr="00473884">
        <w:rPr>
          <w:sz w:val="24"/>
        </w:rPr>
        <w:t xml:space="preserve">(4) </w:t>
      </w:r>
      <w:r w:rsidRPr="00473884">
        <w:rPr>
          <w:b/>
          <w:bCs/>
          <w:sz w:val="24"/>
        </w:rPr>
        <w:t>30, 80</w:t>
      </w:r>
      <w:r w:rsidRPr="00473884">
        <w:rPr>
          <w:sz w:val="24"/>
        </w:rPr>
        <w:t>. Location 3462.1 is modified by T2, which is undone. Location 6421.1 is modified by T1, which is committed.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4</w:t>
      </w:r>
      <w:r w:rsidRPr="00473884">
        <w:rPr>
          <w:sz w:val="24"/>
        </w:rPr>
        <w:t>分，</w:t>
      </w:r>
      <w:r w:rsidRPr="00473884">
        <w:rPr>
          <w:sz w:val="24"/>
        </w:rPr>
        <w:t>1</w:t>
      </w:r>
      <w:r w:rsidRPr="00473884">
        <w:rPr>
          <w:sz w:val="24"/>
        </w:rPr>
        <w:t>个</w:t>
      </w:r>
      <w:r w:rsidRPr="00473884">
        <w:rPr>
          <w:sz w:val="24"/>
        </w:rPr>
        <w:t>2</w:t>
      </w:r>
      <w:r w:rsidRPr="00473884">
        <w:rPr>
          <w:sz w:val="24"/>
        </w:rPr>
        <w:t>分。</w:t>
      </w:r>
    </w:p>
    <w:p w:rsidR="00473884" w:rsidRPr="00473884" w:rsidRDefault="00473884" w:rsidP="00473884">
      <w:pPr>
        <w:rPr>
          <w:sz w:val="24"/>
        </w:rPr>
      </w:pPr>
    </w:p>
    <w:p w:rsidR="00473884" w:rsidRPr="00473884" w:rsidRDefault="00473884" w:rsidP="00473884">
      <w:pPr>
        <w:spacing w:beforeLines="50" w:before="156" w:afterLines="50" w:after="156" w:line="360" w:lineRule="auto"/>
        <w:rPr>
          <w:rFonts w:eastAsia="仿宋"/>
          <w:b/>
          <w:bCs/>
          <w:sz w:val="28"/>
        </w:rPr>
      </w:pPr>
      <w:r w:rsidRPr="00473884">
        <w:rPr>
          <w:rFonts w:eastAsia="仿宋"/>
          <w:b/>
          <w:bCs/>
          <w:sz w:val="28"/>
        </w:rPr>
        <w:t>7. Buffer Tree. (12 points)</w:t>
      </w:r>
    </w:p>
    <w:p w:rsidR="00473884" w:rsidRPr="00473884" w:rsidRDefault="00473884" w:rsidP="00473884">
      <w:pPr>
        <w:spacing w:beforeLines="50" w:before="156" w:afterLines="50" w:after="156"/>
        <w:rPr>
          <w:b/>
          <w:bCs/>
          <w:sz w:val="28"/>
          <w:szCs w:val="28"/>
        </w:rPr>
      </w:pPr>
      <w:r w:rsidRPr="00473884">
        <w:rPr>
          <w:b/>
          <w:bCs/>
          <w:sz w:val="28"/>
          <w:szCs w:val="28"/>
        </w:rPr>
        <w:t>Answer: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 xml:space="preserve">(1) </w:t>
      </w:r>
      <w:r w:rsidRPr="00473884">
        <w:rPr>
          <w:b/>
          <w:bCs/>
          <w:sz w:val="24"/>
        </w:rPr>
        <w:t xml:space="preserve">4. </w:t>
      </w:r>
      <w:r w:rsidRPr="00473884">
        <w:rPr>
          <w:sz w:val="24"/>
        </w:rPr>
        <w:t xml:space="preserve">First, an equality search on 30 requires accessing the root node, the leftmost node on the second level, and the second leaf node on the left. Then, one additional leaf node </w:t>
      </w:r>
      <w:r w:rsidRPr="00473884">
        <w:rPr>
          <w:rFonts w:hint="eastAsia"/>
          <w:sz w:val="24"/>
        </w:rPr>
        <w:t>needs</w:t>
      </w:r>
      <w:r w:rsidRPr="00473884">
        <w:rPr>
          <w:sz w:val="24"/>
        </w:rPr>
        <w:t xml:space="preserve"> to be searched to collect all items from 30 to 50.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rFonts w:hint="eastAsia"/>
          <w:sz w:val="24"/>
        </w:rPr>
        <w:t>数量答对得</w:t>
      </w:r>
      <w:r w:rsidRPr="00473884">
        <w:rPr>
          <w:rFonts w:hint="eastAsia"/>
          <w:sz w:val="24"/>
        </w:rPr>
        <w:t>1</w:t>
      </w:r>
      <w:r w:rsidRPr="00473884">
        <w:rPr>
          <w:sz w:val="24"/>
        </w:rPr>
        <w:t>分</w:t>
      </w:r>
      <w:r w:rsidRPr="00473884">
        <w:rPr>
          <w:rFonts w:hint="eastAsia"/>
          <w:sz w:val="24"/>
        </w:rPr>
        <w:t>，解释合理给</w:t>
      </w:r>
      <w:r w:rsidRPr="00473884">
        <w:rPr>
          <w:rFonts w:hint="eastAsia"/>
          <w:sz w:val="24"/>
        </w:rPr>
        <w:t>2</w:t>
      </w:r>
      <w:r w:rsidRPr="00473884">
        <w:rPr>
          <w:rFonts w:hint="eastAsia"/>
          <w:sz w:val="24"/>
        </w:rPr>
        <w:t>分（只要体现出</w:t>
      </w:r>
      <w:r w:rsidRPr="00473884">
        <w:rPr>
          <w:rFonts w:hint="eastAsia"/>
          <w:sz w:val="24"/>
        </w:rPr>
        <w:t>range</w:t>
      </w:r>
      <w:r w:rsidRPr="00473884">
        <w:rPr>
          <w:sz w:val="24"/>
        </w:rPr>
        <w:t xml:space="preserve"> </w:t>
      </w:r>
      <w:r w:rsidRPr="00473884">
        <w:rPr>
          <w:rFonts w:hint="eastAsia"/>
          <w:sz w:val="24"/>
        </w:rPr>
        <w:t>query</w:t>
      </w:r>
      <w:r w:rsidRPr="00473884">
        <w:rPr>
          <w:rFonts w:hint="eastAsia"/>
          <w:sz w:val="24"/>
        </w:rPr>
        <w:t>的查询思路，就可以得分）。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 xml:space="preserve">(2) </w:t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sz w:val="24"/>
        </w:rPr>
        <w:t>答案一：按照题目要求，如果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溢出，将所有元素下推。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noProof/>
        </w:rPr>
        <w:drawing>
          <wp:inline distT="0" distB="0" distL="0" distR="0" wp14:anchorId="7C146A22" wp14:editId="36389C5A">
            <wp:extent cx="5490845" cy="184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sz w:val="24"/>
        </w:rPr>
        <w:t>答案二：也可以只下推前两个元素，将剩下的元素放进原来的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里。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rFonts w:hint="eastAsia"/>
          <w:noProof/>
        </w:rPr>
        <w:drawing>
          <wp:inline distT="0" distB="0" distL="0" distR="0" wp14:anchorId="34D3083B" wp14:editId="1EEF899D">
            <wp:extent cx="5490845" cy="18452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84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t>评分标准：</w:t>
      </w:r>
      <w:r w:rsidRPr="00473884">
        <w:rPr>
          <w:sz w:val="24"/>
        </w:rPr>
        <w:t>6</w:t>
      </w:r>
      <w:r w:rsidRPr="00473884">
        <w:rPr>
          <w:sz w:val="24"/>
        </w:rPr>
        <w:t>分。</w:t>
      </w:r>
      <w:r w:rsidRPr="00473884">
        <w:rPr>
          <w:rFonts w:hint="eastAsia"/>
          <w:sz w:val="24"/>
        </w:rPr>
        <w:t>根节点错扣</w:t>
      </w:r>
      <w:r w:rsidRPr="00473884">
        <w:rPr>
          <w:sz w:val="24"/>
        </w:rPr>
        <w:t>1</w:t>
      </w:r>
      <w:r w:rsidRPr="00473884">
        <w:rPr>
          <w:rFonts w:hint="eastAsia"/>
          <w:sz w:val="24"/>
        </w:rPr>
        <w:t>分，第二层两个节点错一个扣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分，第三层左边三个节点错一个扣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分，右边三个节点错任何一个扣</w:t>
      </w:r>
      <w:r w:rsidRPr="00473884">
        <w:rPr>
          <w:rFonts w:hint="eastAsia"/>
          <w:sz w:val="24"/>
        </w:rPr>
        <w:t>1</w:t>
      </w:r>
      <w:r w:rsidRPr="00473884">
        <w:rPr>
          <w:rFonts w:hint="eastAsia"/>
          <w:sz w:val="24"/>
        </w:rPr>
        <w:t>分，扣完为止。第二层右边的节点</w:t>
      </w:r>
      <w:r w:rsidRPr="00473884">
        <w:rPr>
          <w:rFonts w:hint="eastAsia"/>
          <w:sz w:val="24"/>
        </w:rPr>
        <w:t>buffer</w:t>
      </w:r>
      <w:r w:rsidRPr="00473884">
        <w:rPr>
          <w:rFonts w:hint="eastAsia"/>
          <w:sz w:val="24"/>
        </w:rPr>
        <w:t>如果写成</w:t>
      </w:r>
      <w:r w:rsidRPr="00473884">
        <w:rPr>
          <w:rFonts w:hint="eastAsia"/>
          <w:sz w:val="24"/>
        </w:rPr>
        <w:t>9</w:t>
      </w:r>
      <w:r w:rsidRPr="00473884">
        <w:rPr>
          <w:sz w:val="24"/>
        </w:rPr>
        <w:t>2 98</w:t>
      </w:r>
      <w:r w:rsidRPr="00473884">
        <w:rPr>
          <w:rFonts w:hint="eastAsia"/>
          <w:sz w:val="24"/>
        </w:rPr>
        <w:t>，算对。两种答案，以令本大题得分较高的为准。</w:t>
      </w:r>
    </w:p>
    <w:p w:rsidR="00473884" w:rsidRPr="00473884" w:rsidRDefault="00473884" w:rsidP="00473884">
      <w:pPr>
        <w:rPr>
          <w:sz w:val="24"/>
        </w:rPr>
      </w:pPr>
    </w:p>
    <w:p w:rsidR="00473884" w:rsidRPr="00473884" w:rsidRDefault="00473884" w:rsidP="00473884">
      <w:pPr>
        <w:rPr>
          <w:b/>
          <w:bCs/>
          <w:sz w:val="24"/>
        </w:rPr>
      </w:pPr>
      <w:r w:rsidRPr="00473884">
        <w:rPr>
          <w:sz w:val="24"/>
        </w:rPr>
        <w:t xml:space="preserve">(3) </w:t>
      </w:r>
      <w:r w:rsidRPr="00473884">
        <w:rPr>
          <w:rFonts w:hint="eastAsia"/>
          <w:sz w:val="24"/>
        </w:rPr>
        <w:t>若</w:t>
      </w:r>
      <w:r w:rsidRPr="00473884">
        <w:rPr>
          <w:sz w:val="24"/>
        </w:rPr>
        <w:t>(2)</w:t>
      </w:r>
      <w:r w:rsidRPr="00473884">
        <w:rPr>
          <w:rFonts w:hint="eastAsia"/>
          <w:sz w:val="24"/>
        </w:rPr>
        <w:t>为答案一，则为</w:t>
      </w:r>
      <w:r w:rsidRPr="00473884">
        <w:rPr>
          <w:b/>
          <w:bCs/>
          <w:sz w:val="24"/>
        </w:rPr>
        <w:t>0, 0, 5</w:t>
      </w:r>
      <w:r w:rsidRPr="00473884">
        <w:rPr>
          <w:rFonts w:hint="eastAsia"/>
          <w:sz w:val="24"/>
        </w:rPr>
        <w:t>；若</w:t>
      </w:r>
      <w:r w:rsidRPr="00473884">
        <w:rPr>
          <w:sz w:val="24"/>
        </w:rPr>
        <w:t>(2)</w:t>
      </w:r>
      <w:r w:rsidRPr="00473884">
        <w:rPr>
          <w:rFonts w:hint="eastAsia"/>
          <w:sz w:val="24"/>
        </w:rPr>
        <w:t>为答案二，则为</w:t>
      </w:r>
      <w:r w:rsidRPr="00473884">
        <w:rPr>
          <w:rFonts w:hint="eastAsia"/>
          <w:b/>
          <w:bCs/>
          <w:sz w:val="24"/>
        </w:rPr>
        <w:t>0</w:t>
      </w:r>
      <w:r w:rsidRPr="00473884">
        <w:rPr>
          <w:b/>
          <w:bCs/>
          <w:sz w:val="24"/>
        </w:rPr>
        <w:t>, 0, 4</w:t>
      </w:r>
      <w:r w:rsidRPr="00473884">
        <w:rPr>
          <w:rFonts w:hint="eastAsia"/>
          <w:b/>
          <w:bCs/>
          <w:sz w:val="24"/>
        </w:rPr>
        <w:t>。</w:t>
      </w:r>
    </w:p>
    <w:p w:rsidR="00473884" w:rsidRPr="00473884" w:rsidRDefault="00473884" w:rsidP="00473884">
      <w:pPr>
        <w:rPr>
          <w:sz w:val="24"/>
        </w:rPr>
      </w:pPr>
      <w:r w:rsidRPr="00473884">
        <w:rPr>
          <w:sz w:val="24"/>
        </w:rPr>
        <w:lastRenderedPageBreak/>
        <w:t>解析：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插入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rPr>
                <w:rFonts w:hint="eastAsia"/>
              </w:rPr>
              <w:t>描述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38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只插到根节点</w:t>
            </w:r>
            <w:r w:rsidRPr="00473884">
              <w:t>buffer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92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只插到根节点</w:t>
            </w:r>
            <w:r w:rsidRPr="00473884">
              <w:t>buffer</w:t>
            </w:r>
          </w:p>
        </w:tc>
      </w:tr>
      <w:tr w:rsidR="00473884" w:rsidRPr="00473884" w:rsidTr="00E311C4">
        <w:tc>
          <w:tcPr>
            <w:tcW w:w="988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t>28</w:t>
            </w:r>
          </w:p>
        </w:tc>
        <w:tc>
          <w:tcPr>
            <w:tcW w:w="7512" w:type="dxa"/>
          </w:tcPr>
          <w:p w:rsidR="00473884" w:rsidRPr="00473884" w:rsidRDefault="00473884" w:rsidP="00E311C4">
            <w:pPr>
              <w:spacing w:before="62"/>
              <w:ind w:firstLineChars="0" w:firstLine="0"/>
            </w:pPr>
            <w:r w:rsidRPr="00473884">
              <w:rPr>
                <w:rFonts w:hint="eastAsia"/>
              </w:rPr>
              <w:t>需要修改第二层两个</w:t>
            </w:r>
            <w:r w:rsidRPr="00473884">
              <w:t>buffer</w:t>
            </w:r>
            <w:r w:rsidRPr="00473884">
              <w:rPr>
                <w:rFonts w:hint="eastAsia"/>
              </w:rPr>
              <w:t>、左边三个（或者两个）叶子节点，第二层左边节点的指针，一共是</w:t>
            </w:r>
            <w:r w:rsidRPr="00473884">
              <w:rPr>
                <w:rFonts w:hint="eastAsia"/>
              </w:rPr>
              <w:t>5</w:t>
            </w:r>
            <w:r w:rsidRPr="00473884">
              <w:rPr>
                <w:rFonts w:hint="eastAsia"/>
              </w:rPr>
              <w:t>个（或者</w:t>
            </w:r>
            <w:r w:rsidRPr="00473884">
              <w:rPr>
                <w:rFonts w:hint="eastAsia"/>
              </w:rPr>
              <w:t>4</w:t>
            </w:r>
            <w:r w:rsidRPr="00473884">
              <w:rPr>
                <w:rFonts w:hint="eastAsia"/>
              </w:rPr>
              <w:t>个）节点</w:t>
            </w:r>
          </w:p>
        </w:tc>
      </w:tr>
    </w:tbl>
    <w:p w:rsidR="00473884" w:rsidRPr="00AB3FC1" w:rsidRDefault="00473884" w:rsidP="00473884">
      <w:pPr>
        <w:spacing w:before="120"/>
      </w:pPr>
      <w:r w:rsidRPr="00473884">
        <w:t>评分标准：</w:t>
      </w:r>
      <w:r w:rsidRPr="00473884">
        <w:t>3</w:t>
      </w:r>
      <w:r w:rsidRPr="00473884">
        <w:t>分，</w:t>
      </w:r>
      <w:r w:rsidRPr="00473884">
        <w:t>1</w:t>
      </w:r>
      <w:r w:rsidRPr="00473884">
        <w:t>个</w:t>
      </w:r>
      <w:r w:rsidRPr="00473884">
        <w:t>1</w:t>
      </w:r>
      <w:r w:rsidRPr="00473884">
        <w:t>分。</w:t>
      </w:r>
    </w:p>
    <w:p w:rsidR="00473884" w:rsidRPr="00AB3FC1" w:rsidRDefault="00473884" w:rsidP="00473884">
      <w:pPr>
        <w:autoSpaceDE w:val="0"/>
        <w:autoSpaceDN w:val="0"/>
        <w:adjustRightInd w:val="0"/>
      </w:pPr>
    </w:p>
    <w:p w:rsidR="00147E8F" w:rsidRDefault="00147E8F"/>
    <w:sectPr w:rsidR="00147E8F" w:rsidSect="00E311C4">
      <w:footerReference w:type="even" r:id="rId11"/>
      <w:footerReference w:type="default" r:id="rId12"/>
      <w:pgSz w:w="11906" w:h="16838"/>
      <w:pgMar w:top="1440" w:right="1604" w:bottom="1440" w:left="165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44D" w:rsidRDefault="004B544D" w:rsidP="00473884">
      <w:r>
        <w:separator/>
      </w:r>
    </w:p>
  </w:endnote>
  <w:endnote w:type="continuationSeparator" w:id="0">
    <w:p w:rsidR="004B544D" w:rsidRDefault="004B544D" w:rsidP="0047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1C4" w:rsidRDefault="00E311C4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311C4" w:rsidRDefault="00E311C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272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311C4" w:rsidRDefault="00E311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0B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0B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1C4" w:rsidRPr="009F509D" w:rsidRDefault="00E311C4" w:rsidP="00E311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44D" w:rsidRDefault="004B544D" w:rsidP="00473884">
      <w:r>
        <w:separator/>
      </w:r>
    </w:p>
  </w:footnote>
  <w:footnote w:type="continuationSeparator" w:id="0">
    <w:p w:rsidR="004B544D" w:rsidRDefault="004B544D" w:rsidP="0047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2F89"/>
    <w:multiLevelType w:val="hybridMultilevel"/>
    <w:tmpl w:val="9F96C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FC59E3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446AB"/>
    <w:multiLevelType w:val="hybridMultilevel"/>
    <w:tmpl w:val="F56A77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F76972"/>
    <w:multiLevelType w:val="hybridMultilevel"/>
    <w:tmpl w:val="0A7CAF1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87D58"/>
    <w:multiLevelType w:val="hybridMultilevel"/>
    <w:tmpl w:val="3168EA7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152B42"/>
    <w:multiLevelType w:val="hybridMultilevel"/>
    <w:tmpl w:val="93E438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A851EC"/>
    <w:multiLevelType w:val="hybridMultilevel"/>
    <w:tmpl w:val="0928BA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B0597"/>
    <w:multiLevelType w:val="hybridMultilevel"/>
    <w:tmpl w:val="33F6EABA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BC38E3"/>
    <w:multiLevelType w:val="hybridMultilevel"/>
    <w:tmpl w:val="942495DA"/>
    <w:lvl w:ilvl="0" w:tplc="FD2A02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471067"/>
    <w:multiLevelType w:val="hybridMultilevel"/>
    <w:tmpl w:val="E17CD670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124B56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1258BD"/>
    <w:multiLevelType w:val="hybridMultilevel"/>
    <w:tmpl w:val="2D58F77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21018D"/>
    <w:multiLevelType w:val="hybridMultilevel"/>
    <w:tmpl w:val="6FDAA08C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8947EC"/>
    <w:multiLevelType w:val="hybridMultilevel"/>
    <w:tmpl w:val="ED9AB64A"/>
    <w:lvl w:ilvl="0" w:tplc="B53C5B3E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2F6935"/>
    <w:multiLevelType w:val="hybridMultilevel"/>
    <w:tmpl w:val="D1EC032C"/>
    <w:lvl w:ilvl="0" w:tplc="6F94DC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2E1FD1"/>
    <w:multiLevelType w:val="hybridMultilevel"/>
    <w:tmpl w:val="C6D8EB28"/>
    <w:lvl w:ilvl="0" w:tplc="3B56B9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FF6C0D"/>
    <w:multiLevelType w:val="hybridMultilevel"/>
    <w:tmpl w:val="0B6EC52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856D81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3D57B7"/>
    <w:multiLevelType w:val="hybridMultilevel"/>
    <w:tmpl w:val="BDCE2E0A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283AF9"/>
    <w:multiLevelType w:val="hybridMultilevel"/>
    <w:tmpl w:val="44C0FCEC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0614D5"/>
    <w:multiLevelType w:val="hybridMultilevel"/>
    <w:tmpl w:val="52F4B916"/>
    <w:lvl w:ilvl="0" w:tplc="A00C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BF0D2E"/>
    <w:multiLevelType w:val="hybridMultilevel"/>
    <w:tmpl w:val="B314A8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3037EDF"/>
    <w:multiLevelType w:val="hybridMultilevel"/>
    <w:tmpl w:val="1A9AD2CA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3F00D4"/>
    <w:multiLevelType w:val="hybridMultilevel"/>
    <w:tmpl w:val="C4C2FDD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C9301B"/>
    <w:multiLevelType w:val="hybridMultilevel"/>
    <w:tmpl w:val="8EB899A8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C3CCF"/>
    <w:multiLevelType w:val="hybridMultilevel"/>
    <w:tmpl w:val="6BE4753C"/>
    <w:lvl w:ilvl="0" w:tplc="B76E8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81A70"/>
    <w:multiLevelType w:val="hybridMultilevel"/>
    <w:tmpl w:val="E5906328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952898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7E4F85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D93E51"/>
    <w:multiLevelType w:val="hybridMultilevel"/>
    <w:tmpl w:val="33F6EABA"/>
    <w:lvl w:ilvl="0" w:tplc="FFFFFFFF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7665E7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016C16"/>
    <w:multiLevelType w:val="hybridMultilevel"/>
    <w:tmpl w:val="BDCE2E0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849E8"/>
    <w:multiLevelType w:val="hybridMultilevel"/>
    <w:tmpl w:val="0B80742A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26415E"/>
    <w:multiLevelType w:val="hybridMultilevel"/>
    <w:tmpl w:val="3E580808"/>
    <w:lvl w:ilvl="0" w:tplc="C9E03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C67611"/>
    <w:multiLevelType w:val="hybridMultilevel"/>
    <w:tmpl w:val="7B06F0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683D97"/>
    <w:multiLevelType w:val="hybridMultilevel"/>
    <w:tmpl w:val="B01E0D58"/>
    <w:lvl w:ilvl="0" w:tplc="418C0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5D55ACB"/>
    <w:multiLevelType w:val="hybridMultilevel"/>
    <w:tmpl w:val="333A88B6"/>
    <w:lvl w:ilvl="0" w:tplc="DA3495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3946C2"/>
    <w:multiLevelType w:val="hybridMultilevel"/>
    <w:tmpl w:val="7A7AFB8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254AA5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271550"/>
    <w:multiLevelType w:val="hybridMultilevel"/>
    <w:tmpl w:val="0CF210A0"/>
    <w:lvl w:ilvl="0" w:tplc="90DA72FA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423EA792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9A3061"/>
    <w:multiLevelType w:val="hybridMultilevel"/>
    <w:tmpl w:val="865044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B113C"/>
    <w:multiLevelType w:val="hybridMultilevel"/>
    <w:tmpl w:val="B3A65B6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A04CE"/>
    <w:multiLevelType w:val="hybridMultilevel"/>
    <w:tmpl w:val="04047124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6" w15:restartNumberingAfterBreak="0">
    <w:nsid w:val="768F0BB2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0732F7"/>
    <w:multiLevelType w:val="hybridMultilevel"/>
    <w:tmpl w:val="EA66E1C0"/>
    <w:lvl w:ilvl="0" w:tplc="0D8CF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B255EA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ADA592B"/>
    <w:multiLevelType w:val="hybridMultilevel"/>
    <w:tmpl w:val="98A68D0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36"/>
  </w:num>
  <w:num w:numId="3">
    <w:abstractNumId w:val="10"/>
  </w:num>
  <w:num w:numId="4">
    <w:abstractNumId w:val="12"/>
  </w:num>
  <w:num w:numId="5">
    <w:abstractNumId w:val="49"/>
  </w:num>
  <w:num w:numId="6">
    <w:abstractNumId w:val="48"/>
  </w:num>
  <w:num w:numId="7">
    <w:abstractNumId w:val="1"/>
  </w:num>
  <w:num w:numId="8">
    <w:abstractNumId w:val="40"/>
  </w:num>
  <w:num w:numId="9">
    <w:abstractNumId w:val="38"/>
  </w:num>
  <w:num w:numId="10">
    <w:abstractNumId w:val="18"/>
  </w:num>
  <w:num w:numId="11">
    <w:abstractNumId w:val="31"/>
  </w:num>
  <w:num w:numId="12">
    <w:abstractNumId w:val="46"/>
  </w:num>
  <w:num w:numId="13">
    <w:abstractNumId w:val="28"/>
  </w:num>
  <w:num w:numId="14">
    <w:abstractNumId w:val="29"/>
  </w:num>
  <w:num w:numId="15">
    <w:abstractNumId w:val="11"/>
  </w:num>
  <w:num w:numId="16">
    <w:abstractNumId w:val="15"/>
  </w:num>
  <w:num w:numId="17">
    <w:abstractNumId w:val="35"/>
  </w:num>
  <w:num w:numId="18">
    <w:abstractNumId w:val="42"/>
  </w:num>
  <w:num w:numId="19">
    <w:abstractNumId w:val="37"/>
  </w:num>
  <w:num w:numId="20">
    <w:abstractNumId w:val="22"/>
  </w:num>
  <w:num w:numId="21">
    <w:abstractNumId w:val="0"/>
  </w:num>
  <w:num w:numId="22">
    <w:abstractNumId w:val="24"/>
  </w:num>
  <w:num w:numId="23">
    <w:abstractNumId w:val="16"/>
  </w:num>
  <w:num w:numId="24">
    <w:abstractNumId w:val="5"/>
  </w:num>
  <w:num w:numId="25">
    <w:abstractNumId w:val="9"/>
  </w:num>
  <w:num w:numId="26">
    <w:abstractNumId w:val="26"/>
  </w:num>
  <w:num w:numId="27">
    <w:abstractNumId w:val="17"/>
  </w:num>
  <w:num w:numId="28">
    <w:abstractNumId w:val="44"/>
  </w:num>
  <w:num w:numId="29">
    <w:abstractNumId w:val="43"/>
  </w:num>
  <w:num w:numId="30">
    <w:abstractNumId w:val="47"/>
  </w:num>
  <w:num w:numId="31">
    <w:abstractNumId w:val="3"/>
  </w:num>
  <w:num w:numId="32">
    <w:abstractNumId w:val="14"/>
  </w:num>
  <w:num w:numId="33">
    <w:abstractNumId w:val="6"/>
  </w:num>
  <w:num w:numId="34">
    <w:abstractNumId w:val="34"/>
  </w:num>
  <w:num w:numId="35">
    <w:abstractNumId w:val="23"/>
  </w:num>
  <w:num w:numId="36">
    <w:abstractNumId w:val="7"/>
  </w:num>
  <w:num w:numId="37">
    <w:abstractNumId w:val="25"/>
  </w:num>
  <w:num w:numId="38">
    <w:abstractNumId w:val="13"/>
  </w:num>
  <w:num w:numId="39">
    <w:abstractNumId w:val="41"/>
  </w:num>
  <w:num w:numId="40">
    <w:abstractNumId w:val="20"/>
  </w:num>
  <w:num w:numId="41">
    <w:abstractNumId w:val="27"/>
  </w:num>
  <w:num w:numId="42">
    <w:abstractNumId w:val="2"/>
  </w:num>
  <w:num w:numId="43">
    <w:abstractNumId w:val="32"/>
  </w:num>
  <w:num w:numId="44">
    <w:abstractNumId w:val="39"/>
  </w:num>
  <w:num w:numId="45">
    <w:abstractNumId w:val="8"/>
  </w:num>
  <w:num w:numId="46">
    <w:abstractNumId w:val="4"/>
  </w:num>
  <w:num w:numId="47">
    <w:abstractNumId w:val="33"/>
  </w:num>
  <w:num w:numId="48">
    <w:abstractNumId w:val="19"/>
  </w:num>
  <w:num w:numId="49">
    <w:abstractNumId w:val="30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7D"/>
    <w:rsid w:val="00147E8F"/>
    <w:rsid w:val="00200057"/>
    <w:rsid w:val="00281949"/>
    <w:rsid w:val="00473884"/>
    <w:rsid w:val="004B544D"/>
    <w:rsid w:val="005023AE"/>
    <w:rsid w:val="005D1CC6"/>
    <w:rsid w:val="007C5D8D"/>
    <w:rsid w:val="00853D7D"/>
    <w:rsid w:val="009140BA"/>
    <w:rsid w:val="00A14A8D"/>
    <w:rsid w:val="00A17E4C"/>
    <w:rsid w:val="00AC1007"/>
    <w:rsid w:val="00B2074E"/>
    <w:rsid w:val="00E311C4"/>
    <w:rsid w:val="00EB1F74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6F5E"/>
  <w15:chartTrackingRefBased/>
  <w15:docId w15:val="{CBF79C57-0EF5-4583-818C-50CF2935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7388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3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884"/>
    <w:rPr>
      <w:sz w:val="18"/>
      <w:szCs w:val="18"/>
    </w:rPr>
  </w:style>
  <w:style w:type="character" w:customStyle="1" w:styleId="10">
    <w:name w:val="标题 1 字符"/>
    <w:basedOn w:val="a0"/>
    <w:link w:val="1"/>
    <w:rsid w:val="00473884"/>
    <w:rPr>
      <w:rFonts w:ascii="Times New Roman" w:eastAsia="宋体" w:hAnsi="Times New Roman" w:cs="Times New Roman"/>
      <w:szCs w:val="24"/>
      <w:u w:val="single"/>
    </w:rPr>
  </w:style>
  <w:style w:type="paragraph" w:styleId="a7">
    <w:name w:val="Balloon Text"/>
    <w:basedOn w:val="a"/>
    <w:link w:val="a8"/>
    <w:semiHidden/>
    <w:rsid w:val="00473884"/>
    <w:rPr>
      <w:sz w:val="16"/>
      <w:szCs w:val="16"/>
    </w:rPr>
  </w:style>
  <w:style w:type="character" w:customStyle="1" w:styleId="a8">
    <w:name w:val="批注框文本 字符"/>
    <w:basedOn w:val="a0"/>
    <w:link w:val="a7"/>
    <w:semiHidden/>
    <w:rsid w:val="00473884"/>
    <w:rPr>
      <w:rFonts w:ascii="Times New Roman" w:eastAsia="宋体" w:hAnsi="Times New Roman" w:cs="Times New Roman"/>
      <w:sz w:val="16"/>
      <w:szCs w:val="16"/>
    </w:rPr>
  </w:style>
  <w:style w:type="character" w:styleId="a9">
    <w:name w:val="page number"/>
    <w:basedOn w:val="a0"/>
    <w:rsid w:val="00473884"/>
  </w:style>
  <w:style w:type="paragraph" w:styleId="aa">
    <w:name w:val="Body Text Indent"/>
    <w:basedOn w:val="a"/>
    <w:link w:val="ab"/>
    <w:rsid w:val="00473884"/>
    <w:pPr>
      <w:ind w:left="360"/>
    </w:pPr>
    <w:rPr>
      <w:kern w:val="0"/>
      <w:sz w:val="24"/>
      <w:szCs w:val="20"/>
    </w:rPr>
  </w:style>
  <w:style w:type="character" w:customStyle="1" w:styleId="ab">
    <w:name w:val="正文文本缩进 字符"/>
    <w:basedOn w:val="a0"/>
    <w:link w:val="aa"/>
    <w:rsid w:val="00473884"/>
    <w:rPr>
      <w:rFonts w:ascii="Times New Roman" w:eastAsia="宋体" w:hAnsi="Times New Roman" w:cs="Times New Roman"/>
      <w:kern w:val="0"/>
      <w:sz w:val="24"/>
      <w:szCs w:val="20"/>
    </w:rPr>
  </w:style>
  <w:style w:type="paragraph" w:styleId="2">
    <w:name w:val="Body Text Indent 2"/>
    <w:basedOn w:val="a"/>
    <w:link w:val="20"/>
    <w:rsid w:val="00473884"/>
    <w:pPr>
      <w:ind w:leftChars="100" w:left="210"/>
    </w:pPr>
    <w:rPr>
      <w:kern w:val="0"/>
      <w:sz w:val="24"/>
      <w:szCs w:val="20"/>
    </w:rPr>
  </w:style>
  <w:style w:type="character" w:customStyle="1" w:styleId="20">
    <w:name w:val="正文文本缩进 2 字符"/>
    <w:basedOn w:val="a0"/>
    <w:link w:val="2"/>
    <w:rsid w:val="00473884"/>
    <w:rPr>
      <w:rFonts w:ascii="Times New Roman" w:eastAsia="宋体" w:hAnsi="Times New Roman" w:cs="Times New Roman"/>
      <w:kern w:val="0"/>
      <w:sz w:val="24"/>
      <w:szCs w:val="20"/>
    </w:rPr>
  </w:style>
  <w:style w:type="table" w:styleId="ac">
    <w:name w:val="Table Grid"/>
    <w:basedOn w:val="a1"/>
    <w:uiPriority w:val="39"/>
    <w:rsid w:val="00473884"/>
    <w:pPr>
      <w:widowControl w:val="0"/>
      <w:spacing w:beforeLines="20" w:before="2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rsid w:val="00473884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e">
    <w:name w:val="Document Map"/>
    <w:basedOn w:val="a"/>
    <w:link w:val="af"/>
    <w:semiHidden/>
    <w:rsid w:val="00473884"/>
    <w:pPr>
      <w:shd w:val="clear" w:color="auto" w:fill="000080"/>
    </w:pPr>
  </w:style>
  <w:style w:type="character" w:customStyle="1" w:styleId="af">
    <w:name w:val="文档结构图 字符"/>
    <w:basedOn w:val="a0"/>
    <w:link w:val="ae"/>
    <w:semiHidden/>
    <w:rsid w:val="00473884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0">
    <w:name w:val="annotation reference"/>
    <w:semiHidden/>
    <w:rsid w:val="00473884"/>
    <w:rPr>
      <w:sz w:val="21"/>
      <w:szCs w:val="21"/>
    </w:rPr>
  </w:style>
  <w:style w:type="paragraph" w:styleId="af1">
    <w:name w:val="annotation text"/>
    <w:basedOn w:val="a"/>
    <w:link w:val="af2"/>
    <w:semiHidden/>
    <w:rsid w:val="00473884"/>
    <w:pPr>
      <w:jc w:val="left"/>
    </w:pPr>
  </w:style>
  <w:style w:type="character" w:customStyle="1" w:styleId="af2">
    <w:name w:val="批注文字 字符"/>
    <w:basedOn w:val="a0"/>
    <w:link w:val="af1"/>
    <w:semiHidden/>
    <w:rsid w:val="00473884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semiHidden/>
    <w:rsid w:val="00473884"/>
    <w:rPr>
      <w:b/>
      <w:bCs/>
    </w:rPr>
  </w:style>
  <w:style w:type="character" w:customStyle="1" w:styleId="af4">
    <w:name w:val="批注主题 字符"/>
    <w:basedOn w:val="af2"/>
    <w:link w:val="af3"/>
    <w:semiHidden/>
    <w:rsid w:val="00473884"/>
    <w:rPr>
      <w:rFonts w:ascii="Times New Roman" w:eastAsia="宋体" w:hAnsi="Times New Roman" w:cs="Times New Roman"/>
      <w:b/>
      <w:bCs/>
      <w:szCs w:val="24"/>
    </w:rPr>
  </w:style>
  <w:style w:type="character" w:styleId="af5">
    <w:name w:val="Emphasis"/>
    <w:uiPriority w:val="20"/>
    <w:qFormat/>
    <w:rsid w:val="00473884"/>
    <w:rPr>
      <w:i w:val="0"/>
      <w:iCs w:val="0"/>
    </w:rPr>
  </w:style>
  <w:style w:type="paragraph" w:styleId="af6">
    <w:name w:val="List Paragraph"/>
    <w:basedOn w:val="a"/>
    <w:uiPriority w:val="34"/>
    <w:qFormat/>
    <w:rsid w:val="00473884"/>
    <w:pPr>
      <w:ind w:firstLineChars="200" w:firstLine="420"/>
    </w:pPr>
    <w:rPr>
      <w:rFonts w:ascii="Calibri" w:hAnsi="Calibri"/>
      <w:szCs w:val="22"/>
    </w:rPr>
  </w:style>
  <w:style w:type="character" w:styleId="af7">
    <w:name w:val="Hyperlink"/>
    <w:rsid w:val="00473884"/>
    <w:rPr>
      <w:color w:val="0000FF"/>
      <w:u w:val="single"/>
    </w:rPr>
  </w:style>
  <w:style w:type="paragraph" w:styleId="af8">
    <w:name w:val="Plain Text"/>
    <w:basedOn w:val="a"/>
    <w:link w:val="af9"/>
    <w:uiPriority w:val="99"/>
    <w:unhideWhenUsed/>
    <w:rsid w:val="00473884"/>
    <w:pPr>
      <w:jc w:val="left"/>
    </w:pPr>
    <w:rPr>
      <w:rFonts w:ascii="Calibri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rsid w:val="00473884"/>
    <w:rPr>
      <w:rFonts w:ascii="Calibri" w:eastAsia="宋体" w:hAnsi="Courier New" w:cs="Courier New"/>
      <w:szCs w:val="21"/>
    </w:rPr>
  </w:style>
  <w:style w:type="character" w:styleId="afa">
    <w:name w:val="Placeholder Text"/>
    <w:basedOn w:val="a0"/>
    <w:uiPriority w:val="99"/>
    <w:semiHidden/>
    <w:rsid w:val="00473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MIAO Xiaoye</dc:creator>
  <cp:keywords/>
  <dc:description/>
  <cp:lastModifiedBy>JL Sun</cp:lastModifiedBy>
  <cp:revision>6</cp:revision>
  <dcterms:created xsi:type="dcterms:W3CDTF">2023-06-27T15:59:00Z</dcterms:created>
  <dcterms:modified xsi:type="dcterms:W3CDTF">2024-06-15T14:09:00Z</dcterms:modified>
</cp:coreProperties>
</file>