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240" w:line="360" w:lineRule="auto"/>
      </w:pPr>
      <w:r>
        <w:rPr>
          <w:rFonts w:ascii="黑体" w:hAnsi="黑体" w:eastAsia="黑体"/>
          <w:sz w:val="36"/>
          <w:szCs w:val="36"/>
          <w:b/>
          <w:bCs/>
        </w:rPr>
        <w:t>LanBoard 项目中斗地主与弹幕试炼模块的设计与实现</w:t>
      </w:r>
    </w:p>
    <w:p/>
    <w:p>
      <w:pPr>
        <w:jc w:val="center"/>
        <w:spacing w:after="60" w:line="360" w:lineRule="auto"/>
      </w:pPr>
      <w:r>
        <w:rPr>
          <w:rFonts w:ascii="宋体" w:hAnsi="宋体" w:eastAsia="宋体"/>
          <w:sz w:val="24"/>
          <w:szCs w:val="24"/>
        </w:rPr>
        <w:t>许宇杰</w:t>
      </w:r>
    </w:p>
    <w:p>
      <w:pPr>
        <w:jc w:val="center"/>
        <w:spacing w:after="60" w:line="360" w:lineRule="auto"/>
      </w:pPr>
      <w:r>
        <w:rPr>
          <w:rFonts w:ascii="宋体" w:hAnsi="宋体" w:eastAsia="宋体"/>
          <w:sz w:val="24"/>
          <w:szCs w:val="24"/>
        </w:rPr>
        <w:t>软件25-10</w:t>
      </w:r>
    </w:p>
    <w:p/>
    <w:p>
      <w:pPr>
        <w:jc w:val="center"/>
        <w:spacing w:before="200" w:after="120" w:line="360" w:lineRule="auto"/>
        <w:keepNext/>
      </w:pPr>
      <w:r>
        <w:rPr>
          <w:rFonts w:ascii="黑体" w:hAnsi="黑体" w:eastAsia="黑体"/>
          <w:sz w:val="28"/>
          <w:szCs w:val="28"/>
          <w:b/>
          <w:bCs/>
        </w:rPr>
        <w:t>摘要</w:t>
      </w:r>
    </w:p>
    <w:p/>
    <w:p>
      <w:pPr>
        <w:jc w:val="both"/>
        <w:ind w:firstLine="420"/>
        <w:spacing w:after="120" w:line="360" w:lineRule="auto"/>
      </w:pPr>
      <w:r>
        <w:rPr>
          <w:rFonts w:ascii="宋体" w:hAnsi="宋体" w:eastAsia="宋体"/>
          <w:sz w:val="24"/>
          <w:szCs w:val="24"/>
        </w:rPr>
        <w:t>本文以小学期实训项目 LanBoard（棋域）为实践对象，围绕本人负责的“斗地主”和“弹幕试炼”两个模块，分析其需求、架构、核心算法、界面交互、联机同步和测试优化过程。LanBoard 是一个基于 Qt 6、Qt Quick/QML 与 C++ 的多游戏联机项目，项目目标不是简单堆叠多个单机小游戏，而是在统一的页面壳层、房间系统、网络通信和游戏控制器框架下接入不同类型的游戏玩法。本人负责的斗地主模块主要面向三人回合制纸牌对局，重点实现 54 张牌创建、洗牌发牌、底牌处理、牌型识别、牌型比较、回合流转、胜负判断、基础 AI、QML 选牌交互和多人状态同步。弹幕试炼模块主要面向实时生存战斗，重点实现游戏状态切换、角色移动、敌人生成与追踪、自动索敌和发射、敌方弹幕、碰撞伤害、经验升级、回血道具、武器等级与品质、升级刷新、武器融合、特殊弹幕效果以及 Android 横屏适配。通过本次实训，本人对 Qt/QML 与 C++ 协同开发、游戏控制器封装、状态同步、实时运行循环、调试测试和团队协作流程有了更系统的认识。</w:t>
      </w:r>
    </w:p>
    <w:p/>
    <w:p>
      <w:pPr>
        <w:jc w:val="center"/>
        <w:spacing w:before="200" w:after="120" w:line="360" w:lineRule="auto"/>
        <w:keepNext/>
      </w:pPr>
      <w:r>
        <w:rPr>
          <w:rFonts w:ascii="黑体" w:hAnsi="黑体" w:eastAsia="黑体"/>
          <w:sz w:val="28"/>
          <w:szCs w:val="28"/>
          <w:b/>
          <w:bCs/>
        </w:rPr>
        <w:t>关键词</w:t>
      </w:r>
    </w:p>
    <w:p/>
    <w:p>
      <w:pPr>
        <w:jc w:val="center"/>
        <w:spacing w:after="160" w:line="360" w:lineRule="auto"/>
      </w:pPr>
      <w:r>
        <w:rPr>
          <w:rFonts w:ascii="宋体" w:hAnsi="宋体" w:eastAsia="宋体"/>
          <w:sz w:val="21"/>
          <w:szCs w:val="21"/>
        </w:rPr>
        <w:t>Qt 6；QML；C++；斗地主；弹幕试炼；联机同步；游戏开发</w:t>
      </w:r>
    </w:p>
    <w:p/>
    <w:p>
      <w:pPr>
        <w:spacing w:before="240" w:after="120" w:line="360" w:lineRule="auto"/>
        <w:keepNext/>
      </w:pPr>
      <w:r>
        <w:rPr>
          <w:rFonts w:ascii="黑体" w:hAnsi="黑体" w:eastAsia="黑体"/>
          <w:sz w:val="28"/>
          <w:szCs w:val="28"/>
          <w:b/>
          <w:bCs/>
        </w:rPr>
        <w:t>1 引言</w:t>
      </w:r>
    </w:p>
    <w:p/>
    <w:p>
      <w:pPr>
        <w:jc w:val="both"/>
        <w:ind w:firstLine="420"/>
        <w:spacing w:after="120" w:line="360" w:lineRule="auto"/>
      </w:pPr>
      <w:r>
        <w:rPr>
          <w:rFonts w:ascii="宋体" w:hAnsi="宋体" w:eastAsia="宋体"/>
          <w:sz w:val="24"/>
          <w:szCs w:val="24"/>
        </w:rPr>
        <w:t>小学期实训的核心目标是把课堂中学习的 C++ 基础、面向对象设计、Qt 界面开发、CMake 构建和团队协作能力应用到一个完整项目中。与单个课堂练习不同，实训项目需要同时考虑功能完整性、模块边界、用户交互、运行稳定性和演示效果。LanBoard 项目以多游戏联机平台为主题，整合了首页导航、房间大厅、玩家准备、开局规则、游戏页面、网络通信和结算返回等流程，能够覆盖从单机运行到局域网、在线房间的多种使用场景。</w:t>
      </w:r>
    </w:p>
    <w:p/>
    <w:p>
      <w:pPr>
        <w:jc w:val="both"/>
        <w:ind w:firstLine="420"/>
        <w:spacing w:after="120" w:line="360" w:lineRule="auto"/>
      </w:pPr>
      <w:r>
        <w:rPr>
          <w:rFonts w:ascii="宋体" w:hAnsi="宋体" w:eastAsia="宋体"/>
          <w:sz w:val="24"/>
          <w:szCs w:val="24"/>
        </w:rPr>
        <w:t>在项目开发过程中，本人主要承担两个差异较大的游戏模块：斗地主和弹幕试炼。斗地主是典型的三人回合制纸牌游戏，规则重点在于牌型判断、出牌合法性、回合控制和多玩家视角同步；弹幕试炼则是实时战斗类玩法，规则重点在于持续运行的游戏循环、对象生成、碰撞判断、成长系统、弹幕表现和性能控制。这两个模块对程序结构提出了不同要求：前者更强调规则严谨和状态一致，后者更强调实时更新、数值平衡和持续运行稳定性。</w:t>
      </w:r>
    </w:p>
    <w:p/>
    <w:p>
      <w:pPr>
        <w:jc w:val="both"/>
        <w:ind w:firstLine="420"/>
        <w:spacing w:after="120" w:line="360" w:lineRule="auto"/>
      </w:pPr>
      <w:r>
        <w:rPr>
          <w:rFonts w:ascii="宋体" w:hAnsi="宋体" w:eastAsia="宋体"/>
          <w:sz w:val="24"/>
          <w:szCs w:val="24"/>
        </w:rPr>
        <w:t>本文将从项目总体架构入手，结合本人负责的具体功能，说明两个模块的设计思路、实现方法、关键难点和测试过程。论文重点不在于泛泛介绍整个项目，而是围绕个人负责部分展开，说明如何把具体游戏规则接入统一的 Qt/QML 项目框架，并通过调试与优化使其达到可演示、可运行和可复盘的实训要求。</w:t>
      </w:r>
    </w:p>
    <w:p/>
    <w:p>
      <w:pPr>
        <w:spacing w:before="240" w:after="120" w:line="360" w:lineRule="auto"/>
        <w:keepNext/>
      </w:pPr>
      <w:r>
        <w:rPr>
          <w:rFonts w:ascii="黑体" w:hAnsi="黑体" w:eastAsia="黑体"/>
          <w:sz w:val="28"/>
          <w:szCs w:val="28"/>
          <w:b/>
          <w:bCs/>
        </w:rPr>
        <w:t>2 项目概述与技术路线</w:t>
      </w:r>
    </w:p>
    <w:p/>
    <w:p>
      <w:pPr>
        <w:jc w:val="both"/>
        <w:ind w:firstLine="420"/>
        <w:spacing w:after="120" w:line="360" w:lineRule="auto"/>
      </w:pPr>
      <w:r>
        <w:rPr>
          <w:rFonts w:ascii="宋体" w:hAnsi="宋体" w:eastAsia="宋体"/>
          <w:sz w:val="24"/>
          <w:szCs w:val="24"/>
        </w:rPr>
        <w:t>LanBoard 采用 Qt 6、Qt Quick/QML、C++、CMake 等技术进行开发。项目的界面层由 QML 负责，主要承担页面组织、按钮交互、动画表现和游戏界面展示；核心逻辑由 C++ 控制器负责，主要承担游戏规则、状态维护、数据转换和网络消息处理；构建方面使用 CMake 统一管理桌面端和 Android 端工程。项目还使用房间系统和网络层支持局域网与在线房间，使多个游戏能够共用同一套进入房间、准备、开始、结束和返回流程。</w:t>
      </w:r>
    </w:p>
    <w:p/>
    <w:p>
      <w:pPr>
        <w:jc w:val="both"/>
        <w:ind w:firstLine="420"/>
        <w:spacing w:after="120" w:line="360" w:lineRule="auto"/>
      </w:pPr>
      <w:r>
        <w:rPr>
          <w:rFonts w:ascii="宋体" w:hAnsi="宋体" w:eastAsia="宋体"/>
          <w:sz w:val="24"/>
          <w:szCs w:val="24"/>
        </w:rPr>
        <w:t>从架构上看，项目可以分为五个层次。第一层是 QML 页面壳层，包括 Main.qml、HomePage.qml、RoomPage.qml、DouDiZhuPage.qml、SurvivorPage.qml 等页面，负责可视化展示和用户输入。第二层是 AppController，它承担应用协调职责，负责连接 QML 页面、房间系统、网络层和各个游戏控制器。第三层是 RoomManager，负责玩家列表、房主身份、准备状态、游戏位和旁观位、开局条件等房间语义。第四层是 NetworkManager 和服务端相关逻辑，负责局域网发现、ENet 通信、在线大厅、房间同步和游戏操作转发。第五层是具体游戏控制器，包括 DouDiZhuController 和 SurvivorController 等，它们分别负责具体玩法规则和运行状态。</w:t>
      </w:r>
    </w:p>
    <w:p/>
    <w:p>
      <w:pPr>
        <w:jc w:val="both"/>
        <w:ind w:firstLine="420"/>
        <w:spacing w:after="120" w:line="360" w:lineRule="auto"/>
      </w:pPr>
      <w:r>
        <w:rPr>
          <w:rFonts w:ascii="宋体" w:hAnsi="宋体" w:eastAsia="宋体"/>
          <w:sz w:val="24"/>
          <w:szCs w:val="24"/>
        </w:rPr>
        <w:t>这种分层方式使各模块的职责相对清晰。QML 页面不直接处理复杂规则，而是通过 AppController 调用 C++ 控制器；游戏控制器不直接决定页面跳转，而是通过信号、属性和状态变化通知界面；房间系统不关心具体游戏细节，只维护房间和玩家状态；网络层不直接修改界面，只负责把远端操作转换为统一的消息。本人在实现斗地主和弹幕试炼时，也尽量遵循这一思路，把规则逻辑集中在控制器中，把展示细节留给 QML 页面，把跨端同步交给房间和网络层配合完成。</w:t>
      </w:r>
    </w:p>
    <w:p/>
    <w:p>
      <w:pPr>
        <w:spacing w:before="240" w:after="120" w:line="360" w:lineRule="auto"/>
        <w:keepNext/>
      </w:pPr>
      <w:r>
        <w:rPr>
          <w:rFonts w:ascii="黑体" w:hAnsi="黑体" w:eastAsia="黑体"/>
          <w:sz w:val="28"/>
          <w:szCs w:val="28"/>
          <w:b/>
          <w:bCs/>
        </w:rPr>
        <w:t>3 个人负责模块需求分析</w:t>
      </w:r>
    </w:p>
    <w:p/>
    <w:p>
      <w:pPr>
        <w:jc w:val="both"/>
        <w:ind w:firstLine="420"/>
        <w:spacing w:after="120" w:line="360" w:lineRule="auto"/>
      </w:pPr>
      <w:r>
        <w:rPr>
          <w:rFonts w:ascii="宋体" w:hAnsi="宋体" w:eastAsia="宋体"/>
          <w:sz w:val="24"/>
          <w:szCs w:val="24"/>
        </w:rPr>
        <w:t>本人负责的第一个模块是斗地主。该模块需要支持三名玩家参与纸牌对局，并完成从初始化、发牌、出牌、不要、回合轮转到胜负判定的完整闭环。由于斗地主存在大量牌型和比较规则，如果没有清晰的数据结构和判断流程，容易出现合法牌型漏判、非法组合误判、炸弹和王炸优先级处理错误等问题。同时，斗地主还涉及多玩家视角：每名玩家只能看到自己的手牌，其他玩家只能看到剩余牌数或背面牌，这要求同步时既要保证状态一致，又不能把私有手牌错误暴露给其他视角。</w:t>
      </w:r>
    </w:p>
    <w:p/>
    <w:p>
      <w:pPr>
        <w:jc w:val="both"/>
        <w:ind w:firstLine="420"/>
        <w:spacing w:after="120" w:line="360" w:lineRule="auto"/>
      </w:pPr>
      <w:r>
        <w:rPr>
          <w:rFonts w:ascii="宋体" w:hAnsi="宋体" w:eastAsia="宋体"/>
          <w:sz w:val="24"/>
          <w:szCs w:val="24"/>
        </w:rPr>
        <w:t>本人负责的第二个模块是弹幕试炼。该模块的玩法目标是让玩家在持续刷新的敌人和弹幕压力下移动、生存、击败敌人、拾取经验并升级强化。与斗地主相比，弹幕试炼不是一步一步等待玩家操作，而是需要按照固定节奏持续更新敌人、子弹、碰撞、拾取物、升级状态和结算状态。因此，该模块的核心需求包括状态机管理、角色移动和边界控制、敌人生成与追踪、自动攻击、敌方弹幕、伤害结算、经验升级、回血道具、武器成长、升级刷新、融合机制、特殊弹幕效果和移动端横屏适配等。</w:t>
      </w:r>
    </w:p>
    <w:p/>
    <w:p>
      <w:pPr>
        <w:jc w:val="both"/>
        <w:ind w:firstLine="420"/>
        <w:spacing w:after="120" w:line="360" w:lineRule="auto"/>
      </w:pPr>
      <w:r>
        <w:rPr>
          <w:rFonts w:ascii="宋体" w:hAnsi="宋体" w:eastAsia="宋体"/>
          <w:sz w:val="24"/>
          <w:szCs w:val="24"/>
        </w:rPr>
        <w:t>两个模块虽然玩法差异较大，但都需要接入统一项目框架。斗地主验证了多人回合制游戏在房间系统中的接入方式，弹幕试炼验证了实时战斗系统在 Qt/QML 项目中的运行方式。前者要求状态准确、规则明确、同步安全；后者要求更新稳定、对象管理合理、性能可控。通过同时完成这两类模块，本人对不同游戏类型在同一工程中的组织方式有了更直接的实践经验。</w:t>
      </w:r>
    </w:p>
    <w:p/>
    <w:p>
      <w:pPr>
        <w:spacing w:before="240" w:after="120" w:line="360" w:lineRule="auto"/>
        <w:keepNext/>
      </w:pPr>
      <w:r>
        <w:rPr>
          <w:rFonts w:ascii="黑体" w:hAnsi="黑体" w:eastAsia="黑体"/>
          <w:sz w:val="28"/>
          <w:szCs w:val="28"/>
          <w:b/>
          <w:bCs/>
        </w:rPr>
        <w:t>4 斗地主模块设计与实现</w:t>
      </w:r>
    </w:p>
    <w:p/>
    <w:p>
      <w:pPr>
        <w:jc w:val="both"/>
        <w:ind w:firstLine="420"/>
        <w:spacing w:after="120" w:line="360" w:lineRule="auto"/>
      </w:pPr>
      <w:r>
        <w:rPr>
          <w:rFonts w:ascii="宋体" w:hAnsi="宋体" w:eastAsia="宋体"/>
          <w:sz w:val="24"/>
          <w:szCs w:val="24"/>
        </w:rPr>
        <w:t>斗地主模块的核心文件包括 C++ 侧的 DouDiZhuController 和 QML 侧的 DouDiZhuPage.qml。DouDiZhuController 主要负责牌局规则和状态维护，DouDiZhuPage.qml 主要负责手牌展示、选牌交互、按钮操作和玩家状态显示。模块设计的基本原则是：牌局数据由控制器统一保存，界面只读取控制器暴露的数据并提交玩家操作；所有出牌、不要和重开操作都经过控制器判断，避免 QML 页面直接修改关键状态。</w:t>
      </w:r>
    </w:p>
    <w:p/>
    <w:p>
      <w:pPr>
        <w:spacing w:before="160" w:after="80" w:line="360" w:lineRule="auto"/>
        <w:keepNext/>
      </w:pPr>
      <w:r>
        <w:rPr>
          <w:rFonts w:ascii="黑体" w:hAnsi="黑体" w:eastAsia="黑体"/>
          <w:sz w:val="25"/>
          <w:szCs w:val="25"/>
          <w:b/>
          <w:bCs/>
        </w:rPr>
        <w:t>4.1 牌局初始化与数据组织</w:t>
      </w:r>
    </w:p>
    <w:p/>
    <w:p>
      <w:pPr>
        <w:jc w:val="both"/>
        <w:ind w:firstLine="420"/>
        <w:spacing w:after="120" w:line="360" w:lineRule="auto"/>
      </w:pPr>
      <w:r>
        <w:rPr>
          <w:rFonts w:ascii="宋体" w:hAnsi="宋体" w:eastAsia="宋体"/>
          <w:sz w:val="24"/>
          <w:szCs w:val="24"/>
        </w:rPr>
        <w:t>牌局初始化首先需要创建一副完整的 54 张牌，包括四种花色的 3 到 A、2，以及大小王。每张牌需要有可识别的点数、花色、唯一标识和展示文本。创建完成后，控制器执行洗牌，并按照斗地主规则向三名玩家分发手牌，同时保留三张底牌。为了便于后续牌型识别和界面展示，发牌后需要对每名玩家的手牌进行排序，使同类点数和较大点数能够稳定显示。</w:t>
      </w:r>
    </w:p>
    <w:p/>
    <w:p>
      <w:pPr>
        <w:jc w:val="both"/>
        <w:ind w:firstLine="420"/>
        <w:spacing w:after="120" w:line="360" w:lineRule="auto"/>
      </w:pPr>
      <w:r>
        <w:rPr>
          <w:rFonts w:ascii="宋体" w:hAnsi="宋体" w:eastAsia="宋体"/>
          <w:sz w:val="24"/>
          <w:szCs w:val="24"/>
        </w:rPr>
        <w:t>在数据组织上，斗地主模块需要同时维护三类状态：一是静态牌面信息，例如牌的点数、花色和显示名；二是玩家手牌状态，例如每名玩家当前持有的牌、剩余牌数和是否为地主；三是对局过程状态，例如当前出牌玩家、上一手有效出牌、连续不要次数、当前赢家和游戏是否结束。通过把这些状态集中在 DouDiZhuController 中管理，可以保证操作入口统一，降低界面层重复判断导致的错误。</w:t>
      </w:r>
    </w:p>
    <w:p/>
    <w:p>
      <w:pPr>
        <w:spacing w:before="160" w:after="80" w:line="360" w:lineRule="auto"/>
        <w:keepNext/>
      </w:pPr>
      <w:r>
        <w:rPr>
          <w:rFonts w:ascii="黑体" w:hAnsi="黑体" w:eastAsia="黑体"/>
          <w:sz w:val="25"/>
          <w:szCs w:val="25"/>
          <w:b/>
          <w:bCs/>
        </w:rPr>
        <w:t>4.2 牌型识别算法</w:t>
      </w:r>
    </w:p>
    <w:p/>
    <w:p>
      <w:pPr>
        <w:jc w:val="both"/>
        <w:ind w:firstLine="420"/>
        <w:spacing w:after="120" w:line="360" w:lineRule="auto"/>
      </w:pPr>
      <w:r>
        <w:rPr>
          <w:rFonts w:ascii="宋体" w:hAnsi="宋体" w:eastAsia="宋体"/>
          <w:sz w:val="24"/>
          <w:szCs w:val="24"/>
        </w:rPr>
        <w:t>牌型识别是斗地主模块的核心难点。本人实现时采用“排序归一化 + 点数计数 + 长度判断 + 连续性检查”的思路。玩家在 QML 页面中选择若干张牌后，控制器首先根据牌的唯一标识找到对应牌对象，并按点数进行排序；随后统计每个点数出现的次数，得到点数频次表；最后结合选牌数量、频次分布和点数连续性判断牌型。</w:t>
      </w:r>
    </w:p>
    <w:p/>
    <w:p>
      <w:pPr>
        <w:jc w:val="both"/>
        <w:ind w:firstLine="420"/>
        <w:spacing w:after="120" w:line="360" w:lineRule="auto"/>
      </w:pPr>
      <w:r>
        <w:rPr>
          <w:rFonts w:ascii="宋体" w:hAnsi="宋体" w:eastAsia="宋体"/>
          <w:sz w:val="24"/>
          <w:szCs w:val="24"/>
        </w:rPr>
        <w:t>对于单张、对子、三张等基础牌型，只需要判断选牌数量和相同点数数量即可。对于三带一、三带二，需要先找出出现三次的主牌点数，再判断附带牌数量是否符合规则。对于顺子、连对和飞机，不能只看牌数，还必须检查点数是否连续，并排除 2 和大小王等不能参与连续牌型的特殊点数。炸弹和王炸作为特殊牌型单独处理，其中四张相同点数为炸弹，大小王组合为王炸。</w:t>
      </w:r>
    </w:p>
    <w:p/>
    <w:p>
      <w:pPr>
        <w:jc w:val="both"/>
        <w:ind w:firstLine="420"/>
        <w:spacing w:after="120" w:line="360" w:lineRule="auto"/>
      </w:pPr>
      <w:r>
        <w:rPr>
          <w:rFonts w:ascii="宋体" w:hAnsi="宋体" w:eastAsia="宋体"/>
          <w:sz w:val="24"/>
          <w:szCs w:val="24"/>
        </w:rPr>
        <w:t>在牌型比较上，模块首先判断本次出牌是否合法，再判断是否可以压过上一手有效出牌。普通牌型必须类型一致、张数一致，并比较主牌点数大小；炸弹可以压过普通牌型；王炸拥有最高优先级。若玩家选择的牌不符合任何合法牌型，控制器直接拒绝出牌，并通过界面提示玩家重新选择。这种分层判断方式能够减少不同牌型之间的互相干扰，也便于后续调试具体规则。</w:t>
      </w:r>
    </w:p>
    <w:p/>
    <w:p>
      <w:pPr>
        <w:spacing w:before="160" w:after="80" w:line="360" w:lineRule="auto"/>
        <w:keepNext/>
      </w:pPr>
      <w:r>
        <w:rPr>
          <w:rFonts w:ascii="黑体" w:hAnsi="黑体" w:eastAsia="黑体"/>
          <w:sz w:val="25"/>
          <w:szCs w:val="25"/>
          <w:b/>
          <w:bCs/>
        </w:rPr>
        <w:t>4.3 回合控制与胜负判断</w:t>
      </w:r>
    </w:p>
    <w:p/>
    <w:p>
      <w:pPr>
        <w:jc w:val="both"/>
        <w:ind w:firstLine="420"/>
        <w:spacing w:after="120" w:line="360" w:lineRule="auto"/>
      </w:pPr>
      <w:r>
        <w:rPr>
          <w:rFonts w:ascii="宋体" w:hAnsi="宋体" w:eastAsia="宋体"/>
          <w:sz w:val="24"/>
          <w:szCs w:val="24"/>
        </w:rPr>
        <w:t>斗地主的回合控制需要保证玩家按顺序操作，并正确处理“不要”逻辑。控制器保存当前出牌玩家索引，玩家出牌成功后，上一手牌更新为本次出牌，当前玩家切换到下一名玩家；如果玩家选择不要，则需要记录连续不要次数，并在另外两名玩家都不要后清空上一手牌，使下一名玩家可以自由出牌。</w:t>
      </w:r>
    </w:p>
    <w:p/>
    <w:p>
      <w:pPr>
        <w:jc w:val="both"/>
        <w:ind w:firstLine="420"/>
        <w:spacing w:after="120" w:line="360" w:lineRule="auto"/>
      </w:pPr>
      <w:r>
        <w:rPr>
          <w:rFonts w:ascii="宋体" w:hAnsi="宋体" w:eastAsia="宋体"/>
          <w:sz w:val="24"/>
          <w:szCs w:val="24"/>
        </w:rPr>
        <w:t>胜负判断的依据是玩家手牌数量。当某名玩家出牌后手牌为空，控制器立即判定该玩家获胜，设置游戏结束状态，并通知界面展示结果。为了保证课堂演示时流程可以闭环，模块中还加入了基础 AI 出牌逻辑。在需要自动推进时，AI 可以根据当前上一手牌选择可出的基础牌型，或者在无法出牌时选择不要。虽然基础 AI 的策略不追求最优，但它能够保证对局在演示环境下继续推进，避免因缺少人工操作导致流程中断。</w:t>
      </w:r>
    </w:p>
    <w:p/>
    <w:p>
      <w:pPr>
        <w:spacing w:before="160" w:after="80" w:line="360" w:lineRule="auto"/>
        <w:keepNext/>
      </w:pPr>
      <w:r>
        <w:rPr>
          <w:rFonts w:ascii="黑体" w:hAnsi="黑体" w:eastAsia="黑体"/>
          <w:sz w:val="25"/>
          <w:szCs w:val="25"/>
          <w:b/>
          <w:bCs/>
        </w:rPr>
        <w:t>4.4 QML 交互与多人同步</w:t>
      </w:r>
    </w:p>
    <w:p/>
    <w:p>
      <w:pPr>
        <w:jc w:val="both"/>
        <w:ind w:firstLine="420"/>
        <w:spacing w:after="120" w:line="360" w:lineRule="auto"/>
      </w:pPr>
      <w:r>
        <w:rPr>
          <w:rFonts w:ascii="宋体" w:hAnsi="宋体" w:eastAsia="宋体"/>
          <w:sz w:val="24"/>
          <w:szCs w:val="24"/>
        </w:rPr>
        <w:t>DouDiZhuPage.qml 负责将控制器中的牌局数据转化为玩家可理解的界面。页面需要显示自己的手牌、其他玩家的剩余牌数、当前回合提示、上一手牌、出牌和不要按钮等内容。手牌交互上，玩家点击卡牌后页面记录选中状态，再把选中牌的唯一标识传给控制器。控制器判断出牌成功后，页面根据更新后的数据重新渲染手牌。</w:t>
      </w:r>
    </w:p>
    <w:p/>
    <w:p>
      <w:pPr>
        <w:jc w:val="both"/>
        <w:ind w:firstLine="420"/>
        <w:spacing w:after="120" w:line="360" w:lineRule="auto"/>
      </w:pPr>
      <w:r>
        <w:rPr>
          <w:rFonts w:ascii="宋体" w:hAnsi="宋体" w:eastAsia="宋体"/>
          <w:sz w:val="24"/>
          <w:szCs w:val="24"/>
        </w:rPr>
        <w:t>在多人同步方面，斗地主模块需要注意“状态一致”和“隐私隔离”两个问题。状态一致要求三名玩家看到的回合、上一手牌、剩余牌数、地主身份和胜负结果保持一致；隐私隔离要求每个玩家只能看到自己的手牌，不能直接看到其他玩家的具体牌面。因此，在同步数据时需要根据玩家视角生成不同状态：本地玩家获得自己的手牌明细，其他玩家只获得牌数和公开信息。这样既能保证多人对局流程正常，又能符合纸牌游戏的基本规则。</w:t>
      </w:r>
    </w:p>
    <w:p/>
    <w:p>
      <w:pPr>
        <w:spacing w:before="240" w:after="120" w:line="360" w:lineRule="auto"/>
        <w:keepNext/>
      </w:pPr>
      <w:r>
        <w:rPr>
          <w:rFonts w:ascii="黑体" w:hAnsi="黑体" w:eastAsia="黑体"/>
          <w:sz w:val="28"/>
          <w:szCs w:val="28"/>
          <w:b/>
          <w:bCs/>
        </w:rPr>
        <w:t>5 弹幕试炼模块设计与实现</w:t>
      </w:r>
    </w:p>
    <w:p/>
    <w:p>
      <w:pPr>
        <w:jc w:val="both"/>
        <w:ind w:firstLine="420"/>
        <w:spacing w:after="120" w:line="360" w:lineRule="auto"/>
      </w:pPr>
      <w:r>
        <w:rPr>
          <w:rFonts w:ascii="宋体" w:hAnsi="宋体" w:eastAsia="宋体"/>
          <w:sz w:val="24"/>
          <w:szCs w:val="24"/>
        </w:rPr>
        <w:t>弹幕试炼模块主要由 SurvivorController、SurvivorPage.qml、survivorworld.h、survivorsimulation.cpp、survivorruntime.cpp、survivornetcodec.cpp 和 survivorrenderitem.cpp 等文件协同完成。其中 SurvivorController 负责战斗主流程和状态驱动，survivorworld.h 定义玩家、敌人、子弹、拾取物和区域效果等数据结构，survivorsimulation.cpp 负责数值表、升级表、波次和经验需求等模拟规则，survivorruntime.cpp 负责运行时派生状态和渲染快照，SurvivorPage.qml 负责页面交互和 HUD 展示，survivorrenderitem.cpp 负责战斗画面的自定义渲染。</w:t>
      </w:r>
    </w:p>
    <w:p/>
    <w:p>
      <w:pPr>
        <w:spacing w:before="160" w:after="80" w:line="360" w:lineRule="auto"/>
        <w:keepNext/>
      </w:pPr>
      <w:r>
        <w:rPr>
          <w:rFonts w:ascii="黑体" w:hAnsi="黑体" w:eastAsia="黑体"/>
          <w:sz w:val="25"/>
          <w:szCs w:val="25"/>
          <w:b/>
          <w:bCs/>
        </w:rPr>
        <w:t>5.1 游戏状态与运行循环</w:t>
      </w:r>
    </w:p>
    <w:p/>
    <w:p>
      <w:pPr>
        <w:jc w:val="both"/>
        <w:ind w:firstLine="420"/>
        <w:spacing w:after="120" w:line="360" w:lineRule="auto"/>
      </w:pPr>
      <w:r>
        <w:rPr>
          <w:rFonts w:ascii="宋体" w:hAnsi="宋体" w:eastAsia="宋体"/>
          <w:sz w:val="24"/>
          <w:szCs w:val="24"/>
        </w:rPr>
        <w:t>弹幕试炼需要管理菜单、游戏中、暂停和结算等状态。菜单状态负责等待玩家开始；游戏中状态按照固定时间间隔更新世界；暂停状态冻结战斗逻辑但保留当前数据；结算状态展示本局结果，并允许返回房间或重新开始。状态机的意义在于避免不同阶段的输入和逻辑混在一起，例如暂停时不应继续生成敌人，结算后不应继续扣血或拾取经验。</w:t>
      </w:r>
    </w:p>
    <w:p/>
    <w:p>
      <w:pPr>
        <w:jc w:val="both"/>
        <w:ind w:firstLine="420"/>
        <w:spacing w:after="120" w:line="360" w:lineRule="auto"/>
      </w:pPr>
      <w:r>
        <w:rPr>
          <w:rFonts w:ascii="宋体" w:hAnsi="宋体" w:eastAsia="宋体"/>
          <w:sz w:val="24"/>
          <w:szCs w:val="24"/>
        </w:rPr>
        <w:t>运行循环是弹幕试炼区别于回合制游戏的关键。每一帧或每个 tick 中，控制器需要更新玩家位置、敌人位置、子弹位置、冷却时间、碰撞结果、拾取物状态、经验条、升级状态和胜负条件。为了避免状态分散，模块将主要战斗数据集中到 MatchState 中，再由控制器按顺序调用更新逻辑。这样做可以使每轮更新具有相对固定的流程，也便于定位问题发生在移动、生成、攻击、碰撞还是结算环节。</w:t>
      </w:r>
    </w:p>
    <w:p/>
    <w:p>
      <w:pPr>
        <w:spacing w:before="160" w:after="80" w:line="360" w:lineRule="auto"/>
        <w:keepNext/>
      </w:pPr>
      <w:r>
        <w:rPr>
          <w:rFonts w:ascii="黑体" w:hAnsi="黑体" w:eastAsia="黑体"/>
          <w:sz w:val="25"/>
          <w:szCs w:val="25"/>
          <w:b/>
          <w:bCs/>
        </w:rPr>
        <w:t>5.2 角色移动、敌人生成与自动攻击</w:t>
      </w:r>
    </w:p>
    <w:p/>
    <w:p>
      <w:pPr>
        <w:jc w:val="both"/>
        <w:ind w:firstLine="420"/>
        <w:spacing w:after="120" w:line="360" w:lineRule="auto"/>
      </w:pPr>
      <w:r>
        <w:rPr>
          <w:rFonts w:ascii="宋体" w:hAnsi="宋体" w:eastAsia="宋体"/>
          <w:sz w:val="24"/>
          <w:szCs w:val="24"/>
        </w:rPr>
        <w:t>角色移动需要处理方向输入、速度、边界限制和移动端横屏操作。玩家输入水平和垂直方向后，控制器根据速度计算新位置，并限制角色不能离开战斗区域。边界限制看似简单，但在实时游戏中非常重要。如果没有边界处理，角色可能穿出画面，敌人追踪和碰撞计算也会出现异常。</w:t>
      </w:r>
    </w:p>
    <w:p/>
    <w:p>
      <w:pPr>
        <w:jc w:val="both"/>
        <w:ind w:firstLine="420"/>
        <w:spacing w:after="120" w:line="360" w:lineRule="auto"/>
      </w:pPr>
      <w:r>
        <w:rPr>
          <w:rFonts w:ascii="宋体" w:hAnsi="宋体" w:eastAsia="宋体"/>
          <w:sz w:val="24"/>
          <w:szCs w:val="24"/>
        </w:rPr>
        <w:t>敌人生成采用按时间和波次推进的方式。随着生存时间增加，敌人类型、数量和强度会逐渐变化。生成后的敌人会根据玩家位置进行追踪，并在接触玩家或发射弹幕时造成伤害。敌人的追踪逻辑需要兼顾可玩性和性能：一方面敌人应当持续向玩家施压，另一方面不能因为数量增加导致计算和渲染成本失控。</w:t>
      </w:r>
    </w:p>
    <w:p/>
    <w:p>
      <w:pPr>
        <w:jc w:val="both"/>
        <w:ind w:firstLine="420"/>
        <w:spacing w:after="120" w:line="360" w:lineRule="auto"/>
      </w:pPr>
      <w:r>
        <w:rPr>
          <w:rFonts w:ascii="宋体" w:hAnsi="宋体" w:eastAsia="宋体"/>
          <w:sz w:val="24"/>
          <w:szCs w:val="24"/>
        </w:rPr>
        <w:t>自动攻击是弹幕试炼的重要体验点。玩家不需要手动瞄准和点击开火，控制器会根据武器冷却和目标距离自动选择敌人并发射子弹。自动索敌需要在敌人列表中选择合适目标，通常可以选择距离最近或满足攻击范围的敌人。发射后，子弹会在运行循环中持续移动，并在命中敌人时造成伤害、触发穿透、销毁或特效等逻辑。</w:t>
      </w:r>
    </w:p>
    <w:p/>
    <w:p>
      <w:pPr>
        <w:spacing w:before="160" w:after="80" w:line="360" w:lineRule="auto"/>
        <w:keepNext/>
      </w:pPr>
      <w:r>
        <w:rPr>
          <w:rFonts w:ascii="黑体" w:hAnsi="黑体" w:eastAsia="黑体"/>
          <w:sz w:val="25"/>
          <w:szCs w:val="25"/>
          <w:b/>
          <w:bCs/>
        </w:rPr>
        <w:t>5.3 碰撞伤害与成长系统</w:t>
      </w:r>
    </w:p>
    <w:p/>
    <w:p>
      <w:pPr>
        <w:jc w:val="both"/>
        <w:ind w:firstLine="420"/>
        <w:spacing w:after="120" w:line="360" w:lineRule="auto"/>
      </w:pPr>
      <w:r>
        <w:rPr>
          <w:rFonts w:ascii="宋体" w:hAnsi="宋体" w:eastAsia="宋体"/>
          <w:sz w:val="24"/>
          <w:szCs w:val="24"/>
        </w:rPr>
        <w:t>碰撞系统需要处理玩家与敌人、玩家与敌方子弹、玩家与拾取物、玩家子弹与敌人、区域效果与敌人等多种关系。为了减少重复扣血和漏判，本人实现时将伤害结算尽量集中到统一入口，通过对象状态标记和冷却控制避免同一次碰撞被多次计算。对于实时游戏而言，碰撞判断不仅影响结果正确性，也直接影响玩家体验。如果命中反馈不稳定，玩家会感觉攻击或受伤不可信。</w:t>
      </w:r>
    </w:p>
    <w:p/>
    <w:p>
      <w:pPr>
        <w:jc w:val="both"/>
        <w:ind w:firstLine="420"/>
        <w:spacing w:after="120" w:line="360" w:lineRule="auto"/>
      </w:pPr>
      <w:r>
        <w:rPr>
          <w:rFonts w:ascii="宋体" w:hAnsi="宋体" w:eastAsia="宋体"/>
          <w:sz w:val="24"/>
          <w:szCs w:val="24"/>
        </w:rPr>
        <w:t>成长系统包括经验拾取、等级提升、回血道具和升级选择。敌人死亡后掉落经验，玩家靠近后拾取并增加经验值；经验达到当前等级需求后触发升级，进入升级选择状态；玩家选择升级项后，角色属性或武器能力发生变化，再回到战斗流程。回血道具则用于缓解后期压力，使玩家在高密度敌人环境中仍有恢复空间。</w:t>
      </w:r>
    </w:p>
    <w:p/>
    <w:p>
      <w:pPr>
        <w:jc w:val="both"/>
        <w:ind w:firstLine="420"/>
        <w:spacing w:after="120" w:line="360" w:lineRule="auto"/>
      </w:pPr>
      <w:r>
        <w:rPr>
          <w:rFonts w:ascii="宋体" w:hAnsi="宋体" w:eastAsia="宋体"/>
          <w:sz w:val="24"/>
          <w:szCs w:val="24"/>
        </w:rPr>
        <w:t>武器成长系统是弹幕试炼模块中较复杂的部分。每种子弹或武器需要有类型、等级和品质等属性。等级影响伤害、冷却、数量、速度、穿透和持续时间等参数；品质用于区分强化价值；刷新机制让玩家可以重新生成升级选项，提高构筑的可控性；融合机制则在满足条件后产生更强的特殊效果。本人实现了三芒弹、裂霜弹和范围冻结等特殊弹幕效果，使升级不只是简单提高数值，而是能够改变战斗覆盖范围、控制能力和生存节奏。</w:t>
      </w:r>
    </w:p>
    <w:p/>
    <w:p>
      <w:pPr>
        <w:spacing w:before="160" w:after="80" w:line="360" w:lineRule="auto"/>
        <w:keepNext/>
      </w:pPr>
      <w:r>
        <w:rPr>
          <w:rFonts w:ascii="黑体" w:hAnsi="黑体" w:eastAsia="黑体"/>
          <w:sz w:val="25"/>
          <w:szCs w:val="25"/>
          <w:b/>
          <w:bCs/>
        </w:rPr>
        <w:t>5.4 渲染、移动端适配与性能优化</w:t>
      </w:r>
    </w:p>
    <w:p/>
    <w:p>
      <w:pPr>
        <w:jc w:val="both"/>
        <w:ind w:firstLine="420"/>
        <w:spacing w:after="120" w:line="360" w:lineRule="auto"/>
      </w:pPr>
      <w:r>
        <w:rPr>
          <w:rFonts w:ascii="宋体" w:hAnsi="宋体" w:eastAsia="宋体"/>
          <w:sz w:val="24"/>
          <w:szCs w:val="24"/>
        </w:rPr>
        <w:t>弹幕试炼的画面对象数量会随着时间增加而迅速上升，包括敌人、子弹、经验、伤害数字和区域效果。如果完全依赖普通 QML 元素逐个绘制，后期可能出现性能下降。因此项目中使用 SurvivorRenderItem 进行自定义渲染，把战斗状态转换为渲染快照后集中绘制。这样可以减少 QML 层大量对象带来的开销，使后期高密度战斗更稳定。</w:t>
      </w:r>
    </w:p>
    <w:p/>
    <w:p>
      <w:pPr>
        <w:jc w:val="both"/>
        <w:ind w:firstLine="420"/>
        <w:spacing w:after="120" w:line="360" w:lineRule="auto"/>
      </w:pPr>
      <w:r>
        <w:rPr>
          <w:rFonts w:ascii="宋体" w:hAnsi="宋体" w:eastAsia="宋体"/>
          <w:sz w:val="24"/>
          <w:szCs w:val="24"/>
        </w:rPr>
        <w:t>移动端适配主要包括 Android 横屏显示、按钮布局、HUD 尺寸和触控区域。桌面端可以依赖键盘输入和较大窗口，而移动端需要保证触控按钮不遮挡关键战斗区域，血量、经验、等级和升级窗口等信息也要在横屏下保持可读。本人在调试中重点检查了横屏布局和长时间运行表现，避免界面元素遮挡、按钮过小或后期帧率明显下降。</w:t>
      </w:r>
    </w:p>
    <w:p/>
    <w:p>
      <w:pPr>
        <w:jc w:val="both"/>
        <w:ind w:firstLine="420"/>
        <w:spacing w:after="120" w:line="360" w:lineRule="auto"/>
      </w:pPr>
      <w:r>
        <w:rPr>
          <w:rFonts w:ascii="宋体" w:hAnsi="宋体" w:eastAsia="宋体"/>
          <w:sz w:val="24"/>
          <w:szCs w:val="24"/>
        </w:rPr>
        <w:t>性能优化方面，弹幕试炼需要关注对象数量、销毁时机、碰撞范围和后期节奏。无效子弹、死亡敌人和已拾取道具应及时清理，避免长时间运行后列表不断膨胀；碰撞判断应尽量避免不必要的全量高成本计算；后期敌人数量、攻击频率和道具掉落需要平衡，既要形成压力，又不能导致演示设备无法稳定运行。通过多轮运行测试，模块逐步从“能运行”调整到“能稳定演示”。</w:t>
      </w:r>
    </w:p>
    <w:p/>
    <w:p>
      <w:pPr>
        <w:spacing w:before="240" w:after="120" w:line="360" w:lineRule="auto"/>
        <w:keepNext/>
      </w:pPr>
      <w:r>
        <w:rPr>
          <w:rFonts w:ascii="黑体" w:hAnsi="黑体" w:eastAsia="黑体"/>
          <w:sz w:val="28"/>
          <w:szCs w:val="28"/>
          <w:b/>
          <w:bCs/>
        </w:rPr>
        <w:t>6 联机同步与系统接入</w:t>
      </w:r>
    </w:p>
    <w:p/>
    <w:p>
      <w:pPr>
        <w:jc w:val="both"/>
        <w:ind w:firstLine="420"/>
        <w:spacing w:after="120" w:line="360" w:lineRule="auto"/>
      </w:pPr>
      <w:r>
        <w:rPr>
          <w:rFonts w:ascii="宋体" w:hAnsi="宋体" w:eastAsia="宋体"/>
          <w:sz w:val="24"/>
          <w:szCs w:val="24"/>
        </w:rPr>
        <w:t>斗地主和弹幕试炼虽然都是游戏模块，但在联机同步上的处理方式不同。斗地主是回合制游戏，主要同步玩家操作和牌局状态，例如出牌、不要、当前回合、上一手牌、剩余牌数和胜负结果。由于操作频率较低，使用 JSON 状态同步能够满足需求，关键在于不同玩家视角的数据隔离。</w:t>
      </w:r>
    </w:p>
    <w:p/>
    <w:p>
      <w:pPr>
        <w:jc w:val="both"/>
        <w:ind w:firstLine="420"/>
        <w:spacing w:after="120" w:line="360" w:lineRule="auto"/>
      </w:pPr>
      <w:r>
        <w:rPr>
          <w:rFonts w:ascii="宋体" w:hAnsi="宋体" w:eastAsia="宋体"/>
          <w:sz w:val="24"/>
          <w:szCs w:val="24"/>
        </w:rPr>
        <w:t>弹幕试炼是实时游戏，需要更高频率地同步输入、运行快照和 HUD 状态。项目中将 Survivor 逐步拆分为运行时、模拟规则、网络编解码和渲染层，使在线模式能够使用更适合实时同步的状态包。这样做的好处是控制器不需要把所有细节都暴露给 QML，网络层也可以只传递必要的输入和快照数据。</w:t>
      </w:r>
    </w:p>
    <w:p/>
    <w:p>
      <w:pPr>
        <w:jc w:val="both"/>
        <w:ind w:firstLine="420"/>
        <w:spacing w:after="120" w:line="360" w:lineRule="auto"/>
      </w:pPr>
      <w:r>
        <w:rPr>
          <w:rFonts w:ascii="宋体" w:hAnsi="宋体" w:eastAsia="宋体"/>
          <w:sz w:val="24"/>
          <w:szCs w:val="24"/>
        </w:rPr>
        <w:t>在系统接入方面，两个模块都需要经过 AppController、RoomManager 和 NetworkManager。AppController 负责把页面操作转发到对应游戏控制器，也负责游戏开始和结束后的导航；RoomManager 负责判断房间人数、玩家准备、房主权限和游戏位；NetworkManager 负责向远端发送操作或同步状态。本人在实现个人模块时认识到，游戏功能不能只在单机页面中跑通，还必须接入完整房间流程，否则无法支撑课程项目的统一演示。</w:t>
      </w:r>
    </w:p>
    <w:p/>
    <w:p>
      <w:pPr>
        <w:spacing w:before="240" w:after="120" w:line="360" w:lineRule="auto"/>
        <w:keepNext/>
      </w:pPr>
      <w:r>
        <w:rPr>
          <w:rFonts w:ascii="黑体" w:hAnsi="黑体" w:eastAsia="黑体"/>
          <w:sz w:val="28"/>
          <w:szCs w:val="28"/>
          <w:b/>
          <w:bCs/>
        </w:rPr>
        <w:t>7 测试过程与问题分析</w:t>
      </w:r>
    </w:p>
    <w:p/>
    <w:p>
      <w:pPr>
        <w:jc w:val="both"/>
        <w:ind w:firstLine="420"/>
        <w:spacing w:after="120" w:line="360" w:lineRule="auto"/>
      </w:pPr>
      <w:r>
        <w:rPr>
          <w:rFonts w:ascii="宋体" w:hAnsi="宋体" w:eastAsia="宋体"/>
          <w:sz w:val="24"/>
          <w:szCs w:val="24"/>
        </w:rPr>
        <w:t>斗地主模块的测试主要围绕规则正确性和同步一致性展开。首先测试初始化流程，包括 54 张牌是否完整、三名玩家手牌数量是否正确、底牌是否保留和排序是否稳定。其次测试牌型识别，包括单张、对子、三张、三带一、三带二、顺子、连对、飞机、炸弹和王炸等常见组合。再次测试出牌比较，包括同牌型比较、炸弹压制普通牌型、王炸最高优先级和非法组合拒绝。最后测试回合流程，包括出牌后轮转、连续不要后重置上一手牌、玩家手牌为空后胜负判定，以及多人视角下其他玩家手牌隐藏是否正确。</w:t>
      </w:r>
    </w:p>
    <w:p/>
    <w:p>
      <w:pPr>
        <w:jc w:val="both"/>
        <w:ind w:firstLine="420"/>
        <w:spacing w:after="120" w:line="360" w:lineRule="auto"/>
      </w:pPr>
      <w:r>
        <w:rPr>
          <w:rFonts w:ascii="宋体" w:hAnsi="宋体" w:eastAsia="宋体"/>
          <w:sz w:val="24"/>
          <w:szCs w:val="24"/>
        </w:rPr>
        <w:t>在斗地主调试中，比较容易出错的是连续牌型和不要逻辑。连续牌型要求点数连续且不能包含 2 和大小王，如果只按数量判断，很容易把非法组合识别为顺子或连对。不要逻辑则涉及上一手牌和连续不要次数，如果没有在两名玩家都不要后清空上一手牌，下一轮玩家可能仍然被错误限制。针对这些问题，本人通过分层判断和统一状态入口进行修正，使回合流程更清晰。</w:t>
      </w:r>
    </w:p>
    <w:p/>
    <w:p>
      <w:pPr>
        <w:jc w:val="both"/>
        <w:ind w:firstLine="420"/>
        <w:spacing w:after="120" w:line="360" w:lineRule="auto"/>
      </w:pPr>
      <w:r>
        <w:rPr>
          <w:rFonts w:ascii="宋体" w:hAnsi="宋体" w:eastAsia="宋体"/>
          <w:sz w:val="24"/>
          <w:szCs w:val="24"/>
        </w:rPr>
        <w:t>弹幕试炼模块的测试主要围绕实时运行稳定性展开。首先测试菜单、开始、暂停和结算状态切换，确保状态之间不会互相干扰。其次测试移动与边界，保证角色不会离开战斗区域。再次测试敌人生成、追踪、自动攻击、子弹命中、敌方弹幕、玩家受伤和死亡结算。然后测试经验拾取、升级选项、刷新、回血、武器等级、品质和融合效果。最后进行长时间运行测试和 Android 横屏检查，观察后期对象数量增加时的帧率、布局和操作体验。</w:t>
      </w:r>
    </w:p>
    <w:p/>
    <w:p>
      <w:pPr>
        <w:jc w:val="both"/>
        <w:ind w:firstLine="420"/>
        <w:spacing w:after="120" w:line="360" w:lineRule="auto"/>
      </w:pPr>
      <w:r>
        <w:rPr>
          <w:rFonts w:ascii="宋体" w:hAnsi="宋体" w:eastAsia="宋体"/>
          <w:sz w:val="24"/>
          <w:szCs w:val="24"/>
        </w:rPr>
        <w:t>在弹幕试炼调试中，主要问题集中在对象数量、碰撞频率和数值节奏。对象数量过多会影响后期性能，因此需要及时清理无效对象；碰撞判断如果过于频繁或入口分散，可能造成重复伤害或伤害丢失；数值节奏如果过慢，前期体验单调，如果过快，后期又容易失控。通过调整刷怪节奏、武器参数、经验需求、冷却时间和清理逻辑，模块逐渐达到能够稳定演示的状态。</w:t>
      </w:r>
    </w:p>
    <w:p/>
    <w:p>
      <w:pPr>
        <w:spacing w:before="240" w:after="120" w:line="360" w:lineRule="auto"/>
        <w:keepNext/>
      </w:pPr>
      <w:r>
        <w:rPr>
          <w:rFonts w:ascii="黑体" w:hAnsi="黑体" w:eastAsia="黑体"/>
          <w:sz w:val="28"/>
          <w:szCs w:val="28"/>
          <w:b/>
          <w:bCs/>
        </w:rPr>
        <w:t>8 实训收获与总结</w:t>
      </w:r>
    </w:p>
    <w:p/>
    <w:p>
      <w:pPr>
        <w:jc w:val="both"/>
        <w:ind w:firstLine="420"/>
        <w:spacing w:after="120" w:line="360" w:lineRule="auto"/>
      </w:pPr>
      <w:r>
        <w:rPr>
          <w:rFonts w:ascii="宋体" w:hAnsi="宋体" w:eastAsia="宋体"/>
          <w:sz w:val="24"/>
          <w:szCs w:val="24"/>
        </w:rPr>
        <w:t>通过本次小学期实训，本人最大的收获是从“写出一个功能”转向“把功能接入一个完整系统”。在课堂练习中，功能往往只需要在单个文件或单个页面中实现；而在 LanBoard 项目中，一个游戏模块必须同时面对界面展示、控制器封装、房间流程、网络同步、状态恢复、跨端构建和团队协作等问题。只有这些环节都能配合，模块才算真正完成。</w:t>
      </w:r>
    </w:p>
    <w:p/>
    <w:p>
      <w:pPr>
        <w:jc w:val="both"/>
        <w:ind w:firstLine="420"/>
        <w:spacing w:after="120" w:line="360" w:lineRule="auto"/>
      </w:pPr>
      <w:r>
        <w:rPr>
          <w:rFonts w:ascii="宋体" w:hAnsi="宋体" w:eastAsia="宋体"/>
          <w:sz w:val="24"/>
          <w:szCs w:val="24"/>
        </w:rPr>
        <w:t>在技术方面，本人进一步熟悉了 Qt 6、QML 与 C++ 的协同方式，理解了 QML 负责交互展示、C++ 负责规则状态的分工方式，也加深了对信号槽、属性绑定、CMake 构建和多端运行的认识。斗地主模块让我认识到规则类游戏必须重视数据结构和状态机，否则牌型判断和回合流程会变得难以维护。弹幕试炼模块让我认识到实时游戏必须重视运行循环、对象生命周期、碰撞入口和性能控制，否则功能越多越容易出现卡顿和状态错误。</w:t>
      </w:r>
    </w:p>
    <w:p/>
    <w:p>
      <w:pPr>
        <w:jc w:val="both"/>
        <w:ind w:firstLine="420"/>
        <w:spacing w:after="120" w:line="360" w:lineRule="auto"/>
      </w:pPr>
      <w:r>
        <w:rPr>
          <w:rFonts w:ascii="宋体" w:hAnsi="宋体" w:eastAsia="宋体"/>
          <w:sz w:val="24"/>
          <w:szCs w:val="24"/>
        </w:rPr>
        <w:t>在工程方面，本人认识到模块边界非常重要。将斗地主规则放在 DouDiZhuController 中，将弹幕试炼运行状态放在 SurvivorController 和 MatchState 中，可以减少界面层对核心逻辑的直接干预；将房间逻辑交给 RoomManager，将网络通信交给 NetworkManager，可以避免游戏模块与基础设施过度耦合。清晰的边界不仅方便个人开发，也方便团队联调和后期排查问题。</w:t>
      </w:r>
    </w:p>
    <w:p/>
    <w:p>
      <w:pPr>
        <w:jc w:val="both"/>
        <w:ind w:firstLine="420"/>
        <w:spacing w:after="120" w:line="360" w:lineRule="auto"/>
      </w:pPr>
      <w:r>
        <w:rPr>
          <w:rFonts w:ascii="宋体" w:hAnsi="宋体" w:eastAsia="宋体"/>
          <w:sz w:val="24"/>
          <w:szCs w:val="24"/>
        </w:rPr>
        <w:t>总体来看，本人负责的斗地主和弹幕试炼模块分别覆盖了回合制纸牌游戏和实时战斗游戏两类典型场景。斗地主模块验证了三人回合制、多玩家视角和纸牌规则同步；弹幕试炼模块验证了实时运行、自动攻击、成长系统、弹幕表现、移动端适配和长时间运行优化。通过这两个模块的开发，本人不仅完成了实训任务，也对软件工程中“需求分析、模块设计、编码实现、联调测试、文档总结”的完整流程有了更加具体的理解。</w:t>
      </w:r>
    </w:p>
    <w:p/>
    <w:p>
      <w:pPr>
        <w:jc w:val="center"/>
        <w:spacing w:before="200" w:after="120" w:line="360" w:lineRule="auto"/>
        <w:keepNext/>
      </w:pPr>
      <w:r>
        <w:rPr>
          <w:rFonts w:ascii="黑体" w:hAnsi="黑体" w:eastAsia="黑体"/>
          <w:sz w:val="28"/>
          <w:szCs w:val="28"/>
          <w:b/>
          <w:bCs/>
        </w:rPr>
        <w:t>参考文献</w:t>
      </w:r>
    </w:p>
    <w:p/>
    <w:p>
      <w:pPr>
        <w:spacing w:after="60" w:line="240" w:lineRule="auto"/>
      </w:pPr>
      <w:r>
        <w:rPr>
          <w:rFonts w:ascii="宋体" w:hAnsi="宋体" w:eastAsia="宋体"/>
          <w:sz w:val="21"/>
          <w:szCs w:val="21"/>
        </w:rPr>
        <w:t>[1] Qt Company. Qt 6 Documentation: Qt Quick, QML, Signals &amp; Slots.</w:t>
      </w:r>
    </w:p>
    <w:p/>
    <w:p>
      <w:pPr>
        <w:spacing w:after="60" w:line="240" w:lineRule="auto"/>
      </w:pPr>
      <w:r>
        <w:rPr>
          <w:rFonts w:ascii="宋体" w:hAnsi="宋体" w:eastAsia="宋体"/>
          <w:sz w:val="21"/>
          <w:szCs w:val="21"/>
        </w:rPr>
        <w:t>[2] Bjarne Stroustrup. The C++ Programming Language. Addison-Wesley.</w:t>
      </w:r>
    </w:p>
    <w:p/>
    <w:p>
      <w:pPr>
        <w:spacing w:after="60" w:line="240" w:lineRule="auto"/>
      </w:pPr>
      <w:r>
        <w:rPr>
          <w:rFonts w:ascii="宋体" w:hAnsi="宋体" w:eastAsia="宋体"/>
          <w:sz w:val="21"/>
          <w:szCs w:val="21"/>
        </w:rPr>
        <w:t>[3] Stanley B. Lippman, Josee Lajoie, Barbara E. Moo. C++ Primer. Addison-Wesley.</w:t>
      </w:r>
    </w:p>
    <w:p/>
    <w:p>
      <w:pPr>
        <w:spacing w:after="60" w:line="240" w:lineRule="auto"/>
      </w:pPr>
      <w:r>
        <w:rPr>
          <w:rFonts w:ascii="宋体" w:hAnsi="宋体" w:eastAsia="宋体"/>
          <w:sz w:val="21"/>
          <w:szCs w:val="21"/>
        </w:rPr>
        <w:t>[4] LanBoard 项目组. README.md：LanBoard 项目说明文档.</w:t>
      </w:r>
    </w:p>
    <w:p/>
    <w:p>
      <w:pPr>
        <w:spacing w:after="60" w:line="240" w:lineRule="auto"/>
      </w:pPr>
      <w:r>
        <w:rPr>
          <w:rFonts w:ascii="宋体" w:hAnsi="宋体" w:eastAsia="宋体"/>
          <w:sz w:val="21"/>
          <w:szCs w:val="21"/>
        </w:rPr>
        <w:t>[5] LanBoard 项目组. 技术开发日志.md：项目开发阶段与关键提交记录.</w:t>
      </w:r>
    </w:p>
    <w:p/>
    <w:p>
      <w:pPr>
        <w:spacing w:after="60" w:line="240" w:lineRule="auto"/>
      </w:pPr>
      <w:r>
        <w:rPr>
          <w:rFonts w:ascii="宋体" w:hAnsi="宋体" w:eastAsia="宋体"/>
          <w:sz w:val="21"/>
          <w:szCs w:val="21"/>
        </w:rPr>
        <w:t>[6] LanBoard 项目组. 任务分工.md：项目模块职责说明.</w:t>
      </w:r>
    </w:p>
    <w:sectPr>
      <w:pgSz w:w="11906" w:h="16838"/>
      <w:pgMar w:top="1440" w:right="1417" w:bottom="1440" w:left="1701" w:header="720" w:footer="720" w:gutter="0"/>
      <w:cols w:space="425"/>
      <w:docGrid w:type="lines" w:linePitch="312"/>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LanBoard 项目中斗地主与弹幕试炼模块的设计与实现</dc:title>
  <dc:creator>许宇杰</dc:creator>
</cp:coreProperties>
</file>