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Vocabulary is the foundation of reading comprehension in a second language.</w:t>
      </w:r>
    </w:p>
    <w:p>
      <w:r>
        <w:t>Learners who review words at expanding intervals retain more.</w:t>
      </w:r>
    </w:p>
  </w:body>
</w:document>
</file>